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413648" w14:textId="39A0C8D9" w:rsidR="002828F2" w:rsidRDefault="005542A6" w:rsidP="00644719">
      <w:pPr>
        <w:jc w:val="center"/>
        <w:rPr>
          <w:rFonts w:ascii="Times New Roman" w:hAnsi="Times New Roman" w:cs="Times New Roman"/>
          <w:sz w:val="28"/>
          <w:szCs w:val="28"/>
        </w:rPr>
      </w:pPr>
      <w:r w:rsidRPr="005542A6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«ДЕТСКИЙ САД ОБЩЕРАЗВИВАЮЩЕГО ВИДА № 100 «ВЕРБУШКА»</w:t>
      </w:r>
    </w:p>
    <w:p w14:paraId="70CCF4C1" w14:textId="01D68D53" w:rsidR="005542A6" w:rsidRDefault="005542A6" w:rsidP="005542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F84A59" w14:textId="3648FDB8" w:rsidR="005542A6" w:rsidRDefault="005542A6" w:rsidP="005542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3A4DF8" w14:textId="3CCDD991" w:rsidR="005542A6" w:rsidRDefault="005542A6" w:rsidP="005542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206B8A" w14:textId="36CA5B22" w:rsidR="005542A6" w:rsidRDefault="005542A6" w:rsidP="005542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C170491" w14:textId="6A16E0A7" w:rsidR="005542A6" w:rsidRDefault="005542A6" w:rsidP="005542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B5466E" w14:textId="675BA2AE" w:rsidR="005542A6" w:rsidRDefault="005542A6" w:rsidP="005542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17CDA4F" w14:textId="6DCFCE28" w:rsidR="005542A6" w:rsidRDefault="005542A6" w:rsidP="005542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7817BBE" w14:textId="77777777" w:rsidR="005E0C17" w:rsidRDefault="005E0C17" w:rsidP="005542A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824BCFB" w14:textId="3D685B40" w:rsidR="005542A6" w:rsidRPr="005542A6" w:rsidRDefault="005542A6" w:rsidP="005542A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542A6">
        <w:rPr>
          <w:rFonts w:ascii="Times New Roman" w:hAnsi="Times New Roman" w:cs="Times New Roman"/>
          <w:b/>
          <w:bCs/>
          <w:sz w:val="32"/>
          <w:szCs w:val="32"/>
        </w:rPr>
        <w:t>СЦЕНАРИЙ</w:t>
      </w:r>
    </w:p>
    <w:p w14:paraId="05B85AAF" w14:textId="7DC26531" w:rsidR="005542A6" w:rsidRPr="005542A6" w:rsidRDefault="005542A6" w:rsidP="005542A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542A6">
        <w:rPr>
          <w:rFonts w:ascii="Times New Roman" w:hAnsi="Times New Roman" w:cs="Times New Roman"/>
          <w:b/>
          <w:bCs/>
          <w:sz w:val="32"/>
          <w:szCs w:val="32"/>
        </w:rPr>
        <w:t>совместного досуга</w:t>
      </w:r>
    </w:p>
    <w:p w14:paraId="6A6F61F3" w14:textId="044E5DA0" w:rsidR="005542A6" w:rsidRDefault="005542A6" w:rsidP="005E0C1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542A6">
        <w:rPr>
          <w:rFonts w:ascii="Times New Roman" w:hAnsi="Times New Roman" w:cs="Times New Roman"/>
          <w:b/>
          <w:bCs/>
          <w:sz w:val="32"/>
          <w:szCs w:val="32"/>
        </w:rPr>
        <w:t xml:space="preserve"> «</w:t>
      </w:r>
      <w:r w:rsidR="005E0C17">
        <w:rPr>
          <w:rFonts w:ascii="Times New Roman" w:hAnsi="Times New Roman" w:cs="Times New Roman"/>
          <w:b/>
          <w:bCs/>
          <w:sz w:val="32"/>
          <w:szCs w:val="32"/>
        </w:rPr>
        <w:t>ПРО ЛЕНТОЧКУ, СОВЕСТЬ И ГЕРОИЗМ</w:t>
      </w:r>
      <w:r w:rsidRPr="005542A6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14:paraId="60B06938" w14:textId="6D750B87" w:rsidR="005542A6" w:rsidRPr="005E0C17" w:rsidRDefault="005542A6" w:rsidP="005E0C17">
      <w:pPr>
        <w:jc w:val="center"/>
        <w:rPr>
          <w:rFonts w:ascii="Times New Roman" w:hAnsi="Times New Roman" w:cs="Times New Roman"/>
          <w:sz w:val="32"/>
          <w:szCs w:val="32"/>
        </w:rPr>
      </w:pPr>
      <w:r w:rsidRPr="005542A6">
        <w:rPr>
          <w:rFonts w:ascii="Times New Roman" w:hAnsi="Times New Roman" w:cs="Times New Roman"/>
          <w:sz w:val="32"/>
          <w:szCs w:val="32"/>
        </w:rPr>
        <w:t>(старшая группа)</w:t>
      </w:r>
    </w:p>
    <w:p w14:paraId="0AF91FDD" w14:textId="124828EB" w:rsidR="005542A6" w:rsidRDefault="005542A6" w:rsidP="005542A6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75568BB8" w14:textId="143B1592" w:rsidR="005542A6" w:rsidRDefault="005542A6" w:rsidP="005542A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9B7421A" w14:textId="466FC4E6" w:rsidR="005542A6" w:rsidRDefault="005542A6" w:rsidP="005542A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8E18325" w14:textId="3E481C46" w:rsidR="005542A6" w:rsidRPr="005542A6" w:rsidRDefault="005542A6" w:rsidP="005542A6">
      <w:pPr>
        <w:jc w:val="right"/>
        <w:rPr>
          <w:rFonts w:ascii="Times New Roman" w:hAnsi="Times New Roman" w:cs="Times New Roman"/>
          <w:sz w:val="28"/>
          <w:szCs w:val="28"/>
        </w:rPr>
      </w:pPr>
      <w:r w:rsidRPr="005542A6">
        <w:rPr>
          <w:rFonts w:ascii="Times New Roman" w:hAnsi="Times New Roman" w:cs="Times New Roman"/>
          <w:sz w:val="28"/>
          <w:szCs w:val="28"/>
        </w:rPr>
        <w:t>Автор:</w:t>
      </w:r>
    </w:p>
    <w:p w14:paraId="4F34988F" w14:textId="6BAB3620" w:rsidR="005542A6" w:rsidRDefault="005542A6" w:rsidP="005542A6">
      <w:pPr>
        <w:jc w:val="right"/>
        <w:rPr>
          <w:rFonts w:ascii="Times New Roman" w:hAnsi="Times New Roman" w:cs="Times New Roman"/>
          <w:sz w:val="28"/>
          <w:szCs w:val="28"/>
        </w:rPr>
      </w:pPr>
      <w:r w:rsidRPr="005542A6">
        <w:rPr>
          <w:rFonts w:ascii="Times New Roman" w:hAnsi="Times New Roman" w:cs="Times New Roman"/>
          <w:sz w:val="28"/>
          <w:szCs w:val="28"/>
        </w:rPr>
        <w:t>Феклистова Екатерина Анатольевна, воспитатель</w:t>
      </w:r>
    </w:p>
    <w:p w14:paraId="22484D6E" w14:textId="4ACF4CB4" w:rsidR="005542A6" w:rsidRDefault="005542A6" w:rsidP="005542A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DBE63C5" w14:textId="3C3DBB8D" w:rsidR="005542A6" w:rsidRDefault="005542A6" w:rsidP="005542A6">
      <w:pPr>
        <w:rPr>
          <w:rFonts w:ascii="Times New Roman" w:hAnsi="Times New Roman" w:cs="Times New Roman"/>
          <w:sz w:val="28"/>
          <w:szCs w:val="28"/>
        </w:rPr>
      </w:pPr>
    </w:p>
    <w:p w14:paraId="2750E4D2" w14:textId="65670289" w:rsidR="005542A6" w:rsidRDefault="005542A6" w:rsidP="005542A6">
      <w:pPr>
        <w:rPr>
          <w:rFonts w:ascii="Times New Roman" w:hAnsi="Times New Roman" w:cs="Times New Roman"/>
          <w:sz w:val="28"/>
          <w:szCs w:val="28"/>
        </w:rPr>
      </w:pPr>
    </w:p>
    <w:p w14:paraId="4194F1EE" w14:textId="77777777" w:rsidR="005542A6" w:rsidRDefault="005542A6" w:rsidP="005542A6">
      <w:pPr>
        <w:rPr>
          <w:rFonts w:ascii="Times New Roman" w:hAnsi="Times New Roman" w:cs="Times New Roman"/>
          <w:sz w:val="28"/>
          <w:szCs w:val="28"/>
        </w:rPr>
      </w:pPr>
    </w:p>
    <w:p w14:paraId="0D74C5E7" w14:textId="77777777" w:rsidR="005E0C17" w:rsidRDefault="005E0C17" w:rsidP="005E0C17">
      <w:pPr>
        <w:rPr>
          <w:rFonts w:ascii="Times New Roman" w:hAnsi="Times New Roman" w:cs="Times New Roman"/>
          <w:sz w:val="28"/>
          <w:szCs w:val="28"/>
        </w:rPr>
      </w:pPr>
    </w:p>
    <w:p w14:paraId="35CB1CA6" w14:textId="77777777" w:rsidR="004414B5" w:rsidRDefault="004414B5" w:rsidP="005542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7C9724" w14:textId="77777777" w:rsidR="004414B5" w:rsidRDefault="004414B5" w:rsidP="005542A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4D237D" w14:textId="4C16DF2D" w:rsidR="005542A6" w:rsidRDefault="005542A6" w:rsidP="005542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Вологда, 202</w:t>
      </w:r>
      <w:r w:rsidR="005E0C17">
        <w:rPr>
          <w:rFonts w:ascii="Times New Roman" w:hAnsi="Times New Roman" w:cs="Times New Roman"/>
          <w:sz w:val="28"/>
          <w:szCs w:val="28"/>
        </w:rPr>
        <w:t>5</w:t>
      </w:r>
    </w:p>
    <w:p w14:paraId="6A526744" w14:textId="52149D54" w:rsidR="005542A6" w:rsidRDefault="005542A6" w:rsidP="00CF04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Цель: установление сотрудничества детского сада и семьи через вовлечение родителей в совместную с детьми </w:t>
      </w:r>
      <w:r w:rsidR="005E0C17">
        <w:rPr>
          <w:rFonts w:ascii="Times New Roman" w:hAnsi="Times New Roman" w:cs="Times New Roman"/>
          <w:sz w:val="28"/>
          <w:szCs w:val="28"/>
        </w:rPr>
        <w:t xml:space="preserve">нравственно-патриотическую, </w:t>
      </w:r>
      <w:r>
        <w:rPr>
          <w:rFonts w:ascii="Times New Roman" w:hAnsi="Times New Roman" w:cs="Times New Roman"/>
          <w:sz w:val="28"/>
          <w:szCs w:val="28"/>
        </w:rPr>
        <w:t xml:space="preserve">творческую и социально значимую деятельность по ознакомлению с </w:t>
      </w:r>
      <w:r w:rsidR="005E0C17">
        <w:rPr>
          <w:rFonts w:ascii="Times New Roman" w:hAnsi="Times New Roman" w:cs="Times New Roman"/>
          <w:sz w:val="28"/>
          <w:szCs w:val="28"/>
        </w:rPr>
        <w:t>историей возникновения и значением Георгиевской ленты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4AFCB4D" w14:textId="6900EEF1" w:rsidR="00CB3CC0" w:rsidRDefault="005542A6" w:rsidP="00CB3CC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49F09184" w14:textId="77D1D945" w:rsidR="007B29B7" w:rsidRDefault="007B29B7" w:rsidP="00CB3CC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Устанавливать сотрудничество детского сада и семьи для оказания помощи родителям в получении новых знаний о способах развития и формирования личности детей;</w:t>
      </w:r>
    </w:p>
    <w:p w14:paraId="63DB8810" w14:textId="450D9DF0" w:rsidR="00CB3CC0" w:rsidRDefault="00CB3CC0" w:rsidP="00CB3CC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и закреплять представление детей и родителей о </w:t>
      </w:r>
      <w:r w:rsidR="005E0C17">
        <w:rPr>
          <w:rFonts w:ascii="Times New Roman" w:hAnsi="Times New Roman" w:cs="Times New Roman"/>
          <w:sz w:val="28"/>
          <w:szCs w:val="28"/>
        </w:rPr>
        <w:t>Георгиевской ленте</w:t>
      </w:r>
      <w:r w:rsidR="00F9515E">
        <w:rPr>
          <w:rFonts w:ascii="Times New Roman" w:hAnsi="Times New Roman" w:cs="Times New Roman"/>
          <w:sz w:val="28"/>
          <w:szCs w:val="28"/>
        </w:rPr>
        <w:t xml:space="preserve"> как о символе Победы, с историей её возникновения</w:t>
      </w:r>
      <w:r w:rsidR="007B29B7">
        <w:rPr>
          <w:rFonts w:ascii="Times New Roman" w:hAnsi="Times New Roman" w:cs="Times New Roman"/>
          <w:sz w:val="28"/>
          <w:szCs w:val="28"/>
        </w:rPr>
        <w:t>;</w:t>
      </w:r>
    </w:p>
    <w:p w14:paraId="17DAB736" w14:textId="4CE54B5E" w:rsidR="007B29B7" w:rsidRDefault="007B29B7" w:rsidP="007B29B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Познакомить участников мероприятия с </w:t>
      </w:r>
      <w:r w:rsidR="005E0C17">
        <w:rPr>
          <w:rFonts w:ascii="Times New Roman" w:hAnsi="Times New Roman" w:cs="Times New Roman"/>
          <w:sz w:val="28"/>
          <w:szCs w:val="28"/>
        </w:rPr>
        <w:t xml:space="preserve">кодексом ношения символа Победы и </w:t>
      </w:r>
      <w:r w:rsidR="00102EE3">
        <w:rPr>
          <w:rFonts w:ascii="Times New Roman" w:hAnsi="Times New Roman" w:cs="Times New Roman"/>
          <w:sz w:val="28"/>
          <w:szCs w:val="28"/>
        </w:rPr>
        <w:t xml:space="preserve">способом изготовления броши из Георгиевской ленты </w:t>
      </w:r>
      <w:r w:rsidR="00AC327E">
        <w:rPr>
          <w:rFonts w:ascii="Times New Roman" w:hAnsi="Times New Roman" w:cs="Times New Roman"/>
          <w:sz w:val="28"/>
          <w:szCs w:val="28"/>
        </w:rPr>
        <w:t>с помощью мастер-класса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BFE8C85" w14:textId="5B83C08C" w:rsidR="007B29B7" w:rsidRDefault="007B29B7" w:rsidP="007B29B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творческие способности детей посредством публичного выступления в виде прочтения художественных произведений и </w:t>
      </w:r>
      <w:r w:rsidR="00102EE3">
        <w:rPr>
          <w:rFonts w:ascii="Times New Roman" w:hAnsi="Times New Roman" w:cs="Times New Roman"/>
          <w:sz w:val="28"/>
          <w:szCs w:val="28"/>
        </w:rPr>
        <w:t>музыкальных</w:t>
      </w:r>
      <w:r>
        <w:rPr>
          <w:rFonts w:ascii="Times New Roman" w:hAnsi="Times New Roman" w:cs="Times New Roman"/>
          <w:sz w:val="28"/>
          <w:szCs w:val="28"/>
        </w:rPr>
        <w:t xml:space="preserve"> номеров</w:t>
      </w:r>
      <w:r w:rsidR="00995578">
        <w:rPr>
          <w:rFonts w:ascii="Times New Roman" w:hAnsi="Times New Roman" w:cs="Times New Roman"/>
          <w:sz w:val="28"/>
          <w:szCs w:val="28"/>
        </w:rPr>
        <w:t>;</w:t>
      </w:r>
    </w:p>
    <w:p w14:paraId="411BA97B" w14:textId="4B9D5ACD" w:rsidR="00995578" w:rsidRDefault="00995578" w:rsidP="007B29B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Вовлекать родителей в совместную с детьми </w:t>
      </w:r>
      <w:r w:rsidR="00102EE3">
        <w:rPr>
          <w:rFonts w:ascii="Times New Roman" w:hAnsi="Times New Roman" w:cs="Times New Roman"/>
          <w:sz w:val="28"/>
          <w:szCs w:val="28"/>
        </w:rPr>
        <w:t>познавательную и продуктивную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деятельность;</w:t>
      </w:r>
    </w:p>
    <w:p w14:paraId="30AB8521" w14:textId="6E9436CF" w:rsidR="00995578" w:rsidRDefault="00995578" w:rsidP="007B29B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 детей и родителей чувств</w:t>
      </w:r>
      <w:r w:rsidR="00AC327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2EE3">
        <w:rPr>
          <w:rFonts w:ascii="Times New Roman" w:hAnsi="Times New Roman" w:cs="Times New Roman"/>
          <w:sz w:val="28"/>
          <w:szCs w:val="28"/>
        </w:rPr>
        <w:t xml:space="preserve">гражданственности и патриотизма, </w:t>
      </w:r>
      <w:r>
        <w:rPr>
          <w:rFonts w:ascii="Times New Roman" w:hAnsi="Times New Roman" w:cs="Times New Roman"/>
          <w:sz w:val="28"/>
          <w:szCs w:val="28"/>
        </w:rPr>
        <w:t>единения, наследия и уважения к культурно-нравственным ценностям</w:t>
      </w:r>
      <w:r w:rsidR="00102EE3">
        <w:rPr>
          <w:rFonts w:ascii="Times New Roman" w:hAnsi="Times New Roman" w:cs="Times New Roman"/>
          <w:sz w:val="28"/>
          <w:szCs w:val="28"/>
        </w:rPr>
        <w:t>, символам, истории родной страны</w:t>
      </w:r>
      <w:r w:rsidR="00F9515E">
        <w:rPr>
          <w:rFonts w:ascii="Times New Roman" w:hAnsi="Times New Roman" w:cs="Times New Roman"/>
          <w:sz w:val="28"/>
          <w:szCs w:val="28"/>
        </w:rPr>
        <w:t>;</w:t>
      </w:r>
    </w:p>
    <w:p w14:paraId="01355EBD" w14:textId="273E8C76" w:rsidR="00995578" w:rsidRPr="007B29B7" w:rsidRDefault="00995578" w:rsidP="007B29B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C327E">
        <w:rPr>
          <w:rFonts w:ascii="Times New Roman" w:hAnsi="Times New Roman" w:cs="Times New Roman"/>
          <w:sz w:val="28"/>
          <w:szCs w:val="28"/>
        </w:rPr>
        <w:t>рганизовать получение обратной связи от родителей об оценке деятельности педагогов и образовательной организации в вопросах воспитательной деятельности.</w:t>
      </w:r>
    </w:p>
    <w:p w14:paraId="64694404" w14:textId="0BCA8932" w:rsidR="005542A6" w:rsidRDefault="005542A6" w:rsidP="00CF04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 опрос родителей «</w:t>
      </w:r>
      <w:r w:rsidR="00102EE3">
        <w:rPr>
          <w:rFonts w:ascii="Times New Roman" w:hAnsi="Times New Roman" w:cs="Times New Roman"/>
          <w:sz w:val="28"/>
          <w:szCs w:val="28"/>
        </w:rPr>
        <w:t>Патриотическое воспитание детей: семья или детский сад?</w:t>
      </w:r>
      <w:r>
        <w:rPr>
          <w:rFonts w:ascii="Times New Roman" w:hAnsi="Times New Roman" w:cs="Times New Roman"/>
          <w:sz w:val="28"/>
          <w:szCs w:val="28"/>
        </w:rPr>
        <w:t xml:space="preserve">», разучивание с детьми стихов, </w:t>
      </w:r>
      <w:r w:rsidR="00C25EED">
        <w:rPr>
          <w:rFonts w:ascii="Times New Roman" w:hAnsi="Times New Roman" w:cs="Times New Roman"/>
          <w:sz w:val="28"/>
          <w:szCs w:val="28"/>
        </w:rPr>
        <w:t xml:space="preserve">беседы о блокадном Ленинграде, детях-героях войны, городах-героях, военных профессиях, служебных собаках; </w:t>
      </w:r>
      <w:r>
        <w:rPr>
          <w:rFonts w:ascii="Times New Roman" w:hAnsi="Times New Roman" w:cs="Times New Roman"/>
          <w:sz w:val="28"/>
          <w:szCs w:val="28"/>
        </w:rPr>
        <w:t xml:space="preserve">постановка </w:t>
      </w:r>
      <w:r w:rsidR="00102EE3">
        <w:rPr>
          <w:rFonts w:ascii="Times New Roman" w:hAnsi="Times New Roman" w:cs="Times New Roman"/>
          <w:sz w:val="28"/>
          <w:szCs w:val="28"/>
        </w:rPr>
        <w:t>песенки-оркестра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2EE3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ложка</w:t>
      </w:r>
      <w:r w:rsidR="00102EE3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02EE3">
        <w:rPr>
          <w:rFonts w:ascii="Times New Roman" w:hAnsi="Times New Roman" w:cs="Times New Roman"/>
          <w:sz w:val="28"/>
          <w:szCs w:val="28"/>
        </w:rPr>
        <w:t>организационная работа по проведению мастер-класса родителем</w:t>
      </w:r>
      <w:r w:rsidR="00AC327E">
        <w:rPr>
          <w:rFonts w:ascii="Times New Roman" w:hAnsi="Times New Roman" w:cs="Times New Roman"/>
          <w:sz w:val="28"/>
          <w:szCs w:val="28"/>
        </w:rPr>
        <w:t xml:space="preserve">, подбор художественной литературы и музыкального сопровождения для мероприятия, подготовка </w:t>
      </w:r>
      <w:r w:rsidR="00102EE3">
        <w:rPr>
          <w:rFonts w:ascii="Times New Roman" w:hAnsi="Times New Roman" w:cs="Times New Roman"/>
          <w:sz w:val="28"/>
          <w:szCs w:val="28"/>
        </w:rPr>
        <w:t>презентации «История Георгиевской ленты»</w:t>
      </w:r>
      <w:r w:rsidR="00416D3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416D3C" w:rsidRPr="0061071A">
          <w:rPr>
            <w:rStyle w:val="a4"/>
            <w:rFonts w:ascii="Times New Roman" w:hAnsi="Times New Roman" w:cs="Times New Roman"/>
            <w:sz w:val="28"/>
            <w:szCs w:val="28"/>
          </w:rPr>
          <w:t>https://disk.yandex.ru/i/gs-Nm93-53NiQA</w:t>
        </w:r>
      </w:hyperlink>
      <w:r w:rsidR="00416D3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BFBA36" w14:textId="7D8EB06B" w:rsidR="005542A6" w:rsidRDefault="005542A6" w:rsidP="00CF04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и оборудование: материалы для мастер-класса «</w:t>
      </w:r>
      <w:r w:rsidR="00102EE3">
        <w:rPr>
          <w:rFonts w:ascii="Times New Roman" w:hAnsi="Times New Roman" w:cs="Times New Roman"/>
          <w:sz w:val="28"/>
          <w:szCs w:val="28"/>
        </w:rPr>
        <w:t>Брошь из Георгиевской ленты</w:t>
      </w:r>
      <w:r>
        <w:rPr>
          <w:rFonts w:ascii="Times New Roman" w:hAnsi="Times New Roman" w:cs="Times New Roman"/>
          <w:sz w:val="28"/>
          <w:szCs w:val="28"/>
        </w:rPr>
        <w:t>» (</w:t>
      </w:r>
      <w:r w:rsidR="00102EE3">
        <w:rPr>
          <w:rFonts w:ascii="Times New Roman" w:hAnsi="Times New Roman" w:cs="Times New Roman"/>
          <w:sz w:val="28"/>
          <w:szCs w:val="28"/>
        </w:rPr>
        <w:t>лента, иголки, нитки, горячий клей, элементы для декорации</w:t>
      </w:r>
      <w:r w:rsidR="0073613C">
        <w:rPr>
          <w:rFonts w:ascii="Times New Roman" w:hAnsi="Times New Roman" w:cs="Times New Roman"/>
          <w:sz w:val="28"/>
          <w:szCs w:val="28"/>
        </w:rPr>
        <w:t xml:space="preserve">, </w:t>
      </w:r>
      <w:r w:rsidR="00102EE3">
        <w:rPr>
          <w:rFonts w:ascii="Times New Roman" w:hAnsi="Times New Roman" w:cs="Times New Roman"/>
          <w:sz w:val="28"/>
          <w:szCs w:val="28"/>
        </w:rPr>
        <w:t>звездочки, бусины</w:t>
      </w:r>
      <w:r w:rsidR="00F9515E">
        <w:rPr>
          <w:rFonts w:ascii="Times New Roman" w:hAnsi="Times New Roman" w:cs="Times New Roman"/>
          <w:sz w:val="28"/>
          <w:szCs w:val="28"/>
        </w:rPr>
        <w:t>, застежки для брошей</w:t>
      </w:r>
      <w:r w:rsidR="0073613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F0488">
        <w:rPr>
          <w:rFonts w:ascii="Times New Roman" w:hAnsi="Times New Roman" w:cs="Times New Roman"/>
          <w:sz w:val="28"/>
          <w:szCs w:val="28"/>
        </w:rPr>
        <w:t>атрибуты для подвижных игр</w:t>
      </w:r>
      <w:r w:rsidR="00F9515E">
        <w:rPr>
          <w:rFonts w:ascii="Times New Roman" w:hAnsi="Times New Roman" w:cs="Times New Roman"/>
          <w:sz w:val="28"/>
          <w:szCs w:val="28"/>
        </w:rPr>
        <w:t>, ложки</w:t>
      </w:r>
      <w:r w:rsidR="00CF0488">
        <w:rPr>
          <w:rFonts w:ascii="Times New Roman" w:hAnsi="Times New Roman" w:cs="Times New Roman"/>
          <w:sz w:val="28"/>
          <w:szCs w:val="28"/>
        </w:rPr>
        <w:t>, мультимедийная установка (ноутбук, проектор, экран, колонка)</w:t>
      </w:r>
      <w:r w:rsidR="00C6654A">
        <w:rPr>
          <w:rFonts w:ascii="Times New Roman" w:hAnsi="Times New Roman" w:cs="Times New Roman"/>
          <w:sz w:val="28"/>
          <w:szCs w:val="28"/>
        </w:rPr>
        <w:t xml:space="preserve">, задание на листах для </w:t>
      </w:r>
      <w:r w:rsidR="0073613C">
        <w:rPr>
          <w:rFonts w:ascii="Times New Roman" w:hAnsi="Times New Roman" w:cs="Times New Roman"/>
          <w:sz w:val="28"/>
          <w:szCs w:val="28"/>
        </w:rPr>
        <w:t>работы в парах</w:t>
      </w:r>
      <w:r w:rsidR="00C6654A">
        <w:rPr>
          <w:rFonts w:ascii="Times New Roman" w:hAnsi="Times New Roman" w:cs="Times New Roman"/>
          <w:sz w:val="28"/>
          <w:szCs w:val="28"/>
        </w:rPr>
        <w:t xml:space="preserve"> «Правильно/неправильно»</w:t>
      </w:r>
      <w:r w:rsidR="00754011">
        <w:rPr>
          <w:rFonts w:ascii="Times New Roman" w:hAnsi="Times New Roman" w:cs="Times New Roman"/>
          <w:sz w:val="28"/>
          <w:szCs w:val="28"/>
        </w:rPr>
        <w:t>, бланки для отзывов родителей</w:t>
      </w:r>
      <w:r w:rsidR="00C6654A">
        <w:rPr>
          <w:rFonts w:ascii="Times New Roman" w:hAnsi="Times New Roman" w:cs="Times New Roman"/>
          <w:sz w:val="28"/>
          <w:szCs w:val="28"/>
        </w:rPr>
        <w:t>.</w:t>
      </w:r>
    </w:p>
    <w:p w14:paraId="14E5E6CA" w14:textId="67C9DF8C" w:rsidR="00CF0488" w:rsidRDefault="00CF0488" w:rsidP="00CF04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Участники: воспитанники, родители, воспитатели</w:t>
      </w:r>
      <w:r w:rsidR="00F9515E">
        <w:rPr>
          <w:rFonts w:ascii="Times New Roman" w:hAnsi="Times New Roman" w:cs="Times New Roman"/>
          <w:sz w:val="28"/>
          <w:szCs w:val="28"/>
        </w:rPr>
        <w:t>.</w:t>
      </w:r>
    </w:p>
    <w:p w14:paraId="0D119789" w14:textId="77777777" w:rsidR="00F9515E" w:rsidRDefault="00242524" w:rsidP="00F951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групповое помещение – учебная зона организована для мастер-класса и расположения детей и взрослых, игровая зона освобождена для активности.</w:t>
      </w:r>
    </w:p>
    <w:p w14:paraId="580338FA" w14:textId="6579CF46" w:rsidR="00CF0488" w:rsidRPr="00C541C8" w:rsidRDefault="00CF0488" w:rsidP="00F9515E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541C8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14:paraId="72799C61" w14:textId="11D6E917" w:rsidR="00CF0488" w:rsidRDefault="00CF0488" w:rsidP="00C541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  <w:r w:rsidR="00C541C8">
        <w:rPr>
          <w:rFonts w:ascii="Times New Roman" w:hAnsi="Times New Roman" w:cs="Times New Roman"/>
          <w:sz w:val="28"/>
          <w:szCs w:val="28"/>
        </w:rPr>
        <w:t xml:space="preserve"> </w:t>
      </w:r>
      <w:r w:rsidR="00C541C8" w:rsidRPr="00C541C8">
        <w:rPr>
          <w:rFonts w:ascii="Times New Roman" w:hAnsi="Times New Roman" w:cs="Times New Roman"/>
          <w:b/>
          <w:bCs/>
          <w:sz w:val="28"/>
          <w:szCs w:val="28"/>
        </w:rPr>
        <w:t>(Слайд 1)</w:t>
      </w:r>
      <w:r w:rsidR="00C541C8">
        <w:rPr>
          <w:rFonts w:ascii="Times New Roman" w:hAnsi="Times New Roman" w:cs="Times New Roman"/>
          <w:sz w:val="28"/>
          <w:szCs w:val="28"/>
        </w:rPr>
        <w:t xml:space="preserve"> </w:t>
      </w:r>
      <w:r w:rsidR="00E303AD">
        <w:rPr>
          <w:rFonts w:ascii="Times New Roman" w:hAnsi="Times New Roman" w:cs="Times New Roman"/>
          <w:sz w:val="28"/>
          <w:szCs w:val="28"/>
        </w:rPr>
        <w:t xml:space="preserve">Дорогие наши гости и дети! Мы рады приветствовать Вас на нашем мероприятии. Как Вам уже известно, 2025 год объявлен президентом Российской Федерации Годом Защитника Отечества. Это особо значимо в преддверии празднования 80-летия Победы в Великой Отечественной войне. Поэтому говорить сегодня будем о Победе, о подвигах, доблести и славе. </w:t>
      </w:r>
    </w:p>
    <w:p w14:paraId="22867B29" w14:textId="2547B27A" w:rsidR="00436966" w:rsidRDefault="00CF0488" w:rsidP="00C541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C25EED" w:rsidRPr="00C25EED">
        <w:rPr>
          <w:rFonts w:ascii="Times New Roman" w:hAnsi="Times New Roman" w:cs="Times New Roman"/>
          <w:b/>
          <w:bCs/>
          <w:sz w:val="28"/>
          <w:szCs w:val="28"/>
        </w:rPr>
        <w:t>(Слайд 2)</w:t>
      </w:r>
      <w:r w:rsidR="00C25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085D33C" w14:textId="4C50D5ED" w:rsidR="00C25EED" w:rsidRDefault="00C25EED" w:rsidP="00C541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Фотоснимок на стене – </w:t>
      </w:r>
    </w:p>
    <w:p w14:paraId="0912D292" w14:textId="21C808EF" w:rsidR="00C25EED" w:rsidRDefault="00C25EED" w:rsidP="00C541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доме память о войне.</w:t>
      </w:r>
    </w:p>
    <w:p w14:paraId="5ED00EE8" w14:textId="1CAE7DFD" w:rsidR="00C25EED" w:rsidRDefault="00C25EED" w:rsidP="00C541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Димкин дед на этом фото:</w:t>
      </w:r>
    </w:p>
    <w:p w14:paraId="1C8E3930" w14:textId="2D191823" w:rsidR="00C25EED" w:rsidRDefault="00C25EED" w:rsidP="00C541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автоматом возле дота,</w:t>
      </w:r>
    </w:p>
    <w:p w14:paraId="77322EF2" w14:textId="61F85776" w:rsidR="00C25EED" w:rsidRDefault="00C25EED" w:rsidP="00C541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Перевязана рука, улыбается слегка.</w:t>
      </w:r>
    </w:p>
    <w:p w14:paraId="2F5B123D" w14:textId="176E930F" w:rsidR="00C25EED" w:rsidRDefault="00C25EED" w:rsidP="00C541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всего на десять лет</w:t>
      </w:r>
    </w:p>
    <w:p w14:paraId="60D0BD81" w14:textId="18B3EFF6" w:rsidR="00C25EED" w:rsidRDefault="00C25EED" w:rsidP="00C541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Старше Димки Димкин дед.</w:t>
      </w:r>
    </w:p>
    <w:p w14:paraId="521CAAF5" w14:textId="23CD97C6" w:rsidR="00C25EED" w:rsidRPr="00C25EED" w:rsidRDefault="00C25EED" w:rsidP="00C541C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25EED">
        <w:rPr>
          <w:rFonts w:ascii="Times New Roman" w:hAnsi="Times New Roman" w:cs="Times New Roman"/>
          <w:i/>
          <w:iCs/>
          <w:sz w:val="28"/>
          <w:szCs w:val="28"/>
        </w:rPr>
        <w:t>(С. Пивоваров)</w:t>
      </w:r>
    </w:p>
    <w:p w14:paraId="50EBA73D" w14:textId="5CE7DD59" w:rsidR="00436966" w:rsidRDefault="00C25EED" w:rsidP="0086164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(обращается к взрослым): о чём это стихотворение? Конечно, о том, что надо сохранять память о тех тяжелых временах из поколения в поколение. Сейчас ребята расскажут, что </w:t>
      </w:r>
      <w:r w:rsidR="0010087E">
        <w:rPr>
          <w:rFonts w:ascii="Times New Roman" w:hAnsi="Times New Roman" w:cs="Times New Roman"/>
          <w:sz w:val="28"/>
          <w:szCs w:val="28"/>
        </w:rPr>
        <w:t>они знают о героизме и доблести</w:t>
      </w:r>
      <w:r w:rsidR="0086164E">
        <w:rPr>
          <w:rFonts w:ascii="Times New Roman" w:hAnsi="Times New Roman" w:cs="Times New Roman"/>
          <w:sz w:val="28"/>
          <w:szCs w:val="28"/>
        </w:rPr>
        <w:t>.</w:t>
      </w:r>
    </w:p>
    <w:p w14:paraId="61DE2414" w14:textId="5FB77E32" w:rsidR="0086164E" w:rsidRDefault="0086164E" w:rsidP="00100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>1:</w:t>
      </w:r>
      <w:r w:rsidR="0010087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Идут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солдаты на войну,</w:t>
      </w:r>
    </w:p>
    <w:p w14:paraId="54C035F3" w14:textId="68EF1511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Идут за Родину сражаться.</w:t>
      </w:r>
    </w:p>
    <w:p w14:paraId="4C2CBD2A" w14:textId="755EEDAE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 не престало сомневаться,</w:t>
      </w:r>
    </w:p>
    <w:p w14:paraId="52C1A5C7" w14:textId="0FBBA52C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защищать страну свою.</w:t>
      </w:r>
    </w:p>
    <w:p w14:paraId="4E429733" w14:textId="5DD02A04" w:rsidR="0086164E" w:rsidRDefault="0086164E" w:rsidP="00100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2: </w:t>
      </w:r>
      <w:r w:rsidR="001008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Сегодня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будет день воспоминаний,</w:t>
      </w:r>
    </w:p>
    <w:p w14:paraId="00697B6E" w14:textId="718EAE85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сердце тесно от высоких слов.</w:t>
      </w:r>
    </w:p>
    <w:p w14:paraId="28193465" w14:textId="0AD86C5F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будет день напоминанья</w:t>
      </w:r>
    </w:p>
    <w:p w14:paraId="5388B5CC" w14:textId="3E723223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подвиге и доблести отцов.</w:t>
      </w:r>
    </w:p>
    <w:p w14:paraId="42992D20" w14:textId="15E8C8B4" w:rsidR="0086164E" w:rsidRDefault="0086164E" w:rsidP="00100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3: </w:t>
      </w:r>
      <w:r w:rsidR="001008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светит солнышко Победы.</w:t>
      </w:r>
    </w:p>
    <w:p w14:paraId="2F71C3E0" w14:textId="3A7D537D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знаем, в грозный, трудный час,</w:t>
      </w:r>
    </w:p>
    <w:p w14:paraId="05FE8D8E" w14:textId="4DBD414D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боях жестоких наши деды</w:t>
      </w:r>
    </w:p>
    <w:p w14:paraId="56E9B3B8" w14:textId="2C685902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Завоевали мир для нас.</w:t>
      </w:r>
    </w:p>
    <w:p w14:paraId="2DBDC30D" w14:textId="1E684E6D" w:rsidR="0086164E" w:rsidRDefault="0086164E" w:rsidP="00100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4: </w:t>
      </w:r>
      <w:r w:rsidR="001008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будем храбрыми, как деды,</w:t>
      </w:r>
    </w:p>
    <w:p w14:paraId="356F6725" w14:textId="2363A2FE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Родную землю защитим, </w:t>
      </w:r>
    </w:p>
    <w:p w14:paraId="3FCD2D78" w14:textId="22F7EEBB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наше солнышко Победы</w:t>
      </w:r>
    </w:p>
    <w:p w14:paraId="1B130364" w14:textId="186A40A0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никому не отдадим!</w:t>
      </w:r>
    </w:p>
    <w:p w14:paraId="466F1781" w14:textId="22956572" w:rsidR="0086164E" w:rsidRDefault="0086164E" w:rsidP="00100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5: </w:t>
      </w:r>
      <w:r w:rsidR="001008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жизни нужно?</w:t>
      </w:r>
    </w:p>
    <w:p w14:paraId="12DCC1BA" w14:textId="6C5EF969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(хором) Солнце!</w:t>
      </w:r>
    </w:p>
    <w:p w14:paraId="32CAC13D" w14:textId="44B29164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для дружбы нужно?</w:t>
      </w:r>
    </w:p>
    <w:p w14:paraId="0B710C12" w14:textId="67CA3AB9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(хором) Сердце!</w:t>
      </w:r>
    </w:p>
    <w:p w14:paraId="12ACE734" w14:textId="05B54956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для сердца нужно?</w:t>
      </w:r>
    </w:p>
    <w:p w14:paraId="7957BB47" w14:textId="6E5B626A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(хором) Счастье!</w:t>
      </w:r>
    </w:p>
    <w:p w14:paraId="799F8B93" w14:textId="4258F5B6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для счастья нужно?</w:t>
      </w:r>
    </w:p>
    <w:p w14:paraId="7A85E64A" w14:textId="4E93BADE" w:rsidR="0086164E" w:rsidRDefault="0086164E" w:rsidP="0010087E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(хором) МИР!</w:t>
      </w:r>
    </w:p>
    <w:p w14:paraId="22CF790F" w14:textId="63FB5496" w:rsidR="00436966" w:rsidRDefault="0010087E" w:rsidP="00100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Pr="0010087E">
        <w:rPr>
          <w:rFonts w:ascii="Times New Roman" w:hAnsi="Times New Roman" w:cs="Times New Roman"/>
          <w:b/>
          <w:bCs/>
          <w:sz w:val="28"/>
          <w:szCs w:val="28"/>
        </w:rPr>
        <w:t>(слайд 3)</w:t>
      </w:r>
      <w:r>
        <w:rPr>
          <w:rFonts w:ascii="Times New Roman" w:hAnsi="Times New Roman" w:cs="Times New Roman"/>
          <w:sz w:val="28"/>
          <w:szCs w:val="28"/>
        </w:rPr>
        <w:t xml:space="preserve"> Память о героях и их подвигах передается с помощью стихов, рассказов, фильмов, парадов Победы и ее символах. Какие вы знаете символы Победы? (ответы)</w:t>
      </w:r>
      <w:r w:rsidR="002E3BF3">
        <w:rPr>
          <w:rFonts w:ascii="Times New Roman" w:hAnsi="Times New Roman" w:cs="Times New Roman"/>
          <w:sz w:val="28"/>
          <w:szCs w:val="28"/>
        </w:rPr>
        <w:t xml:space="preserve"> Одним из символов Победы является Георгиевская лента.</w:t>
      </w:r>
    </w:p>
    <w:p w14:paraId="71F62190" w14:textId="72A9FD3A" w:rsidR="002E3BF3" w:rsidRDefault="002E3BF3" w:rsidP="00100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6: </w:t>
      </w:r>
      <w:r w:rsidR="002E67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прошлого, из вечности</w:t>
      </w:r>
    </w:p>
    <w:p w14:paraId="6D7245AE" w14:textId="27050AE7" w:rsidR="002E3BF3" w:rsidRDefault="002E3BF3" w:rsidP="002E67F2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Летит она сейчас…</w:t>
      </w:r>
    </w:p>
    <w:p w14:paraId="565810F1" w14:textId="1199A6A1" w:rsidR="002E3BF3" w:rsidRDefault="002E3BF3" w:rsidP="002E67F2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Георгиевская ленточка,</w:t>
      </w:r>
    </w:p>
    <w:p w14:paraId="0C7A16DC" w14:textId="09F0E88D" w:rsidR="002E3BF3" w:rsidRDefault="002E3BF3" w:rsidP="002E67F2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Объединяя нас!</w:t>
      </w:r>
    </w:p>
    <w:p w14:paraId="3E2F6700" w14:textId="7E649F5D" w:rsidR="002E3BF3" w:rsidRDefault="002E3BF3" w:rsidP="00100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7: </w:t>
      </w:r>
      <w:r w:rsidR="002E67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Оливковая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веточка</w:t>
      </w:r>
    </w:p>
    <w:p w14:paraId="20FCB415" w14:textId="3194725A" w:rsidR="002E3BF3" w:rsidRDefault="002E3BF3" w:rsidP="002E67F2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Укажет мирный путь…</w:t>
      </w:r>
    </w:p>
    <w:p w14:paraId="6E8A6C52" w14:textId="6680D43A" w:rsidR="002E3BF3" w:rsidRDefault="002E3BF3" w:rsidP="002E67F2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Георгиевская ленточка:</w:t>
      </w:r>
    </w:p>
    <w:p w14:paraId="6D4DD715" w14:textId="1450BF8A" w:rsidR="002E3BF3" w:rsidRDefault="002E3BF3" w:rsidP="002E67F2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помню! Я горжусь!»</w:t>
      </w:r>
    </w:p>
    <w:p w14:paraId="7B612E5C" w14:textId="7542B861" w:rsidR="002E3BF3" w:rsidRDefault="002E3BF3" w:rsidP="00100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8: </w:t>
      </w:r>
      <w:r w:rsidR="002E67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маленькая девочка</w:t>
      </w:r>
    </w:p>
    <w:p w14:paraId="1116AF79" w14:textId="7A973AE6" w:rsidR="002E3BF3" w:rsidRDefault="002E67F2" w:rsidP="002E67F2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2E3BF3">
        <w:rPr>
          <w:rFonts w:ascii="Times New Roman" w:hAnsi="Times New Roman" w:cs="Times New Roman"/>
          <w:sz w:val="28"/>
          <w:szCs w:val="28"/>
        </w:rPr>
        <w:t>денет тоже – пусть!</w:t>
      </w:r>
    </w:p>
    <w:p w14:paraId="15059883" w14:textId="694064DB" w:rsidR="002E3BF3" w:rsidRDefault="002E3BF3" w:rsidP="002E67F2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Георгиевскую ленточку:</w:t>
      </w:r>
    </w:p>
    <w:p w14:paraId="0E7CFAF1" w14:textId="15514354" w:rsidR="002E3BF3" w:rsidRDefault="002E3BF3" w:rsidP="002E67F2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помню! Я горжусь!»</w:t>
      </w:r>
    </w:p>
    <w:p w14:paraId="6F70FFEE" w14:textId="16BB86EA" w:rsidR="002E3BF3" w:rsidRDefault="002E3BF3" w:rsidP="00100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9: </w:t>
      </w:r>
      <w:r w:rsidR="002E67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такие разные – </w:t>
      </w:r>
    </w:p>
    <w:p w14:paraId="6C6820BF" w14:textId="1D3937FD" w:rsidR="002E3BF3" w:rsidRDefault="002E3BF3" w:rsidP="002E67F2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каждого – иной.</w:t>
      </w:r>
    </w:p>
    <w:p w14:paraId="398491EE" w14:textId="6E330272" w:rsidR="002E3BF3" w:rsidRDefault="002E3BF3" w:rsidP="002E67F2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все теперь мы связаны</w:t>
      </w:r>
    </w:p>
    <w:p w14:paraId="15F951B4" w14:textId="27464E16" w:rsidR="002E3BF3" w:rsidRDefault="002E3BF3" w:rsidP="002E67F2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Той ленточкой одной!</w:t>
      </w:r>
    </w:p>
    <w:p w14:paraId="445D170B" w14:textId="5F4EFE93" w:rsidR="002E3BF3" w:rsidRDefault="002E67F2" w:rsidP="00100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</w:t>
      </w:r>
      <w:proofErr w:type="gramStart"/>
      <w:r>
        <w:rPr>
          <w:rFonts w:ascii="Times New Roman" w:hAnsi="Times New Roman" w:cs="Times New Roman"/>
          <w:sz w:val="28"/>
          <w:szCs w:val="28"/>
        </w:rPr>
        <w:t>10:От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прошлых дней – до вечности</w:t>
      </w:r>
    </w:p>
    <w:p w14:paraId="0741929D" w14:textId="41140C62" w:rsidR="002E67F2" w:rsidRDefault="002E67F2" w:rsidP="002E67F2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радость в ней, и грусть…</w:t>
      </w:r>
    </w:p>
    <w:p w14:paraId="62F43E65" w14:textId="19864222" w:rsidR="002E67F2" w:rsidRDefault="002E67F2" w:rsidP="002E67F2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Георгиевская ленточка:</w:t>
      </w:r>
    </w:p>
    <w:p w14:paraId="7BEEE76D" w14:textId="57D3C7EF" w:rsidR="002E67F2" w:rsidRDefault="002E67F2" w:rsidP="002E67F2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помню! Я горжусь!»</w:t>
      </w:r>
    </w:p>
    <w:p w14:paraId="4D73DE88" w14:textId="03DF61AF" w:rsidR="002E67F2" w:rsidRDefault="00644719" w:rsidP="001E18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Pr="00644719"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644719">
        <w:rPr>
          <w:rFonts w:ascii="Times New Roman" w:hAnsi="Times New Roman" w:cs="Times New Roman"/>
          <w:b/>
          <w:bCs/>
          <w:sz w:val="28"/>
          <w:szCs w:val="28"/>
        </w:rPr>
        <w:t xml:space="preserve">лайды 4 - </w:t>
      </w:r>
      <w:r w:rsidR="00F219D2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644719">
        <w:rPr>
          <w:rFonts w:ascii="Times New Roman" w:hAnsi="Times New Roman" w:cs="Times New Roman"/>
          <w:b/>
          <w:bCs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1769 году императрица Екатерина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учредила высшую военную награду для офицеров и генералов</w:t>
      </w:r>
      <w:r w:rsidR="0073613C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Орден Святого Георгия</w:t>
      </w:r>
      <w:r w:rsidR="007361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613C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ля солдат</w:t>
      </w:r>
      <w:r w:rsidR="007361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матросов и рядовых – знак отличия Георгиевский крест. Носить их полагалось на «ленте шелковой о трех черных и двух желтых (позднее оранжевых) полосах». Эта высшая награда вручалась за личные боевые заслуги</w:t>
      </w:r>
      <w:r w:rsidR="001E182F">
        <w:rPr>
          <w:rFonts w:ascii="Times New Roman" w:hAnsi="Times New Roman" w:cs="Times New Roman"/>
          <w:sz w:val="28"/>
          <w:szCs w:val="28"/>
        </w:rPr>
        <w:t>. Святой Георгий Победоносец – покровитель российского воинства, он является символом несломленного духа, силы и веры.</w:t>
      </w:r>
    </w:p>
    <w:p w14:paraId="36EC00F5" w14:textId="39F9E12E" w:rsidR="001E182F" w:rsidRDefault="001E182F" w:rsidP="006447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годы Великой Отечественной войны в 1943 году был учрежден новый высший орден – Орден Славы, носить который полагалось тоже на Георгиевской ленте. В последствии вместе с ней стали вручаться и медали.</w:t>
      </w:r>
    </w:p>
    <w:p w14:paraId="42406D04" w14:textId="37424D67" w:rsidR="001E182F" w:rsidRDefault="001E182F" w:rsidP="006447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1554E3C" w14:textId="39257E83" w:rsidR="001E182F" w:rsidRPr="001E182F" w:rsidRDefault="001E182F" w:rsidP="006447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Есть несколько версий значений полосок на Георгиевской ленте. </w:t>
      </w:r>
      <w:r w:rsidR="00D75871">
        <w:rPr>
          <w:rFonts w:ascii="Times New Roman" w:hAnsi="Times New Roman" w:cs="Times New Roman"/>
          <w:sz w:val="28"/>
          <w:szCs w:val="28"/>
        </w:rPr>
        <w:t xml:space="preserve">Одна из них – герб России, двуглавый орёл. Черный цвет – это символ орла, оранжевый (или жёлтый) – это цвет орла на гербе. По другой теории это цвета войны: оранжевого пламени и черного дыма. </w:t>
      </w:r>
    </w:p>
    <w:p w14:paraId="62508931" w14:textId="05A0434F" w:rsidR="001E182F" w:rsidRPr="00644719" w:rsidRDefault="001E182F" w:rsidP="006447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75871">
        <w:rPr>
          <w:rFonts w:ascii="Times New Roman" w:hAnsi="Times New Roman" w:cs="Times New Roman"/>
          <w:sz w:val="28"/>
          <w:szCs w:val="28"/>
        </w:rPr>
        <w:t xml:space="preserve">Когда возникла традиция ношения Георгиевской ленты как символа памяти? </w:t>
      </w:r>
      <w:r w:rsidR="00D75871" w:rsidRPr="001E182F">
        <w:rPr>
          <w:rFonts w:ascii="Times New Roman" w:hAnsi="Times New Roman" w:cs="Times New Roman"/>
          <w:i/>
          <w:iCs/>
          <w:sz w:val="28"/>
          <w:szCs w:val="28"/>
        </w:rPr>
        <w:t>(ответы родителей)</w:t>
      </w:r>
      <w:r w:rsidR="00D758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75871">
        <w:rPr>
          <w:rFonts w:ascii="Times New Roman" w:hAnsi="Times New Roman" w:cs="Times New Roman"/>
          <w:sz w:val="28"/>
          <w:szCs w:val="28"/>
        </w:rPr>
        <w:t>Акция «Георгиевская лента» родилась тихо, спонтанно в среде журналистов на 60-летний юбилей Победы в 2005 году. С тех пор ленточка стала символом торжественных мероприятий, традиционных встреч.</w:t>
      </w:r>
    </w:p>
    <w:p w14:paraId="4FC84A8B" w14:textId="77777777" w:rsidR="00D75871" w:rsidRDefault="00D75871" w:rsidP="00D758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5AEF1C7E" w14:textId="598DDBD3" w:rsidR="00836328" w:rsidRPr="00D75871" w:rsidRDefault="00D75871" w:rsidP="00D758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87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Песенка-оркестр с ложками «Каша фронтовая» (сл. и муз. А. </w:t>
      </w:r>
      <w:proofErr w:type="spellStart"/>
      <w:r w:rsidRPr="00D7587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Чугайкина</w:t>
      </w:r>
      <w:proofErr w:type="spellEnd"/>
      <w:r w:rsidRPr="00D75871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(исполняют дети) </w:t>
      </w:r>
      <w:r w:rsidRPr="00D75871"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  <w:r w:rsidR="00F219D2">
        <w:rPr>
          <w:rFonts w:ascii="Times New Roman" w:hAnsi="Times New Roman" w:cs="Times New Roman"/>
          <w:b/>
          <w:bCs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CC81C88" w14:textId="4178C6F9" w:rsidR="002E3BF3" w:rsidRDefault="002E3BF3" w:rsidP="00100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1760D0E" w14:textId="74E0D2B6" w:rsidR="00D75871" w:rsidRDefault="00C6654A" w:rsidP="00100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а вы знали, что существует Кодекс Георгиевской ленты? Предлагаю вам проверить знания в правилах ношения этого символа Победы. </w:t>
      </w:r>
      <w:r w:rsidRPr="00AC09CE">
        <w:rPr>
          <w:rFonts w:ascii="Times New Roman" w:hAnsi="Times New Roman" w:cs="Times New Roman"/>
          <w:i/>
          <w:iCs/>
          <w:sz w:val="28"/>
          <w:szCs w:val="28"/>
        </w:rPr>
        <w:t>(детям и родителям предлагается рабочий лист с изображением «Правильно/неправильно», работа в парах родитель + ребенок, после выполнения задания общая проверка)</w:t>
      </w:r>
    </w:p>
    <w:p w14:paraId="70009689" w14:textId="38DA7C00" w:rsidR="0016600C" w:rsidRDefault="0016600C" w:rsidP="00100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0D3D1AF" wp14:editId="4ADCBA5E">
            <wp:extent cx="5147916" cy="2895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равила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2603" cy="2920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55874" w14:textId="1C501658" w:rsidR="00C6654A" w:rsidRDefault="00C6654A" w:rsidP="0010087E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Георгиевскую ленту положено носить в области сердца с левой стороны, допускается ношение на плече или отложном воротнике пиджака</w:t>
      </w:r>
      <w:r w:rsidR="001660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00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е допускается ношение ленты в волосах и ниже пояса: на запястье, поясе, ногах, на сумках и так далее. </w:t>
      </w:r>
      <w:r w:rsidR="0016600C">
        <w:rPr>
          <w:rFonts w:ascii="Times New Roman" w:hAnsi="Times New Roman" w:cs="Times New Roman"/>
          <w:sz w:val="28"/>
          <w:szCs w:val="28"/>
        </w:rPr>
        <w:t>В случае с автомобилем Георгиевскую ленту можно размещать внутри автомобиля на солнцезащитных козырьках и между ними, снаружи автомобиля запрещается, так как лента всегда должна иметь опрятный, чистый и не растрёпанный вид</w:t>
      </w:r>
      <w:r w:rsidR="0016600C" w:rsidRPr="0016600C">
        <w:rPr>
          <w:rFonts w:ascii="Times New Roman" w:hAnsi="Times New Roman" w:cs="Times New Roman"/>
          <w:i/>
          <w:iCs/>
          <w:sz w:val="28"/>
          <w:szCs w:val="28"/>
        </w:rPr>
        <w:t>. (</w:t>
      </w:r>
      <w:r w:rsidR="0016600C" w:rsidRPr="0016600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Слайд </w:t>
      </w:r>
      <w:r w:rsidR="00F219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10</w:t>
      </w:r>
      <w:r w:rsidR="0016600C" w:rsidRPr="0016600C">
        <w:rPr>
          <w:rFonts w:ascii="Times New Roman" w:hAnsi="Times New Roman" w:cs="Times New Roman"/>
          <w:i/>
          <w:iCs/>
          <w:sz w:val="28"/>
          <w:szCs w:val="28"/>
        </w:rPr>
        <w:t xml:space="preserve"> – проверка знаний. Похвалить пары, которые справились с заданием. Отметить остальных – </w:t>
      </w:r>
      <w:r w:rsidR="0016600C">
        <w:rPr>
          <w:rFonts w:ascii="Times New Roman" w:hAnsi="Times New Roman" w:cs="Times New Roman"/>
          <w:i/>
          <w:iCs/>
          <w:sz w:val="28"/>
          <w:szCs w:val="28"/>
        </w:rPr>
        <w:t>«Т</w:t>
      </w:r>
      <w:r w:rsidR="0016600C" w:rsidRPr="0016600C">
        <w:rPr>
          <w:rFonts w:ascii="Times New Roman" w:hAnsi="Times New Roman" w:cs="Times New Roman"/>
          <w:i/>
          <w:iCs/>
          <w:sz w:val="28"/>
          <w:szCs w:val="28"/>
        </w:rPr>
        <w:t xml:space="preserve">еперь </w:t>
      </w:r>
      <w:r w:rsidR="0016600C">
        <w:rPr>
          <w:rFonts w:ascii="Times New Roman" w:hAnsi="Times New Roman" w:cs="Times New Roman"/>
          <w:i/>
          <w:iCs/>
          <w:sz w:val="28"/>
          <w:szCs w:val="28"/>
        </w:rPr>
        <w:t>вы</w:t>
      </w:r>
      <w:r w:rsidR="0016600C" w:rsidRPr="0016600C">
        <w:rPr>
          <w:rFonts w:ascii="Times New Roman" w:hAnsi="Times New Roman" w:cs="Times New Roman"/>
          <w:i/>
          <w:iCs/>
          <w:sz w:val="28"/>
          <w:szCs w:val="28"/>
        </w:rPr>
        <w:t xml:space="preserve"> точно зна</w:t>
      </w:r>
      <w:r w:rsidR="0016600C">
        <w:rPr>
          <w:rFonts w:ascii="Times New Roman" w:hAnsi="Times New Roman" w:cs="Times New Roman"/>
          <w:i/>
          <w:iCs/>
          <w:sz w:val="28"/>
          <w:szCs w:val="28"/>
        </w:rPr>
        <w:t>ете</w:t>
      </w:r>
      <w:r w:rsidR="0016600C" w:rsidRPr="0016600C">
        <w:rPr>
          <w:rFonts w:ascii="Times New Roman" w:hAnsi="Times New Roman" w:cs="Times New Roman"/>
          <w:i/>
          <w:iCs/>
          <w:sz w:val="28"/>
          <w:szCs w:val="28"/>
        </w:rPr>
        <w:t xml:space="preserve"> кодекс Георгиевской ленты</w:t>
      </w:r>
      <w:r w:rsidR="0016600C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16600C" w:rsidRPr="0016600C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5DE1B739" w14:textId="77777777" w:rsidR="0016600C" w:rsidRPr="0016600C" w:rsidRDefault="0016600C" w:rsidP="0010087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60C6BA3" w14:textId="77777777" w:rsidR="00D00AE9" w:rsidRDefault="000C79A2" w:rsidP="00D00AE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79A2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Мастер-класс</w:t>
      </w:r>
      <w:r w:rsidR="00D00AE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0C79A2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r w:rsidR="00D00AE9">
        <w:rPr>
          <w:rFonts w:ascii="Times New Roman" w:hAnsi="Times New Roman" w:cs="Times New Roman"/>
          <w:b/>
          <w:bCs/>
          <w:sz w:val="28"/>
          <w:szCs w:val="28"/>
          <w:u w:val="single"/>
        </w:rPr>
        <w:t>Брошь из Георгиевской ленты</w:t>
      </w:r>
      <w:r w:rsidRPr="000C79A2">
        <w:rPr>
          <w:rFonts w:ascii="Times New Roman" w:hAnsi="Times New Roman" w:cs="Times New Roman"/>
          <w:b/>
          <w:bCs/>
          <w:sz w:val="28"/>
          <w:szCs w:val="28"/>
          <w:u w:val="single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9A2">
        <w:rPr>
          <w:rFonts w:ascii="Times New Roman" w:hAnsi="Times New Roman" w:cs="Times New Roman"/>
          <w:i/>
          <w:iCs/>
          <w:sz w:val="28"/>
          <w:szCs w:val="28"/>
        </w:rPr>
        <w:t xml:space="preserve">Цель: активизация познавательного интереса и творческой активности в процессе </w:t>
      </w:r>
      <w:r w:rsidR="00D00AE9">
        <w:rPr>
          <w:rFonts w:ascii="Times New Roman" w:hAnsi="Times New Roman" w:cs="Times New Roman"/>
          <w:i/>
          <w:iCs/>
          <w:sz w:val="28"/>
          <w:szCs w:val="28"/>
        </w:rPr>
        <w:t>изготовления броши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вовлечение родителей в образовательный процесс, воспитание </w:t>
      </w:r>
      <w:r w:rsidR="00D00AE9">
        <w:rPr>
          <w:rFonts w:ascii="Times New Roman" w:hAnsi="Times New Roman" w:cs="Times New Roman"/>
          <w:i/>
          <w:iCs/>
          <w:sz w:val="28"/>
          <w:szCs w:val="28"/>
        </w:rPr>
        <w:t xml:space="preserve">нравственно-патриотических </w:t>
      </w:r>
      <w:r>
        <w:rPr>
          <w:rFonts w:ascii="Times New Roman" w:hAnsi="Times New Roman" w:cs="Times New Roman"/>
          <w:i/>
          <w:iCs/>
          <w:sz w:val="28"/>
          <w:szCs w:val="28"/>
        </w:rPr>
        <w:t>ценностей всех участников образовательного процесса</w:t>
      </w:r>
      <w:r w:rsidR="00AE5B4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E5B40" w:rsidRPr="00AE5B40">
        <w:rPr>
          <w:rFonts w:ascii="Times New Roman" w:hAnsi="Times New Roman" w:cs="Times New Roman"/>
          <w:sz w:val="28"/>
          <w:szCs w:val="28"/>
        </w:rPr>
        <w:t>(участники – дети и родители,</w:t>
      </w:r>
      <w:r w:rsidR="00D00AE9">
        <w:rPr>
          <w:rFonts w:ascii="Times New Roman" w:hAnsi="Times New Roman" w:cs="Times New Roman"/>
          <w:sz w:val="28"/>
          <w:szCs w:val="28"/>
        </w:rPr>
        <w:t xml:space="preserve"> ведущий мастер-класса - родитель</w:t>
      </w:r>
      <w:r w:rsidR="00AE5B40" w:rsidRPr="00AE5B40">
        <w:rPr>
          <w:rFonts w:ascii="Times New Roman" w:hAnsi="Times New Roman" w:cs="Times New Roman"/>
          <w:sz w:val="28"/>
          <w:szCs w:val="28"/>
        </w:rPr>
        <w:t>)</w:t>
      </w:r>
      <w:r w:rsidR="00D00AE9">
        <w:rPr>
          <w:rFonts w:ascii="Times New Roman" w:hAnsi="Times New Roman" w:cs="Times New Roman"/>
          <w:sz w:val="28"/>
          <w:szCs w:val="28"/>
        </w:rPr>
        <w:t xml:space="preserve"> Родителям вместе с детьми демонстрируется и предлагается способ изготовления декоративной броши из Георгиевской ленты.</w:t>
      </w:r>
    </w:p>
    <w:p w14:paraId="3597E670" w14:textId="7A296FD5" w:rsidR="000C79A2" w:rsidRDefault="00D00AE9" w:rsidP="00D00AE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D2A8455" wp14:editId="1323A851">
            <wp:extent cx="2562225" cy="20193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22" t="18921" r="9783" b="17409"/>
                    <a:stretch/>
                  </pic:blipFill>
                  <pic:spPr bwMode="auto">
                    <a:xfrm>
                      <a:off x="0" y="0"/>
                      <a:ext cx="2573144" cy="202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304BA2" w14:textId="10B85FB1" w:rsidR="00AC09CE" w:rsidRDefault="0073613C" w:rsidP="007361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Pr="0073613C">
        <w:rPr>
          <w:rFonts w:ascii="Times New Roman" w:hAnsi="Times New Roman" w:cs="Times New Roman"/>
          <w:b/>
          <w:bCs/>
          <w:sz w:val="28"/>
          <w:szCs w:val="28"/>
        </w:rPr>
        <w:t>(Слайд 1</w:t>
      </w:r>
      <w:r w:rsidR="00F219D2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73613C">
        <w:rPr>
          <w:rFonts w:ascii="Times New Roman" w:hAnsi="Times New Roman" w:cs="Times New Roman"/>
          <w:b/>
          <w:bCs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A920B4" w14:textId="77777777" w:rsidR="00AC09CE" w:rsidRPr="00AC09CE" w:rsidRDefault="00AC09CE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09CE">
        <w:rPr>
          <w:rFonts w:ascii="Times New Roman" w:hAnsi="Times New Roman" w:cs="Times New Roman"/>
          <w:sz w:val="28"/>
          <w:szCs w:val="28"/>
        </w:rPr>
        <w:t>Победа! – слезы и веселье!</w:t>
      </w:r>
    </w:p>
    <w:p w14:paraId="345857F5" w14:textId="77777777" w:rsidR="00AC09CE" w:rsidRPr="00AC09CE" w:rsidRDefault="00AC09CE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09CE">
        <w:rPr>
          <w:rFonts w:ascii="Times New Roman" w:hAnsi="Times New Roman" w:cs="Times New Roman"/>
          <w:sz w:val="28"/>
          <w:szCs w:val="28"/>
        </w:rPr>
        <w:t>Те дни еще пылают в снах,</w:t>
      </w:r>
    </w:p>
    <w:p w14:paraId="3C331F2E" w14:textId="77777777" w:rsidR="00AC09CE" w:rsidRPr="00AC09CE" w:rsidRDefault="00AC09CE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09CE">
        <w:rPr>
          <w:rFonts w:ascii="Times New Roman" w:hAnsi="Times New Roman" w:cs="Times New Roman"/>
          <w:sz w:val="28"/>
          <w:szCs w:val="28"/>
        </w:rPr>
        <w:t>Когда на раненную Землю</w:t>
      </w:r>
    </w:p>
    <w:p w14:paraId="10400500" w14:textId="77777777" w:rsidR="00AC09CE" w:rsidRPr="00AC09CE" w:rsidRDefault="00AC09CE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09CE">
        <w:rPr>
          <w:rFonts w:ascii="Times New Roman" w:hAnsi="Times New Roman" w:cs="Times New Roman"/>
          <w:sz w:val="28"/>
          <w:szCs w:val="28"/>
        </w:rPr>
        <w:t>Пришла победная весна!</w:t>
      </w:r>
    </w:p>
    <w:p w14:paraId="030C89F3" w14:textId="77777777" w:rsidR="00AC09CE" w:rsidRPr="00AC09CE" w:rsidRDefault="00AC09CE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09CE">
        <w:rPr>
          <w:rFonts w:ascii="Times New Roman" w:hAnsi="Times New Roman" w:cs="Times New Roman"/>
          <w:sz w:val="28"/>
          <w:szCs w:val="28"/>
        </w:rPr>
        <w:t>И маленькая девочка</w:t>
      </w:r>
    </w:p>
    <w:p w14:paraId="1314E48E" w14:textId="614CFCC1" w:rsidR="00AC09CE" w:rsidRPr="00AC09CE" w:rsidRDefault="00FB0C5F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AC09CE" w:rsidRPr="00AC09CE">
        <w:rPr>
          <w:rFonts w:ascii="Times New Roman" w:hAnsi="Times New Roman" w:cs="Times New Roman"/>
          <w:sz w:val="28"/>
          <w:szCs w:val="28"/>
        </w:rPr>
        <w:t>денет тоже – пусть!</w:t>
      </w:r>
    </w:p>
    <w:p w14:paraId="2390D4B0" w14:textId="77777777" w:rsidR="00AC09CE" w:rsidRPr="00AC09CE" w:rsidRDefault="00AC09CE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09CE">
        <w:rPr>
          <w:rFonts w:ascii="Times New Roman" w:hAnsi="Times New Roman" w:cs="Times New Roman"/>
          <w:sz w:val="28"/>
          <w:szCs w:val="28"/>
        </w:rPr>
        <w:t>Георгиевскую ленточку:</w:t>
      </w:r>
    </w:p>
    <w:p w14:paraId="063C17CB" w14:textId="77777777" w:rsidR="00AC09CE" w:rsidRPr="00AC09CE" w:rsidRDefault="00AC09CE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09CE">
        <w:rPr>
          <w:rFonts w:ascii="Times New Roman" w:hAnsi="Times New Roman" w:cs="Times New Roman"/>
          <w:sz w:val="28"/>
          <w:szCs w:val="28"/>
        </w:rPr>
        <w:t>«Я помню! Я горжусь!»</w:t>
      </w:r>
    </w:p>
    <w:p w14:paraId="4A696E88" w14:textId="77777777" w:rsidR="00AC09CE" w:rsidRPr="00AC09CE" w:rsidRDefault="00AC09CE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09CE">
        <w:rPr>
          <w:rFonts w:ascii="Times New Roman" w:hAnsi="Times New Roman" w:cs="Times New Roman"/>
          <w:sz w:val="28"/>
          <w:szCs w:val="28"/>
        </w:rPr>
        <w:t>Мы все такие разные –</w:t>
      </w:r>
    </w:p>
    <w:p w14:paraId="49C2428E" w14:textId="77777777" w:rsidR="00AC09CE" w:rsidRPr="00AC09CE" w:rsidRDefault="00AC09CE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09CE">
        <w:rPr>
          <w:rFonts w:ascii="Times New Roman" w:hAnsi="Times New Roman" w:cs="Times New Roman"/>
          <w:sz w:val="28"/>
          <w:szCs w:val="28"/>
        </w:rPr>
        <w:t>Мир каждого – иной.</w:t>
      </w:r>
    </w:p>
    <w:p w14:paraId="3C8011AF" w14:textId="77777777" w:rsidR="00AC09CE" w:rsidRPr="00AC09CE" w:rsidRDefault="00AC09CE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09CE">
        <w:rPr>
          <w:rFonts w:ascii="Times New Roman" w:hAnsi="Times New Roman" w:cs="Times New Roman"/>
          <w:sz w:val="28"/>
          <w:szCs w:val="28"/>
        </w:rPr>
        <w:t>Но все теперь мы связаны</w:t>
      </w:r>
    </w:p>
    <w:p w14:paraId="18334716" w14:textId="77777777" w:rsidR="00AC09CE" w:rsidRPr="00AC09CE" w:rsidRDefault="00AC09CE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09CE">
        <w:rPr>
          <w:rFonts w:ascii="Times New Roman" w:hAnsi="Times New Roman" w:cs="Times New Roman"/>
          <w:sz w:val="28"/>
          <w:szCs w:val="28"/>
        </w:rPr>
        <w:t>Той ленточкой одной!</w:t>
      </w:r>
    </w:p>
    <w:p w14:paraId="023AC8AC" w14:textId="77777777" w:rsidR="00AC09CE" w:rsidRPr="00AC09CE" w:rsidRDefault="00AC09CE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09CE">
        <w:rPr>
          <w:rFonts w:ascii="Times New Roman" w:hAnsi="Times New Roman" w:cs="Times New Roman"/>
          <w:sz w:val="28"/>
          <w:szCs w:val="28"/>
        </w:rPr>
        <w:t>От прошлых дней – до вечности –</w:t>
      </w:r>
    </w:p>
    <w:p w14:paraId="2431325F" w14:textId="77777777" w:rsidR="00AC09CE" w:rsidRPr="00AC09CE" w:rsidRDefault="00AC09CE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09CE">
        <w:rPr>
          <w:rFonts w:ascii="Times New Roman" w:hAnsi="Times New Roman" w:cs="Times New Roman"/>
          <w:sz w:val="28"/>
          <w:szCs w:val="28"/>
        </w:rPr>
        <w:t>И радость в ней и грусть…</w:t>
      </w:r>
    </w:p>
    <w:p w14:paraId="0E662FB9" w14:textId="77777777" w:rsidR="00AC09CE" w:rsidRPr="00AC09CE" w:rsidRDefault="00AC09CE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09CE">
        <w:rPr>
          <w:rFonts w:ascii="Times New Roman" w:hAnsi="Times New Roman" w:cs="Times New Roman"/>
          <w:sz w:val="28"/>
          <w:szCs w:val="28"/>
        </w:rPr>
        <w:t>Георгиевская ленточка:</w:t>
      </w:r>
    </w:p>
    <w:p w14:paraId="6879F1CA" w14:textId="01418216" w:rsidR="00AC09CE" w:rsidRDefault="00AC09CE" w:rsidP="00FB0C5F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09CE">
        <w:rPr>
          <w:rFonts w:ascii="Times New Roman" w:hAnsi="Times New Roman" w:cs="Times New Roman"/>
          <w:sz w:val="28"/>
          <w:szCs w:val="28"/>
        </w:rPr>
        <w:t>«Я помню! Я горжусь!»</w:t>
      </w:r>
    </w:p>
    <w:p w14:paraId="49F9F2CF" w14:textId="7ED26502" w:rsidR="00F167B7" w:rsidRDefault="0073613C" w:rsidP="0073613C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были рады видеть Вас сегодня здесь и вместе с нами! Уверены, что этот день запомнится вам и вашим детям! Спасибо за участие! </w:t>
      </w:r>
      <w:r w:rsidR="00F167B7" w:rsidRPr="00F167B7">
        <w:rPr>
          <w:rFonts w:ascii="Times New Roman" w:hAnsi="Times New Roman" w:cs="Times New Roman"/>
          <w:i/>
          <w:iCs/>
          <w:sz w:val="28"/>
          <w:szCs w:val="28"/>
        </w:rPr>
        <w:t>(Родителям предлагается заполнить листы отзывов о мероприятии)</w:t>
      </w:r>
    </w:p>
    <w:p w14:paraId="445C8936" w14:textId="2D08B9AE" w:rsidR="004E6F16" w:rsidRDefault="004E6F16" w:rsidP="004E6F16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2C8129D" w14:textId="5D0A10CD" w:rsidR="004E6F16" w:rsidRDefault="004E6F16" w:rsidP="004E6F16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224AC9A" w14:textId="3D91A30B" w:rsidR="004E6F16" w:rsidRDefault="004E6F16" w:rsidP="004E6F16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61E0872" w14:textId="36793CA1" w:rsidR="004E6F16" w:rsidRDefault="004E6F16" w:rsidP="004E6F16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0C98292" w14:textId="201A56C0" w:rsidR="004E6F16" w:rsidRPr="004E6F16" w:rsidRDefault="004E6F16" w:rsidP="004E6F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74F0730" wp14:editId="2D7EB7C0">
            <wp:simplePos x="0" y="0"/>
            <wp:positionH relativeFrom="column">
              <wp:posOffset>6682740</wp:posOffset>
            </wp:positionH>
            <wp:positionV relativeFrom="paragraph">
              <wp:posOffset>2269490</wp:posOffset>
            </wp:positionV>
            <wp:extent cx="1816735" cy="1362075"/>
            <wp:effectExtent l="0" t="0" r="0" b="9525"/>
            <wp:wrapNone/>
            <wp:docPr id="19" name="Рисунок 18">
              <a:extLst xmlns:a="http://schemas.openxmlformats.org/drawingml/2006/main">
                <a:ext uri="{FF2B5EF4-FFF2-40B4-BE49-F238E27FC236}">
                  <a16:creationId xmlns:a16="http://schemas.microsoft.com/office/drawing/2014/main" id="{54FB5F9B-164C-4363-A6C5-D26AE6A28DF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8">
                      <a:extLst>
                        <a:ext uri="{FF2B5EF4-FFF2-40B4-BE49-F238E27FC236}">
                          <a16:creationId xmlns:a16="http://schemas.microsoft.com/office/drawing/2014/main" id="{54FB5F9B-164C-4363-A6C5-D26AE6A28DF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735" cy="1362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E6F16" w:rsidRPr="004E6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830817"/>
    <w:multiLevelType w:val="hybridMultilevel"/>
    <w:tmpl w:val="2BF4874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7162EC9"/>
    <w:multiLevelType w:val="hybridMultilevel"/>
    <w:tmpl w:val="42FACA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FE2867"/>
    <w:multiLevelType w:val="hybridMultilevel"/>
    <w:tmpl w:val="4CEECB5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57"/>
    <w:rsid w:val="000C79A2"/>
    <w:rsid w:val="0010087E"/>
    <w:rsid w:val="00102EE3"/>
    <w:rsid w:val="0016600C"/>
    <w:rsid w:val="001C2705"/>
    <w:rsid w:val="001E182F"/>
    <w:rsid w:val="00242524"/>
    <w:rsid w:val="002828F2"/>
    <w:rsid w:val="002E3BF3"/>
    <w:rsid w:val="002E67F2"/>
    <w:rsid w:val="003B039A"/>
    <w:rsid w:val="003D698A"/>
    <w:rsid w:val="00416D3C"/>
    <w:rsid w:val="00436966"/>
    <w:rsid w:val="004414B5"/>
    <w:rsid w:val="0044289C"/>
    <w:rsid w:val="004E6F16"/>
    <w:rsid w:val="005038D2"/>
    <w:rsid w:val="005542A6"/>
    <w:rsid w:val="005E0C17"/>
    <w:rsid w:val="00644719"/>
    <w:rsid w:val="0073613C"/>
    <w:rsid w:val="00754011"/>
    <w:rsid w:val="007B29B7"/>
    <w:rsid w:val="007D3F2E"/>
    <w:rsid w:val="00836328"/>
    <w:rsid w:val="0086164E"/>
    <w:rsid w:val="00990894"/>
    <w:rsid w:val="00995578"/>
    <w:rsid w:val="00A958D9"/>
    <w:rsid w:val="00AC09CE"/>
    <w:rsid w:val="00AC327E"/>
    <w:rsid w:val="00AE5B40"/>
    <w:rsid w:val="00AF04A7"/>
    <w:rsid w:val="00B7795D"/>
    <w:rsid w:val="00C25EED"/>
    <w:rsid w:val="00C541C8"/>
    <w:rsid w:val="00C6654A"/>
    <w:rsid w:val="00CB2D57"/>
    <w:rsid w:val="00CB3CC0"/>
    <w:rsid w:val="00CF0488"/>
    <w:rsid w:val="00D00AE9"/>
    <w:rsid w:val="00D438E6"/>
    <w:rsid w:val="00D75871"/>
    <w:rsid w:val="00DA0602"/>
    <w:rsid w:val="00E303AD"/>
    <w:rsid w:val="00E33C06"/>
    <w:rsid w:val="00F167B7"/>
    <w:rsid w:val="00F219D2"/>
    <w:rsid w:val="00F9515E"/>
    <w:rsid w:val="00FB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80094"/>
  <w15:chartTrackingRefBased/>
  <w15:docId w15:val="{4EB53F3A-BE11-4A90-8539-BBEC3E39A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3CC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16D3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16D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93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i/gs-Nm93-53NiQ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CAFBA-DD03-433F-B083-803194798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6</Pages>
  <Words>1215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dcterms:created xsi:type="dcterms:W3CDTF">2024-10-16T16:57:00Z</dcterms:created>
  <dcterms:modified xsi:type="dcterms:W3CDTF">2025-12-14T15:01:00Z</dcterms:modified>
</cp:coreProperties>
</file>