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</w:r>
      <w:r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  <w:t xml:space="preserve">ценарий</w:t>
      </w:r>
      <w:r>
        <w:rPr>
          <w:rFonts w:ascii="Times New Roman" w:hAnsi="Times New Roman" w:eastAsia="Times New Roman" w:cs="Times New Roman"/>
          <w:b/>
          <w:color w:val="2c9a26"/>
          <w:sz w:val="40"/>
          <w:szCs w:val="40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ероприятия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для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детей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подготовительной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к школе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группы,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в формате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экологического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квеста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2c9a26"/>
          <w:sz w:val="32"/>
          <w:szCs w:val="32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ff0000"/>
          <w:sz w:val="40"/>
          <w:szCs w:val="40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32"/>
          <w:szCs w:val="32"/>
          <w:lang w:eastAsia="ru-RU"/>
        </w:rPr>
        <w:t xml:space="preserve">Тема:</w:t>
      </w:r>
      <w:r>
        <w:rPr>
          <w:rFonts w:ascii="Times New Roman" w:hAnsi="Times New Roman" w:eastAsia="Times New Roman" w:cs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ff0000"/>
          <w:sz w:val="40"/>
          <w:szCs w:val="40"/>
          <w:lang w:eastAsia="ru-RU"/>
        </w:rPr>
        <w:t xml:space="preserve">«Юные защитники Земли»</w:t>
      </w:r>
      <w:r>
        <w:rPr>
          <w:rFonts w:ascii="Times New Roman" w:hAnsi="Times New Roman" w:eastAsia="Times New Roman" w:cs="Times New Roman"/>
          <w:b/>
          <w:color w:val="ff0000"/>
          <w:sz w:val="40"/>
          <w:szCs w:val="40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743450" cy="3562350"/>
                <wp:effectExtent l="19050" t="0" r="0" b="0"/>
                <wp:docPr id="1" name="Рисунок 1" descr="C:\Users\1\Desktop\42aa4242230c0d8784a3e83a81a9001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1\Desktop\42aa4242230c0d8784a3e83a81a9001b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rcRect l="9460" t="9169" r="10640" b="14622"/>
                        <a:stretch/>
                      </pic:blipFill>
                      <pic:spPr bwMode="auto">
                        <a:xfrm>
                          <a:off x="0" y="0"/>
                          <a:ext cx="4743450" cy="3562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73.50pt;height:280.50pt;mso-wrap-distance-left:0.00pt;mso-wrap-distance-top:0.00pt;mso-wrap-distance-right:0.00pt;mso-wrap-distance-bottom:0.00pt;" stroked="f" strokeweight="0.75pt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                                                      Авторы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воспитатели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высшей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          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квалификационной категории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МБДОУ детский сад №10 г. Ельца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Ровенских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Елена Владимировна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                                                               Королёва Ирина Владимировна</w:t>
      </w: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f497d" w:themeColor="text2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Год выполнения работы: 2026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jc w:val="center"/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 w:eastAsia="Times New Roman" w:cs="Times New Roman"/>
          <w:color w:val="1f497d" w:themeColor="text2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Целевая группа: подготов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ительная группа детского сада (6-7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лет)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Формат: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Интерактивный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квест-путешествие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Цель: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Формирование основ экологической культуры и ответственности через игровую деятельность.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Задачи:</w:t>
      </w: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1. Закрепить знания о правилах поведения в природе.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2. Развивать умение различать «хорошие» и «плохие» (правонарушающие) поступки по отношению к окружающей среде.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3. Воспитывать инициативность, желание помогать природе.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4. Создать положительный эмоциональный настрой на «защиту» природы.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Оформление зала: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Изображения леса, моря, цветущей поляны.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Фигурки зверей и птиц.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На центральной стене — большая красочная карта «Нашей чистой Планеты» с пустыми секторами (Лес, Река, Городской парк, Поляна), которые будут заполняться по ходу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квеста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Роли:</w:t>
      </w: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Ведущий (воспитатель),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(второй воспитатель или активный родитель),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Капелька и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Лесовичок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(куклы или дети из подготовительной группы).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Оборудование:</w:t>
      </w: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1. Карта-маршрут для каждой команды/группы.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2. Медали «Юный защитник Природы» — по количеству детей.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3. Конверты с заданиями.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4.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Мусор для сортировки (игрушечные или муляжи: пластиковая бутылка, бумажка, шишка, фантик, батарейка, яблочный огрызок).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5. Два мусорных ведра с наклейками: синяя (бумага/картон) и желтая (пластик).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6. Плакат с изображением костра и перечеркнутой спички (знак «Не разжигай костер!»).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7. Атрибуты для релаксации: синий тканевый «ручеек», искусственные цветы.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8. Магниты или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стикеры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для заполнения карты Планеты.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  <w:t xml:space="preserve">Ход мероприятия:</w:t>
      </w:r>
      <w:r>
        <w:rPr>
          <w:rFonts w:ascii="Times New Roman" w:hAnsi="Times New Roman" w:eastAsia="Times New Roman" w:cs="Times New Roman"/>
          <w:b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(Дети под музыку «Вместе весело шагать» входят в зал и садятся полукругом.)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Здравствуйте, мои дорогие друзья! Сегодня у нас не просто праздник, а очень важное и ответственное дело. Мы с вами отправляемся в путешествие, чтобы стать настоящими защитниками нашей планеты! А вы знаете, кто такие защитники? (Ответы детей).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Правильно, это те, кто оберегает, бережет и помогает.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(Вбегает взволнованный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, на плече у него игрушечная сорока.)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Беда, друзья, беда! Сорока-посыльная на хвосте принесла вести с четырех сторон света! В нашем лесу, на речке, на полянке и в парке творятся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экологические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… как это слово…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прАво-на-ру-шЕния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! То есть плохие поступки, которые вредят природе! Нужны смелые и умные помощники, чтобы все исправить! Вы готовы помочь?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Да!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Тогда в путь! У нас есть карта чистой Планеты.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За каждое выполненное задание мы будем очищать один её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кусочек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и делать его снова красивым и безопасным. Наше первое задание — «Следопыты».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СТАНЦИЯ 1: «ЛЕСНАЯ» (Знаки беды)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Мы приходим в лес. Ой, что здесь происходит?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(На экране или плакате изображен лес, где нарисованы неправильные действия: сломанная ветка, разоренное гнездо, надпись на дереве, мусор под кустом).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Нам нужно найти все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нарушения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то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первый увидел?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(Дети по очереди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называют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:л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омать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ветки нельзя, пугать птиц и разорять гнезда нельзя, рисовать на коре нельзя, оставлять мусор нельзя).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Молодцы!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Вы отлично знаете правила поведения в лесу. Давайте исправим картинку!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(Дети условн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о«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убирают» нарушения: накладывают картинки с целой веткой, целым гнездом и т.д.).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За это мы получаем первую часть карты — «ЧИСТЫЙ ЛЕС» (ведущий прикрепляет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стикер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на большую карту Планеты).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СТАНЦИЯ 2: «ВОДНАЯ» (Спасаем Капельку)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(Появляется кукла Капелька или ребенок с шапочкой-капелькой.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Рядом — муляжи мусора в «ручейке» из ткани).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Капелька: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Ой-ой-ой, помогите мне, чистой водице! Стали ко мне люди небрежно относиться. В речку бутылки кидают, пакеты, все, что не надо! Я задыхаюсь!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Ребята, давайте поможем Капельке! Что мы должны сделать в первую очередь?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 Вынести мусор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А можно ли его просто выбросить в одно ведро?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-Нет, нужно сортировать!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Правильно!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Задание «Сортировка»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 по очереди берут предмет из «ручья» и бросают в нужное ведро: бумажный фантик — в синее (бумага), пластиковую бутылку — в желтое (пластик).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Яблочный огрызок обсуждаем — он не мусор, а органический отход, его можно закопать, и он станет удобрением.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Батарейка—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ос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обая история! Ведущий объясняет: «Этот маленький предмет — очень опасный! Его нельзя бросать ни в синее, ни в желтое ведро, а только в специальный контейнер для батареек. Иначе ядовитые вещества попадут в землю и воду».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Откладываем батарейку в отдельную коробку с опасным знаком.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Капелька благодарит.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Получаем вторую часть карты — «ЧИСТАЯ РЕКА».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СТАНЦИЯ 3: «ПОЖАРНО-БЕЗОПАСНАЯ»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(Сказка от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Лесовичка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(Появляется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Лесовичок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(кукла или взрослый), он держит плакат с изображением костра в лесу).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Лесовичок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Эх, детушки, самая большая беда в лесу — это огонь! От одной маленькой спички может случиться большая беда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! Какое же это правонарушение?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Поджигать траву и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разжигать костры без взрослых!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Лесовичок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Правильно!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А вы знаете, как тушат маленькие костры?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засыпа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ть песком, землей, залить водой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Игра «Потуши костер»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 делятся на две команды.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Нужно добежать до «костра» (красный кружок), бросить в него «песок» (синий мячик или мешочек) и вернуться обратно.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Лесовичок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хвалит.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Получаем третью часть карты — «БЕЗОПАСНЫЙ ЛЕС».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СТАНЦИЯ 4: «ИНИЦИАТИВНАЯ» (Мы — помощники)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Мы с вами предотвратили много нарушений. Но настоящий защитник не только сам не мусорит, но и проявляет инициативу — то есть делает первым хорошее дело!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Что мы можем сделать хорошего для природы прямо здесь, в детском саду?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Дети: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сделать кормушку, посадить цветок, нарисовать плакат, расс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казать младшим детям о правилах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Отлично!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Давайте прямо сейчас сделаем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общий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Эко-плакат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». На большом листе бумаги уже нарисована наша Планета. Каждый из вас подойдет и оставит на ней свою «зеленую ладошку» (отпечаток ладони зеленой краской) как знак своего обещания защищать природу.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(Дети под руководством взрослых делают отпечатки,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затем плакат вывешивается на видное место).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Получаем последнюю часть карты — «НАША ЗЕЛЕНАЯ ПЛАНЕТА».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ФИНАЛ: Награждение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(Большая карта Планеты полностью заполнена и сияет чистотой).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Ура! Вы справились со всеми заданиями! Вы не допустили ни одного экологического правонарушения!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Вы проявили смекалку, дружбу и настоящую экологическую инициативу. Теперь я смело могу вручить вам самое почетное звание!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(Звучит торжественная музыка.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и Ведущий вручают каждому ребенку медаль «Юный защитник Природы»).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Давайте дадим Клятву Юных Защитников: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· Природу любить, беречь и охранять!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(Все: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Да!)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· Зверей и птиц кормить, о них заботиться!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(Все: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Да!)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· Мусор разделять и не сорить нигде!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(Все: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Да!)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· И быть для всей Земли верным, хорошим другом!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(Все: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Да!)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Эко-Богатырь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 На этом наша миссия завершена! Давайте станцуем веселый танец друзей природы!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(Все дети танцуют под динамичную, веселую песню о природе, например, «Давайте сохраним» или «Мы хотим, чтоб птицы пели»).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r>
    </w:p>
    <w:p>
      <w:pPr>
        <w:spacing w:after="0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Мероприятие завершается. Дети выходят из зала под музыку</w:t>
      </w:r>
      <w:r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pgBorders w:display="allPages" w:offsetFrom="page" w:zOrder="front">
        <w:bottom w:color="auto" w:space="24" w:sz="24" w:val="single"/>
        <w:left w:color="auto" w:space="24" w:sz="24" w:val="single"/>
        <w:right w:color="auto" w:space="24" w:sz="24" w:val="single"/>
        <w:top w:color="auto" w:space="24" w:sz="24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18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Balloon Text"/>
    <w:basedOn w:val="617"/>
    <w:link w:val="62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22" w:customStyle="1">
    <w:name w:val="Текст выноски Знак"/>
    <w:basedOn w:val="618"/>
    <w:link w:val="62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Reanimator Extreme Edition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Ирина Королева</cp:lastModifiedBy>
  <cp:revision>8</cp:revision>
  <dcterms:created xsi:type="dcterms:W3CDTF">2026-02-07T08:52:00Z</dcterms:created>
  <dcterms:modified xsi:type="dcterms:W3CDTF">2026-05-13T13:43:07Z</dcterms:modified>
</cp:coreProperties>
</file>