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97DC93" w14:textId="77777777" w:rsidR="00BC37C6" w:rsidRDefault="00BC37C6" w:rsidP="00BC37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C37C6">
        <w:rPr>
          <w:rFonts w:ascii="Times New Roman" w:hAnsi="Times New Roman" w:cs="Times New Roman"/>
          <w:sz w:val="28"/>
          <w:szCs w:val="28"/>
        </w:rPr>
        <w:t xml:space="preserve">Консультация для родителей </w:t>
      </w:r>
    </w:p>
    <w:p w14:paraId="08FEBF9C" w14:textId="78BAAAAC" w:rsidR="00BC37C6" w:rsidRDefault="00BC37C6" w:rsidP="00BC37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BC37C6">
        <w:rPr>
          <w:rFonts w:ascii="Times New Roman" w:hAnsi="Times New Roman" w:cs="Times New Roman"/>
          <w:sz w:val="28"/>
          <w:szCs w:val="28"/>
        </w:rPr>
        <w:t>«Духовно-нравственное воспитание дошкольников в детском саду»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0"/>
    <w:p w14:paraId="75A2B834" w14:textId="5C6B64D9" w:rsidR="00BC37C6" w:rsidRDefault="00BC37C6" w:rsidP="00BC37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C37C6">
        <w:rPr>
          <w:rFonts w:ascii="Times New Roman" w:hAnsi="Times New Roman" w:cs="Times New Roman"/>
          <w:sz w:val="28"/>
          <w:szCs w:val="28"/>
        </w:rPr>
        <w:t xml:space="preserve">Наши дети – это наша радость. Правильное воспитание – это наша счастливая старость. В. А. Сухомлинский говорил: «Пусть ребенок чувствует красоту и восторгается ею, пуст ь в его сердце и в памяти навсегда сохранятся образы, в которых воплощается Родина». В наше сложное время каждый человек пытается сохранить мир и покой в своем доме, оградить детей от зла, жестокости и агрессии окружающего мира. Крылатая фраза «Все начинается с детства» - как нельзя больше совпадает с данным вопросом. В настоящее время проблема духовно -нравственного воспитания очень актуальна. </w:t>
      </w:r>
    </w:p>
    <w:p w14:paraId="110D058E" w14:textId="48A54BE5" w:rsidR="00BC37C6" w:rsidRDefault="00BC37C6" w:rsidP="00BC37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C37C6">
        <w:rPr>
          <w:rFonts w:ascii="Times New Roman" w:hAnsi="Times New Roman" w:cs="Times New Roman"/>
          <w:sz w:val="28"/>
          <w:szCs w:val="28"/>
        </w:rPr>
        <w:t xml:space="preserve"> В современном мире сложилась такая ситуация, что молодёжь потеряла интерес к культу ре и не интересуется своими истоками. Задумываясь об истоках нравственных чувств, мы всегда обращаемся к впечатлениям детства: это и дрожание кружев с молодых листьев березы, и родные напевы, и восход солнца, и журчанье весенних ручьев. Воспитание чувств ребенка с первых лет жизни является важной педагогической задачей Ребенок не рождается злым или добрым, нравственным или безнравственным. То, какие качества разовьются у ребенка, зависит, прежде всего, от родителей, педагогов и окружающих его взрослых, от того, как они его воспитают, какими впечатлениями обогатят. Дошкольный возраст - фундамент общего развития ребёнка, стартовый период всех человеческих начал. Именно первые шаги духовного воспитания дошкольников – это радость приобщения к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C37C6">
        <w:rPr>
          <w:rFonts w:ascii="Times New Roman" w:hAnsi="Times New Roman" w:cs="Times New Roman"/>
          <w:sz w:val="28"/>
          <w:szCs w:val="28"/>
        </w:rPr>
        <w:t xml:space="preserve">Православным традициям нашего народа. Материальные ценности во многих семьях возвышаются над духовными, поэтому у детей искажены представления о справедливости и добре, милосердии и великодушии. В погоне за развитием интеллекта многие родители упускают из виду необходимость работы над воспитанием своего ребенка, над развитием духовных и нравственных качеств маленького человека. Не всегда родители понимают. Что без этих качеств накопленные знания могут оказаться бесполезными. Не все семьи справляются с той функцией, которую должны давать, они не транслируют истинные ценности ребенку. Взрослые должны научить ребенка ориентироваться в море информационного пространства, </w:t>
      </w:r>
      <w:r w:rsidRPr="00BC37C6">
        <w:rPr>
          <w:rFonts w:ascii="Times New Roman" w:hAnsi="Times New Roman" w:cs="Times New Roman"/>
          <w:sz w:val="28"/>
          <w:szCs w:val="28"/>
        </w:rPr>
        <w:t>объяснить,</w:t>
      </w:r>
      <w:r w:rsidRPr="00BC37C6">
        <w:rPr>
          <w:rFonts w:ascii="Times New Roman" w:hAnsi="Times New Roman" w:cs="Times New Roman"/>
          <w:sz w:val="28"/>
          <w:szCs w:val="28"/>
        </w:rPr>
        <w:t xml:space="preserve"> что добро, что зло.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14:paraId="1022AE09" w14:textId="77777777" w:rsidR="00BC37C6" w:rsidRDefault="00BC37C6" w:rsidP="00BC37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C37C6">
        <w:rPr>
          <w:rFonts w:ascii="Times New Roman" w:hAnsi="Times New Roman" w:cs="Times New Roman"/>
          <w:sz w:val="28"/>
          <w:szCs w:val="28"/>
        </w:rPr>
        <w:t xml:space="preserve">Мы должны питать душу дошкольника. Знакомство ребенка с народным искусством развивает у него вкус и бережное отношение к материальным ценностям, созданным предшествующими поколениями. Оптимальным для духовно- нравственного воспитания в детском саду является проведение сезонных музыкально-игровых праздников: осенью «Ярмарка»; зимой «Новый год», «Рождество». Духовно-нравственное воспитание в детском саду является неотъемлемой частью всестороннего воспитания ребенка, необходимой предпосылкой возрождения отечествен ной культуры; качественно новой ступенью духовно- нравственного воспитания в детском </w:t>
      </w:r>
      <w:r w:rsidRPr="00BC37C6">
        <w:rPr>
          <w:rFonts w:ascii="Times New Roman" w:hAnsi="Times New Roman" w:cs="Times New Roman"/>
          <w:sz w:val="28"/>
          <w:szCs w:val="28"/>
        </w:rPr>
        <w:lastRenderedPageBreak/>
        <w:t xml:space="preserve">саду является интеграция его содержания в повседневную жизнь детей, во все виды детской деятельности и традиционные методики дошкольного образования. Детство – время развития всех сил человека, как душевных, так и телесных, приобретение знаний об окружающем мире, образование нравственных навыков и привычек. В дошкольном возрасте происходит активное накопление нравственного опыта, и обращения к духовной жизни начинается - так же в дошкольном возрасте – с нравственного самоопределения и становления самосознания. Систематическое </w:t>
      </w:r>
      <w:r w:rsidRPr="00BC37C6">
        <w:rPr>
          <w:rFonts w:ascii="Times New Roman" w:hAnsi="Times New Roman" w:cs="Times New Roman"/>
          <w:sz w:val="28"/>
          <w:szCs w:val="28"/>
        </w:rPr>
        <w:t>духовно-нравственное</w:t>
      </w:r>
      <w:r w:rsidRPr="00BC37C6">
        <w:rPr>
          <w:rFonts w:ascii="Times New Roman" w:hAnsi="Times New Roman" w:cs="Times New Roman"/>
          <w:sz w:val="28"/>
          <w:szCs w:val="28"/>
        </w:rPr>
        <w:t xml:space="preserve"> воспитание ребенка с первых лет жизни обеспечивает его адекватное социальное развитие и гармоничное формирование личности. В заключение хотелось бы сравнить каждого ребенка с цветком. Смотреть, как растет маленький человек, - все равно, что наблюдать, как из крошечного бутона распускается цветок. </w:t>
      </w:r>
    </w:p>
    <w:p w14:paraId="7B3F7FE5" w14:textId="56A081BB" w:rsidR="009F29C0" w:rsidRPr="00BC37C6" w:rsidRDefault="00BC37C6" w:rsidP="00BC37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C37C6">
        <w:rPr>
          <w:rFonts w:ascii="Times New Roman" w:hAnsi="Times New Roman" w:cs="Times New Roman"/>
          <w:sz w:val="28"/>
          <w:szCs w:val="28"/>
        </w:rPr>
        <w:t>Никто не знает точно, каким он будет, когда расцветет, - можно только мечтать и надеяться. Но тем больше наша гордость и радость, когда ты видишь, каким замечательным человеком становится.</w:t>
      </w:r>
    </w:p>
    <w:sectPr w:rsidR="009F29C0" w:rsidRPr="00BC3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565"/>
    <w:rsid w:val="00196565"/>
    <w:rsid w:val="009F29C0"/>
    <w:rsid w:val="00BC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94883"/>
  <w15:chartTrackingRefBased/>
  <w15:docId w15:val="{FEA2BC63-70C7-4ED8-B6F8-0E16A9EE1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589</Words>
  <Characters>3360</Characters>
  <Application>Microsoft Office Word</Application>
  <DocSecurity>0</DocSecurity>
  <Lines>28</Lines>
  <Paragraphs>7</Paragraphs>
  <ScaleCrop>false</ScaleCrop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 bogdan</dc:creator>
  <cp:keywords/>
  <dc:description/>
  <cp:lastModifiedBy>adel bogdan</cp:lastModifiedBy>
  <cp:revision>2</cp:revision>
  <dcterms:created xsi:type="dcterms:W3CDTF">2026-05-11T09:24:00Z</dcterms:created>
  <dcterms:modified xsi:type="dcterms:W3CDTF">2026-05-11T09:27:00Z</dcterms:modified>
</cp:coreProperties>
</file>