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58C95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Муниципальное автономное учреждение дополнительного образования</w:t>
      </w:r>
    </w:p>
    <w:p w14:paraId="357F0D44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«Киришский Дворец детского (юношеского) творчества </w:t>
      </w:r>
    </w:p>
    <w:p w14:paraId="662CBB13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имени Л.Н. Маклаковой»</w:t>
      </w:r>
    </w:p>
    <w:p w14:paraId="5F6DCF7B" w14:textId="2AEE5E0D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12BD8843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0C213F5F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544815F9" w14:textId="192187B2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14:paraId="6C7FE5E5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Конспект занятия</w:t>
      </w:r>
    </w:p>
    <w:p w14:paraId="01A36660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749B1ECE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Cs w:val="28"/>
          <w:lang w:eastAsia="ru-RU"/>
        </w:rPr>
        <w:t>Тема занятия:</w:t>
      </w:r>
    </w:p>
    <w:p w14:paraId="6E45F92A" w14:textId="4090599E" w:rsidR="0025292A" w:rsidRPr="0025292A" w:rsidRDefault="0025292A" w:rsidP="00582AA7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Cs w:val="28"/>
          <w:lang w:eastAsia="ru-RU"/>
        </w:rPr>
        <w:t>«</w:t>
      </w:r>
      <w:r w:rsidR="00582AA7">
        <w:rPr>
          <w:rFonts w:eastAsia="Times New Roman" w:cs="Times New Roman"/>
          <w:b/>
          <w:bCs/>
          <w:color w:val="000000"/>
          <w:szCs w:val="28"/>
          <w:lang w:eastAsia="ru-RU"/>
        </w:rPr>
        <w:t>Кто как зимует? Животные зимой»</w:t>
      </w:r>
    </w:p>
    <w:p w14:paraId="11997287" w14:textId="248566E3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46CB59A4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023AD60D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63272A9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7865913D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6B81CBD1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6D74F819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3B5EDBEE" w14:textId="77777777" w:rsidR="0025292A" w:rsidRPr="0025292A" w:rsidRDefault="0025292A" w:rsidP="0025292A">
      <w:pPr>
        <w:tabs>
          <w:tab w:val="left" w:pos="1985"/>
        </w:tabs>
        <w:spacing w:after="20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41281540" w14:textId="77777777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Педагог дополнительного образования:</w:t>
      </w:r>
    </w:p>
    <w:p w14:paraId="39C3FF48" w14:textId="25B557F3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Дьяченко Елена Михайловна</w:t>
      </w:r>
    </w:p>
    <w:p w14:paraId="2F254E7D" w14:textId="77777777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4540E960" w14:textId="34EE3ECD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Наименование ДОП: «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Юннат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»</w:t>
      </w:r>
    </w:p>
    <w:p w14:paraId="6645EB27" w14:textId="77777777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Год обучения: 1 г. об.</w:t>
      </w:r>
    </w:p>
    <w:p w14:paraId="235B2ADC" w14:textId="1316E699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Дата проведения: 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21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0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1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.202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</w:p>
    <w:p w14:paraId="7B87FEC7" w14:textId="437D9848" w:rsidR="0025292A" w:rsidRPr="0025292A" w:rsidRDefault="0025292A" w:rsidP="0025292A">
      <w:pPr>
        <w:tabs>
          <w:tab w:val="left" w:pos="1985"/>
        </w:tabs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Возраст учащихся: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5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-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лет</w:t>
      </w:r>
    </w:p>
    <w:p w14:paraId="2B4615B9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3ABC36BE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618CFD60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78E12A5B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7122E722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6309E9C7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0E5A5CD3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3BA7C2D9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DEAE184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6DA40E6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1DF87705" w14:textId="77777777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1CF4B94F" w14:textId="77777777" w:rsidR="008A0555" w:rsidRDefault="008A0555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14:paraId="5FFACEE2" w14:textId="401C68FE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г. Кириши</w:t>
      </w:r>
    </w:p>
    <w:p w14:paraId="33DFACAA" w14:textId="115CF381" w:rsidR="0025292A" w:rsidRPr="0025292A" w:rsidRDefault="0025292A" w:rsidP="0025292A">
      <w:pPr>
        <w:tabs>
          <w:tab w:val="left" w:pos="1985"/>
        </w:tabs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202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год</w:t>
      </w:r>
    </w:p>
    <w:p w14:paraId="26EFB333" w14:textId="77777777" w:rsidR="0025292A" w:rsidRPr="0025292A" w:rsidRDefault="0025292A" w:rsidP="0025292A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br w:type="page"/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План-конспект занятия</w:t>
      </w:r>
    </w:p>
    <w:p w14:paraId="54BA8344" w14:textId="26D1DB3C" w:rsidR="0025292A" w:rsidRPr="0025292A" w:rsidRDefault="0025292A" w:rsidP="0025292A">
      <w:pPr>
        <w:spacing w:after="0" w:line="240" w:lineRule="auto"/>
        <w:ind w:firstLine="567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по дополнительной общеразвивающей программе «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Юннат</w:t>
      </w: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124ABC72" w14:textId="33DF4A11" w:rsidR="0025292A" w:rsidRPr="0025292A" w:rsidRDefault="0025292A" w:rsidP="0025292A">
      <w:pPr>
        <w:spacing w:after="0" w:line="240" w:lineRule="auto"/>
        <w:ind w:firstLine="567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Тема занятия «</w:t>
      </w:r>
      <w:r w:rsidR="004707D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Кто как зимует</w:t>
      </w: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582C14BD" w14:textId="77777777" w:rsidR="0025292A" w:rsidRPr="0025292A" w:rsidRDefault="0025292A" w:rsidP="0025292A">
      <w:pPr>
        <w:spacing w:after="200" w:line="240" w:lineRule="auto"/>
        <w:ind w:firstLine="567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E2480C3" w14:textId="47A47361" w:rsidR="0025292A" w:rsidRPr="0025292A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Состав учебной группы: </w:t>
      </w:r>
      <w:r w:rsidR="00582AA7">
        <w:rPr>
          <w:rFonts w:eastAsia="Times New Roman" w:cs="Times New Roman"/>
          <w:color w:val="000000"/>
          <w:sz w:val="24"/>
          <w:szCs w:val="24"/>
          <w:lang w:eastAsia="ru-RU"/>
        </w:rPr>
        <w:t>9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чел.</w:t>
      </w:r>
    </w:p>
    <w:p w14:paraId="496C741C" w14:textId="77777777" w:rsidR="0025292A" w:rsidRPr="0025292A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Тип занятия: </w:t>
      </w:r>
      <w:r w:rsidRPr="00783FFE">
        <w:rPr>
          <w:rFonts w:eastAsia="Times New Roman" w:cs="Times New Roman"/>
          <w:color w:val="000000"/>
          <w:sz w:val="24"/>
          <w:szCs w:val="24"/>
          <w:lang w:eastAsia="ru-RU"/>
        </w:rPr>
        <w:t>комбинированное занятие</w:t>
      </w: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60AF23A5" w14:textId="77777777" w:rsidR="0025292A" w:rsidRPr="0025292A" w:rsidRDefault="0025292A" w:rsidP="0025292A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39F76A1A" w14:textId="5B1556A2" w:rsidR="0025292A" w:rsidRPr="0025292A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Цель занятия: </w:t>
      </w:r>
      <w:r w:rsidR="008D4356" w:rsidRPr="008D43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формирование у учащихся </w:t>
      </w:r>
      <w:r w:rsidR="002F5C09">
        <w:rPr>
          <w:rFonts w:eastAsia="Times New Roman" w:cs="Times New Roman"/>
          <w:color w:val="000000"/>
          <w:sz w:val="24"/>
          <w:szCs w:val="24"/>
          <w:lang w:eastAsia="ru-RU"/>
        </w:rPr>
        <w:t>представлений о зимней спячке как о</w:t>
      </w:r>
      <w:r w:rsidR="009F3801">
        <w:rPr>
          <w:rFonts w:eastAsia="Times New Roman" w:cs="Times New Roman"/>
          <w:color w:val="000000"/>
          <w:sz w:val="24"/>
          <w:szCs w:val="24"/>
          <w:lang w:eastAsia="ru-RU"/>
        </w:rPr>
        <w:t>б одном из</w:t>
      </w:r>
      <w:r w:rsidR="002F5C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способ</w:t>
      </w:r>
      <w:r w:rsidR="009F3801">
        <w:rPr>
          <w:rFonts w:eastAsia="Times New Roman" w:cs="Times New Roman"/>
          <w:color w:val="000000"/>
          <w:sz w:val="24"/>
          <w:szCs w:val="24"/>
          <w:lang w:eastAsia="ru-RU"/>
        </w:rPr>
        <w:t>ов</w:t>
      </w:r>
      <w:r w:rsidR="002F5C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зимовки зверей в лесу</w:t>
      </w:r>
      <w:r w:rsidR="008D4356" w:rsidRPr="008D4356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63AE3645" w14:textId="77777777" w:rsidR="0025292A" w:rsidRPr="0025292A" w:rsidRDefault="0025292A" w:rsidP="0025292A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433A515B" w14:textId="60019E17" w:rsidR="008D4356" w:rsidRPr="001D0200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Задачи: </w:t>
      </w:r>
    </w:p>
    <w:p w14:paraId="0FE0E644" w14:textId="3CE31E4E" w:rsidR="0025292A" w:rsidRPr="001D0200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Об</w:t>
      </w:r>
      <w:r w:rsidR="008D4356" w:rsidRPr="001D0200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разовательны</w:t>
      </w:r>
      <w:r w:rsidRPr="001D0200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 xml:space="preserve">е: </w:t>
      </w:r>
    </w:p>
    <w:p w14:paraId="3D250DC0" w14:textId="25FBF873" w:rsidR="001D0200" w:rsidRDefault="001D0200" w:rsidP="001D020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sz w:val="24"/>
          <w:szCs w:val="24"/>
          <w:lang w:eastAsia="ru-RU"/>
        </w:rPr>
        <w:t xml:space="preserve">закрепить знания о </w:t>
      </w:r>
      <w:r w:rsidR="002F5C09">
        <w:rPr>
          <w:rFonts w:eastAsia="Times New Roman" w:cs="Times New Roman"/>
          <w:sz w:val="24"/>
          <w:szCs w:val="24"/>
          <w:lang w:eastAsia="ru-RU"/>
        </w:rPr>
        <w:t>правилах поведения</w:t>
      </w:r>
      <w:r w:rsidRPr="001D0200">
        <w:rPr>
          <w:rFonts w:eastAsia="Times New Roman" w:cs="Times New Roman"/>
          <w:sz w:val="24"/>
          <w:szCs w:val="24"/>
          <w:lang w:eastAsia="ru-RU"/>
        </w:rPr>
        <w:t xml:space="preserve"> в </w:t>
      </w:r>
      <w:r w:rsidR="002F5C09">
        <w:rPr>
          <w:rFonts w:eastAsia="Times New Roman" w:cs="Times New Roman"/>
          <w:sz w:val="24"/>
          <w:szCs w:val="24"/>
          <w:lang w:eastAsia="ru-RU"/>
        </w:rPr>
        <w:t>лесу</w:t>
      </w:r>
      <w:r w:rsidRPr="001D0200">
        <w:rPr>
          <w:rFonts w:eastAsia="Times New Roman" w:cs="Times New Roman"/>
          <w:sz w:val="24"/>
          <w:szCs w:val="24"/>
          <w:lang w:eastAsia="ru-RU"/>
        </w:rPr>
        <w:t>;</w:t>
      </w:r>
    </w:p>
    <w:p w14:paraId="49569397" w14:textId="27F89408" w:rsidR="002F5C09" w:rsidRPr="001D0200" w:rsidRDefault="002F5C09" w:rsidP="001D020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активизировать знания о подготовке животных к зиме</w:t>
      </w:r>
    </w:p>
    <w:p w14:paraId="716FD6CB" w14:textId="465333F1" w:rsidR="001D0200" w:rsidRPr="001D0200" w:rsidRDefault="002F5C09" w:rsidP="001D020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расширить знания о животных, впадающих в зимнюю спячку (барсук, соня)</w:t>
      </w:r>
      <w:r w:rsidR="001D0200" w:rsidRPr="001D0200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2D327156" w14:textId="7BC6BAF1" w:rsidR="0012158C" w:rsidRPr="001D0200" w:rsidRDefault="002F5C09" w:rsidP="0012158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научить распознавать диких животных по их следам на снегу</w:t>
      </w:r>
      <w:r w:rsidR="001D0200" w:rsidRPr="001D0200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66E561BE" w14:textId="77777777" w:rsidR="0025292A" w:rsidRPr="00783FFE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783FFE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</w:p>
    <w:p w14:paraId="3B59271D" w14:textId="08A4D722" w:rsidR="00783FFE" w:rsidRDefault="00783FFE" w:rsidP="0012158C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расширять кругозор учащихся;</w:t>
      </w:r>
    </w:p>
    <w:p w14:paraId="516523AC" w14:textId="77777777" w:rsidR="001D0200" w:rsidRPr="00F32E5B" w:rsidRDefault="001D0200" w:rsidP="001D0200">
      <w:pPr>
        <w:pStyle w:val="a3"/>
        <w:numPr>
          <w:ilvl w:val="0"/>
          <w:numId w:val="8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развивать навыки использования полученных знаний;</w:t>
      </w:r>
    </w:p>
    <w:p w14:paraId="04CE9F9C" w14:textId="2EA4DE5E" w:rsidR="00783FFE" w:rsidRPr="007E064B" w:rsidRDefault="00783FFE" w:rsidP="00783FFE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783FF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развивать умения </w:t>
      </w:r>
      <w:r w:rsidR="001D0200" w:rsidRPr="00783FF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сравнивать, сопоставлять, </w:t>
      </w:r>
      <w:r w:rsidRPr="00783FF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анализировать, </w:t>
      </w:r>
      <w:r w:rsidR="007E06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искать решения с помощью метода исключения, </w:t>
      </w:r>
      <w:r w:rsidRPr="00783FFE">
        <w:rPr>
          <w:rFonts w:eastAsia="Times New Roman" w:cs="Times New Roman"/>
          <w:color w:val="000000"/>
          <w:sz w:val="24"/>
          <w:szCs w:val="24"/>
          <w:lang w:eastAsia="ru-RU"/>
        </w:rPr>
        <w:t>делать выводы;</w:t>
      </w:r>
    </w:p>
    <w:p w14:paraId="6A277B1A" w14:textId="0CE6E87C" w:rsidR="007E064B" w:rsidRPr="00783FFE" w:rsidRDefault="007E064B" w:rsidP="00783FFE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развивать логическое мышление и способность искать ответы на проблемные вопросы;</w:t>
      </w:r>
    </w:p>
    <w:p w14:paraId="446A827C" w14:textId="3DEC614F" w:rsidR="00783FFE" w:rsidRPr="00783FFE" w:rsidRDefault="00783FFE" w:rsidP="00783FFE">
      <w:pPr>
        <w:pStyle w:val="a3"/>
        <w:numPr>
          <w:ilvl w:val="0"/>
          <w:numId w:val="8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развивать </w:t>
      </w:r>
      <w:r w:rsidR="001D0200">
        <w:rPr>
          <w:rFonts w:cs="Times New Roman"/>
          <w:sz w:val="24"/>
          <w:szCs w:val="24"/>
        </w:rPr>
        <w:t>внимание</w:t>
      </w:r>
      <w:r w:rsidR="007E064B">
        <w:rPr>
          <w:rFonts w:cs="Times New Roman"/>
          <w:sz w:val="24"/>
          <w:szCs w:val="24"/>
        </w:rPr>
        <w:t xml:space="preserve"> и</w:t>
      </w:r>
      <w:r>
        <w:rPr>
          <w:rFonts w:cs="Times New Roman"/>
          <w:sz w:val="24"/>
          <w:szCs w:val="24"/>
        </w:rPr>
        <w:t xml:space="preserve"> наблюдательност</w:t>
      </w:r>
      <w:r w:rsidR="001D0200">
        <w:rPr>
          <w:rFonts w:cs="Times New Roman"/>
          <w:sz w:val="24"/>
          <w:szCs w:val="24"/>
        </w:rPr>
        <w:t>ь;</w:t>
      </w:r>
    </w:p>
    <w:p w14:paraId="3136DD88" w14:textId="3614FA56" w:rsidR="0025292A" w:rsidRPr="00783FFE" w:rsidRDefault="0025292A" w:rsidP="0012158C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783FFE">
        <w:rPr>
          <w:rFonts w:eastAsia="Times New Roman" w:cs="Times New Roman"/>
          <w:color w:val="000000"/>
          <w:sz w:val="24"/>
          <w:szCs w:val="24"/>
          <w:lang w:eastAsia="ru-RU"/>
        </w:rPr>
        <w:t>формировать умение организовывать свою деятельность, оценивать достигнутые результаты.</w:t>
      </w:r>
    </w:p>
    <w:p w14:paraId="20DD6873" w14:textId="77777777" w:rsidR="0025292A" w:rsidRPr="001D0200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 xml:space="preserve">Воспитательные: </w:t>
      </w:r>
    </w:p>
    <w:p w14:paraId="2ACCD1F2" w14:textId="2A27F55C" w:rsidR="0012158C" w:rsidRPr="001D0200" w:rsidRDefault="0025292A" w:rsidP="0012158C">
      <w:pPr>
        <w:numPr>
          <w:ilvl w:val="0"/>
          <w:numId w:val="9"/>
        </w:numPr>
        <w:spacing w:after="0" w:line="240" w:lineRule="auto"/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color w:val="000000"/>
          <w:sz w:val="24"/>
          <w:szCs w:val="24"/>
          <w:lang w:eastAsia="ru-RU"/>
        </w:rPr>
        <w:t>создать условия для воспитания навыков совместной учебной деятельности;</w:t>
      </w:r>
    </w:p>
    <w:p w14:paraId="3FBD22F9" w14:textId="239ADCB5" w:rsidR="0012158C" w:rsidRDefault="007E064B" w:rsidP="0012158C">
      <w:pPr>
        <w:numPr>
          <w:ilvl w:val="0"/>
          <w:numId w:val="9"/>
        </w:numPr>
        <w:spacing w:after="0" w:line="240" w:lineRule="auto"/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привить навыки грамотного поведения в лесу</w:t>
      </w:r>
      <w:r w:rsidR="00652E58">
        <w:rPr>
          <w:rFonts w:eastAsia="Times New Roman" w:cs="Times New Roman"/>
          <w:sz w:val="24"/>
          <w:szCs w:val="24"/>
          <w:lang w:eastAsia="ru-RU"/>
        </w:rPr>
        <w:t>;</w:t>
      </w:r>
    </w:p>
    <w:p w14:paraId="47C70318" w14:textId="3C40C4B2" w:rsidR="007E064B" w:rsidRPr="001D0200" w:rsidRDefault="009F3801" w:rsidP="0012158C">
      <w:pPr>
        <w:numPr>
          <w:ilvl w:val="0"/>
          <w:numId w:val="9"/>
        </w:numPr>
        <w:spacing w:after="0" w:line="240" w:lineRule="auto"/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воспитать проявление эмпатии по отношению к животным;</w:t>
      </w:r>
    </w:p>
    <w:p w14:paraId="3626CD9B" w14:textId="07293D6D" w:rsidR="0025292A" w:rsidRPr="001D0200" w:rsidRDefault="0025292A" w:rsidP="0012158C">
      <w:pPr>
        <w:numPr>
          <w:ilvl w:val="0"/>
          <w:numId w:val="9"/>
        </w:numPr>
        <w:spacing w:after="0" w:line="240" w:lineRule="auto"/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повысить уровень мотивации на занятиях </w:t>
      </w:r>
      <w:r w:rsidR="009F3801">
        <w:rPr>
          <w:rFonts w:eastAsia="Times New Roman" w:cs="Times New Roman"/>
          <w:color w:val="000000"/>
          <w:sz w:val="24"/>
          <w:szCs w:val="24"/>
          <w:lang w:eastAsia="ru-RU"/>
        </w:rPr>
        <w:t>и поддержать познавательный интерес к окружающему миру</w:t>
      </w:r>
      <w:r w:rsidR="001D0200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6F7E860D" w14:textId="44B4B149" w:rsidR="001D0200" w:rsidRPr="001D0200" w:rsidRDefault="001D0200" w:rsidP="0012158C">
      <w:pPr>
        <w:numPr>
          <w:ilvl w:val="0"/>
          <w:numId w:val="9"/>
        </w:numPr>
        <w:spacing w:after="0" w:line="240" w:lineRule="auto"/>
        <w:ind w:left="709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развивать у детей навыки рефлексии.</w:t>
      </w:r>
    </w:p>
    <w:p w14:paraId="09AA813D" w14:textId="77777777" w:rsidR="0025292A" w:rsidRPr="0025292A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6D2CB109" w14:textId="0B716895" w:rsidR="0025292A" w:rsidRPr="0025292A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200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Форма организации работы: </w:t>
      </w:r>
      <w:r w:rsidRPr="001D0200">
        <w:rPr>
          <w:rFonts w:eastAsia="Times New Roman" w:cs="Times New Roman"/>
          <w:color w:val="000000"/>
          <w:sz w:val="24"/>
          <w:szCs w:val="24"/>
          <w:lang w:eastAsia="ru-RU"/>
        </w:rPr>
        <w:t>групповая</w:t>
      </w:r>
      <w:r w:rsidR="001D0200">
        <w:rPr>
          <w:rFonts w:eastAsia="Times New Roman" w:cs="Times New Roman"/>
          <w:color w:val="000000"/>
          <w:sz w:val="24"/>
          <w:szCs w:val="24"/>
          <w:lang w:eastAsia="ru-RU"/>
        </w:rPr>
        <w:t>,</w:t>
      </w:r>
      <w:r w:rsidR="001D0200" w:rsidRPr="001D0200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индивидуальная</w:t>
      </w:r>
      <w:r w:rsidRPr="001D0200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6690A918" w14:textId="77777777" w:rsidR="0025292A" w:rsidRPr="0025292A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087E8427" w14:textId="77777777" w:rsidR="008A0555" w:rsidRDefault="008A0555" w:rsidP="008F0B78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B3DD40" w14:textId="7375C7CA" w:rsidR="0025292A" w:rsidRPr="0025292A" w:rsidRDefault="0025292A" w:rsidP="008F0B78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14:paraId="4D3BD0CB" w14:textId="77777777" w:rsidR="0025292A" w:rsidRPr="0025292A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1780F65" w14:textId="0E07283D" w:rsidR="00E43800" w:rsidRPr="00AD1D62" w:rsidRDefault="00E43800" w:rsidP="008F0B78">
      <w:pPr>
        <w:pStyle w:val="a6"/>
        <w:numPr>
          <w:ilvl w:val="0"/>
          <w:numId w:val="24"/>
        </w:numPr>
        <w:tabs>
          <w:tab w:val="left" w:pos="567"/>
          <w:tab w:val="left" w:pos="993"/>
        </w:tabs>
        <w:spacing w:before="0" w:beforeAutospacing="0" w:after="120" w:afterAutospacing="0"/>
        <w:ind w:left="0" w:firstLine="0"/>
        <w:jc w:val="both"/>
        <w:rPr>
          <w:b/>
          <w:bCs/>
        </w:rPr>
      </w:pPr>
      <w:r w:rsidRPr="00AD1D62">
        <w:rPr>
          <w:b/>
          <w:bCs/>
          <w:color w:val="000000"/>
        </w:rPr>
        <w:t>Вводная часть занятия</w:t>
      </w:r>
    </w:p>
    <w:p w14:paraId="747EA519" w14:textId="77777777" w:rsidR="00AD1D62" w:rsidRDefault="00E43800" w:rsidP="00E43800">
      <w:pPr>
        <w:pStyle w:val="a6"/>
        <w:spacing w:before="0" w:beforeAutospacing="0" w:after="0" w:afterAutospacing="0"/>
        <w:ind w:firstLine="567"/>
        <w:jc w:val="both"/>
        <w:rPr>
          <w:i/>
          <w:iCs/>
          <w:color w:val="000000"/>
        </w:rPr>
      </w:pPr>
      <w:r w:rsidRPr="00AD1D62">
        <w:rPr>
          <w:i/>
          <w:iCs/>
          <w:color w:val="000000"/>
          <w:u w:val="single"/>
        </w:rPr>
        <w:t>Организационный этап.</w:t>
      </w:r>
      <w:r>
        <w:rPr>
          <w:i/>
          <w:iCs/>
          <w:color w:val="000000"/>
        </w:rPr>
        <w:t xml:space="preserve"> </w:t>
      </w:r>
    </w:p>
    <w:p w14:paraId="15F35143" w14:textId="5E786026" w:rsidR="00E43800" w:rsidRDefault="00E43800" w:rsidP="00E43800">
      <w:pPr>
        <w:pStyle w:val="a6"/>
        <w:spacing w:before="0" w:beforeAutospacing="0" w:after="0" w:afterAutospacing="0"/>
        <w:ind w:firstLine="567"/>
        <w:jc w:val="both"/>
      </w:pPr>
      <w:r>
        <w:rPr>
          <w:color w:val="000000"/>
        </w:rPr>
        <w:t>Приветствие, размещение обучающихся в аудитории.</w:t>
      </w:r>
      <w:r w:rsidR="009F3801">
        <w:rPr>
          <w:color w:val="000000"/>
        </w:rPr>
        <w:t xml:space="preserve"> Сообщение темы занятия. </w:t>
      </w:r>
    </w:p>
    <w:p w14:paraId="0BBA1758" w14:textId="77777777" w:rsidR="00E43800" w:rsidRPr="00AD1D62" w:rsidRDefault="00E43800" w:rsidP="008F0B78">
      <w:pPr>
        <w:pStyle w:val="a6"/>
        <w:numPr>
          <w:ilvl w:val="0"/>
          <w:numId w:val="24"/>
        </w:numPr>
        <w:tabs>
          <w:tab w:val="left" w:pos="567"/>
          <w:tab w:val="left" w:pos="993"/>
        </w:tabs>
        <w:spacing w:before="120" w:beforeAutospacing="0" w:after="120" w:afterAutospacing="0"/>
        <w:ind w:left="0" w:firstLine="0"/>
        <w:jc w:val="both"/>
        <w:rPr>
          <w:b/>
          <w:bCs/>
          <w:color w:val="000000"/>
        </w:rPr>
      </w:pPr>
      <w:r w:rsidRPr="00AD1D62">
        <w:rPr>
          <w:b/>
          <w:bCs/>
          <w:color w:val="000000"/>
        </w:rPr>
        <w:t>Основная часть занятия</w:t>
      </w:r>
    </w:p>
    <w:p w14:paraId="7D1E33A7" w14:textId="0ACD071E" w:rsidR="00E43800" w:rsidRDefault="00E43800" w:rsidP="008F0B78">
      <w:pPr>
        <w:pStyle w:val="a6"/>
        <w:spacing w:before="0" w:beforeAutospacing="0" w:after="0" w:afterAutospacing="0"/>
        <w:ind w:firstLine="567"/>
        <w:jc w:val="both"/>
      </w:pPr>
      <w:r>
        <w:rPr>
          <w:i/>
          <w:iCs/>
          <w:color w:val="000000"/>
          <w:u w:val="single"/>
        </w:rPr>
        <w:t>Актуализация знаний</w:t>
      </w:r>
    </w:p>
    <w:p w14:paraId="1EDC22FE" w14:textId="77777777" w:rsidR="001F1379" w:rsidRDefault="001F1379" w:rsidP="001F137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Для поддержания внимания, педагог предлагает учащимся вспомнить заклинание, с помощью которого дети попадут в лес. Затем предлагает повторить «волшебные слова» за педагогом.</w:t>
      </w:r>
    </w:p>
    <w:p w14:paraId="53BF0864" w14:textId="26F5E32B" w:rsidR="001F1379" w:rsidRDefault="001F1379" w:rsidP="001F137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Затем педагог предлагает детям вспомнить правила поведения в лесу, которые рассказываются оленю – хозяину леса</w:t>
      </w:r>
      <w:r w:rsidRPr="001F1379">
        <w:rPr>
          <w:color w:val="000000"/>
        </w:rPr>
        <w:t>.</w:t>
      </w:r>
    </w:p>
    <w:p w14:paraId="6F3A45D1" w14:textId="578BBD9E" w:rsidR="00EF7752" w:rsidRPr="001F1379" w:rsidRDefault="00EF7752" w:rsidP="001F137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Попав в зимний лес, детям предлагается предположить, кого они могут увидеть в лесу.</w:t>
      </w:r>
    </w:p>
    <w:p w14:paraId="18D8D84F" w14:textId="62CF2E40" w:rsidR="00E43800" w:rsidRDefault="00E43800" w:rsidP="008F0B78">
      <w:pPr>
        <w:pStyle w:val="a6"/>
        <w:spacing w:before="120" w:beforeAutospacing="0" w:after="0" w:afterAutospacing="0"/>
        <w:ind w:firstLine="567"/>
        <w:jc w:val="both"/>
        <w:rPr>
          <w:i/>
          <w:iCs/>
          <w:color w:val="000000"/>
          <w:u w:val="single"/>
        </w:rPr>
      </w:pPr>
      <w:r>
        <w:rPr>
          <w:i/>
          <w:iCs/>
          <w:color w:val="000000"/>
          <w:u w:val="single"/>
        </w:rPr>
        <w:lastRenderedPageBreak/>
        <w:t xml:space="preserve">Введение нового образовательного материала о </w:t>
      </w:r>
      <w:r w:rsidR="00984A98">
        <w:rPr>
          <w:i/>
          <w:iCs/>
          <w:color w:val="000000"/>
          <w:u w:val="single"/>
        </w:rPr>
        <w:t>первоцветах</w:t>
      </w:r>
    </w:p>
    <w:p w14:paraId="553950AB" w14:textId="18786C31" w:rsidR="00984A98" w:rsidRDefault="00984A98" w:rsidP="00F8112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Знакомство с </w:t>
      </w:r>
      <w:r w:rsidR="00EF7752">
        <w:rPr>
          <w:color w:val="000000"/>
        </w:rPr>
        <w:t xml:space="preserve">понятием о зимней спячке начинается с загадки о </w:t>
      </w:r>
      <w:r w:rsidR="00EF7752" w:rsidRPr="00E37CAA">
        <w:rPr>
          <w:b/>
          <w:bCs/>
          <w:color w:val="000000"/>
          <w:u w:val="single"/>
        </w:rPr>
        <w:t>медведе</w:t>
      </w:r>
      <w:r w:rsidR="00EF7752" w:rsidRPr="00E37CAA">
        <w:rPr>
          <w:color w:val="000000"/>
          <w:u w:val="single"/>
        </w:rPr>
        <w:t>,</w:t>
      </w:r>
      <w:r w:rsidR="00EF7752">
        <w:rPr>
          <w:color w:val="000000"/>
        </w:rPr>
        <w:t xml:space="preserve"> после которой дети догадываются, что медведя зимой в лесу они не встретят так как он спит</w:t>
      </w:r>
      <w:r w:rsidR="00F81124">
        <w:rPr>
          <w:color w:val="000000"/>
        </w:rPr>
        <w:t xml:space="preserve"> в своей берлоге</w:t>
      </w:r>
      <w:r w:rsidR="00EF7752">
        <w:rPr>
          <w:color w:val="000000"/>
        </w:rPr>
        <w:t>.</w:t>
      </w:r>
    </w:p>
    <w:p w14:paraId="70DF463D" w14:textId="12B6A9BA" w:rsidR="00F81124" w:rsidRDefault="00EF7752" w:rsidP="00F8112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Педагог предлагает </w:t>
      </w:r>
      <w:proofErr w:type="spellStart"/>
      <w:r w:rsidRPr="00900244">
        <w:rPr>
          <w:i/>
          <w:iCs/>
          <w:color w:val="000000"/>
          <w:u w:val="single"/>
        </w:rPr>
        <w:t>физминутку</w:t>
      </w:r>
      <w:proofErr w:type="spellEnd"/>
      <w:r w:rsidR="00DF1C0B">
        <w:rPr>
          <w:i/>
          <w:iCs/>
          <w:color w:val="000000"/>
          <w:u w:val="single"/>
        </w:rPr>
        <w:t xml:space="preserve"> </w:t>
      </w:r>
      <w:r w:rsidR="00DF1C0B" w:rsidRPr="00DF1C0B">
        <w:rPr>
          <w:i/>
          <w:iCs/>
          <w:color w:val="000000"/>
          <w:u w:val="single"/>
        </w:rPr>
        <w:t>«Мы на лыжах в лес идём»</w:t>
      </w:r>
      <w:r w:rsidRPr="00F81124">
        <w:rPr>
          <w:i/>
          <w:iCs/>
          <w:color w:val="000000"/>
        </w:rPr>
        <w:t>,</w:t>
      </w:r>
      <w:r>
        <w:rPr>
          <w:color w:val="000000"/>
        </w:rPr>
        <w:t xml:space="preserve"> после которой</w:t>
      </w:r>
      <w:r w:rsidR="00F81124">
        <w:rPr>
          <w:color w:val="000000"/>
        </w:rPr>
        <w:t xml:space="preserve"> дети узнают, что иногда медведь может зимой проснуться. </w:t>
      </w:r>
      <w:r w:rsidR="00F81124" w:rsidRPr="00F81124">
        <w:rPr>
          <w:color w:val="000000"/>
        </w:rPr>
        <w:t>Если берлога оказалась непригодной для зимовки, то животное может выйти искать новый дом посреди зимы, тогда он очень опасен, в такой момент его называют медведем-шатуном.</w:t>
      </w:r>
    </w:p>
    <w:p w14:paraId="3D12E2CA" w14:textId="77777777" w:rsidR="00F81124" w:rsidRDefault="00F81124" w:rsidP="00F8112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bookmarkStart w:id="1" w:name="_Hlk219918208"/>
      <w:r>
        <w:rPr>
          <w:color w:val="000000"/>
        </w:rPr>
        <w:t>Детям предлагается посмотреть, как выглядят следы передних и задних лап медведя на снегу (следы делаются с помощью отпечатков медвежьих лап в натуральную величину).</w:t>
      </w:r>
    </w:p>
    <w:bookmarkEnd w:id="1"/>
    <w:p w14:paraId="19C6B35D" w14:textId="77777777" w:rsidR="009E63A6" w:rsidRDefault="009E63A6" w:rsidP="009E63A6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</w:t>
      </w:r>
      <w:r w:rsidR="00F81124" w:rsidRPr="00F81124">
        <w:rPr>
          <w:color w:val="000000"/>
        </w:rPr>
        <w:t>о поводу того, что м</w:t>
      </w:r>
      <w:r>
        <w:rPr>
          <w:color w:val="000000"/>
        </w:rPr>
        <w:t>едведь</w:t>
      </w:r>
      <w:r w:rsidR="00F81124" w:rsidRPr="00F81124">
        <w:rPr>
          <w:color w:val="000000"/>
        </w:rPr>
        <w:t xml:space="preserve"> сосет свою лапу и таким образом питается</w:t>
      </w:r>
      <w:r>
        <w:rPr>
          <w:color w:val="000000"/>
        </w:rPr>
        <w:t>, дети узнают, что</w:t>
      </w:r>
      <w:r w:rsidR="00F81124" w:rsidRPr="00F81124">
        <w:rPr>
          <w:color w:val="000000"/>
        </w:rPr>
        <w:t xml:space="preserve"> это миф, он просто слизывает старую кожу, которая, в середине зимы, шелушится и лапа очень чешется. Старая грубая кожа сходит, а молодая нежная нуждается в согревании. Поэтому медведь и облизывает подошвы горячим языком.</w:t>
      </w:r>
    </w:p>
    <w:p w14:paraId="63CE1175" w14:textId="77777777" w:rsidR="00A97A39" w:rsidRDefault="009E63A6" w:rsidP="00A97A39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Ещё дети узнают, что в конце января, </w:t>
      </w:r>
      <w:r w:rsidR="00F81124" w:rsidRPr="00F81124">
        <w:rPr>
          <w:color w:val="000000"/>
        </w:rPr>
        <w:t>у медведиц</w:t>
      </w:r>
      <w:r>
        <w:rPr>
          <w:color w:val="000000"/>
        </w:rPr>
        <w:t>ы</w:t>
      </w:r>
      <w:r w:rsidR="00F81124" w:rsidRPr="00F81124">
        <w:rPr>
          <w:color w:val="000000"/>
        </w:rPr>
        <w:t xml:space="preserve"> </w:t>
      </w:r>
      <w:r>
        <w:rPr>
          <w:color w:val="000000"/>
        </w:rPr>
        <w:t>рождаются</w:t>
      </w:r>
      <w:r w:rsidR="00F81124" w:rsidRPr="00F81124">
        <w:rPr>
          <w:color w:val="000000"/>
        </w:rPr>
        <w:t xml:space="preserve"> медвежата. Ей в этот период очень нелегко, </w:t>
      </w:r>
      <w:r>
        <w:rPr>
          <w:color w:val="000000"/>
        </w:rPr>
        <w:t>она почти не двигается, чтобы не терять энергию, ведь зимой она не может восполнить свои силы с помощью еды</w:t>
      </w:r>
      <w:r w:rsidR="00F81124" w:rsidRPr="00F81124">
        <w:rPr>
          <w:color w:val="000000"/>
        </w:rPr>
        <w:t xml:space="preserve">. </w:t>
      </w:r>
      <w:r>
        <w:rPr>
          <w:color w:val="000000"/>
        </w:rPr>
        <w:t xml:space="preserve">Медвежата рождаются пушистыми и питаются </w:t>
      </w:r>
      <w:r w:rsidR="00F81124" w:rsidRPr="00F81124">
        <w:rPr>
          <w:color w:val="000000"/>
        </w:rPr>
        <w:t>густым молоком</w:t>
      </w:r>
      <w:r>
        <w:rPr>
          <w:color w:val="000000"/>
        </w:rPr>
        <w:t xml:space="preserve"> матери</w:t>
      </w:r>
      <w:r w:rsidR="00F81124" w:rsidRPr="00F81124">
        <w:rPr>
          <w:color w:val="000000"/>
        </w:rPr>
        <w:t xml:space="preserve">. А когда весной спячка завершается, медведица </w:t>
      </w:r>
      <w:r>
        <w:rPr>
          <w:color w:val="000000"/>
        </w:rPr>
        <w:t>выйдет из берлоги теперь не одна, а с потомством</w:t>
      </w:r>
      <w:r w:rsidR="00F81124" w:rsidRPr="00F81124">
        <w:rPr>
          <w:color w:val="000000"/>
        </w:rPr>
        <w:t>.</w:t>
      </w:r>
    </w:p>
    <w:p w14:paraId="4AE04732" w14:textId="77777777" w:rsidR="00DF1C0B" w:rsidRDefault="00A97A39" w:rsidP="00DF1C0B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Педагог предлагает обсудить вопрос о том, легко ли медведице с большим потомством? Дети приходят к выводу, что большое потомство может не выжить до весны.</w:t>
      </w:r>
    </w:p>
    <w:p w14:paraId="5CD27D81" w14:textId="77777777" w:rsidR="00DF1C0B" w:rsidRDefault="00A97A39" w:rsidP="00DF1C0B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После загадки о </w:t>
      </w:r>
      <w:r w:rsidRPr="00E37CAA">
        <w:rPr>
          <w:b/>
          <w:bCs/>
          <w:color w:val="000000"/>
          <w:u w:val="single"/>
        </w:rPr>
        <w:t>еже</w:t>
      </w:r>
      <w:r w:rsidRPr="00E37CAA">
        <w:rPr>
          <w:color w:val="000000"/>
          <w:u w:val="single"/>
        </w:rPr>
        <w:t>,</w:t>
      </w:r>
      <w:r>
        <w:rPr>
          <w:color w:val="000000"/>
        </w:rPr>
        <w:t xml:space="preserve"> дети узнают, что его в зимнем лесу нельзя встретить, поскольку от, как и медведь, впадает в зимнюю спячку.</w:t>
      </w:r>
      <w:r w:rsidRPr="00A97A39">
        <w:rPr>
          <w:color w:val="000000"/>
        </w:rPr>
        <w:t xml:space="preserve"> </w:t>
      </w:r>
      <w:r>
        <w:rPr>
          <w:color w:val="000000"/>
        </w:rPr>
        <w:t xml:space="preserve">Ёж зимует в норе, которую сам не делает, но устроит в ней </w:t>
      </w:r>
      <w:r w:rsidR="00E37CAA" w:rsidRPr="00A97A39">
        <w:rPr>
          <w:color w:val="000000"/>
        </w:rPr>
        <w:t>мягкую теплую постельку</w:t>
      </w:r>
      <w:r w:rsidR="00E37CAA">
        <w:rPr>
          <w:color w:val="000000"/>
        </w:rPr>
        <w:t xml:space="preserve"> из</w:t>
      </w:r>
      <w:r>
        <w:rPr>
          <w:color w:val="000000"/>
        </w:rPr>
        <w:t xml:space="preserve"> </w:t>
      </w:r>
      <w:r w:rsidRPr="00A97A39">
        <w:rPr>
          <w:color w:val="000000"/>
        </w:rPr>
        <w:t>мх</w:t>
      </w:r>
      <w:r w:rsidR="00E37CAA">
        <w:rPr>
          <w:color w:val="000000"/>
        </w:rPr>
        <w:t xml:space="preserve">а и </w:t>
      </w:r>
      <w:r w:rsidRPr="00A97A39">
        <w:rPr>
          <w:color w:val="000000"/>
        </w:rPr>
        <w:t>листь</w:t>
      </w:r>
      <w:r w:rsidR="00E37CAA">
        <w:rPr>
          <w:color w:val="000000"/>
        </w:rPr>
        <w:t>ев</w:t>
      </w:r>
      <w:r w:rsidRPr="00A97A39">
        <w:rPr>
          <w:color w:val="000000"/>
        </w:rPr>
        <w:t xml:space="preserve">, зароется </w:t>
      </w:r>
      <w:r w:rsidR="00E37CAA">
        <w:rPr>
          <w:color w:val="000000"/>
        </w:rPr>
        <w:t>туда</w:t>
      </w:r>
      <w:r w:rsidRPr="00A97A39">
        <w:rPr>
          <w:color w:val="000000"/>
        </w:rPr>
        <w:t xml:space="preserve"> и заснет сладким сном на всю зиму! А проснется уже весной!</w:t>
      </w:r>
    </w:p>
    <w:p w14:paraId="42CB7870" w14:textId="77777777" w:rsidR="00DF1C0B" w:rsidRDefault="00E37CAA" w:rsidP="00DF1C0B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 w:rsidRPr="00E37CAA">
        <w:rPr>
          <w:bCs/>
          <w:color w:val="000000"/>
        </w:rPr>
        <w:t>О</w:t>
      </w:r>
      <w:r>
        <w:rPr>
          <w:b/>
          <w:color w:val="000000"/>
        </w:rPr>
        <w:t xml:space="preserve"> </w:t>
      </w:r>
      <w:r w:rsidRPr="00E37CAA">
        <w:rPr>
          <w:b/>
          <w:color w:val="000000"/>
          <w:u w:val="single"/>
        </w:rPr>
        <w:t>барсуке</w:t>
      </w:r>
      <w:r>
        <w:rPr>
          <w:b/>
          <w:color w:val="000000"/>
        </w:rPr>
        <w:t xml:space="preserve"> </w:t>
      </w:r>
      <w:r w:rsidRPr="00E37CAA">
        <w:rPr>
          <w:bCs/>
          <w:color w:val="000000"/>
        </w:rPr>
        <w:t>дети узнают,</w:t>
      </w:r>
      <w:r>
        <w:rPr>
          <w:b/>
          <w:color w:val="000000"/>
        </w:rPr>
        <w:t xml:space="preserve"> </w:t>
      </w:r>
      <w:r>
        <w:rPr>
          <w:color w:val="000000"/>
        </w:rPr>
        <w:t>что он</w:t>
      </w:r>
      <w:r w:rsidR="00A97A39" w:rsidRPr="00A97A39">
        <w:rPr>
          <w:color w:val="000000"/>
        </w:rPr>
        <w:t xml:space="preserve"> зимой спит</w:t>
      </w:r>
      <w:r>
        <w:rPr>
          <w:color w:val="000000"/>
        </w:rPr>
        <w:t xml:space="preserve"> в своей норе</w:t>
      </w:r>
      <w:r w:rsidR="00A97A39" w:rsidRPr="00A97A39">
        <w:rPr>
          <w:color w:val="000000"/>
        </w:rPr>
        <w:t xml:space="preserve">, но не очень крепко. Он может проснуться во время оттепели, вылезти из норы ненадолго, пригладить и почистить свою шерстку и снова пойти спать. В своей </w:t>
      </w:r>
      <w:r>
        <w:rPr>
          <w:color w:val="000000"/>
        </w:rPr>
        <w:t>норе</w:t>
      </w:r>
      <w:r w:rsidR="00A97A39" w:rsidRPr="00A97A39">
        <w:rPr>
          <w:color w:val="000000"/>
        </w:rPr>
        <w:t xml:space="preserve"> барсук </w:t>
      </w:r>
      <w:r>
        <w:rPr>
          <w:color w:val="000000"/>
        </w:rPr>
        <w:t>часто зимует не один, а вместе с другими барсуками, но у каждого барсука отдельная «комната». Ещё у барсука в норе есть «кладовка», где хранятся запасы, которые</w:t>
      </w:r>
      <w:r w:rsidR="00A97A39" w:rsidRPr="00A97A39">
        <w:rPr>
          <w:color w:val="000000"/>
        </w:rPr>
        <w:t xml:space="preserve"> нужны на время его короткого зимнего пробуждения.</w:t>
      </w:r>
    </w:p>
    <w:p w14:paraId="2529A010" w14:textId="19433817" w:rsidR="00C506BD" w:rsidRDefault="00C506BD" w:rsidP="00DF1C0B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Педагог </w:t>
      </w:r>
      <w:r w:rsidR="00DF1C0B">
        <w:rPr>
          <w:color w:val="000000"/>
        </w:rPr>
        <w:t>читает</w:t>
      </w:r>
      <w:r>
        <w:rPr>
          <w:color w:val="000000"/>
        </w:rPr>
        <w:t xml:space="preserve"> детям </w:t>
      </w:r>
      <w:r w:rsidR="00DF1C0B">
        <w:rPr>
          <w:color w:val="000000"/>
        </w:rPr>
        <w:t>стихотворение Т. Белозёрова «Барсук»</w:t>
      </w:r>
      <w:r w:rsidR="00DF1C0B" w:rsidRPr="00DF1C0B">
        <w:rPr>
          <w:color w:val="000000"/>
        </w:rPr>
        <w:t xml:space="preserve"> </w:t>
      </w:r>
      <w:r w:rsidR="00DF1C0B">
        <w:rPr>
          <w:color w:val="000000"/>
        </w:rPr>
        <w:t>о зимней спячке этого животного.</w:t>
      </w:r>
    </w:p>
    <w:p w14:paraId="1DF26B12" w14:textId="4B06DFAB" w:rsidR="00900244" w:rsidRDefault="00900244" w:rsidP="0090024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Детям предлагается посмотреть, как выглядят следы барсука на снегу (следы делаются с помощью отпечатков в натуральную величину). Затем дети пробуют определить следы медведя и барсука по фотографии (на экране).</w:t>
      </w:r>
    </w:p>
    <w:p w14:paraId="0A9DD1FD" w14:textId="18ABAA07" w:rsidR="00DF1C0B" w:rsidRDefault="00DF1C0B" w:rsidP="0090024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 w:rsidRPr="00DF1C0B">
        <w:rPr>
          <w:color w:val="000000"/>
        </w:rPr>
        <w:t xml:space="preserve">После </w:t>
      </w:r>
      <w:proofErr w:type="spellStart"/>
      <w:r>
        <w:rPr>
          <w:i/>
          <w:iCs/>
          <w:color w:val="000000"/>
          <w:u w:val="single"/>
        </w:rPr>
        <w:t>ф</w:t>
      </w:r>
      <w:r w:rsidRPr="00DF1C0B">
        <w:rPr>
          <w:i/>
          <w:iCs/>
          <w:color w:val="000000"/>
          <w:u w:val="single"/>
        </w:rPr>
        <w:t>изминутк</w:t>
      </w:r>
      <w:r>
        <w:rPr>
          <w:i/>
          <w:iCs/>
          <w:color w:val="000000"/>
          <w:u w:val="single"/>
        </w:rPr>
        <w:t>и</w:t>
      </w:r>
      <w:proofErr w:type="spellEnd"/>
      <w:r w:rsidRPr="00DF1C0B">
        <w:rPr>
          <w:i/>
          <w:iCs/>
          <w:color w:val="000000"/>
          <w:u w:val="single"/>
        </w:rPr>
        <w:t xml:space="preserve"> «Вышли мышки как-то раз»</w:t>
      </w:r>
      <w:r>
        <w:rPr>
          <w:i/>
          <w:iCs/>
          <w:color w:val="000000"/>
          <w:u w:val="single"/>
        </w:rPr>
        <w:t xml:space="preserve"> </w:t>
      </w:r>
      <w:r>
        <w:rPr>
          <w:color w:val="000000"/>
        </w:rPr>
        <w:t xml:space="preserve">дети узнают, что мышки в зимнюю спячку не впадают, но в лесу живёт </w:t>
      </w:r>
      <w:r w:rsidR="00023DCF">
        <w:rPr>
          <w:color w:val="000000"/>
        </w:rPr>
        <w:t xml:space="preserve">зверёк, очень похожий на них – это </w:t>
      </w:r>
      <w:r w:rsidR="00023DCF" w:rsidRPr="00023DCF">
        <w:rPr>
          <w:b/>
          <w:bCs/>
          <w:color w:val="000000"/>
          <w:u w:val="single"/>
        </w:rPr>
        <w:t>соня</w:t>
      </w:r>
      <w:r w:rsidR="00023DCF">
        <w:rPr>
          <w:b/>
          <w:bCs/>
          <w:color w:val="000000"/>
          <w:u w:val="single"/>
        </w:rPr>
        <w:t xml:space="preserve">. </w:t>
      </w:r>
      <w:r w:rsidR="00023DCF">
        <w:rPr>
          <w:color w:val="000000"/>
        </w:rPr>
        <w:t>Большую часть своей жизни соня спит (более 6 месяцев)</w:t>
      </w:r>
    </w:p>
    <w:p w14:paraId="6A52916F" w14:textId="3D2B8E26" w:rsidR="00023DCF" w:rsidRDefault="00023DCF" w:rsidP="0090024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Педагог предлагает внимательно рассмотреть картинки на экране (сони и лесной мыши), рассказать, чем похожи и чем отличаются эти животные (у сони хвост пушистый, а у мышки он голый, кожистый).</w:t>
      </w:r>
    </w:p>
    <w:p w14:paraId="4F9B6A7F" w14:textId="65FCDE92" w:rsidR="00023DCF" w:rsidRDefault="00023DCF" w:rsidP="00900244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Затем дети рассматривают фотографию (на экране) следов мышки на снегу и пытаются (логически) определить, кому они принадлежат: соне или мышке.</w:t>
      </w:r>
    </w:p>
    <w:p w14:paraId="0D74233A" w14:textId="77777777" w:rsidR="00153368" w:rsidRDefault="00023DCF" w:rsidP="00153368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После этого педагог предлагает познакомится с мягкой игрушкой Пелагеей и </w:t>
      </w:r>
      <w:r w:rsidR="00153368">
        <w:rPr>
          <w:color w:val="000000"/>
        </w:rPr>
        <w:t>предположить, что это за животное. Ответы нужно аргументировать.</w:t>
      </w:r>
    </w:p>
    <w:p w14:paraId="51116E17" w14:textId="77777777" w:rsidR="00E43800" w:rsidRDefault="00E43800" w:rsidP="00081757">
      <w:pPr>
        <w:pStyle w:val="a6"/>
        <w:numPr>
          <w:ilvl w:val="0"/>
          <w:numId w:val="24"/>
        </w:numPr>
        <w:tabs>
          <w:tab w:val="left" w:pos="567"/>
          <w:tab w:val="left" w:pos="993"/>
        </w:tabs>
        <w:spacing w:before="120" w:beforeAutospacing="0" w:after="120" w:afterAutospacing="0"/>
        <w:ind w:left="0" w:firstLine="0"/>
        <w:jc w:val="both"/>
        <w:rPr>
          <w:b/>
          <w:bCs/>
          <w:color w:val="000000"/>
        </w:rPr>
      </w:pPr>
      <w:r w:rsidRPr="00081757">
        <w:rPr>
          <w:b/>
          <w:bCs/>
          <w:color w:val="000000"/>
        </w:rPr>
        <w:lastRenderedPageBreak/>
        <w:t>Заключительная часть занятия</w:t>
      </w:r>
    </w:p>
    <w:p w14:paraId="232C8CE6" w14:textId="77777777" w:rsidR="001416C5" w:rsidRPr="001416C5" w:rsidRDefault="001416C5" w:rsidP="001416C5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 w:rsidRPr="001416C5">
        <w:rPr>
          <w:color w:val="000000"/>
        </w:rPr>
        <w:t>Педагог предлагает детям выполнить задание «Соотнеси картинку с предложением».</w:t>
      </w:r>
    </w:p>
    <w:p w14:paraId="6B500CA6" w14:textId="6E0CFBD7" w:rsidR="001416C5" w:rsidRPr="001416C5" w:rsidRDefault="001416C5" w:rsidP="001416C5">
      <w:pPr>
        <w:pStyle w:val="a6"/>
        <w:spacing w:before="120" w:beforeAutospacing="0" w:after="0" w:afterAutospacing="0"/>
        <w:ind w:firstLine="567"/>
        <w:jc w:val="both"/>
        <w:rPr>
          <w:color w:val="000000"/>
        </w:rPr>
      </w:pPr>
      <w:r w:rsidRPr="00081757">
        <w:rPr>
          <w:i/>
          <w:iCs/>
          <w:color w:val="000000"/>
          <w:u w:val="single"/>
        </w:rPr>
        <w:t>Рефлексия</w:t>
      </w:r>
      <w:r>
        <w:rPr>
          <w:color w:val="000000"/>
        </w:rPr>
        <w:t xml:space="preserve"> </w:t>
      </w:r>
    </w:p>
    <w:p w14:paraId="437F2843" w14:textId="4A8B5889" w:rsidR="00E43800" w:rsidRDefault="00153368" w:rsidP="001416C5">
      <w:pPr>
        <w:pStyle w:val="a6"/>
        <w:spacing w:before="0" w:beforeAutospacing="0" w:after="0" w:afterAutospacing="0"/>
        <w:ind w:firstLine="567"/>
        <w:jc w:val="both"/>
      </w:pPr>
      <w:r>
        <w:rPr>
          <w:color w:val="000000"/>
        </w:rPr>
        <w:t>Для того, чтобы вернуться из леса домой, п</w:t>
      </w:r>
      <w:r w:rsidR="00E43800">
        <w:rPr>
          <w:color w:val="000000"/>
        </w:rPr>
        <w:t>едагог предлагает</w:t>
      </w:r>
      <w:r>
        <w:rPr>
          <w:color w:val="000000"/>
        </w:rPr>
        <w:t xml:space="preserve"> детям занять места в паровозике</w:t>
      </w:r>
      <w:r w:rsidR="001416C5">
        <w:rPr>
          <w:color w:val="000000"/>
        </w:rPr>
        <w:t xml:space="preserve"> (</w:t>
      </w:r>
      <w:proofErr w:type="spellStart"/>
      <w:r w:rsidR="001416C5">
        <w:rPr>
          <w:color w:val="000000"/>
        </w:rPr>
        <w:t>Мнениус</w:t>
      </w:r>
      <w:proofErr w:type="spellEnd"/>
      <w:r w:rsidR="001416C5">
        <w:rPr>
          <w:color w:val="000000"/>
        </w:rPr>
        <w:t>)</w:t>
      </w:r>
      <w:r>
        <w:rPr>
          <w:color w:val="000000"/>
        </w:rPr>
        <w:t>, который приехал за ними</w:t>
      </w:r>
      <w:r w:rsidR="00081757">
        <w:rPr>
          <w:color w:val="000000"/>
        </w:rPr>
        <w:t>.</w:t>
      </w:r>
      <w:r w:rsidR="001416C5">
        <w:t xml:space="preserve"> Чтобы посадить свой смайлик в вагончик, нужно рассказать что-нибудь о сегодняшнем занятии.</w:t>
      </w:r>
    </w:p>
    <w:p w14:paraId="790D92B9" w14:textId="627DCDA9" w:rsidR="001416C5" w:rsidRDefault="001416C5" w:rsidP="001416C5">
      <w:pPr>
        <w:pStyle w:val="a6"/>
        <w:spacing w:before="0" w:beforeAutospacing="0" w:after="0" w:afterAutospacing="0"/>
        <w:ind w:firstLine="567"/>
        <w:jc w:val="both"/>
      </w:pPr>
      <w:r>
        <w:t>На столе, при этом, лежат иллюстрации лесных животных, которые помогут детям вспомнить, о ком или о чем шла речь на занятии.</w:t>
      </w:r>
    </w:p>
    <w:p w14:paraId="2AAD036A" w14:textId="11E5EC35" w:rsidR="0025292A" w:rsidRPr="0025292A" w:rsidRDefault="00E43800" w:rsidP="00D901E6">
      <w:pPr>
        <w:pStyle w:val="a6"/>
        <w:spacing w:before="0" w:beforeAutospacing="0" w:after="200" w:afterAutospacing="0" w:line="273" w:lineRule="auto"/>
        <w:jc w:val="both"/>
      </w:pPr>
      <w:r>
        <w:t> </w:t>
      </w:r>
    </w:p>
    <w:p w14:paraId="2F3974C5" w14:textId="2C398B25" w:rsidR="0025292A" w:rsidRPr="00051622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занятия: </w:t>
      </w:r>
    </w:p>
    <w:p w14:paraId="4A416AAE" w14:textId="77777777" w:rsidR="0025292A" w:rsidRPr="00051622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Предметные:</w:t>
      </w:r>
    </w:p>
    <w:p w14:paraId="4AA66921" w14:textId="7D005EE4" w:rsidR="0025292A" w:rsidRPr="00051622" w:rsidRDefault="0025292A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учащиеся </w:t>
      </w:r>
      <w:r w:rsidR="0021689D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называют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правила поведения в лесу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6D1C019C" w14:textId="17738645" w:rsidR="0025292A" w:rsidRPr="00051622" w:rsidRDefault="0025292A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учащиеся знают</w:t>
      </w:r>
      <w:r w:rsidR="0021689D" w:rsidRPr="00051622">
        <w:rPr>
          <w:rFonts w:eastAsia="Times New Roman" w:cs="Times New Roman"/>
          <w:color w:val="000000"/>
          <w:sz w:val="24"/>
          <w:szCs w:val="24"/>
          <w:lang w:eastAsia="ru-RU"/>
        </w:rPr>
        <w:t>,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21689D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какие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лесные звери впадают в зимнюю спячку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044FCEF3" w14:textId="335895DC" w:rsidR="0021689D" w:rsidRPr="00051622" w:rsidRDefault="0021689D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учащиеся знают названия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животных, впадающих в спячку и как называется их зимнее жилище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4EAA54FD" w14:textId="77777777" w:rsidR="004707D6" w:rsidRPr="00051622" w:rsidRDefault="0021689D" w:rsidP="00C6366D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учащиеся знают, как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выглядят следы животных на снегу. </w:t>
      </w:r>
    </w:p>
    <w:p w14:paraId="7159CEFC" w14:textId="6F8EA705" w:rsidR="0025292A" w:rsidRPr="00051622" w:rsidRDefault="0025292A" w:rsidP="004707D6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Метапредметные:</w:t>
      </w:r>
    </w:p>
    <w:p w14:paraId="7FD27E5C" w14:textId="6ADC182A" w:rsidR="0025292A" w:rsidRPr="00051622" w:rsidRDefault="0021689D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кругозор детей расширится через получение новых знаний о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животных, впадающих в зимнюю спячку</w:t>
      </w:r>
      <w:r w:rsidR="0025292A"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25D57D21" w14:textId="77C2E38C" w:rsidR="0021689D" w:rsidRPr="00051622" w:rsidRDefault="0021689D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дети используют полученные знания в процессе </w:t>
      </w:r>
      <w:r w:rsidR="00AB3815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выполнения игровых заданий;</w:t>
      </w:r>
    </w:p>
    <w:p w14:paraId="47D76679" w14:textId="6CACEBD1" w:rsidR="00AB3815" w:rsidRPr="00051622" w:rsidRDefault="00AB3815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дети умеют находить сходства и отличия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зверей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3ACD7793" w14:textId="2670A4A2" w:rsidR="00AB3815" w:rsidRPr="00051622" w:rsidRDefault="00AB3815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дети учатся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давать полные ответы на вопрос и 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аргументировать свои ответы;</w:t>
      </w:r>
    </w:p>
    <w:p w14:paraId="7F7A5D28" w14:textId="385D45A3" w:rsidR="00AB3815" w:rsidRPr="00051622" w:rsidRDefault="00AB3815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дети могут 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определить, кому пр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и</w:t>
      </w:r>
      <w:r w:rsidR="004707D6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надлежат следы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на снегу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, проявляют наблюдательность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способность находить ответы методом исключения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31547238" w14:textId="77777777" w:rsidR="0025292A" w:rsidRPr="00051622" w:rsidRDefault="0025292A" w:rsidP="0025292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051622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Личностные:</w:t>
      </w:r>
    </w:p>
    <w:p w14:paraId="36C52F4C" w14:textId="487EAF57" w:rsidR="0025292A" w:rsidRPr="00051622" w:rsidRDefault="00652E58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дети демонстрируют</w:t>
      </w:r>
      <w:r w:rsidR="0025292A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навыки учебного сотрудничества и совместной деятельности с педагогом и со сверстниками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процессе игры (дают друг другу задания и выполняют их, следят за правильностью выполнения заданий, чтобы товарищи не делали ошибок)</w:t>
      </w:r>
      <w:r w:rsidR="0025292A"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2C23A721" w14:textId="2F802E8B" w:rsidR="00652E58" w:rsidRPr="00051622" w:rsidRDefault="00652E58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дети понимают, 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как природные явления могут влиять на поведение животных в лесу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, высказывают своё мнение; проявляют эмпатию;</w:t>
      </w:r>
    </w:p>
    <w:p w14:paraId="6B073ABA" w14:textId="2D0C9A82" w:rsidR="00652E58" w:rsidRPr="00051622" w:rsidRDefault="00652E58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проявляют творческие способности в процессе поиска 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>ответов на вопрос «почему»</w:t>
      </w: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14:paraId="65B80859" w14:textId="77777777" w:rsidR="00652E58" w:rsidRPr="00051622" w:rsidRDefault="00652E58" w:rsidP="0036369F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дети с готовностью выполняют игровые задания, проверяют ответы и действия своих товарищей;</w:t>
      </w:r>
    </w:p>
    <w:p w14:paraId="2DA529CF" w14:textId="75C1807D" w:rsidR="0025292A" w:rsidRPr="00051622" w:rsidRDefault="00652E58" w:rsidP="0025292A">
      <w:pPr>
        <w:numPr>
          <w:ilvl w:val="0"/>
          <w:numId w:val="10"/>
        </w:numPr>
        <w:spacing w:after="0" w:line="240" w:lineRule="auto"/>
        <w:ind w:left="709" w:hanging="35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51622">
        <w:rPr>
          <w:rFonts w:eastAsia="Times New Roman" w:cs="Times New Roman"/>
          <w:color w:val="000000"/>
          <w:sz w:val="24"/>
          <w:szCs w:val="24"/>
          <w:lang w:eastAsia="ru-RU"/>
        </w:rPr>
        <w:t>дети проявляют</w:t>
      </w:r>
      <w:r w:rsidR="002B2385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навыки рефлексии, рассказыва</w:t>
      </w:r>
      <w:r w:rsidR="00E72110" w:rsidRPr="00051622">
        <w:rPr>
          <w:rFonts w:eastAsia="Times New Roman" w:cs="Times New Roman"/>
          <w:color w:val="000000"/>
          <w:sz w:val="24"/>
          <w:szCs w:val="24"/>
          <w:lang w:eastAsia="ru-RU"/>
        </w:rPr>
        <w:t>я о том, что запомнилось на занятии и</w:t>
      </w:r>
      <w:r w:rsidR="002B2385" w:rsidRPr="0005162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чему они научились</w:t>
      </w:r>
      <w:r w:rsidR="0025292A" w:rsidRPr="00051622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3441BDAC" w14:textId="77777777" w:rsidR="0025292A" w:rsidRPr="0025292A" w:rsidRDefault="0025292A" w:rsidP="0025292A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2C71FE5D" w14:textId="77777777" w:rsidR="0036369F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Педагогические технологии</w:t>
      </w:r>
      <w:r w:rsidR="0036369F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методы обучения</w:t>
      </w:r>
      <w:r w:rsidR="002B238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B2385" w:rsidRPr="002B2385">
        <w:rPr>
          <w:rFonts w:eastAsia="Times New Roman" w:cs="Times New Roman"/>
          <w:color w:val="000000"/>
          <w:sz w:val="24"/>
          <w:szCs w:val="24"/>
          <w:lang w:eastAsia="ru-RU"/>
        </w:rPr>
        <w:t>выбраны в соответствии с возрастом учащихся, их психологическими особенностями и уровнем подготовки</w:t>
      </w:r>
    </w:p>
    <w:p w14:paraId="029845A1" w14:textId="703999FC" w:rsidR="002B2385" w:rsidRPr="0036369F" w:rsidRDefault="0036369F" w:rsidP="00D901E6">
      <w:pPr>
        <w:spacing w:after="0" w:line="240" w:lineRule="auto"/>
        <w:ind w:firstLine="567"/>
        <w:jc w:val="both"/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36369F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Технологии</w:t>
      </w:r>
      <w:r w:rsidR="0025292A" w:rsidRPr="0036369F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="0025292A" w:rsidRPr="0036369F"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</w:p>
    <w:p w14:paraId="5F973B91" w14:textId="6CD54D35" w:rsidR="002B2385" w:rsidRPr="002B2385" w:rsidRDefault="002B2385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игровые,</w:t>
      </w:r>
      <w:r w:rsidRPr="002B238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4E79F356" w14:textId="4DFFE36A" w:rsidR="002B2385" w:rsidRPr="002B2385" w:rsidRDefault="002B2385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диалогового обучения;</w:t>
      </w:r>
    </w:p>
    <w:p w14:paraId="4DD29EF6" w14:textId="6BE54FD3" w:rsidR="002B2385" w:rsidRDefault="00900244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проблемного</w:t>
      </w:r>
      <w:r w:rsidR="0025292A" w:rsidRP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обучения</w:t>
      </w:r>
      <w:r w:rsidR="00076B71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  <w:r w:rsidR="0025292A" w:rsidRP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231F9D7" w14:textId="77777777" w:rsidR="00900244" w:rsidRPr="002B2385" w:rsidRDefault="00900244" w:rsidP="00900244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информационно-коммуникативная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C1BC564" w14:textId="77777777" w:rsidR="0036369F" w:rsidRDefault="0025292A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здоровьесберегающие</w:t>
      </w:r>
      <w:r w:rsidR="0036369F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33DD2837" w14:textId="405C7B9E" w:rsidR="002B2385" w:rsidRPr="0036369F" w:rsidRDefault="0036369F" w:rsidP="00D901E6">
      <w:pPr>
        <w:spacing w:after="0" w:line="240" w:lineRule="auto"/>
        <w:ind w:firstLine="567"/>
        <w:jc w:val="both"/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</w:pPr>
      <w:r w:rsidRPr="0036369F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Методы обучения:</w:t>
      </w:r>
      <w:r w:rsidR="0025292A" w:rsidRPr="0036369F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14:paraId="2FBE8D08" w14:textId="77777777" w:rsidR="0036369F" w:rsidRDefault="0036369F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словесно-наглядный;</w:t>
      </w:r>
    </w:p>
    <w:p w14:paraId="2D498636" w14:textId="3C353C28" w:rsidR="002B2385" w:rsidRPr="002B2385" w:rsidRDefault="002B2385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репродуктивный;</w:t>
      </w:r>
    </w:p>
    <w:p w14:paraId="5916304C" w14:textId="6151929C" w:rsidR="0025292A" w:rsidRPr="002B2385" w:rsidRDefault="0025292A" w:rsidP="002B2385">
      <w:pPr>
        <w:pStyle w:val="a3"/>
        <w:numPr>
          <w:ilvl w:val="0"/>
          <w:numId w:val="15"/>
        </w:num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2B2385">
        <w:rPr>
          <w:rFonts w:eastAsia="Times New Roman" w:cs="Times New Roman"/>
          <w:color w:val="000000"/>
          <w:sz w:val="24"/>
          <w:szCs w:val="24"/>
          <w:lang w:eastAsia="ru-RU"/>
        </w:rPr>
        <w:t>частично-поисковый</w:t>
      </w:r>
      <w:r w:rsidR="002B2385" w:rsidRPr="002B2385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4347B205" w14:textId="77777777" w:rsidR="0025292A" w:rsidRPr="0025292A" w:rsidRDefault="0025292A" w:rsidP="0025292A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30853E90" w14:textId="1ACE08B8" w:rsidR="0025292A" w:rsidRPr="0025292A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Материально-техническое оснащение: 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интерактивная доска, 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компьютер, </w:t>
      </w:r>
      <w:r w:rsidRPr="0025292A">
        <w:rPr>
          <w:rFonts w:eastAsia="Times New Roman" w:cs="Times New Roman"/>
          <w:color w:val="000000"/>
          <w:sz w:val="24"/>
          <w:szCs w:val="24"/>
          <w:lang w:eastAsia="ru-RU"/>
        </w:rPr>
        <w:t>принтер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ламинатор, магнитно-меловая доска, магниты; писчая бумага (А4), </w:t>
      </w:r>
      <w:r w:rsidR="00900244">
        <w:rPr>
          <w:rFonts w:eastAsia="Times New Roman" w:cs="Times New Roman"/>
          <w:color w:val="000000"/>
          <w:sz w:val="24"/>
          <w:szCs w:val="24"/>
          <w:lang w:eastAsia="ru-RU"/>
        </w:rPr>
        <w:t>цветной картон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14:paraId="02BDDE80" w14:textId="77777777" w:rsidR="0025292A" w:rsidRPr="0025292A" w:rsidRDefault="0025292A" w:rsidP="0025292A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sz w:val="24"/>
          <w:szCs w:val="24"/>
          <w:lang w:eastAsia="ru-RU"/>
        </w:rPr>
        <w:t> </w:t>
      </w:r>
    </w:p>
    <w:p w14:paraId="490D9337" w14:textId="6162721B" w:rsidR="0025292A" w:rsidRPr="002B2385" w:rsidRDefault="0025292A" w:rsidP="00D901E6">
      <w:pPr>
        <w:spacing w:after="0" w:line="24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25292A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Дидактические материалы: </w:t>
      </w:r>
      <w:r w:rsidR="002B2385" w:rsidRPr="002B2385">
        <w:rPr>
          <w:rFonts w:eastAsia="Times New Roman" w:cs="Times New Roman"/>
          <w:color w:val="000000"/>
          <w:sz w:val="24"/>
          <w:szCs w:val="24"/>
          <w:lang w:eastAsia="ru-RU"/>
        </w:rPr>
        <w:t>презентация «</w:t>
      </w:r>
      <w:r w:rsidR="00900244">
        <w:rPr>
          <w:rFonts w:eastAsia="Times New Roman" w:cs="Times New Roman"/>
          <w:color w:val="000000"/>
          <w:sz w:val="24"/>
          <w:szCs w:val="24"/>
          <w:lang w:eastAsia="ru-RU"/>
        </w:rPr>
        <w:t>Кто как зимует</w:t>
      </w:r>
      <w:r w:rsidR="002B2385" w:rsidRPr="002B2385">
        <w:rPr>
          <w:rFonts w:eastAsia="Times New Roman" w:cs="Times New Roman"/>
          <w:color w:val="000000"/>
          <w:sz w:val="24"/>
          <w:szCs w:val="24"/>
          <w:lang w:eastAsia="ru-RU"/>
        </w:rPr>
        <w:t>»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;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следы животных, поддон со снегом, </w:t>
      </w:r>
      <w:r w:rsidR="00900244">
        <w:rPr>
          <w:rFonts w:eastAsia="Times New Roman" w:cs="Times New Roman"/>
          <w:color w:val="000000"/>
          <w:sz w:val="24"/>
          <w:szCs w:val="24"/>
          <w:lang w:eastAsia="ru-RU"/>
        </w:rPr>
        <w:t>игру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шка-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персонаж –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соня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Пелагея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с помощью которого вводится новый материал; раздаточный материал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карточки-задания «Соотнеси картинку с предложением»</w:t>
      </w:r>
      <w:r w:rsidR="002B2385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иллюстрации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диких зверей</w:t>
      </w:r>
      <w:r w:rsidR="0036369F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r w:rsidR="00C506BD">
        <w:rPr>
          <w:rFonts w:eastAsia="Times New Roman" w:cs="Times New Roman"/>
          <w:color w:val="000000"/>
          <w:sz w:val="24"/>
          <w:szCs w:val="24"/>
          <w:lang w:eastAsia="ru-RU"/>
        </w:rPr>
        <w:t>смайлики для рефлексии.</w:t>
      </w:r>
    </w:p>
    <w:p w14:paraId="27602E1A" w14:textId="77777777" w:rsidR="008D4356" w:rsidRDefault="008D4356" w:rsidP="0025292A">
      <w:pPr>
        <w:spacing w:line="240" w:lineRule="auto"/>
        <w:rPr>
          <w:b/>
        </w:rPr>
      </w:pPr>
    </w:p>
    <w:p w14:paraId="181DEDC3" w14:textId="77777777" w:rsidR="00F947BD" w:rsidRPr="00F947BD" w:rsidRDefault="00F947BD" w:rsidP="00B90EF8">
      <w:pPr>
        <w:spacing w:line="240" w:lineRule="auto"/>
      </w:pPr>
    </w:p>
    <w:p w14:paraId="629582C1" w14:textId="77777777" w:rsidR="00506EE2" w:rsidRDefault="00506EE2" w:rsidP="00B90EF8">
      <w:pPr>
        <w:spacing w:line="240" w:lineRule="auto"/>
      </w:pPr>
    </w:p>
    <w:p w14:paraId="7492A248" w14:textId="2787F784" w:rsidR="00063161" w:rsidRDefault="00063161" w:rsidP="00B90EF8">
      <w:pPr>
        <w:spacing w:after="0" w:line="240" w:lineRule="auto"/>
      </w:pPr>
    </w:p>
    <w:sectPr w:rsidR="00063161" w:rsidSect="00B90EF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30BE9"/>
    <w:multiLevelType w:val="multilevel"/>
    <w:tmpl w:val="3036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8E2796"/>
    <w:multiLevelType w:val="multilevel"/>
    <w:tmpl w:val="B926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B87DD1"/>
    <w:multiLevelType w:val="multilevel"/>
    <w:tmpl w:val="00A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96CBE"/>
    <w:multiLevelType w:val="multilevel"/>
    <w:tmpl w:val="037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43A6A"/>
    <w:multiLevelType w:val="hybridMultilevel"/>
    <w:tmpl w:val="87D2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72AE1"/>
    <w:multiLevelType w:val="hybridMultilevel"/>
    <w:tmpl w:val="68086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F5251"/>
    <w:multiLevelType w:val="multilevel"/>
    <w:tmpl w:val="6EAAEF68"/>
    <w:lvl w:ilvl="0">
      <w:start w:val="1"/>
      <w:numFmt w:val="bullet"/>
      <w:lvlText w:val=""/>
      <w:lvlJc w:val="left"/>
      <w:pPr>
        <w:tabs>
          <w:tab w:val="num" w:pos="-756"/>
        </w:tabs>
        <w:ind w:left="-75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36"/>
        </w:tabs>
        <w:ind w:left="-3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84"/>
        </w:tabs>
        <w:ind w:left="6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404"/>
        </w:tabs>
        <w:ind w:left="14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564"/>
        </w:tabs>
        <w:ind w:left="35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61659"/>
    <w:multiLevelType w:val="hybridMultilevel"/>
    <w:tmpl w:val="297A7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F703C"/>
    <w:multiLevelType w:val="hybridMultilevel"/>
    <w:tmpl w:val="146E4102"/>
    <w:lvl w:ilvl="0" w:tplc="43E4E2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772CC"/>
    <w:multiLevelType w:val="multilevel"/>
    <w:tmpl w:val="86D62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3B20F1"/>
    <w:multiLevelType w:val="multilevel"/>
    <w:tmpl w:val="D2025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A522DE"/>
    <w:multiLevelType w:val="hybridMultilevel"/>
    <w:tmpl w:val="8D6A9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53DA0"/>
    <w:multiLevelType w:val="hybridMultilevel"/>
    <w:tmpl w:val="DE667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E4414"/>
    <w:multiLevelType w:val="hybridMultilevel"/>
    <w:tmpl w:val="015C6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F67BD"/>
    <w:multiLevelType w:val="multilevel"/>
    <w:tmpl w:val="FB0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5A39A8"/>
    <w:multiLevelType w:val="multilevel"/>
    <w:tmpl w:val="6182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314388"/>
    <w:multiLevelType w:val="hybridMultilevel"/>
    <w:tmpl w:val="067C3A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50B3155"/>
    <w:multiLevelType w:val="multilevel"/>
    <w:tmpl w:val="6FD00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6E5E11"/>
    <w:multiLevelType w:val="multilevel"/>
    <w:tmpl w:val="E2D6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A66EAC"/>
    <w:multiLevelType w:val="hybridMultilevel"/>
    <w:tmpl w:val="81422A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81C71"/>
    <w:multiLevelType w:val="multilevel"/>
    <w:tmpl w:val="BE38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E74052"/>
    <w:multiLevelType w:val="hybridMultilevel"/>
    <w:tmpl w:val="81422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326AF"/>
    <w:multiLevelType w:val="hybridMultilevel"/>
    <w:tmpl w:val="878CA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9F3F0D"/>
    <w:multiLevelType w:val="multilevel"/>
    <w:tmpl w:val="1A5EC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A12F4E"/>
    <w:multiLevelType w:val="hybridMultilevel"/>
    <w:tmpl w:val="F0708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5"/>
  </w:num>
  <w:num w:numId="5">
    <w:abstractNumId w:val="13"/>
  </w:num>
  <w:num w:numId="6">
    <w:abstractNumId w:val="22"/>
  </w:num>
  <w:num w:numId="7">
    <w:abstractNumId w:val="14"/>
  </w:num>
  <w:num w:numId="8">
    <w:abstractNumId w:val="3"/>
  </w:num>
  <w:num w:numId="9">
    <w:abstractNumId w:val="18"/>
  </w:num>
  <w:num w:numId="10">
    <w:abstractNumId w:val="6"/>
  </w:num>
  <w:num w:numId="11">
    <w:abstractNumId w:val="20"/>
  </w:num>
  <w:num w:numId="12">
    <w:abstractNumId w:val="2"/>
  </w:num>
  <w:num w:numId="13">
    <w:abstractNumId w:val="4"/>
  </w:num>
  <w:num w:numId="14">
    <w:abstractNumId w:val="8"/>
  </w:num>
  <w:num w:numId="15">
    <w:abstractNumId w:val="24"/>
  </w:num>
  <w:num w:numId="16">
    <w:abstractNumId w:val="23"/>
  </w:num>
  <w:num w:numId="17">
    <w:abstractNumId w:val="9"/>
  </w:num>
  <w:num w:numId="18">
    <w:abstractNumId w:val="0"/>
  </w:num>
  <w:num w:numId="19">
    <w:abstractNumId w:val="15"/>
  </w:num>
  <w:num w:numId="20">
    <w:abstractNumId w:val="10"/>
  </w:num>
  <w:num w:numId="21">
    <w:abstractNumId w:val="1"/>
  </w:num>
  <w:num w:numId="22">
    <w:abstractNumId w:val="17"/>
  </w:num>
  <w:num w:numId="23">
    <w:abstractNumId w:val="16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B8"/>
    <w:rsid w:val="00023DCF"/>
    <w:rsid w:val="00051622"/>
    <w:rsid w:val="00063161"/>
    <w:rsid w:val="00076B71"/>
    <w:rsid w:val="00081757"/>
    <w:rsid w:val="000B6B81"/>
    <w:rsid w:val="0012158C"/>
    <w:rsid w:val="001416C5"/>
    <w:rsid w:val="00153368"/>
    <w:rsid w:val="00164221"/>
    <w:rsid w:val="00192275"/>
    <w:rsid w:val="001D0200"/>
    <w:rsid w:val="001F1379"/>
    <w:rsid w:val="0021689D"/>
    <w:rsid w:val="002256CB"/>
    <w:rsid w:val="00234D42"/>
    <w:rsid w:val="0025292A"/>
    <w:rsid w:val="00274B03"/>
    <w:rsid w:val="00281FA6"/>
    <w:rsid w:val="0029649A"/>
    <w:rsid w:val="002B2385"/>
    <w:rsid w:val="002F5C09"/>
    <w:rsid w:val="0036369F"/>
    <w:rsid w:val="003756D0"/>
    <w:rsid w:val="003A7694"/>
    <w:rsid w:val="003B1326"/>
    <w:rsid w:val="0042744B"/>
    <w:rsid w:val="00465CE0"/>
    <w:rsid w:val="00466650"/>
    <w:rsid w:val="004707D6"/>
    <w:rsid w:val="00506EE2"/>
    <w:rsid w:val="00562AAD"/>
    <w:rsid w:val="00582AA7"/>
    <w:rsid w:val="00594C49"/>
    <w:rsid w:val="005D5CC7"/>
    <w:rsid w:val="00645FF9"/>
    <w:rsid w:val="00652E58"/>
    <w:rsid w:val="006D040A"/>
    <w:rsid w:val="006F3342"/>
    <w:rsid w:val="00783FFE"/>
    <w:rsid w:val="00784824"/>
    <w:rsid w:val="00795BB4"/>
    <w:rsid w:val="007A13B8"/>
    <w:rsid w:val="007E064B"/>
    <w:rsid w:val="008A0555"/>
    <w:rsid w:val="008D4356"/>
    <w:rsid w:val="008D74D4"/>
    <w:rsid w:val="008F0B78"/>
    <w:rsid w:val="00900244"/>
    <w:rsid w:val="00984A98"/>
    <w:rsid w:val="009940A9"/>
    <w:rsid w:val="009E63A6"/>
    <w:rsid w:val="009F3801"/>
    <w:rsid w:val="00A55B81"/>
    <w:rsid w:val="00A97A39"/>
    <w:rsid w:val="00AB3815"/>
    <w:rsid w:val="00AD1D62"/>
    <w:rsid w:val="00AF307E"/>
    <w:rsid w:val="00B43905"/>
    <w:rsid w:val="00B73FBA"/>
    <w:rsid w:val="00B90EF8"/>
    <w:rsid w:val="00BB3CDD"/>
    <w:rsid w:val="00BF72B1"/>
    <w:rsid w:val="00BF7DD2"/>
    <w:rsid w:val="00C312E7"/>
    <w:rsid w:val="00C506BD"/>
    <w:rsid w:val="00C73321"/>
    <w:rsid w:val="00CD24A9"/>
    <w:rsid w:val="00D901E6"/>
    <w:rsid w:val="00DC319A"/>
    <w:rsid w:val="00DF1C0B"/>
    <w:rsid w:val="00E37CAA"/>
    <w:rsid w:val="00E43800"/>
    <w:rsid w:val="00E72110"/>
    <w:rsid w:val="00EC5C0A"/>
    <w:rsid w:val="00EF7752"/>
    <w:rsid w:val="00F600EB"/>
    <w:rsid w:val="00F81124"/>
    <w:rsid w:val="00F82F6E"/>
    <w:rsid w:val="00F947BD"/>
    <w:rsid w:val="00FA12B8"/>
    <w:rsid w:val="00FF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2FF13"/>
  <w15:chartTrackingRefBased/>
  <w15:docId w15:val="{3D4F612E-72F7-42D6-BB5C-FF45E762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1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B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12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12E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4380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F40BB-E584-43E0-B2E3-4F79D61E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2</cp:revision>
  <cp:lastPrinted>2015-03-18T05:16:00Z</cp:lastPrinted>
  <dcterms:created xsi:type="dcterms:W3CDTF">2026-05-10T16:19:00Z</dcterms:created>
  <dcterms:modified xsi:type="dcterms:W3CDTF">2026-05-10T16:19:00Z</dcterms:modified>
</cp:coreProperties>
</file>