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21F18C" w14:textId="6B956390" w:rsidR="003966D0" w:rsidRPr="003966D0" w:rsidRDefault="003966D0" w:rsidP="003966D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966D0">
        <w:rPr>
          <w:rFonts w:ascii="Times New Roman" w:hAnsi="Times New Roman" w:cs="Times New Roman"/>
          <w:b/>
          <w:bCs/>
          <w:sz w:val="28"/>
          <w:szCs w:val="28"/>
        </w:rPr>
        <w:t>Не просто слова, а живые корни: как воспитывать семейные ценности в дошкольном возрасте</w:t>
      </w:r>
    </w:p>
    <w:p w14:paraId="623C849D" w14:textId="77777777" w:rsidR="003966D0" w:rsidRPr="003966D0" w:rsidRDefault="003966D0" w:rsidP="003966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B182A78" w14:textId="051F96FE" w:rsidR="003966D0" w:rsidRPr="003966D0" w:rsidRDefault="003966D0" w:rsidP="003966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3966D0">
        <w:rPr>
          <w:rFonts w:ascii="Times New Roman" w:hAnsi="Times New Roman" w:cs="Times New Roman"/>
          <w:sz w:val="28"/>
          <w:szCs w:val="28"/>
        </w:rPr>
        <w:t>«Семья – это не просто место, где живут люди. Это пространство, где учатся любить, прощать и помнить».</w:t>
      </w:r>
    </w:p>
    <w:p w14:paraId="5921FA96" w14:textId="44E3C368" w:rsidR="003966D0" w:rsidRPr="003966D0" w:rsidRDefault="003966D0" w:rsidP="003966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3966D0">
        <w:rPr>
          <w:rFonts w:ascii="Times New Roman" w:hAnsi="Times New Roman" w:cs="Times New Roman"/>
          <w:sz w:val="28"/>
          <w:szCs w:val="28"/>
        </w:rPr>
        <w:t xml:space="preserve">В современном детском саду вопрос воспитания семейных ценностей давно вышел за рамки тематических недель или разовых мероприятий. Сегодня, в свете обновлённого ФГОС ДО и Федеральной образовательной программы дошкольного образования (ФОП ДО), это системное направление, формирующее единое воспитательное пространство «ребёнок – семья – педагог». Мой профессиональный опыт убеждает: ценности не объясняют. Их проживают. И задача педагога – создать среду, где они </w:t>
      </w:r>
      <w:r>
        <w:rPr>
          <w:rFonts w:ascii="Times New Roman" w:hAnsi="Times New Roman" w:cs="Times New Roman"/>
          <w:sz w:val="28"/>
          <w:szCs w:val="28"/>
        </w:rPr>
        <w:t>делают это ежедневно.</w:t>
      </w:r>
    </w:p>
    <w:p w14:paraId="44DECAB4" w14:textId="482CE8E7" w:rsidR="003966D0" w:rsidRPr="003966D0" w:rsidRDefault="003966D0" w:rsidP="003966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3966D0">
        <w:rPr>
          <w:rFonts w:ascii="Times New Roman" w:hAnsi="Times New Roman" w:cs="Times New Roman"/>
          <w:sz w:val="28"/>
          <w:szCs w:val="28"/>
        </w:rPr>
        <w:t>Что говорят документы на самом деле?</w:t>
      </w:r>
    </w:p>
    <w:p w14:paraId="25C88BCA" w14:textId="16952588" w:rsidR="003966D0" w:rsidRPr="003966D0" w:rsidRDefault="003966D0" w:rsidP="003966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3966D0">
        <w:rPr>
          <w:rFonts w:ascii="Times New Roman" w:hAnsi="Times New Roman" w:cs="Times New Roman"/>
          <w:sz w:val="28"/>
          <w:szCs w:val="28"/>
        </w:rPr>
        <w:t>ФГОС ДО чётко позиционирует семью как равноправного участника образовательного процесса. В целевых ориентирах закреплены конкретные проявления: ребёнок проявляет уважение к родителям и старшим членам семьи, понимает значимость семейных традиций, способен к эмпатии и конструктивному взаимодействию. Это не абстракция, а измеримые маркеры социально-коммуникативного и духовно-нравственного развития.</w:t>
      </w:r>
    </w:p>
    <w:p w14:paraId="19A7869F" w14:textId="7DA2FC27" w:rsidR="003966D0" w:rsidRPr="003966D0" w:rsidRDefault="003966D0" w:rsidP="003966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3966D0">
        <w:rPr>
          <w:rFonts w:ascii="Times New Roman" w:hAnsi="Times New Roman" w:cs="Times New Roman"/>
          <w:sz w:val="28"/>
          <w:szCs w:val="28"/>
        </w:rPr>
        <w:t>ФОП ДО структурирует эту линию через модуль «Воспитание семейных ценностей», подчёркивая преемственность поколений, роль семьи как первого института социализации и необходимость бережной трансляции опыта. Ключевой принцип программы – отказ от нормативного давления в пользу диалога, личного примера и совместной созидательной деятельности. Воспитание перестаёт быть «дополнительным курсом» и становится тканью повседневного педагогического процесса.</w:t>
      </w:r>
    </w:p>
    <w:p w14:paraId="50242AD7" w14:textId="3A22192F" w:rsidR="003966D0" w:rsidRPr="003966D0" w:rsidRDefault="003966D0" w:rsidP="003966D0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966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3966D0">
        <w:rPr>
          <w:rFonts w:ascii="Times New Roman" w:hAnsi="Times New Roman" w:cs="Times New Roman"/>
          <w:i/>
          <w:iCs/>
          <w:sz w:val="28"/>
          <w:szCs w:val="28"/>
        </w:rPr>
        <w:t>Ценности, которые можно потрогать</w:t>
      </w:r>
    </w:p>
    <w:p w14:paraId="168C6901" w14:textId="27F8C4B5" w:rsidR="003966D0" w:rsidRPr="003966D0" w:rsidRDefault="003966D0" w:rsidP="003966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3966D0">
        <w:rPr>
          <w:rFonts w:ascii="Times New Roman" w:hAnsi="Times New Roman" w:cs="Times New Roman"/>
          <w:sz w:val="28"/>
          <w:szCs w:val="28"/>
        </w:rPr>
        <w:t>В практике я опираюсь на три основания: деятельность, диалог, доверие.</w:t>
      </w:r>
    </w:p>
    <w:p w14:paraId="23A4F83F" w14:textId="77777777" w:rsidR="003966D0" w:rsidRPr="003966D0" w:rsidRDefault="003966D0" w:rsidP="003966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FB9F84F" w14:textId="516C65A1" w:rsidR="003966D0" w:rsidRPr="003966D0" w:rsidRDefault="003966D0" w:rsidP="003966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66D0">
        <w:rPr>
          <w:rFonts w:ascii="Times New Roman" w:hAnsi="Times New Roman" w:cs="Times New Roman"/>
          <w:sz w:val="28"/>
          <w:szCs w:val="28"/>
        </w:rPr>
        <w:lastRenderedPageBreak/>
        <w:t>1. Семейные ритуалы как педагогический инструмент.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66D0">
        <w:rPr>
          <w:rFonts w:ascii="Times New Roman" w:hAnsi="Times New Roman" w:cs="Times New Roman"/>
          <w:sz w:val="28"/>
          <w:szCs w:val="28"/>
        </w:rPr>
        <w:t>В нашей группе утро начинается с «Круга тепла»: дети передают мягкий мяч и называют одно слово благодарности тому, кто был рядом вчера. Вечером – «Дневник добрых дел», где ребёнок рисует или диктует воспитателю, кому и как помог. Такие микро-ритуалы формируют привычку замечать, ценить и действовать.</w:t>
      </w:r>
      <w:r>
        <w:rPr>
          <w:rFonts w:ascii="Times New Roman" w:hAnsi="Times New Roman" w:cs="Times New Roman"/>
          <w:sz w:val="28"/>
          <w:szCs w:val="28"/>
        </w:rPr>
        <w:t xml:space="preserve"> Они размещаются в приёмной для родителей в «Заметках наблюдателя».</w:t>
      </w:r>
    </w:p>
    <w:p w14:paraId="43A6D4C1" w14:textId="5ABB1F69" w:rsidR="003966D0" w:rsidRPr="003966D0" w:rsidRDefault="003966D0" w:rsidP="003966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66D0">
        <w:rPr>
          <w:rFonts w:ascii="Times New Roman" w:hAnsi="Times New Roman" w:cs="Times New Roman"/>
          <w:sz w:val="28"/>
          <w:szCs w:val="28"/>
        </w:rPr>
        <w:t xml:space="preserve">2. Проект «Живое древо традиций». Дети приносят фотографии, предметы быта, рецепты, письма. Мы не делаем из этого музей. Мы создаём интерактивную карту семейных практик: «Как у нас встречают праздник?», «Кто чинит игрушки?», «Кто рассказывает сказки на ночь?». Родители записывают короткие </w:t>
      </w:r>
      <w:proofErr w:type="spellStart"/>
      <w:r w:rsidRPr="003966D0">
        <w:rPr>
          <w:rFonts w:ascii="Times New Roman" w:hAnsi="Times New Roman" w:cs="Times New Roman"/>
          <w:sz w:val="28"/>
          <w:szCs w:val="28"/>
        </w:rPr>
        <w:t>аудиоистории</w:t>
      </w:r>
      <w:proofErr w:type="spellEnd"/>
      <w:r w:rsidRPr="003966D0">
        <w:rPr>
          <w:rFonts w:ascii="Times New Roman" w:hAnsi="Times New Roman" w:cs="Times New Roman"/>
          <w:sz w:val="28"/>
          <w:szCs w:val="28"/>
        </w:rPr>
        <w:t>. В результате ребёнок видит: традиция – не архив, а живой способ заботы.</w:t>
      </w:r>
    </w:p>
    <w:p w14:paraId="723CC65A" w14:textId="383319B1" w:rsidR="003966D0" w:rsidRPr="003966D0" w:rsidRDefault="003966D0" w:rsidP="003966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66D0">
        <w:rPr>
          <w:rFonts w:ascii="Times New Roman" w:hAnsi="Times New Roman" w:cs="Times New Roman"/>
          <w:sz w:val="28"/>
          <w:szCs w:val="28"/>
        </w:rPr>
        <w:t>3. Игра как язык ценностей. Через сюжетно-ролевые игры «Семейный ужин», «Помощники дома», «Путешествие к бабушке» дети проживают ситуации выбора, учатся договариваться, распознавать эмоции, брать на себя ответственность. Ведущая деятельность дошкольника – игра – становится естественным полигоном для усвоения норм уважения, поддержки и взаимопомощи.</w:t>
      </w:r>
    </w:p>
    <w:p w14:paraId="54F68360" w14:textId="25AB30A3" w:rsidR="003966D0" w:rsidRPr="003966D0" w:rsidRDefault="003966D0" w:rsidP="003966D0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              </w:t>
      </w:r>
      <w:r w:rsidRPr="003966D0">
        <w:rPr>
          <w:rFonts w:ascii="Times New Roman" w:hAnsi="Times New Roman" w:cs="Times New Roman"/>
          <w:i/>
          <w:iCs/>
          <w:sz w:val="28"/>
          <w:szCs w:val="28"/>
        </w:rPr>
        <w:t>Пример из практики: от теории к поведению</w:t>
      </w:r>
    </w:p>
    <w:p w14:paraId="6F3630CA" w14:textId="492CFA5D" w:rsidR="003966D0" w:rsidRPr="003966D0" w:rsidRDefault="003966D0" w:rsidP="003966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3966D0">
        <w:rPr>
          <w:rFonts w:ascii="Times New Roman" w:hAnsi="Times New Roman" w:cs="Times New Roman"/>
          <w:sz w:val="28"/>
          <w:szCs w:val="28"/>
        </w:rPr>
        <w:t>В рамках реализации модуля ФОП ДО мы запустили мини-проект «Код нашей семьи». Дети вместе с родителями сформулировали 4–5 простых правил, понятных дошкольнику: «Слушаем, когда говорят», «Делимся не только игрушками, но и настроением», «Просим прощения, если обидели», «Помним, кто нас любит». Правила были визуализированы в виде пиктограмм и помещены в групповой «Уголок взаимности».</w:t>
      </w:r>
    </w:p>
    <w:p w14:paraId="0CFAA867" w14:textId="4DC14BE6" w:rsidR="003966D0" w:rsidRPr="003966D0" w:rsidRDefault="003966D0" w:rsidP="003966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3966D0">
        <w:rPr>
          <w:rFonts w:ascii="Times New Roman" w:hAnsi="Times New Roman" w:cs="Times New Roman"/>
          <w:sz w:val="28"/>
          <w:szCs w:val="28"/>
        </w:rPr>
        <w:t>Через два месяца педагогическое наблюдение показало:</w:t>
      </w:r>
    </w:p>
    <w:p w14:paraId="071B2401" w14:textId="77777777" w:rsidR="003966D0" w:rsidRPr="003966D0" w:rsidRDefault="003966D0" w:rsidP="003966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66D0">
        <w:rPr>
          <w:rFonts w:ascii="Times New Roman" w:hAnsi="Times New Roman" w:cs="Times New Roman"/>
          <w:sz w:val="28"/>
          <w:szCs w:val="28"/>
        </w:rPr>
        <w:t>- на 40% снизилось количество конфликтных ситуаций, решаемых без участия взрослого;</w:t>
      </w:r>
    </w:p>
    <w:p w14:paraId="3740F0C3" w14:textId="77777777" w:rsidR="003966D0" w:rsidRPr="003966D0" w:rsidRDefault="003966D0" w:rsidP="003966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66D0">
        <w:rPr>
          <w:rFonts w:ascii="Times New Roman" w:hAnsi="Times New Roman" w:cs="Times New Roman"/>
          <w:sz w:val="28"/>
          <w:szCs w:val="28"/>
        </w:rPr>
        <w:t>- дети стали чаще использовать эмоциональный словарь («мне приятно», «я переживаю за маму», «спасибо, что заметил»);</w:t>
      </w:r>
    </w:p>
    <w:p w14:paraId="1A8A276C" w14:textId="0B8986F5" w:rsidR="003966D0" w:rsidRPr="003966D0" w:rsidRDefault="003966D0" w:rsidP="003966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66D0">
        <w:rPr>
          <w:rFonts w:ascii="Times New Roman" w:hAnsi="Times New Roman" w:cs="Times New Roman"/>
          <w:sz w:val="28"/>
          <w:szCs w:val="28"/>
        </w:rPr>
        <w:lastRenderedPageBreak/>
        <w:t>- активность родителей в совместных мероприятиях выросла с 35% до 78%.</w:t>
      </w:r>
    </w:p>
    <w:p w14:paraId="411710B5" w14:textId="77777777" w:rsidR="003966D0" w:rsidRPr="003966D0" w:rsidRDefault="003966D0" w:rsidP="003966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66D0">
        <w:rPr>
          <w:rFonts w:ascii="Times New Roman" w:hAnsi="Times New Roman" w:cs="Times New Roman"/>
          <w:sz w:val="28"/>
          <w:szCs w:val="28"/>
        </w:rPr>
        <w:t>Это не «отчётные цифры». Это сигнал: ценности работают, когда они вплетены в ритм жизни, а не вынесены на стенд.</w:t>
      </w:r>
    </w:p>
    <w:p w14:paraId="77453843" w14:textId="3CC62039" w:rsidR="003966D0" w:rsidRPr="003966D0" w:rsidRDefault="003966D0" w:rsidP="003966D0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966D0">
        <w:rPr>
          <w:rFonts w:ascii="Times New Roman" w:hAnsi="Times New Roman" w:cs="Times New Roman"/>
          <w:i/>
          <w:iCs/>
          <w:sz w:val="28"/>
          <w:szCs w:val="28"/>
        </w:rPr>
        <w:t xml:space="preserve">               </w:t>
      </w:r>
      <w:r w:rsidRPr="003966D0">
        <w:rPr>
          <w:rFonts w:ascii="Times New Roman" w:hAnsi="Times New Roman" w:cs="Times New Roman"/>
          <w:i/>
          <w:iCs/>
          <w:sz w:val="28"/>
          <w:szCs w:val="28"/>
        </w:rPr>
        <w:t>Вызовы времени и педагогические ответы</w:t>
      </w:r>
    </w:p>
    <w:p w14:paraId="6573C2D4" w14:textId="57A6EBA5" w:rsidR="003966D0" w:rsidRPr="003966D0" w:rsidRDefault="003966D0" w:rsidP="003966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3966D0">
        <w:rPr>
          <w:rFonts w:ascii="Times New Roman" w:hAnsi="Times New Roman" w:cs="Times New Roman"/>
          <w:sz w:val="28"/>
          <w:szCs w:val="28"/>
        </w:rPr>
        <w:t>Современные семьи сталкиваются с цифровым шумом, дефицитом времени, изменением структур и высоким уровнем родительской тревожности. Педагог не может изменить социальный контекст, но способен создать в группе зону эмоциональной безопасности и предсказуемости.</w:t>
      </w:r>
    </w:p>
    <w:p w14:paraId="25062512" w14:textId="77777777" w:rsidR="003966D0" w:rsidRPr="003966D0" w:rsidRDefault="003966D0" w:rsidP="003966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66D0">
        <w:rPr>
          <w:rFonts w:ascii="Times New Roman" w:hAnsi="Times New Roman" w:cs="Times New Roman"/>
          <w:sz w:val="28"/>
          <w:szCs w:val="28"/>
        </w:rPr>
        <w:t>Как мы отвечаем на вызовы:</w:t>
      </w:r>
    </w:p>
    <w:p w14:paraId="77C8E626" w14:textId="4AE36E2B" w:rsidR="003966D0" w:rsidRPr="003966D0" w:rsidRDefault="003966D0" w:rsidP="003966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66D0">
        <w:rPr>
          <w:rFonts w:ascii="Times New Roman" w:hAnsi="Times New Roman" w:cs="Times New Roman"/>
          <w:sz w:val="28"/>
          <w:szCs w:val="28"/>
        </w:rPr>
        <w:t>- Отказ от образа «идеальной семьи». Мы говорим о разных форматах, но подчёркиваем универсальное: забота, надёжность, уважение.</w:t>
      </w:r>
    </w:p>
    <w:p w14:paraId="71322C00" w14:textId="004A590C" w:rsidR="003966D0" w:rsidRPr="003966D0" w:rsidRDefault="003966D0" w:rsidP="003966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66D0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3966D0">
        <w:rPr>
          <w:rFonts w:ascii="Times New Roman" w:hAnsi="Times New Roman" w:cs="Times New Roman"/>
          <w:sz w:val="28"/>
          <w:szCs w:val="28"/>
        </w:rPr>
        <w:t>Микро-форматы</w:t>
      </w:r>
      <w:proofErr w:type="gramEnd"/>
      <w:r w:rsidRPr="003966D0">
        <w:rPr>
          <w:rFonts w:ascii="Times New Roman" w:hAnsi="Times New Roman" w:cs="Times New Roman"/>
          <w:sz w:val="28"/>
          <w:szCs w:val="28"/>
        </w:rPr>
        <w:t>. Вместо многочасовых встреч – «Пятиминутки доверия» для родителей, чек-листы «3 вопроса ребёнку перед сном», аудио-подкасты воспитателя о возрастных особенностях эмоционального развития.</w:t>
      </w:r>
    </w:p>
    <w:p w14:paraId="2CCEE0EE" w14:textId="2F2837BA" w:rsidR="003966D0" w:rsidRPr="003966D0" w:rsidRDefault="003966D0" w:rsidP="003966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66D0">
        <w:rPr>
          <w:rFonts w:ascii="Times New Roman" w:hAnsi="Times New Roman" w:cs="Times New Roman"/>
          <w:sz w:val="28"/>
          <w:szCs w:val="28"/>
        </w:rPr>
        <w:t>- Связь с психологом и логопедом. Семейные ценности формируются в диалоге. Если ребёнок не владеет речью или испытывает трудности с регуляцией эмоций, работа идёт в тандеме специалистов.</w:t>
      </w:r>
    </w:p>
    <w:p w14:paraId="13E3370B" w14:textId="4C2BB956" w:rsidR="003966D0" w:rsidRPr="003966D0" w:rsidRDefault="003966D0" w:rsidP="003966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66D0">
        <w:rPr>
          <w:rFonts w:ascii="Times New Roman" w:hAnsi="Times New Roman" w:cs="Times New Roman"/>
          <w:sz w:val="28"/>
          <w:szCs w:val="28"/>
        </w:rPr>
        <w:t>- Цифра как мост, не как замена.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66D0">
        <w:rPr>
          <w:rFonts w:ascii="Times New Roman" w:hAnsi="Times New Roman" w:cs="Times New Roman"/>
          <w:sz w:val="28"/>
          <w:szCs w:val="28"/>
        </w:rPr>
        <w:t xml:space="preserve">Виртуальные выставки, семейные чаты с педагогическим сопровождением, QR-коды к </w:t>
      </w:r>
      <w:proofErr w:type="spellStart"/>
      <w:r w:rsidRPr="003966D0">
        <w:rPr>
          <w:rFonts w:ascii="Times New Roman" w:hAnsi="Times New Roman" w:cs="Times New Roman"/>
          <w:sz w:val="28"/>
          <w:szCs w:val="28"/>
        </w:rPr>
        <w:t>аудиосказкам</w:t>
      </w:r>
      <w:proofErr w:type="spellEnd"/>
      <w:r w:rsidRPr="003966D0">
        <w:rPr>
          <w:rFonts w:ascii="Times New Roman" w:hAnsi="Times New Roman" w:cs="Times New Roman"/>
          <w:sz w:val="28"/>
          <w:szCs w:val="28"/>
        </w:rPr>
        <w:t xml:space="preserve"> от бабушек – всё это инструменты, а не цель.</w:t>
      </w:r>
    </w:p>
    <w:p w14:paraId="76DCF401" w14:textId="0A7AEFD7" w:rsidR="003966D0" w:rsidRPr="003966D0" w:rsidRDefault="003966D0" w:rsidP="003966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3966D0">
        <w:rPr>
          <w:rFonts w:ascii="Times New Roman" w:hAnsi="Times New Roman" w:cs="Times New Roman"/>
          <w:sz w:val="28"/>
          <w:szCs w:val="28"/>
        </w:rPr>
        <w:t>Воспитание семейных ценностей в дошкольном возрасте – это не возврат к прошлому, а инвестиция в будущее. ФГОС и ФОП задают вектор, но наполняют его люди. Когда детский сад и семья становятся соавторами, ребёнок получает не набор правил, а внутренний компас. Он учится не просто «быть хорошим», а быть собой в связи с другими: любить, помнить, поддерживать, брать на себя ответственность.</w:t>
      </w:r>
    </w:p>
    <w:p w14:paraId="18931250" w14:textId="1EFEC31C" w:rsidR="00023A68" w:rsidRPr="003966D0" w:rsidRDefault="003966D0" w:rsidP="003966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3966D0">
        <w:rPr>
          <w:rFonts w:ascii="Times New Roman" w:hAnsi="Times New Roman" w:cs="Times New Roman"/>
          <w:sz w:val="28"/>
          <w:szCs w:val="28"/>
        </w:rPr>
        <w:t>Именно так, шаг за шагом, день за днём, из маленьких «спасибо», «я помогу» и «я тебя слышу» вырастает человек, который в будущем станет надёжным гражданином, чутким партнёром и осознанным родителем. А это, пожалуй, и есть главная цель воспитания в XXI веке.</w:t>
      </w:r>
    </w:p>
    <w:sectPr w:rsidR="00023A68" w:rsidRPr="003966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BAB"/>
    <w:rsid w:val="00023A68"/>
    <w:rsid w:val="00316BAB"/>
    <w:rsid w:val="003966D0"/>
    <w:rsid w:val="00C34461"/>
    <w:rsid w:val="00EF331C"/>
    <w:rsid w:val="00FC3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E1B575"/>
  <w15:chartTrackingRefBased/>
  <w15:docId w15:val="{A6DF7905-F937-44D1-849A-A31DB8890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16B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16B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6BA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16B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16BA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16B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16B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16B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16B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6BA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16BA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16BA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16BA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16BA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16BA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16BA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16BA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16BA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16B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16B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16B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16B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16B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16BA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16BA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16BA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16BA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16BA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16BA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822</Words>
  <Characters>4688</Characters>
  <Application>Microsoft Office Word</Application>
  <DocSecurity>0</DocSecurity>
  <Lines>39</Lines>
  <Paragraphs>10</Paragraphs>
  <ScaleCrop>false</ScaleCrop>
  <Company/>
  <LinksUpToDate>false</LinksUpToDate>
  <CharactersWithSpaces>5500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Строгая</dc:creator>
  <cp:keywords/>
  <dc:description/>
  <cp:lastModifiedBy>Ирина Строгая</cp:lastModifiedBy>
  <cp:revision>3</cp:revision>
  <dcterms:created xsi:type="dcterms:W3CDTF">2026-05-07T17:09:00Z</dcterms:created>
  <dcterms:modified xsi:type="dcterms:W3CDTF">2026-05-07T17:18:00Z</dcterms:modified>
</cp:coreProperties>
</file>