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03" w:rsidRDefault="00965B03" w:rsidP="00D841F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Министерство образования и науки УР</w:t>
      </w:r>
    </w:p>
    <w:p w:rsidR="00D841FB" w:rsidRDefault="00D841FB" w:rsidP="00965B0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D841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Б</w:t>
      </w:r>
      <w:r w:rsidR="00965B0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ПОУ УР </w:t>
      </w:r>
      <w:r w:rsidRPr="00D841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«ГЛАЗОВСКИЙ ТЕХНИЧЕСКИЙ КОЛЛЕДЖ»</w:t>
      </w:r>
    </w:p>
    <w:p w:rsidR="00050556" w:rsidRDefault="00050556" w:rsidP="00965B0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</w:p>
    <w:p w:rsidR="00050556" w:rsidRDefault="00050556" w:rsidP="00965B0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</w:p>
    <w:p w:rsidR="00050556" w:rsidRPr="00D841FB" w:rsidRDefault="00050556" w:rsidP="00965B0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965B03" w:rsidTr="00050556">
        <w:tc>
          <w:tcPr>
            <w:tcW w:w="4361" w:type="dxa"/>
          </w:tcPr>
          <w:p w:rsidR="00965B03" w:rsidRDefault="00965B03" w:rsidP="00D841FB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</w:tc>
        <w:tc>
          <w:tcPr>
            <w:tcW w:w="5210" w:type="dxa"/>
          </w:tcPr>
          <w:p w:rsidR="00965B03" w:rsidRDefault="00965B03" w:rsidP="00D015C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u w:val="single"/>
              </w:rPr>
            </w:pPr>
          </w:p>
          <w:p w:rsidR="00D015C6" w:rsidRDefault="00D015C6" w:rsidP="00D015C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u w:val="single"/>
              </w:rPr>
            </w:pPr>
          </w:p>
          <w:p w:rsidR="00D015C6" w:rsidRDefault="00D015C6" w:rsidP="00D015C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u w:val="single"/>
              </w:rPr>
            </w:pPr>
          </w:p>
          <w:p w:rsidR="00D015C6" w:rsidRDefault="00D015C6" w:rsidP="00D015C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u w:val="single"/>
              </w:rPr>
            </w:pPr>
          </w:p>
          <w:p w:rsidR="00D015C6" w:rsidRPr="00965B03" w:rsidRDefault="00D015C6" w:rsidP="00D015C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u w:val="single"/>
              </w:rPr>
            </w:pPr>
          </w:p>
        </w:tc>
      </w:tr>
    </w:tbl>
    <w:p w:rsidR="00D841FB" w:rsidRDefault="00D841FB" w:rsidP="00D841FB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6038C8" w:rsidRDefault="006038C8" w:rsidP="00D841FB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D841F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МЕТОДИЧЕСКАЯ РАЗРАБОТКА </w:t>
      </w:r>
    </w:p>
    <w:p w:rsidR="00D841FB" w:rsidRDefault="00D841FB" w:rsidP="00D841FB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D841F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ВОСПИТАТЕЛЬНОГО МЕРОПРИЯТИЯ </w:t>
      </w:r>
    </w:p>
    <w:p w:rsidR="00713DF6" w:rsidRPr="00BE0C9B" w:rsidRDefault="00713DF6" w:rsidP="00713D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</w:pPr>
      <w:r w:rsidRPr="00BE0C9B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  <w:t>военизированной эстафеты «Призывник»</w:t>
      </w:r>
    </w:p>
    <w:p w:rsidR="00713DF6" w:rsidRPr="00BE0C9B" w:rsidRDefault="00713DF6" w:rsidP="00713D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</w:pPr>
      <w:r w:rsidRPr="00BE0C9B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  <w:t>среди обучающихся профессиональных образовательных организаций</w:t>
      </w:r>
    </w:p>
    <w:p w:rsidR="00D841FB" w:rsidRPr="00BE0C9B" w:rsidRDefault="00713DF6" w:rsidP="00713D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BE0C9B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  <w:t>Удмуртской Республики</w:t>
      </w: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Pr="006038C8" w:rsidRDefault="00BE0C9B" w:rsidP="00D015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</w:t>
      </w:r>
      <w:r w:rsidR="00D015C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Разработала</w:t>
      </w:r>
      <w:r w:rsidR="00D841FB" w:rsidRPr="006038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 Байрамова Я.Я.</w:t>
      </w: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65B03" w:rsidRDefault="00965B03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15C6" w:rsidRDefault="00D015C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15C6" w:rsidRDefault="00D015C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E0C9B" w:rsidRDefault="00BE0C9B" w:rsidP="006038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841FB" w:rsidRPr="006038C8" w:rsidRDefault="00D841FB" w:rsidP="00BE0C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Глазов, 2026</w:t>
      </w:r>
    </w:p>
    <w:p w:rsidR="00D841FB" w:rsidRDefault="00D841FB" w:rsidP="006038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</w:t>
      </w:r>
    </w:p>
    <w:p w:rsidR="00D841FB" w:rsidRDefault="00D841FB" w:rsidP="006038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Pr="006038C8" w:rsidRDefault="00D841FB" w:rsidP="006038C8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Пояснительная записка</w:t>
      </w:r>
      <w:r w:rsidR="0062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……………………………………………..3</w:t>
      </w:r>
    </w:p>
    <w:p w:rsidR="00D841FB" w:rsidRPr="006038C8" w:rsidRDefault="00D841FB" w:rsidP="006038C8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Основная часть</w:t>
      </w:r>
      <w:r w:rsidR="0062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………………………………………………………5</w:t>
      </w:r>
    </w:p>
    <w:p w:rsidR="00D841FB" w:rsidRDefault="00D841FB" w:rsidP="006038C8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Заключение</w:t>
      </w:r>
      <w:r w:rsidR="0062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…………………………………………………………..</w:t>
      </w:r>
      <w:r w:rsidR="008B403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</w:t>
      </w:r>
    </w:p>
    <w:p w:rsidR="006038C8" w:rsidRPr="006038C8" w:rsidRDefault="006038C8" w:rsidP="006038C8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Приложение</w:t>
      </w:r>
      <w:r w:rsidR="0062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……………………………………………………………..</w:t>
      </w:r>
      <w:r w:rsidR="008B403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</w:t>
      </w: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0556" w:rsidRDefault="00050556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Default="00D841FB" w:rsidP="00D841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1FB" w:rsidRPr="00D841FB" w:rsidRDefault="00D841FB" w:rsidP="006038C8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841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280AA6" w:rsidRPr="006038C8" w:rsidRDefault="00D841FB" w:rsidP="006038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D841F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1.1. Тематическое направление.</w:t>
      </w:r>
    </w:p>
    <w:p w:rsidR="00280AA6" w:rsidRPr="006038C8" w:rsidRDefault="00D841FB" w:rsidP="006038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и формирование российской идентичности.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1.2. </w:t>
      </w:r>
      <w:r w:rsidR="00280AA6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Актуальность 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мер</w:t>
      </w:r>
      <w:r w:rsidR="00280AA6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оприятия.</w:t>
      </w:r>
    </w:p>
    <w:p w:rsidR="00D841FB" w:rsidRPr="006038C8" w:rsidRDefault="00D841FB" w:rsidP="006038C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 xml:space="preserve">Воспитание патриотизма у обучающихся стало задачей государственной важности. Патриотизм в соответствии с Концепцией духовно-нравственного развития и воспитания личности гражданина России признан одной из системообразующих национальных ценностей современного российского общества. </w:t>
      </w:r>
    </w:p>
    <w:p w:rsidR="00D841FB" w:rsidRPr="006038C8" w:rsidRDefault="00D841FB" w:rsidP="00713DF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>В настоящее время в</w:t>
      </w:r>
      <w:r w:rsidR="000B2026">
        <w:rPr>
          <w:rFonts w:ascii="Times New Roman" w:hAnsi="Times New Roman" w:cs="Times New Roman"/>
          <w:sz w:val="28"/>
          <w:szCs w:val="28"/>
        </w:rPr>
        <w:t xml:space="preserve"> </w:t>
      </w:r>
      <w:r w:rsidRPr="006038C8">
        <w:rPr>
          <w:rFonts w:ascii="Times New Roman" w:hAnsi="Times New Roman" w:cs="Times New Roman"/>
          <w:sz w:val="28"/>
          <w:szCs w:val="28"/>
        </w:rPr>
        <w:t>среднеобразовательных</w:t>
      </w:r>
      <w:r w:rsidR="000B2026">
        <w:rPr>
          <w:rFonts w:ascii="Times New Roman" w:hAnsi="Times New Roman" w:cs="Times New Roman"/>
          <w:sz w:val="28"/>
          <w:szCs w:val="28"/>
        </w:rPr>
        <w:t xml:space="preserve"> </w:t>
      </w:r>
      <w:r w:rsidRPr="006038C8">
        <w:rPr>
          <w:rFonts w:ascii="Times New Roman" w:hAnsi="Times New Roman" w:cs="Times New Roman"/>
          <w:sz w:val="28"/>
          <w:szCs w:val="28"/>
        </w:rPr>
        <w:t>уч</w:t>
      </w:r>
      <w:r w:rsidR="00713DF6">
        <w:rPr>
          <w:rFonts w:ascii="Times New Roman" w:hAnsi="Times New Roman" w:cs="Times New Roman"/>
          <w:sz w:val="28"/>
          <w:szCs w:val="28"/>
        </w:rPr>
        <w:t xml:space="preserve">реждений Республики </w:t>
      </w:r>
      <w:r w:rsidRPr="006038C8">
        <w:rPr>
          <w:rFonts w:ascii="Times New Roman" w:hAnsi="Times New Roman" w:cs="Times New Roman"/>
          <w:sz w:val="28"/>
          <w:szCs w:val="28"/>
        </w:rPr>
        <w:t>проводится недостаточное количество мероприятий, направленных на повышение мотивации к прохождению военной службы в рядах ВС РФ. Проведение воен</w:t>
      </w:r>
      <w:r w:rsidR="00713DF6">
        <w:rPr>
          <w:rFonts w:ascii="Times New Roman" w:hAnsi="Times New Roman" w:cs="Times New Roman"/>
          <w:sz w:val="28"/>
          <w:szCs w:val="28"/>
        </w:rPr>
        <w:t>изированной эстафеты</w:t>
      </w:r>
      <w:r w:rsidRPr="006038C8">
        <w:rPr>
          <w:rFonts w:ascii="Times New Roman" w:hAnsi="Times New Roman" w:cs="Times New Roman"/>
          <w:sz w:val="28"/>
          <w:szCs w:val="28"/>
        </w:rPr>
        <w:t xml:space="preserve"> поможет решить проблему отсутствия мотивации к прохождению военной службы у студентов СПО.</w:t>
      </w:r>
    </w:p>
    <w:p w:rsidR="00280AA6" w:rsidRDefault="00D841FB" w:rsidP="006038C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 xml:space="preserve">Значимость </w:t>
      </w:r>
      <w:r w:rsidR="00713DF6">
        <w:rPr>
          <w:rFonts w:ascii="Times New Roman" w:hAnsi="Times New Roman" w:cs="Times New Roman"/>
          <w:sz w:val="28"/>
          <w:szCs w:val="28"/>
        </w:rPr>
        <w:t>мероприятия</w:t>
      </w:r>
      <w:r w:rsidR="006038C8">
        <w:rPr>
          <w:rFonts w:ascii="Times New Roman" w:hAnsi="Times New Roman" w:cs="Times New Roman"/>
          <w:sz w:val="28"/>
          <w:szCs w:val="28"/>
        </w:rPr>
        <w:t xml:space="preserve"> заключается в том, что во</w:t>
      </w:r>
      <w:r w:rsidR="00713DF6">
        <w:rPr>
          <w:rFonts w:ascii="Times New Roman" w:hAnsi="Times New Roman" w:cs="Times New Roman"/>
          <w:sz w:val="28"/>
          <w:szCs w:val="28"/>
        </w:rPr>
        <w:t>енизированная эстафета</w:t>
      </w:r>
      <w:r w:rsidRPr="006038C8">
        <w:rPr>
          <w:rFonts w:ascii="Times New Roman" w:hAnsi="Times New Roman" w:cs="Times New Roman"/>
          <w:sz w:val="28"/>
          <w:szCs w:val="28"/>
        </w:rPr>
        <w:t xml:space="preserve"> будет п</w:t>
      </w:r>
      <w:r w:rsidR="00713DF6">
        <w:rPr>
          <w:rFonts w:ascii="Times New Roman" w:hAnsi="Times New Roman" w:cs="Times New Roman"/>
          <w:sz w:val="28"/>
          <w:szCs w:val="28"/>
        </w:rPr>
        <w:t>освящена Дню</w:t>
      </w:r>
      <w:r w:rsidRPr="006038C8">
        <w:rPr>
          <w:rFonts w:ascii="Times New Roman" w:hAnsi="Times New Roman" w:cs="Times New Roman"/>
          <w:sz w:val="28"/>
          <w:szCs w:val="28"/>
        </w:rPr>
        <w:t xml:space="preserve"> Защитника Отечества.</w:t>
      </w:r>
      <w:r w:rsidR="000B2026">
        <w:rPr>
          <w:rFonts w:ascii="Times New Roman" w:hAnsi="Times New Roman" w:cs="Times New Roman"/>
          <w:sz w:val="28"/>
          <w:szCs w:val="28"/>
        </w:rPr>
        <w:t xml:space="preserve"> </w:t>
      </w:r>
      <w:r w:rsidR="00713DF6">
        <w:rPr>
          <w:rFonts w:ascii="Times New Roman" w:hAnsi="Times New Roman" w:cs="Times New Roman"/>
          <w:sz w:val="28"/>
          <w:szCs w:val="28"/>
        </w:rPr>
        <w:t xml:space="preserve">Эстафета </w:t>
      </w:r>
      <w:r w:rsidRPr="006038C8">
        <w:rPr>
          <w:rFonts w:ascii="Times New Roman" w:hAnsi="Times New Roman" w:cs="Times New Roman"/>
          <w:sz w:val="28"/>
          <w:szCs w:val="28"/>
        </w:rPr>
        <w:t xml:space="preserve"> имеет патриотическую направленность.</w:t>
      </w:r>
    </w:p>
    <w:p w:rsidR="006038C8" w:rsidRPr="006038C8" w:rsidRDefault="006038C8" w:rsidP="00603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AA6" w:rsidRPr="006038C8" w:rsidRDefault="00D841FB" w:rsidP="006038C8">
      <w:pPr>
        <w:pStyle w:val="a6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Целевая аудитория воспитательного мероп</w:t>
      </w:r>
      <w:r w:rsidR="00280AA6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риятия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280AA6" w:rsidRPr="006038C8" w:rsidRDefault="00280AA6" w:rsidP="006038C8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Студенты СПО города Глазова в возрасте от 16 до 21 года. </w:t>
      </w:r>
    </w:p>
    <w:p w:rsidR="00D907E1" w:rsidRPr="006038C8" w:rsidRDefault="00D907E1" w:rsidP="006038C8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3B34" w:rsidRPr="006038C8" w:rsidRDefault="00D53B34" w:rsidP="006038C8">
      <w:pPr>
        <w:pStyle w:val="a6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Цели</w:t>
      </w:r>
      <w:r w:rsidR="00D841FB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задачи и планируемые результаты воспитательного мероприятия.</w:t>
      </w:r>
    </w:p>
    <w:p w:rsidR="00D53B34" w:rsidRPr="006038C8" w:rsidRDefault="00D841FB" w:rsidP="006038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Цели: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воспитание чувства патриотизма; чувства долга, гражданственности перед Родиной, ответственности за свои поступки</w:t>
      </w:r>
      <w:r w:rsidR="00D53B34"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; поднятия мотивации к прохождению военной службы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907E1" w:rsidRPr="006038C8" w:rsidRDefault="00D841FB" w:rsidP="006038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Задачи: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5553C" w:rsidRPr="006038C8">
        <w:rPr>
          <w:rFonts w:ascii="Times New Roman" w:hAnsi="Times New Roman" w:cs="Times New Roman"/>
          <w:sz w:val="28"/>
          <w:szCs w:val="28"/>
        </w:rPr>
        <w:t>- формирование патриотических чувств и сознания студентов</w:t>
      </w:r>
      <w:r w:rsidR="00D907E1" w:rsidRPr="006038C8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F5553C" w:rsidRPr="006038C8">
        <w:rPr>
          <w:rFonts w:ascii="Times New Roman" w:hAnsi="Times New Roman" w:cs="Times New Roman"/>
          <w:sz w:val="28"/>
          <w:szCs w:val="28"/>
        </w:rPr>
        <w:t xml:space="preserve">, развитие и укрепление основ патриотического воспитания, готовности к выполнению конституционных обязанностей; </w:t>
      </w:r>
    </w:p>
    <w:p w:rsidR="00D907E1" w:rsidRPr="006038C8" w:rsidRDefault="00F5553C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 xml:space="preserve">- воспитание гордости за Россию и уважения памяти воинов, погибших при защите Отечества; </w:t>
      </w:r>
    </w:p>
    <w:p w:rsidR="00D907E1" w:rsidRPr="006038C8" w:rsidRDefault="00F5553C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 xml:space="preserve">- формирование причастности к истории Отечества, ответственности за сохранение исторического и культурного наследия России и родного края; </w:t>
      </w:r>
    </w:p>
    <w:p w:rsidR="00D907E1" w:rsidRPr="006038C8" w:rsidRDefault="00F5553C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C8">
        <w:rPr>
          <w:rFonts w:ascii="Times New Roman" w:hAnsi="Times New Roman" w:cs="Times New Roman"/>
          <w:sz w:val="28"/>
          <w:szCs w:val="28"/>
        </w:rPr>
        <w:t>- повышение уровня интел</w:t>
      </w:r>
      <w:r w:rsidR="00D907E1" w:rsidRPr="006038C8">
        <w:rPr>
          <w:rFonts w:ascii="Times New Roman" w:hAnsi="Times New Roman" w:cs="Times New Roman"/>
          <w:sz w:val="28"/>
          <w:szCs w:val="28"/>
        </w:rPr>
        <w:t>лектуального развития студентов.</w:t>
      </w:r>
    </w:p>
    <w:p w:rsidR="00D907E1" w:rsidRPr="006038C8" w:rsidRDefault="00D841FB" w:rsidP="006038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Планируемые результаты:</w:t>
      </w:r>
    </w:p>
    <w:p w:rsidR="00D907E1" w:rsidRP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воспитание российской гражданской идентичности: патриотизма, любви и уважения к Отечеству, чувства гордости за свою Родину;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формирование осознанного, уважительного и доброжелательного отно</w:t>
      </w:r>
      <w:r w:rsidR="00D907E1"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 к другому человеку</w:t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907E1" w:rsidRP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целостного мировоззрения</w:t>
      </w:r>
      <w:r w:rsidR="00D907E1"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907E1" w:rsidRPr="006038C8" w:rsidRDefault="00D907E1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2E3E7C" w:rsidRPr="006038C8" w:rsidRDefault="00D907E1" w:rsidP="006038C8">
      <w:pPr>
        <w:spacing w:after="0" w:line="240" w:lineRule="auto"/>
        <w:jc w:val="both"/>
        <w:rPr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1.5</w:t>
      </w:r>
      <w:r w:rsidR="00D841FB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Ресурсы, необходимые для подготовки и проведения воспитательного мероп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риятия (кадровые, </w:t>
      </w:r>
      <w:r w:rsidR="00D841FB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материально-технические, информационные и др.)</w:t>
      </w:r>
      <w:r w:rsidR="00D841FB"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E3E7C" w:rsidRPr="006038C8">
        <w:rPr>
          <w:rFonts w:ascii="Times New Roman" w:hAnsi="Times New Roman" w:cs="Times New Roman"/>
          <w:color w:val="000000"/>
          <w:sz w:val="28"/>
          <w:szCs w:val="28"/>
        </w:rPr>
        <w:t xml:space="preserve">Волонтёры «По зову сердца», члены спортивного клуба «Урожай», </w:t>
      </w:r>
      <w:r w:rsidR="002E3E7C"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судьи, организаторы мастер классов, </w:t>
      </w:r>
      <w:r w:rsidR="002E3E7C" w:rsidRPr="006038C8">
        <w:rPr>
          <w:rFonts w:ascii="Times New Roman" w:hAnsi="Times New Roman" w:cs="Times New Roman"/>
          <w:color w:val="000000"/>
          <w:sz w:val="28"/>
          <w:szCs w:val="28"/>
        </w:rPr>
        <w:t xml:space="preserve">посты в группах в соц.сети «ВКонтакте», ноутбук, </w:t>
      </w:r>
      <w:r w:rsidR="008B403F">
        <w:rPr>
          <w:rFonts w:ascii="Times New Roman" w:hAnsi="Times New Roman" w:cs="Times New Roman"/>
          <w:color w:val="000000"/>
          <w:sz w:val="28"/>
          <w:szCs w:val="28"/>
        </w:rPr>
        <w:t>канат</w:t>
      </w:r>
      <w:r w:rsidR="002E3E7C" w:rsidRPr="006038C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B403F">
        <w:rPr>
          <w:rFonts w:ascii="Times New Roman" w:hAnsi="Times New Roman" w:cs="Times New Roman"/>
          <w:color w:val="000000"/>
          <w:sz w:val="28"/>
          <w:szCs w:val="28"/>
        </w:rPr>
        <w:t>аптечка, носилки</w:t>
      </w:r>
      <w:r w:rsidR="002E3E7C" w:rsidRPr="006038C8">
        <w:rPr>
          <w:rFonts w:ascii="Times New Roman" w:hAnsi="Times New Roman" w:cs="Times New Roman"/>
          <w:color w:val="000000"/>
          <w:sz w:val="28"/>
          <w:szCs w:val="28"/>
        </w:rPr>
        <w:t>, винтовки, автоматы, пули, ОЗК, противогаз.</w:t>
      </w:r>
    </w:p>
    <w:p w:rsidR="002E3E7C" w:rsidRP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E3E7C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1.6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Рекомендации по использованию методической разработки в практике</w:t>
      </w:r>
      <w:r w:rsidR="008B403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классных руководителей.</w:t>
      </w:r>
    </w:p>
    <w:p w:rsidR="006038C8" w:rsidRDefault="00D841FB" w:rsidP="006038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методическая разработка может быть использована при проведении воспитательных мероприятий, посвященных "Дню народного единства", «Дню защитника отечества» и других праздников патриотического направления.</w:t>
      </w:r>
    </w:p>
    <w:p w:rsidR="002E3E7C" w:rsidRPr="006038C8" w:rsidRDefault="00D841FB" w:rsidP="006038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Default="002E3E7C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38C8" w:rsidRPr="006038C8" w:rsidRDefault="006038C8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35FF0" w:rsidRPr="006038C8" w:rsidRDefault="00C35FF0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3E7C" w:rsidRP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 Основная часть</w:t>
      </w:r>
    </w:p>
    <w:p w:rsid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2.1. Описание подготовки воспитательного мероприятия</w:t>
      </w:r>
      <w:r w:rsid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</w:p>
    <w:p w:rsidR="002E3E7C" w:rsidRPr="006038C8" w:rsidRDefault="006038C8" w:rsidP="006038C8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</w:rPr>
        <w:t>- р</w:t>
      </w:r>
      <w:r w:rsidR="002E3E7C" w:rsidRPr="006038C8">
        <w:rPr>
          <w:rFonts w:ascii="Times New Roman" w:eastAsia="Times New Roman" w:hAnsi="Times New Roman" w:cs="Times New Roman"/>
          <w:kern w:val="24"/>
          <w:sz w:val="28"/>
          <w:szCs w:val="28"/>
        </w:rPr>
        <w:t>азработать Положение по мероприятию</w:t>
      </w:r>
      <w:r>
        <w:rPr>
          <w:rFonts w:ascii="Times New Roman" w:eastAsia="Times New Roman" w:hAnsi="Times New Roman" w:cs="Times New Roman"/>
          <w:kern w:val="24"/>
          <w:sz w:val="28"/>
          <w:szCs w:val="28"/>
        </w:rPr>
        <w:t>;</w:t>
      </w:r>
    </w:p>
    <w:p w:rsidR="002E3E7C" w:rsidRPr="006038C8" w:rsidRDefault="006038C8" w:rsidP="006038C8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</w:rPr>
        <w:t>- п</w:t>
      </w:r>
      <w:r w:rsidR="002E3E7C" w:rsidRPr="006038C8">
        <w:rPr>
          <w:rFonts w:ascii="Times New Roman" w:eastAsia="Times New Roman" w:hAnsi="Times New Roman" w:cs="Times New Roman"/>
          <w:kern w:val="24"/>
          <w:sz w:val="28"/>
          <w:szCs w:val="28"/>
        </w:rPr>
        <w:t>одготовить материальную базу</w:t>
      </w:r>
      <w:r>
        <w:rPr>
          <w:rFonts w:ascii="Times New Roman" w:eastAsia="Times New Roman" w:hAnsi="Times New Roman" w:cs="Times New Roman"/>
          <w:kern w:val="24"/>
          <w:sz w:val="28"/>
          <w:szCs w:val="28"/>
        </w:rPr>
        <w:t>;</w:t>
      </w:r>
    </w:p>
    <w:p w:rsidR="002E3E7C" w:rsidRPr="006038C8" w:rsidRDefault="006038C8" w:rsidP="006038C8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</w:rPr>
        <w:t>- н</w:t>
      </w:r>
      <w:r w:rsidR="002E3E7C" w:rsidRPr="006038C8">
        <w:rPr>
          <w:rFonts w:ascii="Times New Roman" w:eastAsia="Times New Roman" w:hAnsi="Times New Roman" w:cs="Times New Roman"/>
          <w:kern w:val="24"/>
          <w:sz w:val="28"/>
          <w:szCs w:val="28"/>
        </w:rPr>
        <w:t>аписать посты в социальной сети «ВКонтакте»</w:t>
      </w:r>
      <w:r>
        <w:rPr>
          <w:rFonts w:ascii="Times New Roman" w:eastAsia="Times New Roman" w:hAnsi="Times New Roman" w:cs="Times New Roman"/>
          <w:kern w:val="24"/>
          <w:sz w:val="28"/>
          <w:szCs w:val="28"/>
        </w:rPr>
        <w:t>;</w:t>
      </w:r>
    </w:p>
    <w:p w:rsidR="002E3E7C" w:rsidRPr="006038C8" w:rsidRDefault="006038C8" w:rsidP="006038C8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</w:rPr>
        <w:t>- о</w:t>
      </w:r>
      <w:r w:rsidR="002E3E7C" w:rsidRPr="006038C8">
        <w:rPr>
          <w:rFonts w:ascii="Times New Roman" w:eastAsia="Times New Roman" w:hAnsi="Times New Roman" w:cs="Times New Roman"/>
          <w:kern w:val="24"/>
          <w:sz w:val="28"/>
          <w:szCs w:val="28"/>
        </w:rPr>
        <w:t>рганизовать совместную работу с директорами СПО</w:t>
      </w:r>
      <w:r>
        <w:rPr>
          <w:rFonts w:ascii="Times New Roman" w:eastAsia="Times New Roman" w:hAnsi="Times New Roman" w:cs="Times New Roman"/>
          <w:kern w:val="24"/>
          <w:sz w:val="28"/>
          <w:szCs w:val="28"/>
        </w:rPr>
        <w:t>;</w:t>
      </w:r>
    </w:p>
    <w:p w:rsidR="002E3E7C" w:rsidRPr="006038C8" w:rsidRDefault="006038C8" w:rsidP="006038C8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</w:rPr>
        <w:t>- з</w:t>
      </w:r>
      <w:r w:rsidR="002E3E7C" w:rsidRPr="006038C8">
        <w:rPr>
          <w:rFonts w:ascii="Times New Roman" w:eastAsia="Times New Roman" w:hAnsi="Times New Roman" w:cs="Times New Roman"/>
          <w:kern w:val="24"/>
          <w:sz w:val="28"/>
          <w:szCs w:val="28"/>
        </w:rPr>
        <w:t>акупить необходимое оборудование.</w:t>
      </w:r>
    </w:p>
    <w:p w:rsidR="006038C8" w:rsidRPr="006038C8" w:rsidRDefault="006038C8" w:rsidP="006038C8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4EE6" w:rsidRPr="006038C8" w:rsidRDefault="00D841FB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2.2. </w:t>
      </w:r>
      <w:r w:rsidR="00E64EE6"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Программа</w:t>
      </w:r>
      <w:r w:rsidRPr="006038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мероприятия.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 Регистрация участников (холл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 Торжественное открытие слета (большой актовый зал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Встреча с военным комиссаром (большой актовый зал ГТК) 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Смотр строевой подготовки (большой актовый зал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Обед (столовая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Прохождение спортивных станций (спортивные залы и тир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Участие в мастер-классах, в акции «Письмо солдату» и интерактивной викторине, просмотр фильма о героях России (музей ГТК, малый актовый зал ГТК, большой актовый зал ГТК)</w:t>
      </w:r>
    </w:p>
    <w:p w:rsidR="00E64EE6" w:rsidRPr="006038C8" w:rsidRDefault="00E64EE6" w:rsidP="00603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Подведение итогов, награждение победителей, торжественное закрытие слёта (большой актовый зал ГТК)</w:t>
      </w:r>
    </w:p>
    <w:p w:rsidR="006038C8" w:rsidRDefault="006038C8" w:rsidP="006038C8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</w:p>
    <w:p w:rsidR="006038C8" w:rsidRDefault="00E64EE6" w:rsidP="006038C8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 w:rsidRPr="006038C8">
        <w:rPr>
          <w:bCs/>
          <w:iCs/>
          <w:color w:val="000000"/>
          <w:sz w:val="28"/>
          <w:szCs w:val="28"/>
        </w:rPr>
        <w:t>2.3. Описание проведения воспитательного мероприятия.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                                                      Фанфары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Для каждого из вас, как испытанье,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Для будущих мужей своей страны,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Защитники Отечества – призванье,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Хранители покоя без войны.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Пусть ваша будущая служба – эта честь,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Хранить покой своей державы,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Для вас окажется не лесть,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А подвиг смелости и славы!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Внимание! Под Гимн Российской Федерации стоять смирно!     (звучит ГИМН Российской Федерации)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lastRenderedPageBreak/>
        <w:t xml:space="preserve">2 Ведущий: Вольно.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1 Ведущий: Добрый день, дорогие участники - будущие защитники отечества.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2 Ведущий: Добрый день, уважаемые гости. Впереди у нас праздник - День защитника Отечества, и сегодня вы станете участниками военизированной эстафеты «Призывник», которая символизирует силу и единство нашего народа.  </w:t>
      </w:r>
    </w:p>
    <w:p w:rsidR="00BE0C9B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 Слово для открытия предоставляется руководителю Глазовского технического колледжа  Жуйкову</w:t>
      </w:r>
      <w:r w:rsidR="00BE0C9B">
        <w:rPr>
          <w:bCs/>
          <w:color w:val="000000"/>
          <w:sz w:val="28"/>
          <w:szCs w:val="28"/>
        </w:rPr>
        <w:t xml:space="preserve"> </w:t>
      </w:r>
      <w:r w:rsidRPr="0084443C">
        <w:rPr>
          <w:bCs/>
          <w:color w:val="000000"/>
          <w:sz w:val="28"/>
          <w:szCs w:val="28"/>
        </w:rPr>
        <w:t>Г.Г</w:t>
      </w:r>
      <w:r w:rsidR="00BE0C9B">
        <w:rPr>
          <w:bCs/>
          <w:color w:val="000000"/>
          <w:sz w:val="28"/>
          <w:szCs w:val="28"/>
        </w:rPr>
        <w:t xml:space="preserve">. </w:t>
      </w:r>
    </w:p>
    <w:p w:rsidR="0084443C" w:rsidRPr="0084443C" w:rsidRDefault="00BE0C9B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Руководитель</w:t>
      </w:r>
      <w:r w:rsidRPr="0084443C">
        <w:rPr>
          <w:bCs/>
          <w:color w:val="000000"/>
          <w:sz w:val="28"/>
          <w:szCs w:val="28"/>
        </w:rPr>
        <w:t xml:space="preserve"> колледж</w:t>
      </w:r>
      <w:r>
        <w:rPr>
          <w:bCs/>
          <w:color w:val="000000"/>
          <w:sz w:val="28"/>
          <w:szCs w:val="28"/>
        </w:rPr>
        <w:t xml:space="preserve">а: </w:t>
      </w:r>
      <w:r w:rsidR="0084443C" w:rsidRPr="0084443C">
        <w:rPr>
          <w:bCs/>
          <w:color w:val="000000"/>
          <w:sz w:val="28"/>
          <w:szCs w:val="28"/>
        </w:rPr>
        <w:t xml:space="preserve">Мероприятие «Призывник» объявляется открытым.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                                   </w:t>
      </w:r>
      <w:r w:rsidR="00BE0C9B">
        <w:rPr>
          <w:bCs/>
          <w:color w:val="000000"/>
          <w:sz w:val="28"/>
          <w:szCs w:val="28"/>
        </w:rPr>
        <w:t xml:space="preserve">            </w:t>
      </w:r>
      <w:r w:rsidRPr="0084443C">
        <w:rPr>
          <w:bCs/>
          <w:color w:val="000000"/>
          <w:sz w:val="28"/>
          <w:szCs w:val="28"/>
        </w:rPr>
        <w:t xml:space="preserve"> (торжественная музыка)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 За кулисами: Песню «Поклонимся Великим Тем Годам» для вас исполнит педагог дополнительного образования Федор Юрьевич 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музык.фон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 А сейчас хотим представить наших участников: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Команда «Юность»  Глазовский технический колледж.  Руководитель команды: Веселкова Екатерина Алексеевна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Команда «Сапсан» и команда «МВЕК» Глазовский филиал Международного Восточно-Европейского колледжа. Руководитель команды: Максимов Павел Викторович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 Команда «Выстрел»  Глазовский аграрно-промышленный техникум.  Руководитель команды: Орехов Андрей Михайлович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Команда «Рубеж»  Глазовский инженерно-экономический институт. Руководитель команды: Махортов Вадим Андреевич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Команда «Наследники героев» Глазовский филиал Республиканского медицинского колледжа. Руководитель команды: Кумпяк Михаил Владимирович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 Команда «Механик»  Глазовский технический колледж.  Руководитель команды: Кушнеровский Сергей Евгеньевич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Команда «Сильвер» Ярский политехникум. Руководитель команды: Дюкин Егор Вячеславович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lastRenderedPageBreak/>
        <w:t>2 Ведущий: За каждой командой закреплен волонтер, который будет сопровождать вас на протяжении всего мероприятия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музык.фон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1 Ведущий: Уважаемые участники, сегодня вас ожидает следующая программа, которая включает в себя 4 этапа: </w:t>
      </w:r>
    </w:p>
    <w:p w:rsidR="0084443C" w:rsidRPr="0084443C" w:rsidRDefault="0084443C" w:rsidP="00BE0C9B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– смотр строевой подготовки </w:t>
      </w:r>
    </w:p>
    <w:p w:rsidR="0084443C" w:rsidRPr="0084443C" w:rsidRDefault="0084443C" w:rsidP="00BE0C9B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– участие в эстафете</w:t>
      </w:r>
    </w:p>
    <w:p w:rsidR="0084443C" w:rsidRPr="0084443C" w:rsidRDefault="0084443C" w:rsidP="00BE0C9B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– стрельба из пневматической винтовки</w:t>
      </w:r>
    </w:p>
    <w:p w:rsidR="0084443C" w:rsidRPr="0084443C" w:rsidRDefault="0084443C" w:rsidP="00BE0C9B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– и перетягивание каната.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музык.фон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1 Ведущий:  А сейчас слово предоставляется Мухаметдинову Владимиру Резвановичу – помощнику начальника отделения подготовки призыва граждан на военную службу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Для показательного выступления строевых приемов с оружием на сцену приглашается команда студентов 1 курса Глазовского технического колледжа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(показательное выступление 011 группы)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2 Ведущий: А теперь капитаны команд приглашаются на жеребьевку для определения последовательности выступления строевого смотра.  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(капитаны команд выходят на жеребьевку)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 А мы хотим представить вам жюри смотра строевой подготовки: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1. Яговкин Валерий Геннадьевич, подполковник вооруженных сил в отставке – председатель комитета ветеранов вооруженных сил г. Глазова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2. Мухаметдинов Владимир Резванович, прапорщик – помощник начальника отделения подготовки призыва граждан на военную службу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2 Ведущий: 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3. Амралиев Руслан Октаевич, младший лейтенант – старший специалист военного комиссариата г. Глазова, Глазовского, Балезинского и Ярского райнов. Ветеран боевых действий на Северном Кавказе,  Южной Осетии и СВО. Руслан Октаевич имеет государственные награды: Орден Мужества, медаль за отвагу, медаль за храбрость 2 степени, медаль Жукова.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lastRenderedPageBreak/>
        <w:t>4. Ларин Андрей Евгеньевич – сержант, руководитель клуба Кунг Фу "Красный флаг", ветеран боевых действий в Сирии.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Внимание, участники! На выступление команде дается 5 минут.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Идет смотр строевой подготовки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 (команды  уходят по станциям)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(команды  возвращаются со станций)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фильм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2 Ведущий: Вот и подошла к завершению наша военизированная эстафета. Сегодня каждый из участников показал мастерство военной выправки и  проверил свои физические возможности в военно-прикладных видах спорта. 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(музыка</w:t>
      </w:r>
      <w:r w:rsidR="00BE0C9B">
        <w:rPr>
          <w:bCs/>
          <w:color w:val="000000"/>
          <w:sz w:val="28"/>
          <w:szCs w:val="28"/>
        </w:rPr>
        <w:t xml:space="preserve"> для награждения</w:t>
      </w:r>
      <w:r w:rsidRPr="0084443C">
        <w:rPr>
          <w:bCs/>
          <w:color w:val="000000"/>
          <w:sz w:val="28"/>
          <w:szCs w:val="28"/>
        </w:rPr>
        <w:t>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Слово для подведения итогов предоставляется руководителю Глазовского технического колледжа  ЖуйковуГ.Г.</w:t>
      </w:r>
    </w:p>
    <w:p w:rsidR="0084443C" w:rsidRPr="0084443C" w:rsidRDefault="0084443C" w:rsidP="00BE0C9B">
      <w:pPr>
        <w:pStyle w:val="a7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(слова Жукова Г.Г.)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Всегда российская армия славилась своими воинами, у нее героическое прошлое и, верим, достойное будущее. А будущее нашей армии - это вы, сегодняшние мальчишки. От того, какими вы вырастите, зависит сила и мощь нашей армии.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1 Ведущий: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Итак, сертификат за участие в военизированной эстафете «Призывник» вручается команде …..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Сертификат за участие в военизированной эстафете «Призывник» вручается команде …..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Сертификат за участие в военизированной эстафете «Призывник» вручается команде …..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Сертификат за участие в военизированной эстафете «Призывник» вручается команде …..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 xml:space="preserve">Сертификат за участие в военизированной эстафете «Призывник» вручается команде …..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А теперь давайте узнаем, кто стал победителем.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lastRenderedPageBreak/>
        <w:t>Диплом за 3 место вручается  команде ……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Диплом за 2 место вручается  команде ……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Диплом за 1 место вручается  команде ……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1 Ведущий: Мы благодарим все команды за участие в эстафете.</w:t>
      </w:r>
      <w:r w:rsidR="00BE0C9B">
        <w:rPr>
          <w:bCs/>
          <w:color w:val="000000"/>
          <w:sz w:val="28"/>
          <w:szCs w:val="28"/>
        </w:rPr>
        <w:t xml:space="preserve"> </w:t>
      </w:r>
      <w:r w:rsidRPr="0084443C">
        <w:rPr>
          <w:bCs/>
          <w:color w:val="000000"/>
          <w:sz w:val="28"/>
          <w:szCs w:val="28"/>
        </w:rPr>
        <w:t xml:space="preserve">Надеемся, что в будущем из наших ребят получатся настоящие защитники, умеющие постоять за себя, своих близких, свою Родину! </w:t>
      </w:r>
    </w:p>
    <w:p w:rsidR="0084443C" w:rsidRPr="0084443C" w:rsidRDefault="0084443C" w:rsidP="0084443C">
      <w:pPr>
        <w:pStyle w:val="a7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2 Ведущий: Желаем вам расти мужественными и сильными, быть достойными звания защитника Отечества.</w:t>
      </w:r>
    </w:p>
    <w:p w:rsidR="0084443C" w:rsidRDefault="0084443C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4443C">
        <w:rPr>
          <w:bCs/>
          <w:color w:val="000000"/>
          <w:sz w:val="28"/>
          <w:szCs w:val="28"/>
        </w:rPr>
        <w:t>Вместе: До новых встреч!</w:t>
      </w:r>
    </w:p>
    <w:p w:rsidR="0084443C" w:rsidRDefault="0084443C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403F" w:rsidRDefault="008B403F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403F" w:rsidRDefault="008B403F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403F" w:rsidRDefault="008B403F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403F" w:rsidRDefault="008B403F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403F" w:rsidRDefault="008B403F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E0C9B" w:rsidRDefault="00BE0C9B" w:rsidP="0084443C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D7782D" w:rsidRDefault="00BE0C9B" w:rsidP="00BE0C9B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4D406E" w:rsidRPr="00620F2B" w:rsidRDefault="004D406E" w:rsidP="00D7782D">
      <w:pPr>
        <w:ind w:left="540" w:right="-1" w:hanging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383" w:rsidRDefault="00D37383" w:rsidP="00BE0C9B">
      <w:pPr>
        <w:spacing w:after="0" w:line="360" w:lineRule="auto"/>
        <w:ind w:firstLine="540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D37383">
        <w:rPr>
          <w:rStyle w:val="markdown-word"/>
          <w:rFonts w:ascii="Times New Roman" w:hAnsi="Times New Roman" w:cs="Times New Roman"/>
          <w:sz w:val="28"/>
          <w:szCs w:val="28"/>
        </w:rPr>
        <w:t>Представленная методическая разработка </w:t>
      </w:r>
      <w:r w:rsidR="00BE0C9B">
        <w:rPr>
          <w:rStyle w:val="markdown-word"/>
          <w:rFonts w:ascii="Times New Roman" w:hAnsi="Times New Roman" w:cs="Times New Roman"/>
          <w:sz w:val="28"/>
          <w:szCs w:val="28"/>
        </w:rPr>
        <w:t xml:space="preserve"> военизированной </w:t>
      </w:r>
      <w:r w:rsidR="0084443C">
        <w:rPr>
          <w:rStyle w:val="markdown-word"/>
          <w:rFonts w:ascii="Times New Roman" w:hAnsi="Times New Roman" w:cs="Times New Roman"/>
          <w:sz w:val="28"/>
          <w:szCs w:val="28"/>
        </w:rPr>
        <w:t>эстафеты</w:t>
      </w:r>
      <w:r w:rsidR="00BE0C9B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84443C">
        <w:rPr>
          <w:rStyle w:val="markdown-word"/>
          <w:rFonts w:ascii="Times New Roman" w:hAnsi="Times New Roman" w:cs="Times New Roman"/>
          <w:sz w:val="28"/>
          <w:szCs w:val="28"/>
        </w:rPr>
        <w:t xml:space="preserve"> «Призывник»</w:t>
      </w:r>
      <w:r w:rsidRPr="00D37383">
        <w:rPr>
          <w:rStyle w:val="markdown-word"/>
          <w:rFonts w:ascii="Times New Roman" w:hAnsi="Times New Roman" w:cs="Times New Roman"/>
          <w:sz w:val="28"/>
          <w:szCs w:val="28"/>
        </w:rPr>
        <w:t> является эффективным инструментом решения ключевых задач патриотического воспитания молодёжи. </w:t>
      </w:r>
    </w:p>
    <w:p w:rsidR="00D37383" w:rsidRPr="00D51645" w:rsidRDefault="00D7782D" w:rsidP="00BE0C9B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D7782D">
        <w:rPr>
          <w:sz w:val="28"/>
          <w:szCs w:val="28"/>
        </w:rPr>
        <w:t xml:space="preserve">В данной методической разработке был предложен сценарий </w:t>
      </w:r>
      <w:r w:rsidR="00D37383">
        <w:rPr>
          <w:sz w:val="28"/>
          <w:szCs w:val="28"/>
        </w:rPr>
        <w:t>мероприятия</w:t>
      </w:r>
      <w:r w:rsidRPr="00D7782D">
        <w:rPr>
          <w:sz w:val="28"/>
          <w:szCs w:val="28"/>
        </w:rPr>
        <w:t xml:space="preserve">, </w:t>
      </w:r>
      <w:r w:rsidR="00D37383">
        <w:rPr>
          <w:sz w:val="28"/>
          <w:szCs w:val="28"/>
        </w:rPr>
        <w:t>посвящённого</w:t>
      </w:r>
      <w:r w:rsidR="0084443C">
        <w:rPr>
          <w:sz w:val="28"/>
          <w:szCs w:val="28"/>
        </w:rPr>
        <w:t xml:space="preserve"> дню Защитника Отечества</w:t>
      </w:r>
      <w:r w:rsidRPr="00D7782D">
        <w:rPr>
          <w:sz w:val="28"/>
          <w:szCs w:val="28"/>
        </w:rPr>
        <w:t xml:space="preserve">. В сценарий были включены слова ведущих, были подобраны </w:t>
      </w:r>
      <w:r w:rsidR="00D37383">
        <w:rPr>
          <w:sz w:val="28"/>
          <w:szCs w:val="28"/>
        </w:rPr>
        <w:t>ролики</w:t>
      </w:r>
      <w:r w:rsidRPr="00D7782D">
        <w:rPr>
          <w:sz w:val="28"/>
          <w:szCs w:val="28"/>
        </w:rPr>
        <w:t xml:space="preserve"> и песни по данной тематике, которые позволили усилить воздействие на эмоциональное в</w:t>
      </w:r>
      <w:r w:rsidR="00D37383">
        <w:rPr>
          <w:sz w:val="28"/>
          <w:szCs w:val="28"/>
        </w:rPr>
        <w:t xml:space="preserve">осприятие слушателей, описаны все этапы </w:t>
      </w:r>
      <w:r w:rsidR="00D37383">
        <w:rPr>
          <w:color w:val="212529"/>
          <w:sz w:val="28"/>
          <w:szCs w:val="28"/>
        </w:rPr>
        <w:t>спортивных станций</w:t>
      </w:r>
      <w:r w:rsidR="00D37383" w:rsidRPr="00D51645">
        <w:rPr>
          <w:color w:val="212529"/>
          <w:sz w:val="28"/>
          <w:szCs w:val="28"/>
        </w:rPr>
        <w:t>.</w:t>
      </w:r>
    </w:p>
    <w:p w:rsidR="00D7782D" w:rsidRPr="00E879D0" w:rsidRDefault="00E879D0" w:rsidP="00BE0C9B">
      <w:pPr>
        <w:spacing w:after="0" w:line="36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879D0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D7782D" w:rsidRPr="00E879D0">
        <w:rPr>
          <w:rFonts w:ascii="Times New Roman" w:hAnsi="Times New Roman" w:cs="Times New Roman"/>
          <w:sz w:val="28"/>
          <w:szCs w:val="28"/>
        </w:rPr>
        <w:t xml:space="preserve">даёт все необходимые рекомендации для подготовки </w:t>
      </w:r>
      <w:r w:rsidRPr="00E879D0">
        <w:rPr>
          <w:rFonts w:ascii="Times New Roman" w:hAnsi="Times New Roman" w:cs="Times New Roman"/>
          <w:sz w:val="28"/>
          <w:szCs w:val="28"/>
        </w:rPr>
        <w:t>к мероприятию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879D0">
        <w:rPr>
          <w:rFonts w:ascii="Times New Roman" w:hAnsi="Times New Roman" w:cs="Times New Roman"/>
          <w:sz w:val="28"/>
          <w:szCs w:val="28"/>
        </w:rPr>
        <w:t>приобретения требуемого оборудования</w:t>
      </w:r>
      <w:r w:rsidR="00D7782D" w:rsidRPr="00E879D0">
        <w:rPr>
          <w:rFonts w:ascii="Times New Roman" w:hAnsi="Times New Roman" w:cs="Times New Roman"/>
          <w:sz w:val="28"/>
          <w:szCs w:val="28"/>
        </w:rPr>
        <w:t>.</w:t>
      </w:r>
    </w:p>
    <w:p w:rsidR="00620F2B" w:rsidRDefault="00D7782D" w:rsidP="00BE0C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F2B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</w:t>
      </w:r>
      <w:r w:rsidR="00E879D0" w:rsidRPr="00620F2B">
        <w:rPr>
          <w:rFonts w:ascii="Times New Roman" w:hAnsi="Times New Roman" w:cs="Times New Roman"/>
          <w:sz w:val="28"/>
          <w:szCs w:val="28"/>
        </w:rPr>
        <w:t>может быть адаптирована для</w:t>
      </w:r>
      <w:r w:rsidR="00620F2B">
        <w:rPr>
          <w:rFonts w:ascii="Times New Roman" w:hAnsi="Times New Roman" w:cs="Times New Roman"/>
          <w:sz w:val="28"/>
          <w:szCs w:val="28"/>
        </w:rPr>
        <w:t>:</w:t>
      </w:r>
    </w:p>
    <w:p w:rsidR="00620F2B" w:rsidRDefault="00620F2B" w:rsidP="00BE0C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7383" w:rsidRPr="00620F2B">
        <w:rPr>
          <w:rFonts w:ascii="Times New Roman" w:hAnsi="Times New Roman" w:cs="Times New Roman"/>
          <w:sz w:val="28"/>
          <w:szCs w:val="28"/>
        </w:rPr>
        <w:t>студенческих мероприятий</w:t>
      </w:r>
      <w:r w:rsidR="00E879D0" w:rsidRPr="00620F2B">
        <w:rPr>
          <w:rFonts w:ascii="Times New Roman" w:hAnsi="Times New Roman" w:cs="Times New Roman"/>
          <w:sz w:val="28"/>
          <w:szCs w:val="28"/>
        </w:rPr>
        <w:t xml:space="preserve"> патриотического характера, </w:t>
      </w:r>
    </w:p>
    <w:p w:rsidR="00620F2B" w:rsidRPr="00620F2B" w:rsidRDefault="00620F2B" w:rsidP="00BE0C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0F2B">
        <w:rPr>
          <w:rFonts w:ascii="Times New Roman" w:hAnsi="Times New Roman" w:cs="Times New Roman"/>
          <w:sz w:val="28"/>
          <w:szCs w:val="28"/>
        </w:rPr>
        <w:t>смен в оздоровительных</w:t>
      </w:r>
      <w:r w:rsidR="00D37383" w:rsidRPr="00620F2B">
        <w:rPr>
          <w:rFonts w:ascii="Times New Roman" w:hAnsi="Times New Roman" w:cs="Times New Roman"/>
          <w:sz w:val="28"/>
          <w:szCs w:val="28"/>
        </w:rPr>
        <w:t> лагерях;</w:t>
      </w:r>
    </w:p>
    <w:p w:rsidR="00620F2B" w:rsidRPr="00620F2B" w:rsidRDefault="00620F2B" w:rsidP="00BE0C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79D0" w:rsidRPr="00620F2B">
        <w:rPr>
          <w:rFonts w:ascii="Times New Roman" w:hAnsi="Times New Roman" w:cs="Times New Roman"/>
          <w:sz w:val="28"/>
          <w:szCs w:val="28"/>
        </w:rPr>
        <w:t>р</w:t>
      </w:r>
      <w:r w:rsidR="00D37383" w:rsidRPr="00620F2B">
        <w:rPr>
          <w:rFonts w:ascii="Times New Roman" w:hAnsi="Times New Roman" w:cs="Times New Roman"/>
          <w:sz w:val="28"/>
          <w:szCs w:val="28"/>
        </w:rPr>
        <w:t>айонных и городских военно</w:t>
      </w:r>
      <w:r w:rsidR="00D37383" w:rsidRPr="00620F2B">
        <w:rPr>
          <w:rFonts w:ascii="Times New Roman" w:hAnsi="Times New Roman" w:cs="Times New Roman"/>
          <w:sz w:val="28"/>
          <w:szCs w:val="28"/>
        </w:rPr>
        <w:noBreakHyphen/>
        <w:t>патриотических конкурсов;</w:t>
      </w:r>
    </w:p>
    <w:p w:rsidR="00620F2B" w:rsidRPr="00620F2B" w:rsidRDefault="00620F2B" w:rsidP="00BE0C9B">
      <w:pPr>
        <w:spacing w:after="0" w:line="360" w:lineRule="auto"/>
        <w:ind w:firstLine="567"/>
        <w:jc w:val="both"/>
        <w:rPr>
          <w:rStyle w:val="markdown-word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0F2B">
        <w:rPr>
          <w:rFonts w:ascii="Times New Roman" w:hAnsi="Times New Roman" w:cs="Times New Roman"/>
          <w:sz w:val="28"/>
          <w:szCs w:val="28"/>
        </w:rPr>
        <w:t>п</w:t>
      </w:r>
      <w:r w:rsidR="00D37383" w:rsidRPr="00620F2B">
        <w:rPr>
          <w:rFonts w:ascii="Times New Roman" w:hAnsi="Times New Roman" w:cs="Times New Roman"/>
          <w:sz w:val="28"/>
          <w:szCs w:val="28"/>
        </w:rPr>
        <w:t>рограмм дополнительного образования.</w:t>
      </w:r>
    </w:p>
    <w:p w:rsidR="00D7782D" w:rsidRPr="0084443C" w:rsidRDefault="00620F2B" w:rsidP="00BE0C9B">
      <w:pPr>
        <w:spacing w:after="0" w:line="360" w:lineRule="auto"/>
        <w:ind w:left="72" w:firstLine="49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443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Воен</w:t>
      </w:r>
      <w:r w:rsidR="0084443C" w:rsidRPr="0084443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изированная эстафета </w:t>
      </w:r>
      <w:r w:rsidR="00BE0C9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84443C" w:rsidRPr="0084443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не просто соревновательное мероприятие</w:t>
      </w:r>
      <w:r w:rsidR="00BE0C9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D406E" w:rsidRPr="0084443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,а комплексная воспитательная технология, способствующая формированию гражданской идентичности и</w:t>
      </w:r>
      <w:r w:rsidR="00BE0C9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готовности молодёжи к служению</w:t>
      </w:r>
      <w:r w:rsidR="004D406E" w:rsidRPr="0084443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Отечеству. Систематическое проведение таких слётов позволит укрепить преемственность поколений и сохранить историческую память о подвигах нашего народа.</w:t>
      </w:r>
    </w:p>
    <w:p w:rsidR="00D7782D" w:rsidRDefault="00D7782D" w:rsidP="00F16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7782D" w:rsidRDefault="00D7782D" w:rsidP="00F16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7782D" w:rsidRDefault="00D7782D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7782D" w:rsidRDefault="00D7782D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7782D" w:rsidRDefault="00D7782D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7782D" w:rsidRDefault="00D7782D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4D406E" w:rsidRDefault="004D406E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16659" w:rsidRDefault="00F16659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16659" w:rsidRDefault="00F16659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4D406E" w:rsidRDefault="004D406E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841FB" w:rsidRDefault="00D841FB" w:rsidP="00D516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038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Приложени</w:t>
      </w:r>
      <w:r w:rsidR="00E64EE6" w:rsidRPr="006038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</w:p>
    <w:p w:rsidR="009949E5" w:rsidRPr="009949E5" w:rsidRDefault="009949E5" w:rsidP="00994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9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ПЕРЕЧЕНЬ ЭТАПОВ ЭСТАФЕТЫ</w:t>
      </w:r>
    </w:p>
    <w:p w:rsidR="00D51645" w:rsidRPr="006038C8" w:rsidRDefault="00D51645" w:rsidP="00D51645">
      <w:pPr>
        <w:spacing w:after="0" w:line="240" w:lineRule="auto"/>
        <w:jc w:val="right"/>
        <w:rPr>
          <w:b/>
          <w:sz w:val="28"/>
          <w:szCs w:val="28"/>
          <w:u w:val="single"/>
        </w:rPr>
      </w:pPr>
    </w:p>
    <w:tbl>
      <w:tblPr>
        <w:tblStyle w:val="11"/>
        <w:tblW w:w="10803" w:type="dxa"/>
        <w:tblInd w:w="-743" w:type="dxa"/>
        <w:tblLayout w:type="fixed"/>
        <w:tblLook w:val="04A0"/>
      </w:tblPr>
      <w:tblGrid>
        <w:gridCol w:w="567"/>
        <w:gridCol w:w="1872"/>
        <w:gridCol w:w="3941"/>
        <w:gridCol w:w="2410"/>
        <w:gridCol w:w="2013"/>
      </w:tblGrid>
      <w:tr w:rsidR="009949E5" w:rsidRPr="009949E5" w:rsidTr="008B403F">
        <w:tc>
          <w:tcPr>
            <w:tcW w:w="567" w:type="dxa"/>
            <w:vAlign w:val="center"/>
          </w:tcPr>
          <w:p w:rsidR="009949E5" w:rsidRPr="009949E5" w:rsidRDefault="009949E5" w:rsidP="008B403F">
            <w:pPr>
              <w:widowControl w:val="0"/>
              <w:ind w:lef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9949E5" w:rsidRPr="009949E5" w:rsidRDefault="009949E5" w:rsidP="008B403F">
            <w:pPr>
              <w:widowControl w:val="0"/>
              <w:ind w:lef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1872" w:type="dxa"/>
            <w:vAlign w:val="center"/>
          </w:tcPr>
          <w:p w:rsidR="009949E5" w:rsidRPr="009949E5" w:rsidRDefault="009949E5" w:rsidP="009949E5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этапа</w:t>
            </w:r>
          </w:p>
        </w:tc>
        <w:tc>
          <w:tcPr>
            <w:tcW w:w="3941" w:type="dxa"/>
            <w:vAlign w:val="center"/>
          </w:tcPr>
          <w:p w:rsidR="009949E5" w:rsidRPr="009949E5" w:rsidRDefault="009949E5" w:rsidP="009949E5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Описание действий участников</w:t>
            </w:r>
          </w:p>
        </w:tc>
        <w:tc>
          <w:tcPr>
            <w:tcW w:w="2410" w:type="dxa"/>
            <w:vAlign w:val="center"/>
          </w:tcPr>
          <w:p w:rsidR="009949E5" w:rsidRPr="009949E5" w:rsidRDefault="009949E5" w:rsidP="009949E5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Оценка выполнения этапа (штрафные баллы)</w:t>
            </w:r>
          </w:p>
        </w:tc>
        <w:tc>
          <w:tcPr>
            <w:tcW w:w="2013" w:type="dxa"/>
            <w:vAlign w:val="center"/>
          </w:tcPr>
          <w:p w:rsidR="009949E5" w:rsidRPr="009949E5" w:rsidRDefault="009949E5" w:rsidP="009949E5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Необходимое оборудование, снаряжение</w:t>
            </w: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Строевой 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смотр </w:t>
            </w:r>
          </w:p>
          <w:p w:rsidR="009949E5" w:rsidRPr="009949E5" w:rsidRDefault="00053928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(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8 человек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</w:tc>
        <w:tc>
          <w:tcPr>
            <w:tcW w:w="3941" w:type="dxa"/>
          </w:tcPr>
          <w:p w:rsidR="00053928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Действия командира.</w:t>
            </w:r>
            <w:r w:rsidR="0005392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Действия группы.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Построение группы.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Командир, указав левой рукой направление построения, дает команду: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одну шеренгу СТАНОВИСЬ!»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Группа выстраивается за командиром в одну шеренгу по росту, приняв строевую стойку. Пятки вместе, носки врозь. Выдерживают интервал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Комадир: «Группа! Напра-ВО!» «На сцену строевым ШАГОМ-МАРШ!»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выстраивается в колонну по одному за командиром и строевым шагом выходит на сцену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На месте (пауза до полной остановки движения) СТОЙ! Раз! Два!»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Нале-ВО!»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останавливается и по команде поворачивается налево.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Командир, выйдя из строя на 2 шага вперед поворачивается на 90 градусов налево, дает команду: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«Становись! Группа! РАВНЯЙСЬ! (пауза)</w:t>
            </w:r>
            <w:r w:rsidR="0005392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СМИРНО! РАВНЕНИЕ НА СЕРЕДИНУ!»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 команде «Равняйсь!» группа поворачивает голову направо. По команде «СМИРНО!» - смотрят прямо перед собой.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Командир строевым идет к руководителю строевого смотра с докладом: «Товарищ старший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прапорщик, группа (название группы)_________   для выполнения строевых приемов построена! </w:t>
            </w:r>
          </w:p>
          <w:p w:rsidR="009949E5" w:rsidRPr="009949E5" w:rsidRDefault="008B403F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 группы ____________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Приветствие старшего прапорщика: «Здравствуйте товарищи!»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«Поздравляю вас с открытием военизированной эстафеты «ПРИЗЫВНИК!»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Поступает команда «Вольно! К выполнению строевых приемов приступить!»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Группа стоит по команде «СМИРНО!».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Ответ на приветствие: «Здравия желаем товарищ старший прапорщик!»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Ответ на поздравление «Ура!», «Ура!»,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«Ура-а-а!» (два кратких «Ура!» и один протяжный «Ура-а-а!»)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Командир группы отвечает: «ЕСТЬ!» и возвращается к группе. Встает вначале на прежнее место для руководства группой.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Команды: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«Становись! Группа! РАВНЯЙСЬ! (пауза) СМИРНО!»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«На 1-2 РАСЧИТАЙСЬ!»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две шеренги СТРОЙСЯ!»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одну шеренгу СТРОЙСЯ!»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053928">
            <w:pPr>
              <w:widowControl w:val="0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две шеренги СТРОЙСЯ!»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По команде «Равняйсь!» группа поворачивает голову направо. По команде «СМИРНО!» смотрят прямо перед собой.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Группа начинает расчет. Каждый поворачивает голову налево,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произнося свой номер. Последний делает шаг вперед и докладывает «1-й (2-й)! Расчет окончен!».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Вторые номера делают с левой ноги шаг назад, не приставляя правой ноги, шаг вправо, чтоб стать в затылок первым номерам.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Вторые номера делают с левой ноги шаг влево, не приставляя правой ноги, шаг вперед и встают на линию первых.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 (каждая команда по 2 раза):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Напра-ВО!»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Нале-ВО!»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Кру-ГОМ!»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Группа стоит в две шеренги.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на правой пятке и левом носке поворачивается на 90 градусов, приставив позади стоящую ногу вперед.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на левой пятке и правом носке поворачивается на 90 градусов, приставив позади стоящую ногу вперед.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на левой пятке и правом носке поворачивается на 180 градусов, приставив позади стоящую ногу вперед.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«Группа! В одну шеренгу СТРОЙСЯ!»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РАВНЯЙСЬ! (пауза) СМИРНО!»</w:t>
            </w:r>
          </w:p>
          <w:p w:rsidR="009949E5" w:rsidRPr="009949E5" w:rsidRDefault="009949E5" w:rsidP="009949E5">
            <w:pPr>
              <w:widowControl w:val="0"/>
              <w:tabs>
                <w:tab w:val="left" w:pos="171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Вторые номера делают с левой ноги шаг влево, не приставляя правой ноги, шаг вперед и встают на линию первых.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 команде «Равняйсь!» группа поворачивает голову направо. По команде «СМИРНО!» смотрят прямо перед собой.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 на 1-3 РАСЧИТАЙСЬ!»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три шеренги СТРОЙСЯ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Группа начинает расчет. Каждый поворачивает голову налево, произнося цифру. Последний делает шаг вперед и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докладывает «1-й (2-й, 3-й)! Расчет окончен!».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Первые номера делают с правой ноги шаг назад, не приставляя левой ноги, шаг влево, чтоб стать в затылок вторым номерам.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Вторые номера стоят на месте.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Третьи номера делают с левой ноги шаг вперед, не приставляя правой ноги, шаг вправо, чтоб стать перед вторыми номерами.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одну шеренгу СТРОЙСЯ!»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Первые номера делают с правой ноги шаг вправо, не приставляя левой ноги, шаг вперед и встают на линию вторых.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Вторые номера стоят на месте.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Третьи номера делают с левой ноги шаг влево, не приставляя правой ноги, шаг назад и встают на линию вторых.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три шеренги СТРОЙСЯ!»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Первые номера делают с правой ноги шаг назад, не приставляя левой ноги, шаг влево, чтоб стать в затылок вторым номерам.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Вторые номера стоят на месте.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Третьи номера делают с левой ноги шаг вперед, не приставляя правой ноги, шаг вправо, чтоб стать перед вторыми номерами.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В одну шеренгу СТРОЙСЯ!»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Первые номера делают с правой ноги шаг вправо, не приставляя левой ноги, шаг вперед и встают на линию вторых.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Вторые номера стоят на месте.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Третьи номера делают с левой ноги шаг влево, не приставляя правой ноги, шаг назад и встают на линию вторых.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Командир: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«Группа! РАВНЯЙСЬ! (пауза) СМИРНО!»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Командир с места докладывает: 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«Товарищ старший прапорщик, группа   _____ (название группы) выступление завершила!»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 команде «Равняйсь!» группа поворачивает голову направо. По команде «СМИРНО!» - смотрят прямо перед собой и стоят по команде «СМИРНО!».</w:t>
            </w:r>
          </w:p>
          <w:p w:rsidR="009949E5" w:rsidRPr="009949E5" w:rsidRDefault="009949E5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8B403F" w:rsidP="009949E5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Командир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: «Группа! Напра-ВО!» «Со сцены строевым ШАГОМ-МАРШ!»</w:t>
            </w:r>
          </w:p>
          <w:p w:rsidR="009949E5" w:rsidRPr="009949E5" w:rsidRDefault="009949E5" w:rsidP="008B403F">
            <w:pPr>
              <w:widowControl w:val="0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Группа поворачивается на право и выходит со сцены.</w:t>
            </w: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lastRenderedPageBreak/>
              <w:t>Каждое отклонение от строевого устава при выполнении строевых приемов - 1 штрафной балл</w:t>
            </w: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Время на этап до 5 мин.</w:t>
            </w: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Стрельба из пневматического оружия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2 человека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3941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Стрельба производится из </w:t>
            </w:r>
            <w:r w:rsidRPr="009949E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пневматической винтовки МР-512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из положения сидя, по мишени, расположенной на дистанции 10 метров. Каждый участник производит по 6 (3 пробных, 3 зачётных) выстрелов по очереди. Задача команды, в общей сложности набрать наибольшее количество очков. </w:t>
            </w: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баллов равно количеству выбитых очков.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Нарушение техники безопасности 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</w:rPr>
              <w:t>при стрельбе – 2 штрафных балла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Тир,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тол, пневматическая винтовка МР-512 с открытым прицелом. (дистанция 10 м)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Время на этап 10 мин.</w:t>
            </w: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Заражённая зона, ОЗК</w:t>
            </w:r>
          </w:p>
          <w:p w:rsidR="009949E5" w:rsidRPr="009949E5" w:rsidRDefault="008B403F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1 человек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</w:tc>
        <w:tc>
          <w:tcPr>
            <w:tcW w:w="3941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Оценивается правильность выполнения норматива по надеванию и снятию общевойскового защитного комплекта в виде «Плаща» и противогаза в соответствие с нормативами.</w:t>
            </w:r>
          </w:p>
          <w:p w:rsidR="009949E5" w:rsidRPr="009949E5" w:rsidRDefault="009949E5" w:rsidP="009949E5">
            <w:pPr>
              <w:widowControl w:val="0"/>
              <w:tabs>
                <w:tab w:val="left" w:pos="1180"/>
              </w:tabs>
              <w:ind w:left="-3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1. Исходное положение: O3K в свернутом виде, противогаз в сумке на участнике команды. По команде «Газы» участники надевают O3K и противогаз.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 xml:space="preserve">Участники команды надевают чулки, застегивают хлястики и завязывают обе тесьмы на поясном ремне (при отсутствии ремня, заправить за пояс брюк). Переводят в «боевое» положение противогаз. Надевают головной убор (при наличии), надевают перчатки. Надевают плащ в рукава, при этом петли на низках рукавов надевают на большие пальцы поверх перчаток.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lastRenderedPageBreak/>
              <w:t xml:space="preserve">Надевают капюшон на головной убор и застегивают плащ. </w:t>
            </w:r>
          </w:p>
          <w:p w:rsidR="009949E5" w:rsidRPr="009949E5" w:rsidRDefault="009949E5" w:rsidP="009949E5">
            <w:pPr>
              <w:widowControl w:val="0"/>
              <w:tabs>
                <w:tab w:val="left" w:pos="1195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2. По мере готовности каждый участник команды осматривается судьей на этапе по правильности одевания O3K и противогаза, после чего снимают средства защиты.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При снятии O3K нельзя касаться открытыми участками тела и одежды внешней (зараженной) стороны.</w:t>
            </w:r>
          </w:p>
          <w:p w:rsidR="009949E5" w:rsidRPr="009949E5" w:rsidRDefault="009949E5" w:rsidP="009949E5">
            <w:pPr>
              <w:widowControl w:val="0"/>
              <w:tabs>
                <w:tab w:val="left" w:pos="1189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3. Для снятия O3K необходимо: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Повернуться лицом к ветру. Расстегнуть полы плаща, нижние и средние хлястики чулок. Снять петли с больших пальцев рук. Откинуть капюшон с головы за спину. Взять плащ за наружную часть бортов и, не касаясь одежды, сбросить его назад. Поочередно, за спиной, освободить до половины руки из перчаток и стряхнуть перчатки совместно с рукавами плаща. Сделать 3-5 шагов вперед и повернуться спиной к ветру. Отстегнуть верхние хлястики чулок и развязать тесемки у пояса. Поочередно, наступая носком одной ноги на пяточную часть другой ноги, вытащить ноги из чулок до половины и осторожным стряхиванием снять чулки. Отойти от снятого O3K в наветренную сторону, пятясь на 3-5 шагов и, просунув большой палец руки под шлем-маску противогаза в районе шеи, наклонившись к земле, снять противогаз и положить его на землю.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Затем, после выполнения норматива по команде судьи противогаз укладывается в сумку, ОЗК сворачивается перед собой</w:t>
            </w: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lastRenderedPageBreak/>
              <w:t>Штраф 1 балл (за каждого участника команды) начисляется: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 xml:space="preserve">Надевание защитных чулок производилось с застегнутыми хлястиками. 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Не завязаны обе тесьмы на поясном ремне.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Неправильно застегнуты борта плаща или не полностью надеты чулки.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Не соблюдалась последовательность выполнения норматива.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 xml:space="preserve">Имеются открытые участки обмундирования и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lastRenderedPageBreak/>
              <w:t>кожи человека.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Допущены ошибки, определяющие оценку «неудовлетворительно» при надевании противогаза:</w:t>
            </w:r>
          </w:p>
          <w:p w:rsidR="009949E5" w:rsidRPr="009949E5" w:rsidRDefault="009949E5" w:rsidP="008B403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допущено образование таких складок или перекосов, при которых наружный воздух может проникать под шлем-маску противогаза;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не герметично присоединена противогазовая коробка.</w:t>
            </w:r>
          </w:p>
          <w:p w:rsidR="008B403F" w:rsidRDefault="008B403F" w:rsidP="008B403F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</w:p>
          <w:p w:rsidR="009949E5" w:rsidRPr="009949E5" w:rsidRDefault="009949E5" w:rsidP="008B403F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  <w:shd w:val="clear" w:color="auto" w:fill="FFFFFF"/>
              </w:rPr>
              <w:t>В случае повреждения средств защиты — штраф 5 баллов за каждый случай.</w:t>
            </w: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lastRenderedPageBreak/>
              <w:t xml:space="preserve">1 комплект ОЗК (плащ, </w:t>
            </w:r>
            <w:r w:rsidR="008B403F"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чулки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</w:t>
            </w:r>
            <w:r w:rsidR="008B403F"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 </w:t>
            </w:r>
            <w:r w:rsidR="008B403F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перчатки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Время на этап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 мин</w:t>
            </w: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Оказание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доврачебной помощи</w:t>
            </w:r>
          </w:p>
          <w:p w:rsidR="008B403F" w:rsidRDefault="008B403F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острадавшему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9949E5" w:rsidRPr="009949E5" w:rsidRDefault="008B403F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5 человек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41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Задача команды: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Оказать доврачебную помощь при огнестрельном ранении правого предплечья с артериальным кровотечением.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Алгоритм оказания первой медицинской помощи: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Оценить состояние пострадавшего;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Выполнить пальцевое прижатие артерии;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Наложить кровоостанавливающий жгут;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Зарегистрировать время наложения жгута;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Наложить на рану асептическую повязку; 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Применить транспортную иммобилизацию конечности (конечности придай удобное фиксированное положение).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 большой кровопотере: уложить пострадавшего, ноги приподнять подложив валик под пятки (например одежду); 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Наложить лёд.</w:t>
            </w:r>
          </w:p>
          <w:p w:rsidR="009949E5" w:rsidRPr="009949E5" w:rsidRDefault="009949E5" w:rsidP="008B403F">
            <w:pPr>
              <w:widowControl w:val="0"/>
              <w:numPr>
                <w:ilvl w:val="0"/>
                <w:numId w:val="10"/>
              </w:numPr>
              <w:ind w:left="289" w:hanging="28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Транспортировать пострадавшего на носилках под контролем сознания, дыхания и пульса (признаки жизни). 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Оценивание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производится в соответствии с чек -листами этапа.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реализацию мероприятий выделяется </w:t>
            </w: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5 минут.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 выполнение всех мероприятий в срок и без нарушений команда получает </w:t>
            </w: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«0» штрафных баллов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Оценивание действий участников производится в соответствие с чек-листами пострадавших. За каждое не выполненное действие команда получает </w:t>
            </w: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 штрафной балл.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Итоговый штрафной балл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рассчитывается по сумме набранных штрафных баллов командой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Каждая просроченная минута – 5 баллов</w:t>
            </w: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Используется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имущество медицинской аптечки в соответствии с Приказом №262 от 24.05.2024 года, но не менее следующих наименований: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1.Жгут кровоостанавливающий медицинский - 1шт.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2.Бинт 5х10м - 4 шт.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3.Бинт 7х14м - 4шт.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4.Салфетки марлевые №10 16х14 – 3шт.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5. Сухой лед - 1 шт.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6.Перчатки стерильные медицинские – на каждого участника команды.</w:t>
            </w: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Разборка-сборка ММГ АК -74 снаряжение разряжение магазина</w:t>
            </w:r>
          </w:p>
          <w:p w:rsidR="009949E5" w:rsidRPr="009949E5" w:rsidRDefault="008B403F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7 человек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3941" w:type="dxa"/>
          </w:tcPr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  <w:t>Команда прибывает на этап, выполняет неполную разборку/сборку ММГ АК-74 по очереди. Первый участник осуществляет разборку, второй сборку и так далее. Последний участник осуществляет разборку и сборку ММГ АК-74.</w:t>
            </w:r>
          </w:p>
          <w:p w:rsidR="009949E5" w:rsidRPr="009949E5" w:rsidRDefault="009949E5" w:rsidP="009949E5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  <w:t xml:space="preserve">Порядок неполной разборки </w:t>
            </w:r>
            <w:r w:rsidRPr="009949E5">
              <w:rPr>
                <w:rFonts w:ascii="Times New Roman" w:eastAsia="Times New Roman" w:hAnsi="Times New Roman" w:cs="Times New Roman"/>
                <w:bCs/>
                <w:spacing w:val="-2"/>
                <w:sz w:val="26"/>
                <w:szCs w:val="26"/>
                <w:highlight w:val="white"/>
              </w:rPr>
              <w:t>автомата: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1. Отделить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магазин.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2.  Проверить, нет ли патрона в патроннике, при этом автомат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lastRenderedPageBreak/>
              <w:t>должен быть направлен под углом 45 градусов стволом вверх.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3. Отделить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шомпол.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4. Отделить крышку ствольной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коробки.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5. Отделить возвратный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механизм.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6. Отделить затворную раму с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затвором.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7. Отделить затвор от затворной </w:t>
            </w:r>
            <w:r w:rsidRPr="009949E5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highlight w:val="white"/>
              </w:rPr>
              <w:t>рамы.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8. Отделить газовую трубку со ствольной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накладкой.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При этом части автомата необходимо класть на покрытие в порядке очередности разборки. Запрещается бросать части оружия.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  <w:t xml:space="preserve">Порядок сборки автомата после его неполной </w:t>
            </w:r>
            <w:r w:rsidRPr="009949E5">
              <w:rPr>
                <w:rFonts w:ascii="Times New Roman" w:eastAsia="Times New Roman" w:hAnsi="Times New Roman" w:cs="Times New Roman"/>
                <w:bCs/>
                <w:spacing w:val="-2"/>
                <w:sz w:val="26"/>
                <w:szCs w:val="26"/>
                <w:highlight w:val="white"/>
              </w:rPr>
              <w:t>разборки: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1. Присоединить газовую трубку со ствольной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накладкой.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2. Присоединить затвор к затворной </w:t>
            </w:r>
            <w:r w:rsidRPr="009949E5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highlight w:val="white"/>
              </w:rPr>
              <w:t>раме.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3. Присоединить затворную раму с затвором к ствольной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коробке.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4. Присоединить возвратный механизм.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5. Присоединить крышку ствольной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коробки.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6. Спустить курок с боевого взвода и поставить автомат на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предохранитель.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7. Присоединить шомпол.</w:t>
            </w:r>
          </w:p>
          <w:p w:rsidR="009949E5" w:rsidRPr="009949E5" w:rsidRDefault="009949E5" w:rsidP="009949E5">
            <w:pPr>
              <w:widowControl w:val="0"/>
              <w:tabs>
                <w:tab w:val="left" w:pos="821"/>
              </w:tabs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8. Присоединить магазин к </w:t>
            </w:r>
            <w:r w:rsidRPr="009949E5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highlight w:val="white"/>
              </w:rPr>
              <w:t>автомату.</w:t>
            </w: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lastRenderedPageBreak/>
              <w:t xml:space="preserve">Нарушение порядка разборки/сборки- </w:t>
            </w:r>
            <w:r w:rsidRPr="009949E5">
              <w:rPr>
                <w:rFonts w:ascii="Times New Roman" w:eastAsia="Times New Roman" w:hAnsi="Times New Roman" w:cs="Times New Roman"/>
                <w:bCs/>
                <w:sz w:val="26"/>
                <w:szCs w:val="26"/>
                <w:highlight w:val="white"/>
              </w:rPr>
              <w:t>1 штрафной балл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Каждая просрочен-ная минута – 5 бал-лов</w:t>
            </w: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Макеты массогабаритные автомата Калашникова, магазины АК, секундомер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br/>
              <w:t>Время на этап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 мин.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</w:tc>
      </w:tr>
      <w:tr w:rsidR="009949E5" w:rsidRPr="009949E5" w:rsidTr="008B403F">
        <w:tc>
          <w:tcPr>
            <w:tcW w:w="567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872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Перетягивание каната</w:t>
            </w:r>
          </w:p>
          <w:p w:rsidR="009949E5" w:rsidRPr="009949E5" w:rsidRDefault="008B403F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9949E5"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6 человек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41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Команды располагаются у разных концов каната.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Центральная отметка каната должна находиться над чертой на полу.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участник каждой команды захватывает канат как можно ближе к наружной отметке (тесемке).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Судья даёт команды: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«Поднять канат!» — участники </w:t>
            </w: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захватывают канат.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«Натянуть канат!» — достигается достаточное натяжение.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«Ровно!» — канат приводится в центральную позицию.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«Тяни!» — начало тяги.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Каждый спортсмен держит канат голыми руками, ладонями вверх.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Канат проходит между корпусом и верхней частью руки.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Ноги должны быть обращены коленями вперёд.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Запрещён «замок» (любой захват, препятствующий свободному движению каната).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«Якорь» (последний участник):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канат проходит вдоль корпуса, по диагонали через спину и над противоположным плечом;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оставшаяся часть каната проходит под подмышкой и свободно свисает вниз.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Победа присуждается команде, если: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одна из крайних маркировок каната пересекла центральную линию на полу.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Основные нарушения (ведут к предупреждению/дисквалификации)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Образование «замка» (неправильный захват).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Зажимание каната любой частью корпуса.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Образование узлов или петель на канате.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Неспортивное поведение.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одной схватке в паре.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Обувь: не должна иметь металлических частей на носках, шипов или выступающих гвоздей.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Время отдыха между матчами — 5 минут.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Выбор стороны определяется жребием.</w:t>
            </w:r>
          </w:p>
        </w:tc>
        <w:tc>
          <w:tcPr>
            <w:tcW w:w="2410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Команда победителей получает 10 очков</w:t>
            </w: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13" w:type="dxa"/>
          </w:tcPr>
          <w:p w:rsidR="009949E5" w:rsidRPr="009949E5" w:rsidRDefault="009949E5" w:rsidP="009949E5">
            <w:pPr>
              <w:widowContro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49E5">
              <w:rPr>
                <w:rFonts w:ascii="Times New Roman" w:eastAsia="Times New Roman" w:hAnsi="Times New Roman" w:cs="Times New Roman"/>
                <w:sz w:val="26"/>
                <w:szCs w:val="26"/>
              </w:rPr>
              <w:t>Регламент схватки по времени до 10 мин</w:t>
            </w:r>
          </w:p>
        </w:tc>
      </w:tr>
    </w:tbl>
    <w:p w:rsidR="00C20197" w:rsidRDefault="00C20197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06E" w:rsidRDefault="004D406E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06E" w:rsidRDefault="004D406E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59" w:rsidRDefault="00F16659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59" w:rsidRDefault="00F16659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03F" w:rsidRDefault="008B403F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59" w:rsidRDefault="00F16659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59" w:rsidRDefault="00F16659" w:rsidP="00603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59" w:rsidRDefault="00F16659" w:rsidP="009949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Отчёт о проведении</w:t>
      </w:r>
      <w:r w:rsidR="009949E5">
        <w:rPr>
          <w:rFonts w:ascii="Times New Roman" w:hAnsi="Times New Roman" w:cs="Times New Roman"/>
          <w:sz w:val="28"/>
          <w:szCs w:val="28"/>
        </w:rPr>
        <w:t xml:space="preserve"> Республиканской военизированной эстафеты «Призывник»</w:t>
      </w:r>
      <w:r w:rsidR="00AA7066">
        <w:rPr>
          <w:rFonts w:ascii="Times New Roman" w:hAnsi="Times New Roman" w:cs="Times New Roman"/>
          <w:sz w:val="28"/>
          <w:szCs w:val="28"/>
        </w:rPr>
        <w:t>.</w:t>
      </w:r>
    </w:p>
    <w:p w:rsidR="00AA7066" w:rsidRDefault="00AA7066" w:rsidP="00AA70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3005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9949E5">
        <w:rPr>
          <w:rFonts w:ascii="Times New Roman" w:hAnsi="Times New Roman" w:cs="Times New Roman"/>
          <w:sz w:val="28"/>
          <w:szCs w:val="28"/>
        </w:rPr>
        <w:t>20</w:t>
      </w:r>
      <w:r w:rsidR="00D015C6">
        <w:rPr>
          <w:rFonts w:ascii="Times New Roman" w:hAnsi="Times New Roman" w:cs="Times New Roman"/>
          <w:sz w:val="28"/>
          <w:szCs w:val="28"/>
        </w:rPr>
        <w:t xml:space="preserve"> </w:t>
      </w:r>
      <w:r w:rsidR="009949E5">
        <w:rPr>
          <w:rFonts w:ascii="Times New Roman" w:hAnsi="Times New Roman" w:cs="Times New Roman"/>
          <w:sz w:val="28"/>
          <w:szCs w:val="28"/>
        </w:rPr>
        <w:t>феврал</w:t>
      </w:r>
      <w:r w:rsidR="00AA7066" w:rsidRPr="00AA7066">
        <w:rPr>
          <w:rFonts w:ascii="Times New Roman" w:hAnsi="Times New Roman" w:cs="Times New Roman"/>
          <w:sz w:val="28"/>
          <w:szCs w:val="28"/>
        </w:rPr>
        <w:t>я</w:t>
      </w:r>
      <w:r w:rsidR="00AA7066">
        <w:rPr>
          <w:rFonts w:ascii="Times New Roman" w:hAnsi="Times New Roman" w:cs="Times New Roman"/>
          <w:sz w:val="28"/>
          <w:szCs w:val="28"/>
        </w:rPr>
        <w:t xml:space="preserve"> 2026</w:t>
      </w:r>
      <w:r w:rsidR="00D015C6">
        <w:rPr>
          <w:rFonts w:ascii="Times New Roman" w:hAnsi="Times New Roman" w:cs="Times New Roman"/>
          <w:sz w:val="28"/>
          <w:szCs w:val="28"/>
        </w:rPr>
        <w:t xml:space="preserve"> </w:t>
      </w:r>
      <w:r w:rsidR="00AA7066">
        <w:rPr>
          <w:rFonts w:ascii="Times New Roman" w:hAnsi="Times New Roman" w:cs="Times New Roman"/>
          <w:sz w:val="28"/>
          <w:szCs w:val="28"/>
        </w:rPr>
        <w:t>г</w:t>
      </w:r>
      <w:r w:rsidR="00D015C6">
        <w:rPr>
          <w:rFonts w:ascii="Times New Roman" w:hAnsi="Times New Roman" w:cs="Times New Roman"/>
          <w:sz w:val="28"/>
          <w:szCs w:val="28"/>
        </w:rPr>
        <w:t>.</w:t>
      </w:r>
    </w:p>
    <w:p w:rsidR="00BC3005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БПОУ УР «</w:t>
      </w:r>
      <w:r w:rsidR="00AA7066" w:rsidRPr="00AA7066">
        <w:rPr>
          <w:rFonts w:ascii="Times New Roman" w:hAnsi="Times New Roman" w:cs="Times New Roman"/>
          <w:sz w:val="28"/>
          <w:szCs w:val="28"/>
        </w:rPr>
        <w:t>Глазовский технический колледж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33188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Участники: </w:t>
      </w:r>
      <w:r w:rsidR="00AA7066" w:rsidRPr="00AA7066">
        <w:rPr>
          <w:rFonts w:ascii="Times New Roman" w:hAnsi="Times New Roman" w:cs="Times New Roman"/>
          <w:sz w:val="28"/>
          <w:szCs w:val="28"/>
        </w:rPr>
        <w:t>студент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A7066" w:rsidRPr="00AA7066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A7066" w:rsidRPr="00AA7066">
        <w:rPr>
          <w:rFonts w:ascii="Times New Roman" w:hAnsi="Times New Roman" w:cs="Times New Roman"/>
          <w:sz w:val="28"/>
          <w:szCs w:val="28"/>
        </w:rPr>
        <w:t xml:space="preserve">Глазова и 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AA7066" w:rsidRPr="00AA7066">
        <w:rPr>
          <w:rFonts w:ascii="Times New Roman" w:hAnsi="Times New Roman" w:cs="Times New Roman"/>
          <w:sz w:val="28"/>
          <w:szCs w:val="28"/>
        </w:rPr>
        <w:t>Яр.</w:t>
      </w:r>
      <w:r w:rsidR="00533188">
        <w:rPr>
          <w:rFonts w:ascii="Times New Roman" w:hAnsi="Times New Roman" w:cs="Times New Roman"/>
          <w:sz w:val="28"/>
          <w:szCs w:val="28"/>
        </w:rPr>
        <w:t xml:space="preserve">( </w:t>
      </w:r>
      <w:r w:rsidR="009949E5">
        <w:rPr>
          <w:rFonts w:ascii="Times New Roman" w:hAnsi="Times New Roman" w:cs="Times New Roman"/>
          <w:sz w:val="28"/>
          <w:szCs w:val="28"/>
        </w:rPr>
        <w:t>64</w:t>
      </w:r>
      <w:r w:rsidR="0053318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949E5">
        <w:rPr>
          <w:rFonts w:ascii="Times New Roman" w:hAnsi="Times New Roman" w:cs="Times New Roman"/>
          <w:sz w:val="28"/>
          <w:szCs w:val="28"/>
        </w:rPr>
        <w:t>а</w:t>
      </w:r>
      <w:r w:rsidR="00533188">
        <w:rPr>
          <w:rFonts w:ascii="Times New Roman" w:hAnsi="Times New Roman" w:cs="Times New Roman"/>
          <w:sz w:val="28"/>
          <w:szCs w:val="28"/>
        </w:rPr>
        <w:t>)</w:t>
      </w:r>
    </w:p>
    <w:p w:rsidR="00BC3005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проведения: </w:t>
      </w:r>
      <w:r w:rsidRPr="00BC3005">
        <w:rPr>
          <w:rFonts w:ascii="Times New Roman" w:hAnsi="Times New Roman" w:cs="Times New Roman"/>
          <w:sz w:val="28"/>
          <w:szCs w:val="28"/>
        </w:rPr>
        <w:t>вое</w:t>
      </w:r>
      <w:r w:rsidR="009949E5">
        <w:rPr>
          <w:rFonts w:ascii="Times New Roman" w:hAnsi="Times New Roman" w:cs="Times New Roman"/>
          <w:sz w:val="28"/>
          <w:szCs w:val="28"/>
        </w:rPr>
        <w:t>низированная эстафета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мероприятия: </w:t>
      </w:r>
      <w:r w:rsidRPr="00BC3005">
        <w:rPr>
          <w:rFonts w:ascii="Times New Roman" w:hAnsi="Times New Roman" w:cs="Times New Roman"/>
          <w:sz w:val="28"/>
          <w:szCs w:val="28"/>
        </w:rPr>
        <w:t>воспитание чувства патриотизма; чувства долга, гражданственности перед Родиной, ответственности за свои поступки; поднятия мотивации к прохождению военной службы.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BC3005">
        <w:rPr>
          <w:rFonts w:ascii="Times New Roman" w:hAnsi="Times New Roman" w:cs="Times New Roman"/>
          <w:sz w:val="28"/>
          <w:szCs w:val="28"/>
        </w:rPr>
        <w:t>: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 xml:space="preserve">- формирование патриотических чувств и сознания студентов города, развитие и укрепление основ патриотического воспитания, готовности к выполнению конституционных обязанностей; 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 xml:space="preserve">- воспитание гордости за Россию и уважения памяти воинов, погибших при защите Отечества; 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 xml:space="preserve">- формирование причастности к истории Отечества, ответственности за сохранение исторического и культурного наследия России и родного края; 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 xml:space="preserve">- повышение уровня интеллектуального развития студентов. 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>- воспитание российской гражданской идентичности: патриотизма, любви и уважения к Отечеству, чувства гордости за свою Родину;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>- формирование осознанного, уважительного и доброжелательного отношения к другому человеку;</w:t>
      </w:r>
    </w:p>
    <w:p w:rsidR="00BC3005" w:rsidRPr="00BC3005" w:rsidRDefault="00BC3005" w:rsidP="00BC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005">
        <w:rPr>
          <w:rFonts w:ascii="Times New Roman" w:hAnsi="Times New Roman" w:cs="Times New Roman"/>
          <w:sz w:val="28"/>
          <w:szCs w:val="28"/>
        </w:rPr>
        <w:t>- формирование целостного мировоззрения.</w:t>
      </w:r>
    </w:p>
    <w:p w:rsidR="00BC3005" w:rsidRPr="00AA7066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066" w:rsidRDefault="00BC3005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мероприятия:</w:t>
      </w:r>
    </w:p>
    <w:p w:rsidR="00BC3005" w:rsidRDefault="00BC3005" w:rsidP="00BC300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 строевой подготовки.</w:t>
      </w:r>
    </w:p>
    <w:p w:rsidR="00BC3005" w:rsidRPr="00BC3005" w:rsidRDefault="00BC3005" w:rsidP="00BC300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Спортивно-прикладные испытания: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Segoe UI Emoji" w:hAnsi="Segoe UI Emoji" w:cs="Segoe UI Emoji"/>
          <w:sz w:val="28"/>
          <w:szCs w:val="28"/>
        </w:rPr>
        <w:t>✅</w:t>
      </w:r>
      <w:r w:rsidRPr="00AA7066">
        <w:rPr>
          <w:rFonts w:ascii="Times New Roman" w:hAnsi="Times New Roman" w:cs="Times New Roman"/>
          <w:sz w:val="28"/>
          <w:szCs w:val="28"/>
        </w:rPr>
        <w:t xml:space="preserve"> Стрельба из пневматической винтовки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Segoe UI Emoji" w:hAnsi="Segoe UI Emoji" w:cs="Segoe UI Emoji"/>
          <w:sz w:val="28"/>
          <w:szCs w:val="28"/>
        </w:rPr>
        <w:t>✅</w:t>
      </w:r>
      <w:r w:rsidRPr="00AA7066">
        <w:rPr>
          <w:rFonts w:ascii="Times New Roman" w:hAnsi="Times New Roman" w:cs="Times New Roman"/>
          <w:sz w:val="28"/>
          <w:szCs w:val="28"/>
        </w:rPr>
        <w:t xml:space="preserve"> Неполная разборка и сборка автомата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Segoe UI Emoji" w:hAnsi="Segoe UI Emoji" w:cs="Segoe UI Emoji"/>
          <w:sz w:val="28"/>
          <w:szCs w:val="28"/>
        </w:rPr>
        <w:t>✅</w:t>
      </w:r>
      <w:r w:rsidRPr="00AA7066">
        <w:rPr>
          <w:rFonts w:ascii="Times New Roman" w:hAnsi="Times New Roman" w:cs="Times New Roman"/>
          <w:sz w:val="28"/>
          <w:szCs w:val="28"/>
        </w:rPr>
        <w:t xml:space="preserve"> Одевание общевойскового защитного комплекта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Segoe UI Emoji" w:hAnsi="Segoe UI Emoji" w:cs="Segoe UI Emoji"/>
          <w:sz w:val="28"/>
          <w:szCs w:val="28"/>
        </w:rPr>
        <w:t>✅</w:t>
      </w:r>
      <w:r w:rsidR="009949E5">
        <w:rPr>
          <w:rFonts w:ascii="Times New Roman" w:hAnsi="Times New Roman" w:cs="Times New Roman"/>
          <w:sz w:val="28"/>
          <w:szCs w:val="28"/>
        </w:rPr>
        <w:t>Перетягивание каната</w:t>
      </w:r>
    </w:p>
    <w:p w:rsid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Segoe UI Emoji" w:hAnsi="Segoe UI Emoji" w:cs="Segoe UI Emoji"/>
          <w:sz w:val="28"/>
          <w:szCs w:val="28"/>
        </w:rPr>
        <w:t>✅</w:t>
      </w:r>
      <w:r w:rsidRPr="00AA7066">
        <w:rPr>
          <w:rFonts w:ascii="Times New Roman" w:hAnsi="Times New Roman" w:cs="Times New Roman"/>
          <w:sz w:val="28"/>
          <w:szCs w:val="28"/>
        </w:rPr>
        <w:t xml:space="preserve"> Оказание первой медицинской помощи</w:t>
      </w:r>
    </w:p>
    <w:p w:rsidR="00AA7066" w:rsidRPr="009949E5" w:rsidRDefault="00AA7066" w:rsidP="0099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Times New Roman" w:hAnsi="Times New Roman" w:cs="Times New Roman"/>
          <w:sz w:val="28"/>
          <w:szCs w:val="28"/>
        </w:rPr>
        <w:t>И</w:t>
      </w:r>
      <w:r w:rsidR="00533188">
        <w:rPr>
          <w:rFonts w:ascii="Times New Roman" w:hAnsi="Times New Roman" w:cs="Times New Roman"/>
          <w:sz w:val="28"/>
          <w:szCs w:val="28"/>
        </w:rPr>
        <w:t>тоги мероприятия: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Times New Roman" w:hAnsi="Times New Roman" w:cs="Times New Roman"/>
          <w:sz w:val="28"/>
          <w:szCs w:val="28"/>
        </w:rPr>
        <w:t xml:space="preserve"> 1 место — команда «Юность» (БПОУ УР «Глазовский технический колледж», руководитель Е.А. Веселкова)</w:t>
      </w:r>
    </w:p>
    <w:p w:rsidR="009949E5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Times New Roman" w:hAnsi="Times New Roman" w:cs="Times New Roman"/>
          <w:sz w:val="28"/>
          <w:szCs w:val="28"/>
        </w:rPr>
        <w:t xml:space="preserve"> 2 место — команда «</w:t>
      </w:r>
      <w:r w:rsidR="009949E5">
        <w:rPr>
          <w:rFonts w:ascii="Times New Roman" w:hAnsi="Times New Roman" w:cs="Times New Roman"/>
          <w:sz w:val="28"/>
          <w:szCs w:val="28"/>
        </w:rPr>
        <w:t>Механики</w:t>
      </w:r>
      <w:r w:rsidRPr="00AA7066">
        <w:rPr>
          <w:rFonts w:ascii="Times New Roman" w:hAnsi="Times New Roman" w:cs="Times New Roman"/>
          <w:sz w:val="28"/>
          <w:szCs w:val="28"/>
        </w:rPr>
        <w:t xml:space="preserve">» ( </w:t>
      </w:r>
      <w:r w:rsidR="009949E5" w:rsidRPr="009949E5">
        <w:rPr>
          <w:rFonts w:ascii="Times New Roman" w:hAnsi="Times New Roman" w:cs="Times New Roman"/>
          <w:sz w:val="28"/>
          <w:szCs w:val="28"/>
        </w:rPr>
        <w:t xml:space="preserve">БПОУ УР «Глазовский технический колледж», руководитель </w:t>
      </w:r>
      <w:r w:rsidR="009949E5">
        <w:rPr>
          <w:rFonts w:ascii="Times New Roman" w:hAnsi="Times New Roman" w:cs="Times New Roman"/>
          <w:sz w:val="28"/>
          <w:szCs w:val="28"/>
        </w:rPr>
        <w:t>С.Е.Кушнировский</w:t>
      </w:r>
    </w:p>
    <w:p w:rsidR="00AA7066" w:rsidRPr="00AA7066" w:rsidRDefault="00AA706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066">
        <w:rPr>
          <w:rFonts w:ascii="Times New Roman" w:hAnsi="Times New Roman" w:cs="Times New Roman"/>
          <w:sz w:val="28"/>
          <w:szCs w:val="28"/>
        </w:rPr>
        <w:t xml:space="preserve"> 3 место — </w:t>
      </w:r>
      <w:r w:rsidR="009949E5">
        <w:rPr>
          <w:rFonts w:ascii="Times New Roman" w:hAnsi="Times New Roman" w:cs="Times New Roman"/>
          <w:sz w:val="28"/>
          <w:szCs w:val="28"/>
        </w:rPr>
        <w:t xml:space="preserve">команда «Сильвер» (БПОУ УР «Ярский политехникум», руководитель Е.В.Дюкин)  </w:t>
      </w:r>
    </w:p>
    <w:p w:rsidR="00533188" w:rsidRDefault="00533188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188" w:rsidRDefault="00533188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Фотоотчёт:</w:t>
      </w:r>
    </w:p>
    <w:p w:rsidR="00050556" w:rsidRDefault="00050556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556" w:rsidRDefault="00396EC0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2558" cy="1976266"/>
            <wp:effectExtent l="0" t="0" r="0" b="0"/>
            <wp:docPr id="430481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823" cy="19921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12021" cy="2008406"/>
            <wp:effectExtent l="0" t="0" r="0" b="0"/>
            <wp:docPr id="12354984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156" cy="2025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6EC0" w:rsidRDefault="00396EC0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EC0" w:rsidRDefault="00396EC0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22416" cy="3183002"/>
            <wp:effectExtent l="0" t="0" r="0" b="0"/>
            <wp:docPr id="10802989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734" cy="3198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1950" cy="2998470"/>
            <wp:effectExtent l="0" t="0" r="0" b="0"/>
            <wp:docPr id="75327959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362" cy="2999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6EC0" w:rsidRDefault="00396EC0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01ED" w:rsidRDefault="00396EC0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81682" cy="2121535"/>
            <wp:effectExtent l="0" t="0" r="0" b="0"/>
            <wp:docPr id="137891486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51" cy="2129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6D03" w:rsidRDefault="00A06D03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D03" w:rsidRDefault="00A06D03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D03" w:rsidRPr="006038C8" w:rsidRDefault="00A06D03" w:rsidP="00AA70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6D03" w:rsidRPr="006038C8" w:rsidSect="00620F2B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442" w:rsidRDefault="00B14442" w:rsidP="00620F2B">
      <w:pPr>
        <w:spacing w:after="0" w:line="240" w:lineRule="auto"/>
      </w:pPr>
      <w:r>
        <w:separator/>
      </w:r>
    </w:p>
  </w:endnote>
  <w:endnote w:type="continuationSeparator" w:id="1">
    <w:p w:rsidR="00B14442" w:rsidRDefault="00B14442" w:rsidP="00620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501642"/>
      <w:docPartObj>
        <w:docPartGallery w:val="Page Numbers (Bottom of Page)"/>
        <w:docPartUnique/>
      </w:docPartObj>
    </w:sdtPr>
    <w:sdtContent>
      <w:p w:rsidR="008B403F" w:rsidRDefault="00D65404">
        <w:pPr>
          <w:pStyle w:val="aa"/>
          <w:jc w:val="right"/>
        </w:pPr>
        <w:fldSimple w:instr=" PAGE   \* MERGEFORMAT ">
          <w:r w:rsidR="00D015C6">
            <w:rPr>
              <w:noProof/>
            </w:rPr>
            <w:t>22</w:t>
          </w:r>
        </w:fldSimple>
      </w:p>
    </w:sdtContent>
  </w:sdt>
  <w:p w:rsidR="008B403F" w:rsidRDefault="008B403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442" w:rsidRDefault="00B14442" w:rsidP="00620F2B">
      <w:pPr>
        <w:spacing w:after="0" w:line="240" w:lineRule="auto"/>
      </w:pPr>
      <w:r>
        <w:separator/>
      </w:r>
    </w:p>
  </w:footnote>
  <w:footnote w:type="continuationSeparator" w:id="1">
    <w:p w:rsidR="00B14442" w:rsidRDefault="00B14442" w:rsidP="00620F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748B0"/>
    <w:multiLevelType w:val="hybridMultilevel"/>
    <w:tmpl w:val="CDD6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F32C6"/>
    <w:multiLevelType w:val="multilevel"/>
    <w:tmpl w:val="30B4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B7997"/>
    <w:multiLevelType w:val="multilevel"/>
    <w:tmpl w:val="C1BCD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7B6DCD"/>
    <w:multiLevelType w:val="multilevel"/>
    <w:tmpl w:val="C7489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A068CC"/>
    <w:multiLevelType w:val="multilevel"/>
    <w:tmpl w:val="4E8E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CC498E"/>
    <w:multiLevelType w:val="hybridMultilevel"/>
    <w:tmpl w:val="5E766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A7193"/>
    <w:multiLevelType w:val="hybridMultilevel"/>
    <w:tmpl w:val="A594A5BA"/>
    <w:lvl w:ilvl="0" w:tplc="8BE40F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282365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360ECB"/>
    <w:multiLevelType w:val="hybridMultilevel"/>
    <w:tmpl w:val="EFE84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455170"/>
    <w:multiLevelType w:val="multilevel"/>
    <w:tmpl w:val="DA26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FC2935"/>
    <w:multiLevelType w:val="hybridMultilevel"/>
    <w:tmpl w:val="1E0E434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41FB"/>
    <w:rsid w:val="00050556"/>
    <w:rsid w:val="00053928"/>
    <w:rsid w:val="000B2026"/>
    <w:rsid w:val="0012792C"/>
    <w:rsid w:val="001901ED"/>
    <w:rsid w:val="001B39D9"/>
    <w:rsid w:val="00280AA6"/>
    <w:rsid w:val="002E256D"/>
    <w:rsid w:val="002E3E7C"/>
    <w:rsid w:val="00361E11"/>
    <w:rsid w:val="00396EC0"/>
    <w:rsid w:val="004D406E"/>
    <w:rsid w:val="0051650F"/>
    <w:rsid w:val="00533188"/>
    <w:rsid w:val="005752B0"/>
    <w:rsid w:val="005D3B9E"/>
    <w:rsid w:val="006038C8"/>
    <w:rsid w:val="00620F2B"/>
    <w:rsid w:val="006A71E8"/>
    <w:rsid w:val="006E054C"/>
    <w:rsid w:val="00713DF6"/>
    <w:rsid w:val="00714ECD"/>
    <w:rsid w:val="007304C5"/>
    <w:rsid w:val="0084443C"/>
    <w:rsid w:val="008B403F"/>
    <w:rsid w:val="00965B03"/>
    <w:rsid w:val="009949E5"/>
    <w:rsid w:val="00A06D03"/>
    <w:rsid w:val="00AA7066"/>
    <w:rsid w:val="00AB6888"/>
    <w:rsid w:val="00AD4DCB"/>
    <w:rsid w:val="00B14442"/>
    <w:rsid w:val="00BC3005"/>
    <w:rsid w:val="00BE0C9B"/>
    <w:rsid w:val="00C20197"/>
    <w:rsid w:val="00C35FF0"/>
    <w:rsid w:val="00D015C6"/>
    <w:rsid w:val="00D1322C"/>
    <w:rsid w:val="00D37383"/>
    <w:rsid w:val="00D51645"/>
    <w:rsid w:val="00D53B34"/>
    <w:rsid w:val="00D65404"/>
    <w:rsid w:val="00D7782D"/>
    <w:rsid w:val="00D841FB"/>
    <w:rsid w:val="00D907E1"/>
    <w:rsid w:val="00E40413"/>
    <w:rsid w:val="00E44D78"/>
    <w:rsid w:val="00E64EE6"/>
    <w:rsid w:val="00E879D0"/>
    <w:rsid w:val="00ED4603"/>
    <w:rsid w:val="00F16659"/>
    <w:rsid w:val="00F55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6D"/>
  </w:style>
  <w:style w:type="paragraph" w:styleId="1">
    <w:name w:val="heading 1"/>
    <w:basedOn w:val="a"/>
    <w:link w:val="10"/>
    <w:uiPriority w:val="9"/>
    <w:qFormat/>
    <w:rsid w:val="00D84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1F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D841FB"/>
    <w:rPr>
      <w:b/>
      <w:bCs/>
    </w:rPr>
  </w:style>
  <w:style w:type="character" w:styleId="a4">
    <w:name w:val="Emphasis"/>
    <w:basedOn w:val="a0"/>
    <w:uiPriority w:val="20"/>
    <w:qFormat/>
    <w:rsid w:val="00D841FB"/>
    <w:rPr>
      <w:i/>
      <w:iCs/>
    </w:rPr>
  </w:style>
  <w:style w:type="character" w:styleId="a5">
    <w:name w:val="Hyperlink"/>
    <w:basedOn w:val="a0"/>
    <w:uiPriority w:val="99"/>
    <w:semiHidden/>
    <w:unhideWhenUsed/>
    <w:rsid w:val="00D841F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41FB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280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950,bqiaagaaeyqcaaagiaiaaamdawaabssd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6038C8"/>
    <w:rPr>
      <w:rFonts w:ascii="Times New Roman" w:hAnsi="Times New Roman" w:cs="Times New Roman" w:hint="default"/>
    </w:rPr>
  </w:style>
  <w:style w:type="character" w:customStyle="1" w:styleId="markdown-word">
    <w:name w:val="markdown-word"/>
    <w:basedOn w:val="a0"/>
    <w:rsid w:val="00D37383"/>
  </w:style>
  <w:style w:type="paragraph" w:styleId="a8">
    <w:name w:val="header"/>
    <w:basedOn w:val="a"/>
    <w:link w:val="a9"/>
    <w:uiPriority w:val="99"/>
    <w:semiHidden/>
    <w:unhideWhenUsed/>
    <w:rsid w:val="00620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0F2B"/>
  </w:style>
  <w:style w:type="paragraph" w:styleId="aa">
    <w:name w:val="footer"/>
    <w:basedOn w:val="a"/>
    <w:link w:val="ab"/>
    <w:uiPriority w:val="99"/>
    <w:unhideWhenUsed/>
    <w:rsid w:val="00620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0F2B"/>
  </w:style>
  <w:style w:type="table" w:styleId="ac">
    <w:name w:val="Table Grid"/>
    <w:basedOn w:val="a1"/>
    <w:uiPriority w:val="59"/>
    <w:rsid w:val="00965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39"/>
    <w:rsid w:val="009949E5"/>
    <w:pPr>
      <w:spacing w:after="0" w:line="240" w:lineRule="auto"/>
    </w:pPr>
    <w:rPr>
      <w:rFonts w:ascii="Calibri" w:eastAsia="Calibri" w:hAnsi="Calibri" w:cs="SimSu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8B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B4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85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FFF46-C872-4075-BF57-B50E78E3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3798</Words>
  <Characters>21655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7</cp:revision>
  <cp:lastPrinted>2026-02-04T09:01:00Z</cp:lastPrinted>
  <dcterms:created xsi:type="dcterms:W3CDTF">2026-02-03T08:48:00Z</dcterms:created>
  <dcterms:modified xsi:type="dcterms:W3CDTF">2026-05-05T18:12:00Z</dcterms:modified>
</cp:coreProperties>
</file>