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Ind w:w="-459" w:type="dxa"/>
        <w:tblLook w:val="04A0"/>
      </w:tblPr>
      <w:tblGrid>
        <w:gridCol w:w="500"/>
        <w:gridCol w:w="493"/>
        <w:gridCol w:w="500"/>
        <w:gridCol w:w="500"/>
        <w:gridCol w:w="500"/>
        <w:gridCol w:w="500"/>
        <w:gridCol w:w="500"/>
        <w:gridCol w:w="500"/>
        <w:gridCol w:w="500"/>
        <w:gridCol w:w="500"/>
        <w:gridCol w:w="453"/>
        <w:gridCol w:w="378"/>
        <w:gridCol w:w="473"/>
        <w:gridCol w:w="366"/>
        <w:gridCol w:w="425"/>
        <w:gridCol w:w="425"/>
        <w:gridCol w:w="426"/>
        <w:gridCol w:w="425"/>
        <w:gridCol w:w="425"/>
        <w:gridCol w:w="425"/>
        <w:gridCol w:w="283"/>
        <w:gridCol w:w="425"/>
        <w:gridCol w:w="266"/>
      </w:tblGrid>
      <w:tr w:rsidR="0057591C" w:rsidRPr="00617E52" w:rsidTr="0063417B">
        <w:trPr>
          <w:trHeight w:val="31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91C" w:rsidRPr="00617E52" w:rsidRDefault="0057591C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2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662" w:rsidRDefault="00A67662" w:rsidP="00A67662">
            <w:pPr>
              <w:spacing w:after="0" w:line="240" w:lineRule="auto"/>
              <w:ind w:left="1093"/>
              <w:rPr>
                <w:rFonts w:ascii="Monotype Corsiva" w:eastAsia="Times New Roman" w:hAnsi="Monotype Corsiva" w:cs="Times New Roman"/>
                <w:b/>
                <w:color w:val="000000"/>
                <w:sz w:val="32"/>
                <w:lang w:eastAsia="ru-RU"/>
              </w:rPr>
            </w:pPr>
            <w:r>
              <w:rPr>
                <w:rFonts w:ascii="Monotype Corsiva" w:eastAsia="Times New Roman" w:hAnsi="Monotype Corsiva" w:cs="Times New Roman"/>
                <w:b/>
                <w:noProof/>
                <w:color w:val="000000"/>
                <w:sz w:val="32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4954905</wp:posOffset>
                  </wp:positionH>
                  <wp:positionV relativeFrom="paragraph">
                    <wp:posOffset>-156845</wp:posOffset>
                  </wp:positionV>
                  <wp:extent cx="1333500" cy="1984375"/>
                  <wp:effectExtent l="19050" t="0" r="0" b="0"/>
                  <wp:wrapNone/>
                  <wp:docPr id="8" name="Рисунок 8" descr="А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А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98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127000"/>
                          </a:effec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Monotype Corsiva" w:eastAsia="Times New Roman" w:hAnsi="Monotype Corsiva" w:cs="Times New Roman"/>
                <w:b/>
                <w:noProof/>
                <w:color w:val="000000"/>
                <w:sz w:val="32"/>
                <w:lang w:eastAsia="ru-RU"/>
              </w:rPr>
              <w:drawing>
                <wp:anchor distT="0" distB="0" distL="114300" distR="114300" simplePos="0" relativeHeight="251658239" behindDoc="0" locked="0" layoutInCell="1" allowOverlap="1">
                  <wp:simplePos x="0" y="0"/>
                  <wp:positionH relativeFrom="column">
                    <wp:posOffset>4297680</wp:posOffset>
                  </wp:positionH>
                  <wp:positionV relativeFrom="paragraph">
                    <wp:posOffset>-429260</wp:posOffset>
                  </wp:positionV>
                  <wp:extent cx="2333625" cy="2495550"/>
                  <wp:effectExtent l="19050" t="0" r="9525" b="0"/>
                  <wp:wrapNone/>
                  <wp:docPr id="7" name="Рисунок 4" descr="http://www.playcast.ru/uploads/2017/10/12/236404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playcast.ru/uploads/2017/10/12/236404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2495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57591C" w:rsidRPr="0057591C">
              <w:rPr>
                <w:rFonts w:ascii="Monotype Corsiva" w:eastAsia="Times New Roman" w:hAnsi="Monotype Corsiva" w:cs="Times New Roman"/>
                <w:b/>
                <w:color w:val="000000"/>
                <w:sz w:val="32"/>
                <w:lang w:eastAsia="ru-RU"/>
              </w:rPr>
              <w:t xml:space="preserve">Кроссворд по музею, посвященному </w:t>
            </w:r>
          </w:p>
          <w:p w:rsidR="0057591C" w:rsidRPr="0057591C" w:rsidRDefault="00741940" w:rsidP="00A67662">
            <w:pPr>
              <w:spacing w:after="0" w:line="240" w:lineRule="auto"/>
              <w:ind w:left="1093"/>
              <w:rPr>
                <w:rFonts w:ascii="Monotype Corsiva" w:eastAsia="Times New Roman" w:hAnsi="Monotype Corsiva" w:cs="Times New Roman"/>
                <w:b/>
                <w:color w:val="000000"/>
                <w:sz w:val="32"/>
                <w:lang w:eastAsia="ru-RU"/>
              </w:rPr>
            </w:pPr>
            <w:r>
              <w:rPr>
                <w:rFonts w:ascii="Monotype Corsiva" w:eastAsia="Times New Roman" w:hAnsi="Monotype Corsiva" w:cs="Times New Roman"/>
                <w:b/>
                <w:color w:val="000000"/>
                <w:sz w:val="32"/>
                <w:lang w:eastAsia="ru-RU"/>
              </w:rPr>
              <w:t xml:space="preserve">       </w:t>
            </w:r>
            <w:r w:rsidR="0057591C" w:rsidRPr="0057591C">
              <w:rPr>
                <w:rFonts w:ascii="Monotype Corsiva" w:eastAsia="Times New Roman" w:hAnsi="Monotype Corsiva" w:cs="Times New Roman"/>
                <w:b/>
                <w:color w:val="000000"/>
                <w:sz w:val="32"/>
                <w:lang w:eastAsia="ru-RU"/>
              </w:rPr>
              <w:t>жизни и духовному подвигу</w:t>
            </w:r>
          </w:p>
          <w:p w:rsidR="00A67662" w:rsidRDefault="0057591C" w:rsidP="00A67662">
            <w:pPr>
              <w:spacing w:after="0" w:line="240" w:lineRule="auto"/>
              <w:ind w:left="1093"/>
              <w:rPr>
                <w:rFonts w:ascii="Monotype Corsiva" w:eastAsia="Times New Roman" w:hAnsi="Monotype Corsiva" w:cs="Times New Roman"/>
                <w:b/>
                <w:color w:val="000000"/>
                <w:sz w:val="32"/>
                <w:lang w:eastAsia="ru-RU"/>
              </w:rPr>
            </w:pPr>
            <w:proofErr w:type="spellStart"/>
            <w:r w:rsidRPr="0057591C">
              <w:rPr>
                <w:rFonts w:ascii="Monotype Corsiva" w:eastAsia="Times New Roman" w:hAnsi="Monotype Corsiva" w:cs="Times New Roman"/>
                <w:b/>
                <w:color w:val="000000"/>
                <w:sz w:val="32"/>
                <w:lang w:eastAsia="ru-RU"/>
              </w:rPr>
              <w:t>священномученника</w:t>
            </w:r>
            <w:proofErr w:type="spellEnd"/>
            <w:r w:rsidRPr="0057591C">
              <w:rPr>
                <w:rFonts w:ascii="Monotype Corsiva" w:eastAsia="Times New Roman" w:hAnsi="Monotype Corsiva" w:cs="Times New Roman"/>
                <w:b/>
                <w:color w:val="000000"/>
                <w:sz w:val="32"/>
                <w:lang w:eastAsia="ru-RU"/>
              </w:rPr>
              <w:t xml:space="preserve"> </w:t>
            </w:r>
            <w:r w:rsidR="00741940">
              <w:rPr>
                <w:rFonts w:ascii="Monotype Corsiva" w:eastAsia="Times New Roman" w:hAnsi="Monotype Corsiva" w:cs="Times New Roman"/>
                <w:b/>
                <w:color w:val="000000"/>
                <w:sz w:val="32"/>
                <w:lang w:eastAsia="ru-RU"/>
              </w:rPr>
              <w:t xml:space="preserve">   </w:t>
            </w:r>
            <w:r w:rsidRPr="0057591C">
              <w:rPr>
                <w:rFonts w:ascii="Monotype Corsiva" w:eastAsia="Times New Roman" w:hAnsi="Monotype Corsiva" w:cs="Times New Roman"/>
                <w:b/>
                <w:color w:val="000000"/>
                <w:sz w:val="32"/>
                <w:lang w:eastAsia="ru-RU"/>
              </w:rPr>
              <w:t xml:space="preserve">Павла </w:t>
            </w:r>
            <w:proofErr w:type="spellStart"/>
            <w:r w:rsidRPr="0057591C">
              <w:rPr>
                <w:rFonts w:ascii="Monotype Corsiva" w:eastAsia="Times New Roman" w:hAnsi="Monotype Corsiva" w:cs="Times New Roman"/>
                <w:b/>
                <w:color w:val="000000"/>
                <w:sz w:val="32"/>
                <w:lang w:eastAsia="ru-RU"/>
              </w:rPr>
              <w:t>Ансимова</w:t>
            </w:r>
            <w:proofErr w:type="spellEnd"/>
            <w:r w:rsidR="00A67662">
              <w:rPr>
                <w:rFonts w:ascii="Monotype Corsiva" w:eastAsia="Times New Roman" w:hAnsi="Monotype Corsiva" w:cs="Times New Roman"/>
                <w:b/>
                <w:color w:val="000000"/>
                <w:sz w:val="32"/>
                <w:lang w:eastAsia="ru-RU"/>
              </w:rPr>
              <w:t xml:space="preserve"> </w:t>
            </w:r>
          </w:p>
          <w:p w:rsidR="0057591C" w:rsidRDefault="00741940" w:rsidP="00A67662">
            <w:pPr>
              <w:spacing w:after="0" w:line="240" w:lineRule="auto"/>
              <w:ind w:left="1093"/>
              <w:rPr>
                <w:rFonts w:ascii="Monotype Corsiva" w:eastAsia="Times New Roman" w:hAnsi="Monotype Corsiva" w:cs="Times New Roman"/>
                <w:b/>
                <w:color w:val="000000"/>
                <w:sz w:val="32"/>
                <w:lang w:eastAsia="ru-RU"/>
              </w:rPr>
            </w:pPr>
            <w:r>
              <w:rPr>
                <w:rFonts w:ascii="Monotype Corsiva" w:eastAsia="Times New Roman" w:hAnsi="Monotype Corsiva" w:cs="Times New Roman"/>
                <w:b/>
                <w:color w:val="000000"/>
                <w:sz w:val="32"/>
                <w:lang w:eastAsia="ru-RU"/>
              </w:rPr>
              <w:t xml:space="preserve">                       </w:t>
            </w:r>
            <w:r w:rsidR="00A67662">
              <w:rPr>
                <w:rFonts w:ascii="Monotype Corsiva" w:eastAsia="Times New Roman" w:hAnsi="Monotype Corsiva" w:cs="Times New Roman"/>
                <w:b/>
                <w:color w:val="000000"/>
                <w:sz w:val="32"/>
                <w:lang w:eastAsia="ru-RU"/>
              </w:rPr>
              <w:t>(1891-1937)</w:t>
            </w:r>
          </w:p>
          <w:p w:rsidR="0063417B" w:rsidRDefault="0063417B" w:rsidP="00A67662">
            <w:pPr>
              <w:spacing w:after="0" w:line="240" w:lineRule="auto"/>
              <w:ind w:left="1093"/>
              <w:rPr>
                <w:rFonts w:ascii="Monotype Corsiva" w:eastAsia="Times New Roman" w:hAnsi="Monotype Corsiva" w:cs="Times New Roman"/>
                <w:b/>
                <w:color w:val="000000"/>
                <w:sz w:val="32"/>
                <w:lang w:eastAsia="ru-RU"/>
              </w:rPr>
            </w:pPr>
          </w:p>
          <w:p w:rsidR="0063417B" w:rsidRPr="0057591C" w:rsidRDefault="0063417B" w:rsidP="0057591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color w:val="000000"/>
                <w:sz w:val="32"/>
                <w:lang w:eastAsia="ru-RU"/>
              </w:rPr>
            </w:pPr>
          </w:p>
          <w:p w:rsidR="0057591C" w:rsidRPr="0057591C" w:rsidRDefault="0057591C" w:rsidP="0057591C">
            <w:pPr>
              <w:spacing w:after="0" w:line="240" w:lineRule="auto"/>
              <w:jc w:val="center"/>
              <w:rPr>
                <w:rFonts w:ascii="Monotype Corsiva" w:eastAsia="Times New Roman" w:hAnsi="Monotype Corsiva" w:cs="Times New Roman"/>
                <w:b/>
                <w:color w:val="000000"/>
                <w:sz w:val="32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91C" w:rsidRPr="00617E52" w:rsidRDefault="0057591C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67662" w:rsidRPr="00617E52" w:rsidTr="0063417B">
        <w:trPr>
          <w:trHeight w:val="31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2B414B" w:rsidP="002B41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67662" w:rsidRPr="00617E52" w:rsidTr="0063417B">
        <w:trPr>
          <w:trHeight w:val="31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2B414B" w:rsidP="002B41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67662" w:rsidRPr="00617E52" w:rsidTr="0063417B">
        <w:trPr>
          <w:trHeight w:val="31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2B414B" w:rsidP="002B41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A67662" w:rsidRPr="00617E52" w:rsidTr="0063417B">
        <w:trPr>
          <w:trHeight w:val="39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2B414B" w:rsidP="002B41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A6766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182880</wp:posOffset>
                  </wp:positionH>
                  <wp:positionV relativeFrom="paragraph">
                    <wp:posOffset>123190</wp:posOffset>
                  </wp:positionV>
                  <wp:extent cx="2333625" cy="2095500"/>
                  <wp:effectExtent l="19050" t="0" r="9525" b="0"/>
                  <wp:wrapNone/>
                  <wp:docPr id="2" name="Рисунок 1" descr="http://lookw.ru/1/601/1402262955-0213726-www.nevseoboi.com.u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lookw.ru/1/601/1402262955-0213726-www.nevseoboi.com.u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screen"/>
                          <a:srcRect l="36237" t="3333" r="24479" b="402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2095500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617E52"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</w:p>
        </w:tc>
      </w:tr>
      <w:tr w:rsidR="00A67662" w:rsidRPr="00617E52" w:rsidTr="0063417B">
        <w:trPr>
          <w:trHeight w:val="39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2B414B" w:rsidP="002B41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5D4B00"/>
                <w:sz w:val="28"/>
                <w:szCs w:val="28"/>
                <w:lang w:eastAsia="ru-RU"/>
              </w:rPr>
            </w:pPr>
          </w:p>
        </w:tc>
      </w:tr>
      <w:tr w:rsidR="00A67662" w:rsidRPr="00617E52" w:rsidTr="0063417B">
        <w:trPr>
          <w:trHeight w:val="39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2B414B" w:rsidP="002B41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D4B00"/>
                <w:sz w:val="28"/>
                <w:szCs w:val="28"/>
                <w:lang w:eastAsia="ru-RU"/>
              </w:rPr>
            </w:pPr>
          </w:p>
        </w:tc>
      </w:tr>
      <w:tr w:rsidR="00A67662" w:rsidRPr="00617E52" w:rsidTr="0063417B">
        <w:trPr>
          <w:trHeight w:val="39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2B414B" w:rsidP="002B41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67662" w:rsidRPr="00617E52" w:rsidTr="0063417B">
        <w:trPr>
          <w:trHeight w:val="39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2B414B" w:rsidP="002B41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67662" w:rsidRPr="00617E52" w:rsidTr="0063417B">
        <w:trPr>
          <w:trHeight w:val="39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2B414B" w:rsidP="002B41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67662" w:rsidRPr="00617E52" w:rsidTr="0063417B">
        <w:trPr>
          <w:trHeight w:val="39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2B414B" w:rsidP="002B41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17E5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67662" w:rsidRPr="00617E52" w:rsidTr="0063417B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E52" w:rsidRPr="00617E52" w:rsidRDefault="00617E52" w:rsidP="00617E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A67662" w:rsidRPr="00A67662" w:rsidRDefault="00A67662" w:rsidP="00A67662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</w:p>
    <w:p w:rsidR="007D1C21" w:rsidRPr="00BF7203" w:rsidRDefault="00BF7203" w:rsidP="0057591C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BF7203">
        <w:rPr>
          <w:rFonts w:ascii="Times New Roman" w:hAnsi="Times New Roman" w:cs="Times New Roman"/>
          <w:sz w:val="28"/>
          <w:szCs w:val="28"/>
        </w:rPr>
        <w:t>В</w:t>
      </w:r>
      <w:r w:rsidR="00F42C6E" w:rsidRPr="00BF7203">
        <w:rPr>
          <w:rFonts w:ascii="Times New Roman" w:hAnsi="Times New Roman" w:cs="Times New Roman"/>
          <w:sz w:val="28"/>
          <w:szCs w:val="28"/>
        </w:rPr>
        <w:t xml:space="preserve"> 1929 году красивейшая церковь середины </w:t>
      </w:r>
      <w:r w:rsidR="00F42C6E" w:rsidRPr="00BF7203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F42C6E" w:rsidRPr="00BF7203">
        <w:rPr>
          <w:rFonts w:ascii="Times New Roman" w:hAnsi="Times New Roman" w:cs="Times New Roman"/>
          <w:sz w:val="28"/>
          <w:szCs w:val="28"/>
        </w:rPr>
        <w:t> века признана сооружением, не имеющим ни исторической, ни культурной ценности. Отец Павел, как</w:t>
      </w:r>
      <w:r w:rsidR="00F42C6E" w:rsidRPr="00BF7203">
        <w:rPr>
          <w:rFonts w:ascii="Times New Roman" w:hAnsi="Times New Roman" w:cs="Times New Roman"/>
          <w:sz w:val="28"/>
          <w:szCs w:val="28"/>
          <w:shd w:val="clear" w:color="auto" w:fill="FFFFCC"/>
        </w:rPr>
        <w:t xml:space="preserve"> </w:t>
      </w:r>
      <w:r w:rsidR="00F42C6E" w:rsidRPr="00BF7203">
        <w:rPr>
          <w:rFonts w:ascii="Times New Roman" w:hAnsi="Times New Roman" w:cs="Times New Roman"/>
          <w:sz w:val="28"/>
          <w:szCs w:val="28"/>
        </w:rPr>
        <w:t>мог, пытался противостоять решению о закрытии храма, в ответ ему издевательски предложили занять место</w:t>
      </w:r>
      <w:r w:rsidR="004840D8">
        <w:rPr>
          <w:rFonts w:ascii="Times New Roman" w:hAnsi="Times New Roman" w:cs="Times New Roman"/>
          <w:sz w:val="28"/>
          <w:szCs w:val="28"/>
        </w:rPr>
        <w:t>, от которого он отказался.</w:t>
      </w:r>
      <w:r w:rsidR="00F42C6E" w:rsidRPr="00BF7203">
        <w:rPr>
          <w:rFonts w:ascii="Times New Roman" w:hAnsi="Times New Roman" w:cs="Times New Roman"/>
          <w:sz w:val="28"/>
          <w:szCs w:val="28"/>
        </w:rPr>
        <w:t xml:space="preserve"> </w:t>
      </w:r>
      <w:r w:rsidRPr="00BF7203">
        <w:rPr>
          <w:rFonts w:ascii="Times New Roman" w:hAnsi="Times New Roman" w:cs="Times New Roman"/>
          <w:b/>
          <w:sz w:val="28"/>
          <w:szCs w:val="28"/>
        </w:rPr>
        <w:t xml:space="preserve">Какую должность предложили Павлу </w:t>
      </w:r>
      <w:proofErr w:type="spellStart"/>
      <w:r w:rsidRPr="00BF7203">
        <w:rPr>
          <w:rFonts w:ascii="Times New Roman" w:hAnsi="Times New Roman" w:cs="Times New Roman"/>
          <w:b/>
          <w:sz w:val="28"/>
          <w:szCs w:val="28"/>
        </w:rPr>
        <w:t>Ансимову</w:t>
      </w:r>
      <w:proofErr w:type="spellEnd"/>
      <w:r w:rsidRPr="00BF7203">
        <w:rPr>
          <w:rFonts w:ascii="Times New Roman" w:hAnsi="Times New Roman" w:cs="Times New Roman"/>
          <w:b/>
          <w:sz w:val="28"/>
          <w:szCs w:val="28"/>
        </w:rPr>
        <w:t xml:space="preserve">? </w:t>
      </w:r>
      <w:r w:rsidRPr="00BF7203">
        <w:rPr>
          <w:rFonts w:ascii="Times New Roman" w:hAnsi="Times New Roman" w:cs="Times New Roman"/>
          <w:i/>
          <w:sz w:val="28"/>
          <w:szCs w:val="28"/>
        </w:rPr>
        <w:t>(Информацию можно найти в 6-м зале)</w:t>
      </w:r>
    </w:p>
    <w:p w:rsidR="00BF7203" w:rsidRPr="00BF7203" w:rsidRDefault="00BF7203" w:rsidP="0057591C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BF7203">
        <w:rPr>
          <w:rFonts w:ascii="Times New Roman" w:hAnsi="Times New Roman" w:cs="Times New Roman"/>
          <w:sz w:val="28"/>
          <w:szCs w:val="30"/>
        </w:rPr>
        <w:t xml:space="preserve">19 ноября 1937 года Павел Георгиевич </w:t>
      </w:r>
      <w:proofErr w:type="spellStart"/>
      <w:r w:rsidRPr="00BF7203">
        <w:rPr>
          <w:rFonts w:ascii="Times New Roman" w:hAnsi="Times New Roman" w:cs="Times New Roman"/>
          <w:sz w:val="28"/>
          <w:szCs w:val="30"/>
        </w:rPr>
        <w:t>Ансимов</w:t>
      </w:r>
      <w:proofErr w:type="spellEnd"/>
      <w:r w:rsidRPr="00BF7203">
        <w:rPr>
          <w:rFonts w:ascii="Times New Roman" w:hAnsi="Times New Roman" w:cs="Times New Roman"/>
          <w:sz w:val="28"/>
          <w:szCs w:val="30"/>
        </w:rPr>
        <w:t xml:space="preserve"> был обвинён по статье 58-10-11 УК РСФСР «контрреволюционная антисоветская агитация» и приговорён к высшей мере наказания – расстрелу. </w:t>
      </w:r>
      <w:r w:rsidRPr="00BF7203">
        <w:rPr>
          <w:rFonts w:ascii="Times New Roman" w:hAnsi="Times New Roman" w:cs="Times New Roman"/>
          <w:b/>
          <w:sz w:val="28"/>
          <w:szCs w:val="30"/>
        </w:rPr>
        <w:t>Где был приведён в исполнение приговор?</w:t>
      </w:r>
      <w:r w:rsidRPr="00BF7203">
        <w:rPr>
          <w:rFonts w:ascii="Times New Roman" w:hAnsi="Times New Roman" w:cs="Times New Roman"/>
          <w:i/>
          <w:sz w:val="28"/>
          <w:szCs w:val="28"/>
        </w:rPr>
        <w:t xml:space="preserve"> (Информацию можно найти в </w:t>
      </w:r>
      <w:r>
        <w:rPr>
          <w:rFonts w:ascii="Times New Roman" w:hAnsi="Times New Roman" w:cs="Times New Roman"/>
          <w:i/>
          <w:sz w:val="28"/>
          <w:szCs w:val="28"/>
        </w:rPr>
        <w:t>7</w:t>
      </w:r>
      <w:r w:rsidRPr="00BF7203">
        <w:rPr>
          <w:rFonts w:ascii="Times New Roman" w:hAnsi="Times New Roman" w:cs="Times New Roman"/>
          <w:i/>
          <w:sz w:val="28"/>
          <w:szCs w:val="28"/>
        </w:rPr>
        <w:t>-м зале)</w:t>
      </w:r>
    </w:p>
    <w:p w:rsidR="00BF7203" w:rsidRPr="00BF7203" w:rsidRDefault="00BF7203" w:rsidP="0057591C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Какой</w:t>
      </w:r>
      <w:r w:rsidRPr="00BF7203">
        <w:rPr>
          <w:rFonts w:ascii="Times New Roman" w:hAnsi="Times New Roman" w:cs="Times New Roman"/>
          <w:sz w:val="28"/>
          <w:szCs w:val="28"/>
        </w:rPr>
        <w:t xml:space="preserve"> экзамен пришлось сдавать целый год отцу Павлу и его жене, когда </w:t>
      </w:r>
      <w:proofErr w:type="gramStart"/>
      <w:r w:rsidRPr="00BF7203">
        <w:rPr>
          <w:rFonts w:ascii="Times New Roman" w:hAnsi="Times New Roman" w:cs="Times New Roman"/>
          <w:sz w:val="28"/>
          <w:szCs w:val="28"/>
        </w:rPr>
        <w:t>они</w:t>
      </w:r>
      <w:proofErr w:type="gramEnd"/>
      <w:r w:rsidRPr="00BF7203">
        <w:rPr>
          <w:rFonts w:ascii="Times New Roman" w:hAnsi="Times New Roman" w:cs="Times New Roman"/>
          <w:sz w:val="28"/>
          <w:szCs w:val="28"/>
        </w:rPr>
        <w:t xml:space="preserve"> наконец добрались до станицы Ладожской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BF7203">
        <w:rPr>
          <w:rFonts w:ascii="Times New Roman" w:hAnsi="Times New Roman" w:cs="Times New Roman"/>
          <w:i/>
          <w:sz w:val="28"/>
          <w:szCs w:val="28"/>
        </w:rPr>
        <w:t xml:space="preserve"> (Информацию можно найти в </w:t>
      </w: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BF7203">
        <w:rPr>
          <w:rFonts w:ascii="Times New Roman" w:hAnsi="Times New Roman" w:cs="Times New Roman"/>
          <w:i/>
          <w:sz w:val="28"/>
          <w:szCs w:val="28"/>
        </w:rPr>
        <w:t>-м зале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7D30BA" w:rsidRPr="00BF7203" w:rsidRDefault="007D30BA" w:rsidP="0057591C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какой должности с</w:t>
      </w:r>
      <w:r w:rsidRPr="007D30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1921-го по 1924-й год на Кубани, в Свято-Успенской церкви станицы Ладожской, служил Павел </w:t>
      </w:r>
      <w:proofErr w:type="spellStart"/>
      <w:r w:rsidRPr="007D30BA">
        <w:rPr>
          <w:rFonts w:ascii="Times New Roman" w:hAnsi="Times New Roman" w:cs="Times New Roman"/>
          <w:sz w:val="28"/>
          <w:szCs w:val="28"/>
          <w:shd w:val="clear" w:color="auto" w:fill="FFFFFF"/>
        </w:rPr>
        <w:t>Ансимов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? </w:t>
      </w:r>
      <w:r w:rsidRPr="00BF7203">
        <w:rPr>
          <w:rFonts w:ascii="Times New Roman" w:hAnsi="Times New Roman" w:cs="Times New Roman"/>
          <w:i/>
          <w:sz w:val="28"/>
          <w:szCs w:val="28"/>
        </w:rPr>
        <w:t>(Информацию можно найти в</w:t>
      </w:r>
      <w:r>
        <w:rPr>
          <w:rFonts w:ascii="Times New Roman" w:hAnsi="Times New Roman" w:cs="Times New Roman"/>
          <w:i/>
          <w:sz w:val="28"/>
          <w:szCs w:val="28"/>
        </w:rPr>
        <w:t>о</w:t>
      </w:r>
      <w:r w:rsidRPr="00BF720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BF7203">
        <w:rPr>
          <w:rFonts w:ascii="Times New Roman" w:hAnsi="Times New Roman" w:cs="Times New Roman"/>
          <w:i/>
          <w:sz w:val="28"/>
          <w:szCs w:val="28"/>
        </w:rPr>
        <w:t>-м зале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4840D8" w:rsidRPr="00BF7203" w:rsidRDefault="004840D8" w:rsidP="0057591C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Кем была </w:t>
      </w:r>
      <w:r w:rsidRPr="004840D8">
        <w:rPr>
          <w:rFonts w:ascii="Times New Roman" w:hAnsi="Times New Roman" w:cs="Times New Roman"/>
          <w:sz w:val="28"/>
          <w:szCs w:val="28"/>
          <w:shd w:val="clear" w:color="auto" w:fill="FFFFFF"/>
        </w:rPr>
        <w:t>матушка Вера Павло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вна</w:t>
      </w:r>
      <w:r w:rsidRPr="004840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после смерти мужа при храме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  <w:r w:rsidRPr="004840D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7203">
        <w:rPr>
          <w:rFonts w:ascii="Times New Roman" w:hAnsi="Times New Roman" w:cs="Times New Roman"/>
          <w:i/>
          <w:sz w:val="28"/>
          <w:szCs w:val="28"/>
        </w:rPr>
        <w:t xml:space="preserve">(Информацию можно найти в </w:t>
      </w: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BF7203">
        <w:rPr>
          <w:rFonts w:ascii="Times New Roman" w:hAnsi="Times New Roman" w:cs="Times New Roman"/>
          <w:i/>
          <w:sz w:val="28"/>
          <w:szCs w:val="28"/>
        </w:rPr>
        <w:t>-м зале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4840D8" w:rsidRPr="00BF7203" w:rsidRDefault="004840D8" w:rsidP="0057591C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4840D8">
        <w:rPr>
          <w:rFonts w:ascii="Times New Roman" w:hAnsi="Times New Roman" w:cs="Times New Roman"/>
          <w:sz w:val="28"/>
          <w:szCs w:val="28"/>
        </w:rPr>
        <w:lastRenderedPageBreak/>
        <w:t>Это место в 1995 году передали Русской православной церкви</w:t>
      </w:r>
      <w:r w:rsidRPr="004840D8">
        <w:rPr>
          <w:rFonts w:ascii="Times New Roman" w:hAnsi="Times New Roman" w:cs="Times New Roman"/>
          <w:sz w:val="16"/>
          <w:szCs w:val="16"/>
        </w:rPr>
        <w:t> </w:t>
      </w:r>
      <w:r w:rsidRPr="004840D8">
        <w:rPr>
          <w:rFonts w:ascii="Times New Roman" w:hAnsi="Times New Roman" w:cs="Times New Roman"/>
          <w:sz w:val="28"/>
          <w:szCs w:val="28"/>
        </w:rPr>
        <w:t>и открыли для посещения по субботам и воскресеньям. На одной из братских могил установили поклонный крест</w:t>
      </w:r>
      <w:r w:rsidRPr="004840D8">
        <w:rPr>
          <w:rFonts w:ascii="Times New Roman" w:hAnsi="Times New Roman" w:cs="Times New Roman"/>
          <w:sz w:val="16"/>
          <w:szCs w:val="16"/>
        </w:rPr>
        <w:t> </w:t>
      </w:r>
      <w:r w:rsidRPr="004840D8">
        <w:rPr>
          <w:rFonts w:ascii="Times New Roman" w:hAnsi="Times New Roman" w:cs="Times New Roman"/>
          <w:sz w:val="28"/>
          <w:szCs w:val="28"/>
        </w:rPr>
        <w:t xml:space="preserve">памяти святых </w:t>
      </w:r>
      <w:proofErr w:type="spellStart"/>
      <w:r w:rsidRPr="004840D8">
        <w:rPr>
          <w:rFonts w:ascii="Times New Roman" w:hAnsi="Times New Roman" w:cs="Times New Roman"/>
          <w:sz w:val="28"/>
          <w:szCs w:val="28"/>
        </w:rPr>
        <w:t>Новомучеников</w:t>
      </w:r>
      <w:proofErr w:type="spellEnd"/>
      <w:r w:rsidRPr="004840D8">
        <w:rPr>
          <w:rFonts w:ascii="Times New Roman" w:hAnsi="Times New Roman" w:cs="Times New Roman"/>
          <w:sz w:val="28"/>
          <w:szCs w:val="28"/>
        </w:rPr>
        <w:t xml:space="preserve"> и Исповедников Российских</w:t>
      </w:r>
      <w:r w:rsidRPr="004840D8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. </w:t>
      </w:r>
      <w:r w:rsidRPr="00BF7203">
        <w:rPr>
          <w:rFonts w:ascii="Times New Roman" w:hAnsi="Times New Roman" w:cs="Times New Roman"/>
          <w:i/>
          <w:sz w:val="28"/>
          <w:szCs w:val="28"/>
        </w:rPr>
        <w:t xml:space="preserve">(Информацию можно найти в </w:t>
      </w:r>
      <w:r>
        <w:rPr>
          <w:rFonts w:ascii="Times New Roman" w:hAnsi="Times New Roman" w:cs="Times New Roman"/>
          <w:i/>
          <w:sz w:val="28"/>
          <w:szCs w:val="28"/>
        </w:rPr>
        <w:t>8</w:t>
      </w:r>
      <w:r w:rsidRPr="00BF7203">
        <w:rPr>
          <w:rFonts w:ascii="Times New Roman" w:hAnsi="Times New Roman" w:cs="Times New Roman"/>
          <w:i/>
          <w:sz w:val="28"/>
          <w:szCs w:val="28"/>
        </w:rPr>
        <w:t>-м зале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4840D8" w:rsidRPr="004840D8" w:rsidRDefault="004840D8" w:rsidP="0057591C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3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Чем занимался </w:t>
      </w:r>
      <w:r w:rsidRPr="004840D8">
        <w:rPr>
          <w:rFonts w:ascii="Times New Roman" w:hAnsi="Times New Roman" w:cs="Times New Roman"/>
          <w:sz w:val="28"/>
          <w:szCs w:val="30"/>
          <w:shd w:val="clear" w:color="auto" w:fill="FFFFFF"/>
        </w:rPr>
        <w:t>Пётр Васильевич Знаменский</w:t>
      </w:r>
      <w:r>
        <w:rPr>
          <w:rFonts w:ascii="Times New Roman" w:hAnsi="Times New Roman" w:cs="Times New Roman"/>
          <w:sz w:val="28"/>
          <w:szCs w:val="30"/>
          <w:shd w:val="clear" w:color="auto" w:fill="FFFFFF"/>
        </w:rPr>
        <w:t>,</w:t>
      </w:r>
      <w:r w:rsidRPr="004840D8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 доктор богословия</w:t>
      </w:r>
      <w:r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, в </w:t>
      </w:r>
      <w:r w:rsidRPr="004840D8">
        <w:rPr>
          <w:rFonts w:ascii="Times New Roman" w:hAnsi="Times New Roman" w:cs="Times New Roman"/>
          <w:sz w:val="28"/>
          <w:szCs w:val="30"/>
          <w:shd w:val="clear" w:color="auto" w:fill="FFFFFF"/>
        </w:rPr>
        <w:t>Казанск</w:t>
      </w:r>
      <w:r>
        <w:rPr>
          <w:rFonts w:ascii="Times New Roman" w:hAnsi="Times New Roman" w:cs="Times New Roman"/>
          <w:sz w:val="28"/>
          <w:szCs w:val="30"/>
          <w:shd w:val="clear" w:color="auto" w:fill="FFFFFF"/>
        </w:rPr>
        <w:t>ой</w:t>
      </w:r>
      <w:r w:rsidRPr="004840D8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 духовн</w:t>
      </w:r>
      <w:r>
        <w:rPr>
          <w:rFonts w:ascii="Times New Roman" w:hAnsi="Times New Roman" w:cs="Times New Roman"/>
          <w:sz w:val="28"/>
          <w:szCs w:val="30"/>
          <w:shd w:val="clear" w:color="auto" w:fill="FFFFFF"/>
        </w:rPr>
        <w:t>ой</w:t>
      </w:r>
      <w:r w:rsidRPr="004840D8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 академи</w:t>
      </w:r>
      <w:r>
        <w:rPr>
          <w:rFonts w:ascii="Times New Roman" w:hAnsi="Times New Roman" w:cs="Times New Roman"/>
          <w:sz w:val="28"/>
          <w:szCs w:val="30"/>
          <w:shd w:val="clear" w:color="auto" w:fill="FFFFFF"/>
        </w:rPr>
        <w:t>и?</w:t>
      </w:r>
      <w:r w:rsidRPr="004840D8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 </w:t>
      </w:r>
      <w:r w:rsidRPr="00BF7203">
        <w:rPr>
          <w:rFonts w:ascii="Times New Roman" w:hAnsi="Times New Roman" w:cs="Times New Roman"/>
          <w:i/>
          <w:sz w:val="28"/>
          <w:szCs w:val="28"/>
        </w:rPr>
        <w:t xml:space="preserve">(Информацию можно найти в </w:t>
      </w:r>
      <w:r>
        <w:rPr>
          <w:rFonts w:ascii="Times New Roman" w:hAnsi="Times New Roman" w:cs="Times New Roman"/>
          <w:i/>
          <w:sz w:val="28"/>
          <w:szCs w:val="28"/>
        </w:rPr>
        <w:t>4</w:t>
      </w:r>
      <w:r w:rsidRPr="00BF7203">
        <w:rPr>
          <w:rFonts w:ascii="Times New Roman" w:hAnsi="Times New Roman" w:cs="Times New Roman"/>
          <w:i/>
          <w:sz w:val="28"/>
          <w:szCs w:val="28"/>
        </w:rPr>
        <w:t>-м зале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4840D8" w:rsidRPr="004840D8" w:rsidRDefault="004840D8" w:rsidP="0057591C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E0"/>
        </w:rPr>
      </w:pPr>
      <w:r w:rsidRPr="004840D8">
        <w:rPr>
          <w:rFonts w:ascii="Times New Roman" w:hAnsi="Times New Roman" w:cs="Times New Roman"/>
          <w:sz w:val="28"/>
          <w:szCs w:val="28"/>
        </w:rPr>
        <w:t xml:space="preserve">В Православной Церкви существуют праздники,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840D8">
        <w:rPr>
          <w:rFonts w:ascii="Times New Roman" w:hAnsi="Times New Roman" w:cs="Times New Roman"/>
          <w:sz w:val="28"/>
          <w:szCs w:val="28"/>
        </w:rPr>
        <w:t xml:space="preserve"> день</w:t>
      </w:r>
      <w:r>
        <w:rPr>
          <w:rFonts w:ascii="Times New Roman" w:hAnsi="Times New Roman" w:cs="Times New Roman"/>
          <w:sz w:val="28"/>
          <w:szCs w:val="28"/>
        </w:rPr>
        <w:t xml:space="preserve"> которых</w:t>
      </w:r>
      <w:r w:rsidRPr="004840D8">
        <w:rPr>
          <w:rFonts w:ascii="Times New Roman" w:hAnsi="Times New Roman" w:cs="Times New Roman"/>
          <w:sz w:val="28"/>
          <w:szCs w:val="28"/>
        </w:rPr>
        <w:t xml:space="preserve"> часто совершается память не одного, а многих святых. Что это за праздник?</w:t>
      </w:r>
      <w:r w:rsidRPr="004840D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7203">
        <w:rPr>
          <w:rFonts w:ascii="Times New Roman" w:hAnsi="Times New Roman" w:cs="Times New Roman"/>
          <w:i/>
          <w:sz w:val="28"/>
          <w:szCs w:val="28"/>
        </w:rPr>
        <w:t xml:space="preserve">(Информацию можно найти в </w:t>
      </w:r>
      <w:r>
        <w:rPr>
          <w:rFonts w:ascii="Times New Roman" w:hAnsi="Times New Roman" w:cs="Times New Roman"/>
          <w:i/>
          <w:sz w:val="28"/>
          <w:szCs w:val="28"/>
        </w:rPr>
        <w:t>1</w:t>
      </w:r>
      <w:r w:rsidRPr="00BF7203">
        <w:rPr>
          <w:rFonts w:ascii="Times New Roman" w:hAnsi="Times New Roman" w:cs="Times New Roman"/>
          <w:i/>
          <w:sz w:val="28"/>
          <w:szCs w:val="28"/>
        </w:rPr>
        <w:t>-м зале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1474E7" w:rsidRPr="004840D8" w:rsidRDefault="004840D8" w:rsidP="0057591C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E0"/>
        </w:rPr>
      </w:pPr>
      <w:r w:rsidRPr="004840D8">
        <w:rPr>
          <w:rFonts w:ascii="Times New Roman" w:hAnsi="Times New Roman" w:cs="Times New Roman"/>
          <w:sz w:val="28"/>
          <w:szCs w:val="28"/>
        </w:rPr>
        <w:t>В начале 1925 года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840D8">
        <w:rPr>
          <w:rFonts w:ascii="Times New Roman" w:hAnsi="Times New Roman" w:cs="Times New Roman"/>
          <w:sz w:val="28"/>
          <w:szCs w:val="28"/>
        </w:rPr>
        <w:t>получи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840D8">
        <w:rPr>
          <w:rFonts w:ascii="Times New Roman" w:hAnsi="Times New Roman" w:cs="Times New Roman"/>
          <w:sz w:val="28"/>
          <w:szCs w:val="28"/>
        </w:rPr>
        <w:t xml:space="preserve"> известие от священника Вячеслава Соллертинского, тестя</w:t>
      </w:r>
      <w:r>
        <w:rPr>
          <w:rFonts w:ascii="Times New Roman" w:hAnsi="Times New Roman" w:cs="Times New Roman"/>
          <w:sz w:val="28"/>
          <w:szCs w:val="28"/>
        </w:rPr>
        <w:t xml:space="preserve"> Павла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Ансимова</w:t>
      </w:r>
      <w:proofErr w:type="spellEnd"/>
      <w:r w:rsidRPr="004840D8">
        <w:rPr>
          <w:rFonts w:ascii="Times New Roman" w:hAnsi="Times New Roman" w:cs="Times New Roman"/>
          <w:sz w:val="28"/>
          <w:szCs w:val="28"/>
        </w:rPr>
        <w:t>, служившего в Москве, что в одном из храмов на окраине столицы есть место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4840D8">
        <w:rPr>
          <w:rFonts w:ascii="Times New Roman" w:hAnsi="Times New Roman" w:cs="Times New Roman"/>
          <w:sz w:val="28"/>
          <w:szCs w:val="28"/>
        </w:rPr>
        <w:t xml:space="preserve">емья </w:t>
      </w:r>
      <w:proofErr w:type="spellStart"/>
      <w:r w:rsidRPr="004840D8">
        <w:rPr>
          <w:rFonts w:ascii="Times New Roman" w:hAnsi="Times New Roman" w:cs="Times New Roman"/>
          <w:sz w:val="28"/>
          <w:szCs w:val="28"/>
        </w:rPr>
        <w:t>Ансимовых</w:t>
      </w:r>
      <w:proofErr w:type="spellEnd"/>
      <w:r w:rsidRPr="004840D8">
        <w:rPr>
          <w:rFonts w:ascii="Times New Roman" w:hAnsi="Times New Roman" w:cs="Times New Roman"/>
          <w:sz w:val="28"/>
          <w:szCs w:val="28"/>
        </w:rPr>
        <w:t xml:space="preserve"> приняла решение ехать в Москву. </w:t>
      </w:r>
      <w:r w:rsidR="00CA69E3">
        <w:rPr>
          <w:rFonts w:ascii="Times New Roman" w:hAnsi="Times New Roman" w:cs="Times New Roman"/>
          <w:sz w:val="28"/>
          <w:szCs w:val="28"/>
        </w:rPr>
        <w:t>Какое место</w:t>
      </w:r>
      <w:r w:rsidRPr="004840D8">
        <w:rPr>
          <w:rFonts w:ascii="Times New Roman" w:hAnsi="Times New Roman" w:cs="Times New Roman"/>
          <w:sz w:val="28"/>
          <w:szCs w:val="28"/>
        </w:rPr>
        <w:t xml:space="preserve"> предложили Павлу </w:t>
      </w:r>
      <w:proofErr w:type="spellStart"/>
      <w:r w:rsidRPr="004840D8">
        <w:rPr>
          <w:rFonts w:ascii="Times New Roman" w:hAnsi="Times New Roman" w:cs="Times New Roman"/>
          <w:sz w:val="28"/>
          <w:szCs w:val="28"/>
        </w:rPr>
        <w:t>Ансимову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CC"/>
        </w:rPr>
        <w:t>?</w:t>
      </w:r>
      <w:r w:rsidR="001474E7" w:rsidRPr="001474E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474E7" w:rsidRPr="00BF7203">
        <w:rPr>
          <w:rFonts w:ascii="Times New Roman" w:hAnsi="Times New Roman" w:cs="Times New Roman"/>
          <w:i/>
          <w:sz w:val="28"/>
          <w:szCs w:val="28"/>
        </w:rPr>
        <w:t xml:space="preserve">(Информацию можно найти в </w:t>
      </w:r>
      <w:r w:rsidR="001474E7">
        <w:rPr>
          <w:rFonts w:ascii="Times New Roman" w:hAnsi="Times New Roman" w:cs="Times New Roman"/>
          <w:i/>
          <w:sz w:val="28"/>
          <w:szCs w:val="28"/>
        </w:rPr>
        <w:t>5</w:t>
      </w:r>
      <w:r w:rsidR="001474E7" w:rsidRPr="00BF7203">
        <w:rPr>
          <w:rFonts w:ascii="Times New Roman" w:hAnsi="Times New Roman" w:cs="Times New Roman"/>
          <w:i/>
          <w:sz w:val="28"/>
          <w:szCs w:val="28"/>
        </w:rPr>
        <w:t>-м зале</w:t>
      </w:r>
      <w:r w:rsidR="001474E7">
        <w:rPr>
          <w:rFonts w:ascii="Times New Roman" w:hAnsi="Times New Roman" w:cs="Times New Roman"/>
          <w:i/>
          <w:sz w:val="28"/>
          <w:szCs w:val="28"/>
        </w:rPr>
        <w:t>)</w:t>
      </w:r>
    </w:p>
    <w:p w:rsidR="001474E7" w:rsidRPr="004840D8" w:rsidRDefault="001474E7" w:rsidP="0057591C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E0"/>
        </w:rPr>
      </w:pPr>
      <w:r>
        <w:rPr>
          <w:rFonts w:ascii="Times New Roman" w:hAnsi="Times New Roman" w:cs="Times New Roman"/>
          <w:sz w:val="28"/>
          <w:szCs w:val="28"/>
        </w:rPr>
        <w:t>Как называлась артель стенописцев, которая в</w:t>
      </w:r>
      <w:r w:rsidRPr="001474E7">
        <w:rPr>
          <w:rFonts w:ascii="Times New Roman" w:hAnsi="Times New Roman" w:cs="Times New Roman"/>
          <w:sz w:val="28"/>
          <w:szCs w:val="28"/>
        </w:rPr>
        <w:t xml:space="preserve"> 2007 году под руководством Бориса Алексеева начал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474E7">
        <w:rPr>
          <w:rFonts w:ascii="Times New Roman" w:hAnsi="Times New Roman" w:cs="Times New Roman"/>
          <w:sz w:val="28"/>
          <w:szCs w:val="28"/>
        </w:rPr>
        <w:t xml:space="preserve"> кропотлив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1474E7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474E7">
        <w:rPr>
          <w:rFonts w:ascii="Times New Roman" w:hAnsi="Times New Roman" w:cs="Times New Roman"/>
          <w:sz w:val="28"/>
          <w:szCs w:val="28"/>
        </w:rPr>
        <w:t xml:space="preserve"> по росписи интерьера</w:t>
      </w:r>
      <w:r>
        <w:rPr>
          <w:rFonts w:ascii="Times New Roman" w:hAnsi="Times New Roman" w:cs="Times New Roman"/>
          <w:sz w:val="28"/>
          <w:szCs w:val="28"/>
        </w:rPr>
        <w:t xml:space="preserve"> храма?</w:t>
      </w:r>
      <w:r w:rsidRPr="001474E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7203">
        <w:rPr>
          <w:rFonts w:ascii="Times New Roman" w:hAnsi="Times New Roman" w:cs="Times New Roman"/>
          <w:i/>
          <w:sz w:val="28"/>
          <w:szCs w:val="28"/>
        </w:rPr>
        <w:t xml:space="preserve">(Информацию можно найти в </w:t>
      </w:r>
      <w:r>
        <w:rPr>
          <w:rFonts w:ascii="Times New Roman" w:hAnsi="Times New Roman" w:cs="Times New Roman"/>
          <w:i/>
          <w:sz w:val="28"/>
          <w:szCs w:val="28"/>
        </w:rPr>
        <w:t>9</w:t>
      </w:r>
      <w:r w:rsidRPr="00BF7203">
        <w:rPr>
          <w:rFonts w:ascii="Times New Roman" w:hAnsi="Times New Roman" w:cs="Times New Roman"/>
          <w:i/>
          <w:sz w:val="28"/>
          <w:szCs w:val="28"/>
        </w:rPr>
        <w:t>-м зале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4840D8" w:rsidRDefault="004840D8" w:rsidP="001474E7">
      <w:pPr>
        <w:pStyle w:val="a3"/>
        <w:tabs>
          <w:tab w:val="left" w:pos="142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67662" w:rsidRDefault="00A67662" w:rsidP="001474E7">
      <w:pPr>
        <w:pStyle w:val="a3"/>
        <w:tabs>
          <w:tab w:val="left" w:pos="142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67662" w:rsidRPr="004840D8" w:rsidRDefault="00A67662" w:rsidP="001474E7">
      <w:pPr>
        <w:pStyle w:val="a3"/>
        <w:tabs>
          <w:tab w:val="left" w:pos="142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D30BA" w:rsidRDefault="007D30BA" w:rsidP="0063417B">
      <w:pPr>
        <w:pStyle w:val="a3"/>
        <w:tabs>
          <w:tab w:val="left" w:pos="142"/>
          <w:tab w:val="left" w:pos="426"/>
        </w:tabs>
        <w:ind w:left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67662" w:rsidRPr="004840D8" w:rsidRDefault="00A67662" w:rsidP="0063417B">
      <w:pPr>
        <w:pStyle w:val="a3"/>
        <w:tabs>
          <w:tab w:val="left" w:pos="142"/>
          <w:tab w:val="left" w:pos="426"/>
        </w:tabs>
        <w:ind w:left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67662">
        <w:rPr>
          <w:rFonts w:ascii="Times New Roman" w:hAnsi="Times New Roman" w:cs="Times New Roman"/>
          <w:sz w:val="28"/>
          <w:szCs w:val="28"/>
          <w:shd w:val="clear" w:color="auto" w:fill="FFFFFF"/>
        </w:rPr>
        <w:drawing>
          <wp:inline distT="0" distB="0" distL="0" distR="0">
            <wp:extent cx="4038600" cy="2838450"/>
            <wp:effectExtent l="19050" t="0" r="0" b="0"/>
            <wp:docPr id="5" name="Рисунок 19" descr="http://school23ul.narod.ru/G2017/muzeiAnsimova/zal5/z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school23ul.narod.ru/G2017/muzeiAnsimova/zal5/z56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95" t="21446" r="11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0245" cy="2839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0"/>
                    </a:effectLst>
                  </pic:spPr>
                </pic:pic>
              </a:graphicData>
            </a:graphic>
          </wp:inline>
        </w:drawing>
      </w:r>
    </w:p>
    <w:sectPr w:rsidR="00A67662" w:rsidRPr="004840D8" w:rsidSect="0057591C">
      <w:pgSz w:w="11906" w:h="16838"/>
      <w:pgMar w:top="1134" w:right="991" w:bottom="1134" w:left="1134" w:header="708" w:footer="708" w:gutter="0"/>
      <w:pgBorders w:offsetFrom="page">
        <w:top w:val="decoArchColor" w:sz="23" w:space="24" w:color="auto"/>
        <w:left w:val="decoArchColor" w:sz="23" w:space="24" w:color="auto"/>
        <w:bottom w:val="decoArchColor" w:sz="23" w:space="24" w:color="auto"/>
        <w:right w:val="decoArchColor" w:sz="2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265FA"/>
    <w:multiLevelType w:val="hybridMultilevel"/>
    <w:tmpl w:val="944A4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7E52"/>
    <w:rsid w:val="001474E7"/>
    <w:rsid w:val="002B414B"/>
    <w:rsid w:val="004840D8"/>
    <w:rsid w:val="0057591C"/>
    <w:rsid w:val="00617E52"/>
    <w:rsid w:val="0063417B"/>
    <w:rsid w:val="00741940"/>
    <w:rsid w:val="007D1C21"/>
    <w:rsid w:val="007D30BA"/>
    <w:rsid w:val="00A67662"/>
    <w:rsid w:val="00AC37C7"/>
    <w:rsid w:val="00BF7203"/>
    <w:rsid w:val="00CA69E3"/>
    <w:rsid w:val="00F16EBA"/>
    <w:rsid w:val="00F42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C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C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4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41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5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Фоминова</dc:creator>
  <cp:lastModifiedBy>Фоминова</cp:lastModifiedBy>
  <cp:revision>9</cp:revision>
  <dcterms:created xsi:type="dcterms:W3CDTF">2019-03-06T17:56:00Z</dcterms:created>
  <dcterms:modified xsi:type="dcterms:W3CDTF">2019-03-31T04:58:00Z</dcterms:modified>
</cp:coreProperties>
</file>