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Сценарий урока «Громкая сказка: оживляем текст голосом»</w:t>
      </w:r>
    </w:p>
    <w:p w:rsid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Выразительное чтение как актерская игра. Управление громкостью и силой голоса.</w:t>
      </w:r>
    </w:p>
    <w:p w:rsid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Тип урока: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Практикум с элементами исследования.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Цель урока: 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 условия для формирования у младших школьников навыка выразительного чтения через освоение актерского приёма управления громкостью и силой голоса, обеспечивающего уверенное и слышимое звучание при чтении вслух.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Задачи урока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: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Познакомить учащихся с понятием «партитура текста» (цветовое обозначение громкости и интонации) на примере диалога из сказки «Три поросёнка».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Научить различать и использовать на практике три режима громкости: громко (уверенно), тихо (но твёрдо), эмоционально 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окрашенно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артикуляционную свободу и умение контролировать громкость голоса без напряжения связок (упражнение «Эхо»).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умение работать в паре, слышать партнёра и согласовывать с ним интонационно-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громкостной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рисунок диалога.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Снизить страх публичного выступления и «зажатость» голоса через игровые формы («Великан и Лилипут», «Микрофон»).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 позитивное отношение к совместной творческой деятельности и умение принимать конструктивную обратную связь (зелёные/красные ладошки).</w:t>
      </w:r>
    </w:p>
    <w:p w:rsid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Преодоление привычки к монотонному или слишком тихому чтению через создание безопасной игровой среды, где «быть громким» — это роль, а не личное качество.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Карточки с текстами (на каждого), маски/шапочки персонажей (волк, поросята), воображаемый микрофон (можно игрушечный или муляж), «ладошки-сигналы» для рефлексии (красные/зеленые), </w:t>
      </w:r>
      <w:proofErr w:type="gram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аудио-запись</w:t>
      </w:r>
      <w:proofErr w:type="gram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звуков (шум леса, хруст снега – опционально).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Организационный момент. «Невидимый микрофон» (3 мин)</w:t>
      </w:r>
    </w:p>
    <w:p w:rsidR="00682D24" w:rsidRPr="00682D24" w:rsidRDefault="00682D24" w:rsidP="00682D2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входит в класс и шепотом здоровается: «Здравствуйте, ребята…» (дети не слышат или слышат плохо).</w:t>
      </w:r>
    </w:p>
    <w:p w:rsidR="00682D24" w:rsidRPr="00682D24" w:rsidRDefault="00682D24" w:rsidP="00682D2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спрашивает обычным голосом: «Вы меня услышали? Почему нет?» (</w:t>
      </w:r>
      <w:proofErr w:type="gram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</w:t>
      </w:r>
      <w:proofErr w:type="gram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отвечают: тихо, шепотом).</w:t>
      </w:r>
    </w:p>
    <w:p w:rsidR="00682D24" w:rsidRPr="00682D24" w:rsidRDefault="00682D24" w:rsidP="00682D2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Учитель: «Вот и на уроке чтения иногда бывает, что мы читаем тихо-тихо, и нас никто не слышит. Сегодня мы будем учиться быть слышными! А поможет нам… воображаемый МИКРОФОН». (Показывает муляж.)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мотивировать на работу с громкостью через игровой образ.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Введение в тему. «Исследователи громкости» (5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Беседа-игра:</w:t>
      </w:r>
    </w:p>
    <w:p w:rsidR="00682D24" w:rsidRPr="00682D24" w:rsidRDefault="00682D24" w:rsidP="00682D2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Учитель: «Когда мы говорим громко? А когда тихо?» (Дети отвечают: на стадионе – громко, в библиотеке – тихо, ночью – тихо, когда зовем друга – громко).</w:t>
      </w:r>
    </w:p>
    <w:p w:rsidR="00682D24" w:rsidRPr="00682D24" w:rsidRDefault="00682D24" w:rsidP="00682D2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Учитель: «А что будет, если в сказке все герои будут говорить одинаково – шепотом?» (Скучно, непонятно, кто из них волк, а кто зайчик).</w:t>
      </w:r>
    </w:p>
    <w:p w:rsidR="00682D24" w:rsidRPr="00682D24" w:rsidRDefault="00682D24" w:rsidP="00682D2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Вывод детей: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Чтобы сказка ожила, голоса должны быть разными – и громкими, и тихими.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Проблемный вопрос урока: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«Как сделать так, чтобы наш голос звучал громко и уверенно, но не кричал, а был красивым и выразительным?»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Актерская разминка. Дыхание и звук (8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Упражнение 1. «Самолетик» (дыхание + громкость).</w:t>
      </w:r>
    </w:p>
    <w:p w:rsidR="00682D24" w:rsidRPr="00682D24" w:rsidRDefault="00682D24" w:rsidP="00682D24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встают. Руки в стороны – самолет.</w:t>
      </w:r>
    </w:p>
    <w:p w:rsidR="00682D24" w:rsidRPr="00682D24" w:rsidRDefault="00682D24" w:rsidP="00682D24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Вдох носом. На выдохе произносят: «У-у-у-у…» сначала тихо (самолет далеко), потом громче (приближается), потом очень громко (над головой), затем снова тихо (улетает). Следить, чтобы не было крика, но звук был послан в «зал» (стену перед собой).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Упражнение 2. «Эхо» (громко-тихо с рифмой).</w:t>
      </w:r>
    </w:p>
    <w:p w:rsidR="00682D24" w:rsidRPr="00682D24" w:rsidRDefault="00682D24" w:rsidP="00682D24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произносит строку громко, дети повторяют как эхо – тихо, но четко.</w:t>
      </w:r>
    </w:p>
    <w:p w:rsidR="00682D24" w:rsidRPr="00682D24" w:rsidRDefault="00682D24" w:rsidP="00682D24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Затем наоборот: учитель шепчет, дети повторяют громко («разбудить эхо»).</w:t>
      </w:r>
    </w:p>
    <w:p w:rsidR="00682D24" w:rsidRPr="00682D24" w:rsidRDefault="00682D24" w:rsidP="00682D24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Пример строк: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«Тише, мыши, кот на </w:t>
      </w:r>
      <w:proofErr w:type="gramStart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крыше»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</w:t>
      </w:r>
      <w:proofErr w:type="gramEnd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Громко лает пёс Барбос»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научить контролировать громкость без напряжения связок.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Работа с литературным текстом – исследование (15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 для работы: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сказка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proofErr w:type="gram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Три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поросенка» (отрывок диалога волка и поросят).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(У каждого ребенка карточка с отрывком. Текст напечатан крупно, с выделенными словами-подсказками.)</w:t>
      </w:r>
    </w:p>
    <w:p w:rsid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proofErr w:type="gramStart"/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Отрывок: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Волк</w:t>
      </w:r>
      <w:proofErr w:type="gramEnd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подошел к домику </w:t>
      </w:r>
      <w:proofErr w:type="spellStart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Наф-Нафа</w:t>
      </w:r>
      <w:proofErr w:type="spellEnd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и заревел своим страшным голосом: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«Открывай дверь, а не то я сломаю её!»</w:t>
      </w:r>
    </w:p>
    <w:p w:rsidR="00682D24" w:rsidRDefault="00682D24" w:rsidP="00682D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А </w:t>
      </w:r>
      <w:proofErr w:type="spellStart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Наф-Наф</w:t>
      </w:r>
      <w:proofErr w:type="spellEnd"/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спокойно ответил:</w:t>
      </w:r>
    </w:p>
    <w:p w:rsidR="00682D24" w:rsidRPr="00682D24" w:rsidRDefault="00682D24" w:rsidP="00682D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«Ни за что не открою! Уходи прочь, злой волк!»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«Раскрась голосом»:</w:t>
      </w:r>
    </w:p>
    <w:p w:rsidR="00682D24" w:rsidRPr="00682D24" w:rsidRDefault="00682D24" w:rsidP="00682D2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объясняет: «У актеров есть партитура – это ноты для голоса. Сегодня мы используем цветные значки:</w:t>
      </w:r>
    </w:p>
    <w:p w:rsidR="00682D24" w:rsidRPr="00682D24" w:rsidRDefault="00682D24" w:rsidP="00682D24">
      <w:pPr>
        <w:numPr>
          <w:ilvl w:val="1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Красный – говорим </w:t>
      </w: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громко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уверенно (как волк, когда сердится).</w:t>
      </w:r>
    </w:p>
    <w:p w:rsidR="00682D24" w:rsidRPr="00682D24" w:rsidRDefault="00682D24" w:rsidP="00682D24">
      <w:pPr>
        <w:numPr>
          <w:ilvl w:val="1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Синий – говорим </w:t>
      </w: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тихо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но твердо (как 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Наф-Наф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он спокоен, но смел).</w:t>
      </w:r>
    </w:p>
    <w:p w:rsidR="00682D24" w:rsidRPr="00682D24" w:rsidRDefault="00682D24" w:rsidP="00682D24">
      <w:pPr>
        <w:numPr>
          <w:ilvl w:val="1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Зеленый – говорим с </w:t>
      </w: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эмоцией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(зло, страх, хитрость).»</w:t>
      </w:r>
    </w:p>
    <w:p w:rsidR="00682D24" w:rsidRPr="00682D24" w:rsidRDefault="00682D24" w:rsidP="00682D2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цветными карандашами </w:t>
      </w: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 парах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отмечают в своих карточках:</w:t>
      </w:r>
    </w:p>
    <w:p w:rsidR="00682D24" w:rsidRPr="00682D24" w:rsidRDefault="00682D24" w:rsidP="00682D24">
      <w:pPr>
        <w:numPr>
          <w:ilvl w:val="1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Слова волка – красным (громко, с рыком).</w:t>
      </w:r>
    </w:p>
    <w:p w:rsidR="00682D24" w:rsidRPr="00682D24" w:rsidRDefault="00682D24" w:rsidP="00682D24">
      <w:pPr>
        <w:numPr>
          <w:ilvl w:val="1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Ответ 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Наф-Нафа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синим (тихо, но уверенно), но слово «злой» – зеленым (выделить интонацию).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Отработка в парах:</w:t>
      </w:r>
    </w:p>
    <w:p w:rsidR="00682D24" w:rsidRPr="00682D24" w:rsidRDefault="00682D24" w:rsidP="00682D24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Один ученик – Волк, второй – 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Наф-Наф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682D24" w:rsidRPr="00682D24" w:rsidRDefault="00682D24" w:rsidP="00682D24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Задача: прочитать диалог так, чтобы сосед по парте и учитель услышали каждого. Нельзя кричать, но звук должен долетать до последней парты.</w:t>
      </w:r>
    </w:p>
    <w:p w:rsidR="00682D24" w:rsidRPr="00682D24" w:rsidRDefault="00682D24" w:rsidP="00682D24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каждого прочтения – смена ролей.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Совет учителя: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«Представь, что ты на сцене, а в конце класса – твоя бабушка, которая плохо слышит. Ей нужно всё расслышать!»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5. </w:t>
      </w:r>
      <w:proofErr w:type="spellStart"/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Физминутка</w:t>
      </w:r>
      <w:proofErr w:type="spellEnd"/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«Великан и Лилипут» (3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(Под быструю музыку или ритмичные хлопки).</w:t>
      </w:r>
    </w:p>
    <w:p w:rsidR="00682D24" w:rsidRPr="00682D24" w:rsidRDefault="00682D24" w:rsidP="00682D24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командует: «ВЕЛИКАН!» – дети встают на носочки, тянут руки вверх и громко кричат: «Я ВЕЛИКАН!»</w:t>
      </w:r>
    </w:p>
    <w:p w:rsidR="00682D24" w:rsidRPr="00682D24" w:rsidRDefault="00682D24" w:rsidP="00682D24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«ЛИЛИПУТ!» – дети садятся на корточки, сжимаются в комочек и тихо-тихо пищат: «Я лилипут».</w:t>
      </w:r>
    </w:p>
    <w:p w:rsidR="00682D24" w:rsidRPr="00682D24" w:rsidRDefault="00682D24" w:rsidP="00682D24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Чередовать 4-5 раз. Затем задание усложняется: произнести любую фразу из сказки (например, «Открывай дверь!») сначала как Великан, потом как Лилипут.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Смысл: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снятие зажимов, осознание границ своей громкости.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Творческое задание «Громкое чтение у микрофона» (7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Организация: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</w:t>
      </w:r>
      <w:proofErr w:type="gram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классе импровизированная «сцена» – стул у доски. Рядом стоит воображаемый микрофон (можно на подставке). Желающие выходят по одному или парами.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Прочитать тот же диалог или другой короткий отрывок (например, начало стихотворения С. Маршака «Багаж»: </w:t>
      </w:r>
      <w:r w:rsidRPr="00682D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«Дама сдавала в багаж диван, чемодан, саквояж…»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), но:</w:t>
      </w:r>
    </w:p>
    <w:p w:rsidR="00682D24" w:rsidRPr="00682D24" w:rsidRDefault="00682D24" w:rsidP="00682D24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Смотреть на зрителей (не в пол).</w:t>
      </w:r>
    </w:p>
    <w:p w:rsidR="00682D24" w:rsidRPr="00682D24" w:rsidRDefault="00682D24" w:rsidP="00682D24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Открывать рот шире, чем обычно.</w:t>
      </w:r>
    </w:p>
    <w:p w:rsidR="00682D24" w:rsidRPr="00682D24" w:rsidRDefault="00682D24" w:rsidP="00682D24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«Посылать» звук в дальний угол класса.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Правила для зрителей: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если актера слышно хорошо – поднимают зеленую ладошку. Если тихо – красную. После выступления – короткий 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фидбек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от учителя: «Ты был громче, чем в начале урока! А теперь давай еще чуть медленнее, чтобы все слова разобрать».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Важно: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хвалить даже за небольшой прогресс. Никто не должен получить красную ладошку в негативном смысле – только как сигнал «прибавь громкость».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7. Рефлексия. «Секрет громкого голоса» (4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Беседа по кругу (стоя):</w:t>
      </w:r>
    </w:p>
    <w:p w:rsidR="00682D24" w:rsidRPr="00682D24" w:rsidRDefault="00682D24" w:rsidP="00682D24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Учитель: «Сегодня мы узнали секрет, как говорить громко и красиво. Какой это секрет?» (Дети формулируют: дышать животом, смотреть на зрителя, не бояться, использовать разную громкость – не только кричать, но и выделять важные слова голосом).</w:t>
      </w:r>
    </w:p>
    <w:p w:rsidR="00682D24" w:rsidRPr="00682D24" w:rsidRDefault="00682D24" w:rsidP="00682D24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записывает на доске «Формулу громкости»: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Уверенная поза + глубокое дыхание + открытый рот + эмоция = Слышно всех!</w:t>
      </w:r>
    </w:p>
    <w:p w:rsid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Ладошки успеха: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Каждый ребенок получает вырезанную ладошку из зеленой бумаги и пишет на ней одно слово – что ему помогло сегодня звучать громче («дыхание», «микрофон», «роль волка», «смелость»). Ладошки вывешиваются на доску вокруг надписи «Мы звучим!».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8. Домашнее задание (по желанию, 1 мин)</w:t>
      </w:r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«Ты – актер </w:t>
      </w:r>
      <w:proofErr w:type="spellStart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озвучания</w:t>
      </w:r>
      <w:proofErr w:type="spellEnd"/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». Дома попросить родителей записать на телефон, как ты читаешь любой стих из учебника (3-4 строчки) </w:t>
      </w: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громко и выразительно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Завтра послушаем и выберем лучшего «диктора».</w:t>
      </w:r>
    </w:p>
    <w:p w:rsidR="00682D24" w:rsidRPr="00682D24" w:rsidRDefault="00682D24" w:rsidP="00682D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82D24" w:rsidRPr="00682D24" w:rsidRDefault="00682D24" w:rsidP="00682D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82D2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 урока:</w:t>
      </w:r>
      <w:r w:rsidRPr="00682D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Дети на практике проживают связь «литературный текст – актерское исполнение – громкость», выходят из зоны комфорта в игре, а не под давлением. Урок закладывает основу для дальнейшего проекта по озвучиванию сказок.</w:t>
      </w:r>
    </w:p>
    <w:p w:rsidR="003D79F4" w:rsidRPr="00682D24" w:rsidRDefault="003D79F4" w:rsidP="00682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79F4" w:rsidRPr="00682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47978"/>
    <w:multiLevelType w:val="multilevel"/>
    <w:tmpl w:val="A504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44CAF"/>
    <w:multiLevelType w:val="multilevel"/>
    <w:tmpl w:val="51F8E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20800"/>
    <w:multiLevelType w:val="multilevel"/>
    <w:tmpl w:val="2908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E424E3"/>
    <w:multiLevelType w:val="multilevel"/>
    <w:tmpl w:val="C3F8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457A3C"/>
    <w:multiLevelType w:val="multilevel"/>
    <w:tmpl w:val="27B6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A91E8E"/>
    <w:multiLevelType w:val="multilevel"/>
    <w:tmpl w:val="C0BC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B27AA9"/>
    <w:multiLevelType w:val="multilevel"/>
    <w:tmpl w:val="1182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EE06BD"/>
    <w:multiLevelType w:val="multilevel"/>
    <w:tmpl w:val="75D8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29400C"/>
    <w:multiLevelType w:val="multilevel"/>
    <w:tmpl w:val="9578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E56048"/>
    <w:multiLevelType w:val="multilevel"/>
    <w:tmpl w:val="0592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1"/>
  </w:num>
  <w:num w:numId="6">
    <w:abstractNumId w:val="9"/>
  </w:num>
  <w:num w:numId="7">
    <w:abstractNumId w:val="7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7EC"/>
    <w:rsid w:val="003D79F4"/>
    <w:rsid w:val="00682D24"/>
    <w:rsid w:val="00AE1911"/>
    <w:rsid w:val="00FB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885A4-6E49-4EB9-8A38-47144454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8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82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82D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2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8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82D24"/>
    <w:rPr>
      <w:b/>
      <w:bCs/>
    </w:rPr>
  </w:style>
  <w:style w:type="character" w:styleId="a4">
    <w:name w:val="Emphasis"/>
    <w:basedOn w:val="a0"/>
    <w:uiPriority w:val="20"/>
    <w:qFormat/>
    <w:rsid w:val="00682D24"/>
    <w:rPr>
      <w:i/>
      <w:iCs/>
    </w:rPr>
  </w:style>
  <w:style w:type="paragraph" w:styleId="a5">
    <w:name w:val="List Paragraph"/>
    <w:basedOn w:val="a"/>
    <w:uiPriority w:val="34"/>
    <w:qFormat/>
    <w:rsid w:val="00682D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2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792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1904864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744029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97482480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34016125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3444087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79699023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1075</Words>
  <Characters>6131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and Evgeniy</dc:creator>
  <cp:keywords/>
  <dc:description/>
  <cp:lastModifiedBy>Vera and Evgeniy</cp:lastModifiedBy>
  <cp:revision>2</cp:revision>
  <dcterms:created xsi:type="dcterms:W3CDTF">2026-04-30T17:17:00Z</dcterms:created>
  <dcterms:modified xsi:type="dcterms:W3CDTF">2026-04-30T17:23:00Z</dcterms:modified>
</cp:coreProperties>
</file>