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47C9E9" w14:textId="46D4840C" w:rsidR="00FD00E1" w:rsidRPr="00E66DC3" w:rsidRDefault="00FD00E1" w:rsidP="00E66DC3">
      <w:pPr>
        <w:tabs>
          <w:tab w:val="left" w:pos="-567"/>
        </w:tabs>
        <w:spacing w:after="0" w:line="240" w:lineRule="auto"/>
        <w:ind w:left="-709" w:firstLine="425"/>
        <w:jc w:val="both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E66DC3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Семейные игры, как инструмент патриотического воспитания: опыт проведения сетевых мероприятий для детей 6-7 лет и их родителей</w:t>
      </w:r>
    </w:p>
    <w:p w14:paraId="2AC3E8C7" w14:textId="77777777" w:rsidR="00E66DC3" w:rsidRPr="00E66DC3" w:rsidRDefault="00E66DC3" w:rsidP="00E66DC3">
      <w:pPr>
        <w:tabs>
          <w:tab w:val="left" w:pos="-567"/>
        </w:tabs>
        <w:spacing w:after="0" w:line="240" w:lineRule="auto"/>
        <w:ind w:left="-709" w:firstLine="425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E98B53B" w14:textId="4816B8FF" w:rsidR="00FD00E1" w:rsidRPr="00E66DC3" w:rsidRDefault="00FD00E1" w:rsidP="00E66DC3">
      <w:pPr>
        <w:tabs>
          <w:tab w:val="left" w:pos="-567"/>
        </w:tabs>
        <w:spacing w:after="0" w:line="240" w:lineRule="auto"/>
        <w:ind w:left="-709" w:firstLine="425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66DC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Современные дети растут в эпоху цифровых технологий, где виртуальное пространство занимает значительную часть их жизни. В то же время, вопросы патриотического воспитания остаются актуальными и требуют поиска новых, эффективных форм работы. </w:t>
      </w:r>
    </w:p>
    <w:p w14:paraId="0B6A0C9A" w14:textId="77777777" w:rsidR="00FD00E1" w:rsidRDefault="00FD00E1" w:rsidP="00E66DC3">
      <w:pPr>
        <w:tabs>
          <w:tab w:val="left" w:pos="-567"/>
        </w:tabs>
        <w:spacing w:after="0" w:line="240" w:lineRule="auto"/>
        <w:ind w:left="-709" w:firstLine="425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66DC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Патриотическое воспитание – это комплексный процесс, направленный на формирование у подрастающего поколения гражданской позиции, любви к Родине, готовности служить ей. В условиях стремительного развития информационных технологий, традиционные методы патриотического воспитания могут оказаться недостаточно эффективными. Необходимо искать новые подходы, которые будут соответствовать интересам и потребностям современных детей. Семейные сетевые игры представляют собой перспективное направление, позволяющее объединить образовательные, воспитательные и развлекательные функции в едином интерактивном пространстве, их можно проводить как онлайн, так и офлайн, на базе многих интернет- платформ.</w:t>
      </w:r>
    </w:p>
    <w:p w14:paraId="7D3AD518" w14:textId="77777777" w:rsidR="0004736E" w:rsidRPr="00E66DC3" w:rsidRDefault="0004736E" w:rsidP="00E66DC3">
      <w:pPr>
        <w:tabs>
          <w:tab w:val="left" w:pos="-567"/>
        </w:tabs>
        <w:spacing w:after="0" w:line="240" w:lineRule="auto"/>
        <w:ind w:left="-709" w:firstLine="425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34BC212" w14:textId="58B71988" w:rsidR="00FD00E1" w:rsidRPr="00E66DC3" w:rsidRDefault="00FD00E1" w:rsidP="00E66DC3">
      <w:pPr>
        <w:tabs>
          <w:tab w:val="left" w:pos="-567"/>
        </w:tabs>
        <w:spacing w:after="0" w:line="240" w:lineRule="auto"/>
        <w:ind w:left="-709" w:firstLine="425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04736E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Цель сетев</w:t>
      </w:r>
      <w:r w:rsidR="0004736E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ых</w:t>
      </w:r>
      <w:r w:rsidRPr="0004736E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семейн</w:t>
      </w:r>
      <w:r w:rsidR="0004736E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ых </w:t>
      </w:r>
      <w:r w:rsidRPr="0004736E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игр</w:t>
      </w:r>
      <w:r w:rsidR="005D038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 с</w:t>
      </w:r>
      <w:r w:rsidR="005D0388" w:rsidRPr="005D038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оздание</w:t>
      </w:r>
      <w:r w:rsidR="005D0388" w:rsidRPr="005D038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условий для познавательно-речевого развития детей и формирования навыков учебно-исследовательской деятельности, а также развитие гражданственности, патриотизма, высокой ответственности, дисциплинированности при организации </w:t>
      </w:r>
      <w:r w:rsidR="005D0388" w:rsidRPr="005D038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семейного досуга</w:t>
      </w:r>
      <w:r w:rsidR="005D038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. </w:t>
      </w:r>
      <w:r w:rsidRPr="00E66DC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Тема игр может быть любой, так нами были созданы игры</w:t>
      </w:r>
      <w:r w:rsidR="00FF41E8" w:rsidRPr="00E66DC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57A0CB7A" w14:textId="484AD0B5" w:rsidR="00FD00E1" w:rsidRPr="00E66DC3" w:rsidRDefault="00FD00E1" w:rsidP="00E66DC3">
      <w:pPr>
        <w:tabs>
          <w:tab w:val="left" w:pos="-567"/>
        </w:tabs>
        <w:spacing w:after="0" w:line="240" w:lineRule="auto"/>
        <w:ind w:left="-709" w:firstLine="425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66DC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- «Давным - давно была война», «#ДорогамиПобеды», посвященных годовщинам празднования победы советского народа в Великой Отечественной войне; </w:t>
      </w:r>
    </w:p>
    <w:p w14:paraId="52C038BB" w14:textId="77777777" w:rsidR="0004736E" w:rsidRDefault="00FD00E1" w:rsidP="0004736E">
      <w:pPr>
        <w:tabs>
          <w:tab w:val="left" w:pos="-567"/>
        </w:tabs>
        <w:spacing w:after="0" w:line="240" w:lineRule="auto"/>
        <w:ind w:left="-709" w:firstLine="425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66DC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- «Если мама рядом» и «Мамы разные важны, мамы разные нужны», к 8 марта и «Былины о папе и семье», приуроченной к Дню Отца в России. Цель: направлена на развитие и укрепление семейных и социальных ценностей и нравственно-патриотического воспитания.</w:t>
      </w:r>
    </w:p>
    <w:p w14:paraId="33E01E6C" w14:textId="77777777" w:rsidR="0004736E" w:rsidRDefault="0004736E" w:rsidP="0004736E">
      <w:pPr>
        <w:tabs>
          <w:tab w:val="left" w:pos="-567"/>
        </w:tabs>
        <w:spacing w:after="0" w:line="240" w:lineRule="auto"/>
        <w:ind w:left="-709" w:firstLine="425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0D9C727" w14:textId="33DA0B9F" w:rsidR="0004736E" w:rsidRPr="0004736E" w:rsidRDefault="0004736E" w:rsidP="0004736E">
      <w:pPr>
        <w:tabs>
          <w:tab w:val="left" w:pos="-567"/>
        </w:tabs>
        <w:spacing w:after="0" w:line="240" w:lineRule="auto"/>
        <w:ind w:left="-709" w:firstLine="425"/>
        <w:jc w:val="both"/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</w:pPr>
      <w:r w:rsidRPr="0004736E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Особенности и описание создания сетевых семейных игр</w:t>
      </w:r>
      <w:r w:rsidR="00870400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:</w:t>
      </w:r>
      <w:r w:rsidRPr="0004736E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</w:t>
      </w:r>
    </w:p>
    <w:p w14:paraId="75652DCA" w14:textId="77777777" w:rsidR="0004736E" w:rsidRDefault="0004736E" w:rsidP="0004736E">
      <w:pPr>
        <w:tabs>
          <w:tab w:val="left" w:pos="-567"/>
        </w:tabs>
        <w:spacing w:after="0" w:line="240" w:lineRule="auto"/>
        <w:ind w:left="-709" w:firstLine="425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AE1CAD1" w14:textId="51D4E954" w:rsidR="0004736E" w:rsidRPr="0004736E" w:rsidRDefault="0004736E" w:rsidP="0004736E">
      <w:pPr>
        <w:pStyle w:val="a7"/>
        <w:numPr>
          <w:ilvl w:val="0"/>
          <w:numId w:val="5"/>
        </w:numPr>
        <w:tabs>
          <w:tab w:val="left" w:pos="-284"/>
        </w:tabs>
        <w:spacing w:after="0" w:line="240" w:lineRule="auto"/>
        <w:ind w:left="-993"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Игра создается </w:t>
      </w:r>
      <w:r w:rsidR="00FD00E1" w:rsidRPr="0004736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на базе </w:t>
      </w: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платформы </w:t>
      </w:r>
      <w:r w:rsidR="00FD00E1" w:rsidRPr="0004736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Ahaslides</w:t>
      </w:r>
      <w:r w:rsidR="00E66DC3" w:rsidRPr="0004736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. </w:t>
      </w:r>
      <w:r w:rsidR="00FD00E1" w:rsidRPr="0004736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Сервис предлагает для выбора несколько образцов шаблонов по определенным категориям и целям. </w:t>
      </w: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r w:rsidRPr="0004736E">
        <w:rPr>
          <w:rFonts w:ascii="Times New Roman" w:hAnsi="Times New Roman" w:cs="Times New Roman"/>
          <w:bCs/>
          <w:iCs/>
          <w:kern w:val="36"/>
        </w:rPr>
        <w:t>Платформа предлагает участие в игре определенного количества участников через смартфоны с операционной системой Android или iPhone.</w:t>
      </w:r>
      <w:r w:rsidRPr="0004736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При показе викторины программа предлагает несколько вариантов подключения (бесплатное при кол-ве участников до 7 человек и платное- больше 7 человек)</w:t>
      </w:r>
    </w:p>
    <w:p w14:paraId="5BB766D7" w14:textId="77777777" w:rsidR="0004736E" w:rsidRDefault="00FD00E1" w:rsidP="0004736E">
      <w:pPr>
        <w:pStyle w:val="a7"/>
        <w:numPr>
          <w:ilvl w:val="0"/>
          <w:numId w:val="5"/>
        </w:numPr>
        <w:tabs>
          <w:tab w:val="left" w:pos="-284"/>
        </w:tabs>
        <w:spacing w:after="0" w:line="240" w:lineRule="auto"/>
        <w:ind w:left="-993"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04736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Выбираем один вариант из нескольких: для обучения, для работы, для общения с друзьями или для чего-то другого и получаем возможность изменять вопросы и ответы. Каждый шаблон можно сначала просмотреть (Demo), а если понравился, тут же использовать (Use).</w:t>
      </w:r>
    </w:p>
    <w:p w14:paraId="257AD02B" w14:textId="77777777" w:rsidR="0004736E" w:rsidRDefault="00FD00E1" w:rsidP="0004736E">
      <w:pPr>
        <w:pStyle w:val="a7"/>
        <w:numPr>
          <w:ilvl w:val="0"/>
          <w:numId w:val="5"/>
        </w:numPr>
        <w:tabs>
          <w:tab w:val="left" w:pos="-284"/>
        </w:tabs>
        <w:spacing w:after="0" w:line="240" w:lineRule="auto"/>
        <w:ind w:left="-993"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04736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Вопросы подбираются согласно теме. В разделе можно подредактировать фон слайда, выбрав цвет или поставив вместо фона картинку. Здесь же устанавливается цвет текста. Этот раздел — одинаковый для всех видов слайдов.</w:t>
      </w:r>
    </w:p>
    <w:p w14:paraId="076FE7EF" w14:textId="2C59CD36" w:rsidR="0004736E" w:rsidRPr="00870400" w:rsidRDefault="0004736E" w:rsidP="00870400">
      <w:pPr>
        <w:numPr>
          <w:ilvl w:val="0"/>
          <w:numId w:val="3"/>
        </w:numPr>
        <w:tabs>
          <w:tab w:val="left" w:pos="-567"/>
          <w:tab w:val="left" w:pos="0"/>
          <w:tab w:val="left" w:pos="284"/>
          <w:tab w:val="left" w:pos="426"/>
          <w:tab w:val="left" w:pos="567"/>
        </w:tabs>
        <w:spacing w:after="0" w:line="240" w:lineRule="auto"/>
        <w:ind w:left="-709" w:firstLine="425"/>
        <w:contextualSpacing/>
        <w:jc w:val="both"/>
        <w:rPr>
          <w:rFonts w:ascii="Times New Roman" w:hAnsi="Times New Roman" w:cs="Times New Roman"/>
          <w:bCs/>
          <w:iCs/>
          <w:color w:val="000000"/>
          <w:kern w:val="36"/>
        </w:rPr>
      </w:pPr>
      <w:r w:rsidRPr="0004736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Возможно</w:t>
      </w:r>
      <w:r w:rsidR="00FD00E1" w:rsidRPr="0004736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как личное, так и командное участие. В </w:t>
      </w:r>
      <w:r w:rsidR="00E66DC3" w:rsidRPr="0004736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наших играх </w:t>
      </w:r>
      <w:r w:rsidR="00FD00E1" w:rsidRPr="0004736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предполагалось участие мамы и ребенка.</w:t>
      </w:r>
      <w:r w:rsidR="00E66DC3" w:rsidRPr="0004736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r w:rsidR="00FD00E1" w:rsidRPr="0004736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Организаторы разраб</w:t>
      </w:r>
      <w:r w:rsidR="00E66DC3" w:rsidRPr="0004736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атывают</w:t>
      </w:r>
      <w:r w:rsidR="00FD00E1" w:rsidRPr="0004736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слайды с вопросами и ответами, отдельно для </w:t>
      </w:r>
      <w:r w:rsidR="00E66DC3" w:rsidRPr="0004736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родителя</w:t>
      </w:r>
      <w:r w:rsidR="00FD00E1" w:rsidRPr="0004736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отдельно для ребенка. </w:t>
      </w:r>
      <w:r w:rsidR="00870400" w:rsidRPr="00870400">
        <w:rPr>
          <w:rFonts w:ascii="Times New Roman" w:hAnsi="Times New Roman" w:cs="Times New Roman"/>
          <w:bCs/>
          <w:color w:val="000000"/>
          <w:shd w:val="clear" w:color="auto" w:fill="FFFFFF"/>
        </w:rPr>
        <w:t>Вопросы делятся по уровню сложности: более сложные- папе, более легкие – ребенку;</w:t>
      </w:r>
    </w:p>
    <w:p w14:paraId="60107A1E" w14:textId="77777777" w:rsidR="0004736E" w:rsidRDefault="00FD00E1" w:rsidP="0004736E">
      <w:pPr>
        <w:pStyle w:val="a7"/>
        <w:numPr>
          <w:ilvl w:val="0"/>
          <w:numId w:val="5"/>
        </w:numPr>
        <w:tabs>
          <w:tab w:val="left" w:pos="-284"/>
        </w:tabs>
        <w:spacing w:after="0" w:line="240" w:lineRule="auto"/>
        <w:ind w:left="-993"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04736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Вопросы для родителей рекомендуется не связывать с точным знанием (например, датой рождения какого-то деятеля</w:t>
      </w:r>
      <w:r w:rsidR="00E66DC3" w:rsidRPr="0004736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или семейных связей</w:t>
      </w:r>
      <w:r w:rsidRPr="0004736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), они требуют определенного уровня образованности, без которого строить логические рассуждения будет просто не на чем.</w:t>
      </w:r>
    </w:p>
    <w:p w14:paraId="69E5665C" w14:textId="77777777" w:rsidR="0004736E" w:rsidRDefault="00E66DC3" w:rsidP="0004736E">
      <w:pPr>
        <w:pStyle w:val="a7"/>
        <w:numPr>
          <w:ilvl w:val="0"/>
          <w:numId w:val="5"/>
        </w:numPr>
        <w:tabs>
          <w:tab w:val="left" w:pos="-284"/>
        </w:tabs>
        <w:spacing w:after="0" w:line="240" w:lineRule="auto"/>
        <w:ind w:left="-993"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04736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Игра</w:t>
      </w:r>
      <w:r w:rsidR="00FD00E1" w:rsidRPr="0004736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делится на несколько раундов, в каждом из которых заранее заявляют определенное количество вопросов. </w:t>
      </w:r>
    </w:p>
    <w:p w14:paraId="59CC4035" w14:textId="77777777" w:rsidR="0004736E" w:rsidRDefault="00FD00E1" w:rsidP="0004736E">
      <w:pPr>
        <w:pStyle w:val="a7"/>
        <w:numPr>
          <w:ilvl w:val="0"/>
          <w:numId w:val="5"/>
        </w:numPr>
        <w:tabs>
          <w:tab w:val="left" w:pos="-284"/>
        </w:tabs>
        <w:spacing w:after="0" w:line="240" w:lineRule="auto"/>
        <w:ind w:left="-993"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04736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Чтобы просмотреть все варианты картинок, необходимо просто «листать их», проводя пальцем по экрану.</w:t>
      </w:r>
    </w:p>
    <w:p w14:paraId="59A5FA59" w14:textId="77777777" w:rsidR="0004736E" w:rsidRDefault="00E66DC3" w:rsidP="0004736E">
      <w:pPr>
        <w:pStyle w:val="a7"/>
        <w:numPr>
          <w:ilvl w:val="0"/>
          <w:numId w:val="5"/>
        </w:numPr>
        <w:tabs>
          <w:tab w:val="left" w:pos="-284"/>
        </w:tabs>
        <w:spacing w:after="0" w:line="240" w:lineRule="auto"/>
        <w:ind w:left="-993"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04736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Достаточно </w:t>
      </w:r>
      <w:r w:rsidR="00FD00E1" w:rsidRPr="0004736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интересный шаблон — «Spinner Wheel». В центре слайда находится колесо, вращение которого можно запустить. На секторах колеса написаны вопросы. Участники </w:t>
      </w:r>
      <w:r w:rsidRPr="0004736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игры </w:t>
      </w:r>
      <w:r w:rsidR="00FD00E1" w:rsidRPr="0004736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отвечают на вопрос, который выпадает случайным образом. Вопросы на колесо добавляются прямо на слайде: колесо небольшое, поэтому вопросы подойдут только самые короткие.</w:t>
      </w:r>
    </w:p>
    <w:p w14:paraId="631DE881" w14:textId="44D9267A" w:rsidR="0004736E" w:rsidRPr="0004736E" w:rsidRDefault="00FD00E1" w:rsidP="0004736E">
      <w:pPr>
        <w:pStyle w:val="a7"/>
        <w:numPr>
          <w:ilvl w:val="0"/>
          <w:numId w:val="5"/>
        </w:numPr>
        <w:tabs>
          <w:tab w:val="left" w:pos="-284"/>
        </w:tabs>
        <w:spacing w:after="0" w:line="240" w:lineRule="auto"/>
        <w:ind w:left="-993"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04736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>Минусы программы</w:t>
      </w:r>
      <w:r w:rsidR="00E66DC3" w:rsidRPr="0004736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: </w:t>
      </w:r>
      <w:r w:rsidRPr="0004736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некоторые фразы генерируются синонимами, или сокращаются, что иногда искажает смысл предложения</w:t>
      </w:r>
    </w:p>
    <w:p w14:paraId="2EDA277F" w14:textId="77777777" w:rsidR="0004736E" w:rsidRDefault="0004736E" w:rsidP="0004736E">
      <w:pPr>
        <w:tabs>
          <w:tab w:val="left" w:pos="-567"/>
        </w:tabs>
        <w:spacing w:after="0" w:line="240" w:lineRule="auto"/>
        <w:ind w:left="-709" w:firstLine="425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2016757" w14:textId="305E761A" w:rsidR="0004736E" w:rsidRPr="0004736E" w:rsidRDefault="0004736E" w:rsidP="0004736E">
      <w:pPr>
        <w:tabs>
          <w:tab w:val="left" w:pos="-567"/>
        </w:tabs>
        <w:spacing w:after="0" w:line="240" w:lineRule="auto"/>
        <w:ind w:left="-709" w:firstLine="425"/>
        <w:jc w:val="both"/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</w:pPr>
      <w:r w:rsidRPr="0004736E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Алгоритм подключения участников сетевых игр:</w:t>
      </w:r>
    </w:p>
    <w:p w14:paraId="6D1A77CC" w14:textId="77777777" w:rsidR="0004736E" w:rsidRDefault="00E66DC3" w:rsidP="0004736E">
      <w:pPr>
        <w:numPr>
          <w:ilvl w:val="0"/>
          <w:numId w:val="3"/>
        </w:numPr>
        <w:tabs>
          <w:tab w:val="left" w:pos="-567"/>
          <w:tab w:val="left" w:pos="0"/>
          <w:tab w:val="left" w:pos="284"/>
          <w:tab w:val="left" w:pos="426"/>
          <w:tab w:val="left" w:pos="567"/>
        </w:tabs>
        <w:spacing w:after="0" w:line="240" w:lineRule="auto"/>
        <w:ind w:left="-709" w:firstLine="425"/>
        <w:contextualSpacing/>
        <w:jc w:val="both"/>
        <w:rPr>
          <w:rFonts w:ascii="Times New Roman" w:hAnsi="Times New Roman" w:cs="Times New Roman"/>
          <w:bCs/>
          <w:iCs/>
          <w:color w:val="000000"/>
          <w:kern w:val="36"/>
        </w:rPr>
      </w:pPr>
      <w:r w:rsidRPr="0004736E">
        <w:rPr>
          <w:rFonts w:ascii="Times New Roman" w:hAnsi="Times New Roman" w:cs="Times New Roman"/>
          <w:bCs/>
          <w:iCs/>
          <w:color w:val="000000"/>
          <w:kern w:val="36"/>
        </w:rPr>
        <w:t>Участникам, подавшим заявку, на номер телефона организаторами высылается ссылка для подключения к игре. Родитель (отец) и ребенок (далее – игроки)</w:t>
      </w:r>
      <w:r w:rsidRPr="0004736E">
        <w:rPr>
          <w:rFonts w:ascii="Times New Roman" w:hAnsi="Times New Roman" w:cs="Times New Roman"/>
          <w:bCs/>
          <w:color w:val="000000"/>
          <w:shd w:val="clear" w:color="auto" w:fill="FFFFFF"/>
        </w:rPr>
        <w:t xml:space="preserve"> играют в одной команде.</w:t>
      </w:r>
    </w:p>
    <w:p w14:paraId="08874965" w14:textId="77777777" w:rsidR="00870400" w:rsidRDefault="00E66DC3" w:rsidP="00870400">
      <w:pPr>
        <w:numPr>
          <w:ilvl w:val="0"/>
          <w:numId w:val="3"/>
        </w:numPr>
        <w:tabs>
          <w:tab w:val="left" w:pos="-567"/>
          <w:tab w:val="left" w:pos="0"/>
          <w:tab w:val="left" w:pos="284"/>
          <w:tab w:val="left" w:pos="426"/>
          <w:tab w:val="left" w:pos="567"/>
        </w:tabs>
        <w:spacing w:after="0" w:line="240" w:lineRule="auto"/>
        <w:ind w:left="-709" w:firstLine="425"/>
        <w:contextualSpacing/>
        <w:jc w:val="both"/>
        <w:rPr>
          <w:rFonts w:ascii="Times New Roman" w:hAnsi="Times New Roman" w:cs="Times New Roman"/>
          <w:bCs/>
          <w:iCs/>
          <w:color w:val="000000"/>
          <w:kern w:val="36"/>
        </w:rPr>
      </w:pPr>
      <w:r w:rsidRPr="0004736E">
        <w:rPr>
          <w:rFonts w:ascii="Times New Roman" w:hAnsi="Times New Roman" w:cs="Times New Roman"/>
          <w:bCs/>
          <w:iCs/>
          <w:color w:val="000000"/>
          <w:kern w:val="36"/>
        </w:rPr>
        <w:t>Игра проводится в режиме реального времени для удобства участников в выходной день, в дневное время.</w:t>
      </w:r>
    </w:p>
    <w:p w14:paraId="2BC03E5A" w14:textId="77777777" w:rsidR="00870400" w:rsidRDefault="00E66DC3" w:rsidP="00870400">
      <w:pPr>
        <w:numPr>
          <w:ilvl w:val="0"/>
          <w:numId w:val="3"/>
        </w:numPr>
        <w:tabs>
          <w:tab w:val="left" w:pos="-567"/>
          <w:tab w:val="left" w:pos="0"/>
          <w:tab w:val="left" w:pos="284"/>
          <w:tab w:val="left" w:pos="426"/>
          <w:tab w:val="left" w:pos="567"/>
        </w:tabs>
        <w:spacing w:after="0" w:line="240" w:lineRule="auto"/>
        <w:ind w:left="-709" w:firstLine="425"/>
        <w:contextualSpacing/>
        <w:jc w:val="both"/>
        <w:rPr>
          <w:rFonts w:ascii="Times New Roman" w:hAnsi="Times New Roman" w:cs="Times New Roman"/>
          <w:bCs/>
          <w:iCs/>
          <w:color w:val="000000"/>
          <w:kern w:val="36"/>
        </w:rPr>
      </w:pPr>
      <w:r w:rsidRPr="00870400">
        <w:rPr>
          <w:rFonts w:ascii="Times New Roman" w:hAnsi="Times New Roman" w:cs="Times New Roman"/>
          <w:bCs/>
          <w:iCs/>
          <w:kern w:val="36"/>
        </w:rPr>
        <w:t>Если, по случайности, игрок выходит из игры, необходимо заново пройти по ссылке. При этом программа «запускает» продолжает игру с текущего момента времени и текущего вопроса, что уже не позволит команде набрать большее кол-во баллов.</w:t>
      </w:r>
    </w:p>
    <w:p w14:paraId="65920C6C" w14:textId="77777777" w:rsidR="00870400" w:rsidRDefault="00870400" w:rsidP="00870400">
      <w:pPr>
        <w:tabs>
          <w:tab w:val="left" w:pos="-567"/>
          <w:tab w:val="left" w:pos="0"/>
          <w:tab w:val="left" w:pos="284"/>
          <w:tab w:val="left" w:pos="426"/>
          <w:tab w:val="left" w:pos="567"/>
        </w:tabs>
        <w:spacing w:after="0" w:line="240" w:lineRule="auto"/>
        <w:ind w:left="-284"/>
        <w:contextualSpacing/>
        <w:jc w:val="both"/>
        <w:rPr>
          <w:rFonts w:ascii="Times New Roman" w:hAnsi="Times New Roman" w:cs="Times New Roman"/>
          <w:bCs/>
          <w:iCs/>
          <w:color w:val="000000"/>
          <w:kern w:val="36"/>
        </w:rPr>
      </w:pPr>
    </w:p>
    <w:p w14:paraId="31C5CCCD" w14:textId="2EF38359" w:rsidR="00E66DC3" w:rsidRPr="00870400" w:rsidRDefault="00E66DC3" w:rsidP="00870400">
      <w:pPr>
        <w:tabs>
          <w:tab w:val="left" w:pos="-567"/>
          <w:tab w:val="left" w:pos="0"/>
          <w:tab w:val="left" w:pos="284"/>
          <w:tab w:val="left" w:pos="426"/>
          <w:tab w:val="left" w:pos="567"/>
        </w:tabs>
        <w:spacing w:after="0" w:line="240" w:lineRule="auto"/>
        <w:ind w:left="-284"/>
        <w:contextualSpacing/>
        <w:jc w:val="both"/>
        <w:rPr>
          <w:rFonts w:ascii="Times New Roman" w:hAnsi="Times New Roman" w:cs="Times New Roman"/>
          <w:bCs/>
          <w:i/>
          <w:color w:val="000000"/>
          <w:kern w:val="36"/>
        </w:rPr>
      </w:pPr>
      <w:r w:rsidRPr="00870400">
        <w:rPr>
          <w:rFonts w:ascii="Times New Roman" w:hAnsi="Times New Roman" w:cs="Times New Roman"/>
          <w:bCs/>
          <w:i/>
          <w:kern w:val="36"/>
        </w:rPr>
        <w:t>Деятельность игроков и организатора</w:t>
      </w:r>
      <w:r w:rsidR="00870400">
        <w:rPr>
          <w:rFonts w:ascii="Times New Roman" w:hAnsi="Times New Roman" w:cs="Times New Roman"/>
          <w:bCs/>
          <w:i/>
          <w:kern w:val="36"/>
        </w:rPr>
        <w:t>:</w:t>
      </w:r>
    </w:p>
    <w:p w14:paraId="0C4E96B6" w14:textId="77777777" w:rsidR="00E66DC3" w:rsidRPr="0004736E" w:rsidRDefault="00E66DC3" w:rsidP="00E66DC3">
      <w:pPr>
        <w:tabs>
          <w:tab w:val="left" w:pos="-567"/>
          <w:tab w:val="left" w:pos="709"/>
        </w:tabs>
        <w:spacing w:after="0" w:line="240" w:lineRule="auto"/>
        <w:ind w:left="-709" w:firstLine="425"/>
        <w:jc w:val="both"/>
        <w:rPr>
          <w:rFonts w:ascii="Times New Roman" w:hAnsi="Times New Roman" w:cs="Times New Roman"/>
          <w:bCs/>
          <w:iCs/>
          <w:kern w:val="36"/>
        </w:rPr>
      </w:pPr>
    </w:p>
    <w:p w14:paraId="3DF88D79" w14:textId="4C685949" w:rsidR="00E66DC3" w:rsidRPr="0004736E" w:rsidRDefault="00E66DC3" w:rsidP="00E66DC3">
      <w:pPr>
        <w:tabs>
          <w:tab w:val="left" w:pos="-567"/>
          <w:tab w:val="left" w:pos="709"/>
        </w:tabs>
        <w:spacing w:after="0" w:line="240" w:lineRule="auto"/>
        <w:ind w:left="-709" w:firstLine="425"/>
        <w:jc w:val="both"/>
        <w:rPr>
          <w:rFonts w:ascii="Times New Roman" w:hAnsi="Times New Roman" w:cs="Times New Roman"/>
          <w:bCs/>
          <w:color w:val="000000"/>
          <w:shd w:val="clear" w:color="auto" w:fill="FFFFFF"/>
        </w:rPr>
      </w:pPr>
      <w:r w:rsidRPr="0004736E">
        <w:rPr>
          <w:rFonts w:ascii="Times New Roman" w:hAnsi="Times New Roman" w:cs="Times New Roman"/>
          <w:bCs/>
          <w:color w:val="000000"/>
          <w:shd w:val="clear" w:color="auto" w:fill="FFFFFF"/>
        </w:rPr>
        <w:t>1. Игроки работают через свои мобильные устройства.</w:t>
      </w:r>
      <w:r w:rsidRPr="0004736E">
        <w:rPr>
          <w:rFonts w:ascii="Times New Roman" w:hAnsi="Times New Roman" w:cs="Times New Roman"/>
          <w:bCs/>
          <w:color w:val="000000"/>
        </w:rPr>
        <w:t xml:space="preserve"> На которые заранее рассылаются ссылки, для присоединения к сетевой игре</w:t>
      </w:r>
      <w:r w:rsidR="00870400">
        <w:rPr>
          <w:rFonts w:ascii="Times New Roman" w:hAnsi="Times New Roman" w:cs="Times New Roman"/>
          <w:bCs/>
          <w:color w:val="000000"/>
        </w:rPr>
        <w:t>.</w:t>
      </w:r>
    </w:p>
    <w:p w14:paraId="03582E22" w14:textId="77777777" w:rsidR="00E66DC3" w:rsidRPr="0004736E" w:rsidRDefault="00E66DC3" w:rsidP="00E66DC3">
      <w:pPr>
        <w:tabs>
          <w:tab w:val="left" w:pos="-567"/>
          <w:tab w:val="left" w:pos="709"/>
        </w:tabs>
        <w:spacing w:after="0" w:line="240" w:lineRule="auto"/>
        <w:ind w:left="-709" w:firstLine="425"/>
        <w:jc w:val="both"/>
        <w:rPr>
          <w:rFonts w:ascii="Times New Roman" w:hAnsi="Times New Roman" w:cs="Times New Roman"/>
          <w:bCs/>
          <w:color w:val="000000"/>
        </w:rPr>
      </w:pPr>
      <w:r w:rsidRPr="0004736E">
        <w:rPr>
          <w:rFonts w:ascii="Times New Roman" w:hAnsi="Times New Roman" w:cs="Times New Roman"/>
          <w:bCs/>
          <w:color w:val="000000"/>
          <w:shd w:val="clear" w:color="auto" w:fill="FFFFFF"/>
        </w:rPr>
        <w:t xml:space="preserve">2. </w:t>
      </w:r>
      <w:r w:rsidRPr="0004736E">
        <w:rPr>
          <w:rFonts w:ascii="Times New Roman" w:hAnsi="Times New Roman" w:cs="Times New Roman"/>
          <w:bCs/>
          <w:color w:val="000000"/>
        </w:rPr>
        <w:t xml:space="preserve">При переходе по ссылке, программа предлагает регистрацию и участникам необходимо ввести название команды. Сначала имя ребенка, потом имя папы, с которым ребенок играет в паре. </w:t>
      </w:r>
      <w:r w:rsidRPr="0004736E">
        <w:rPr>
          <w:rFonts w:ascii="Times New Roman" w:hAnsi="Times New Roman" w:cs="Times New Roman"/>
          <w:bCs/>
          <w:i/>
          <w:iCs/>
          <w:color w:val="000000"/>
        </w:rPr>
        <w:t>(например: Ваня и Петр, Маша и Олег и т.д.)</w:t>
      </w:r>
    </w:p>
    <w:p w14:paraId="68EE734A" w14:textId="77777777" w:rsidR="00E66DC3" w:rsidRPr="0004736E" w:rsidRDefault="00E66DC3" w:rsidP="00E66DC3">
      <w:pPr>
        <w:tabs>
          <w:tab w:val="left" w:pos="-567"/>
          <w:tab w:val="left" w:pos="709"/>
        </w:tabs>
        <w:spacing w:after="0" w:line="240" w:lineRule="auto"/>
        <w:ind w:left="-709" w:firstLine="425"/>
        <w:jc w:val="both"/>
        <w:rPr>
          <w:rFonts w:ascii="Times New Roman" w:hAnsi="Times New Roman" w:cs="Times New Roman"/>
          <w:bCs/>
          <w:iCs/>
          <w:kern w:val="36"/>
        </w:rPr>
      </w:pPr>
      <w:r w:rsidRPr="0004736E">
        <w:rPr>
          <w:rFonts w:ascii="Times New Roman" w:hAnsi="Times New Roman" w:cs="Times New Roman"/>
          <w:bCs/>
          <w:color w:val="000000"/>
          <w:shd w:val="clear" w:color="auto" w:fill="FFFFFF"/>
        </w:rPr>
        <w:t>3.</w:t>
      </w:r>
      <w:r w:rsidRPr="0004736E">
        <w:rPr>
          <w:rFonts w:ascii="Times New Roman" w:hAnsi="Times New Roman" w:cs="Times New Roman"/>
          <w:bCs/>
          <w:iCs/>
          <w:kern w:val="36"/>
        </w:rPr>
        <w:t xml:space="preserve"> Для регистрации и подключения игроков отводится небольшое предварительное время (5-10 минут до ее начала) Продолжительность сетевой игры - около15 мин. </w:t>
      </w:r>
    </w:p>
    <w:p w14:paraId="1EC9CCC7" w14:textId="5A3611CC" w:rsidR="00E66DC3" w:rsidRPr="0004736E" w:rsidRDefault="00E66DC3" w:rsidP="00E66DC3">
      <w:pPr>
        <w:tabs>
          <w:tab w:val="left" w:pos="-567"/>
          <w:tab w:val="left" w:pos="709"/>
        </w:tabs>
        <w:spacing w:after="0" w:line="240" w:lineRule="auto"/>
        <w:ind w:left="-709" w:firstLine="425"/>
        <w:jc w:val="both"/>
        <w:rPr>
          <w:rFonts w:ascii="Times New Roman" w:hAnsi="Times New Roman" w:cs="Times New Roman"/>
          <w:bCs/>
          <w:iCs/>
          <w:kern w:val="36"/>
        </w:rPr>
      </w:pPr>
      <w:r w:rsidRPr="0004736E">
        <w:rPr>
          <w:rFonts w:ascii="Times New Roman" w:hAnsi="Times New Roman" w:cs="Times New Roman"/>
          <w:bCs/>
          <w:color w:val="000000"/>
          <w:shd w:val="clear" w:color="auto" w:fill="FFFFFF"/>
        </w:rPr>
        <w:t>4.</w:t>
      </w:r>
      <w:r w:rsidRPr="0004736E">
        <w:rPr>
          <w:rFonts w:ascii="Times New Roman" w:hAnsi="Times New Roman" w:cs="Times New Roman"/>
          <w:bCs/>
          <w:iCs/>
          <w:kern w:val="36"/>
        </w:rPr>
        <w:t xml:space="preserve"> Все игроки делятся на команды по несколько семей. Время подключения каждой команды будет сообщено в </w:t>
      </w:r>
      <w:r w:rsidRPr="0004736E">
        <w:rPr>
          <w:rFonts w:ascii="Times New Roman" w:hAnsi="Times New Roman" w:cs="Times New Roman"/>
          <w:bCs/>
        </w:rPr>
        <w:t>группе участников в WhatsApp дополнительно</w:t>
      </w:r>
      <w:r w:rsidR="00870400">
        <w:rPr>
          <w:rFonts w:ascii="Times New Roman" w:hAnsi="Times New Roman" w:cs="Times New Roman"/>
          <w:bCs/>
        </w:rPr>
        <w:t>.</w:t>
      </w:r>
    </w:p>
    <w:p w14:paraId="3EC1C18A" w14:textId="77777777" w:rsidR="00E66DC3" w:rsidRPr="0004736E" w:rsidRDefault="00E66DC3" w:rsidP="00E66DC3">
      <w:pPr>
        <w:tabs>
          <w:tab w:val="left" w:pos="-567"/>
          <w:tab w:val="left" w:pos="709"/>
        </w:tabs>
        <w:spacing w:after="0" w:line="240" w:lineRule="auto"/>
        <w:ind w:left="-709" w:firstLine="425"/>
        <w:jc w:val="both"/>
        <w:rPr>
          <w:rFonts w:ascii="Times New Roman" w:hAnsi="Times New Roman" w:cs="Times New Roman"/>
          <w:bCs/>
          <w:iCs/>
          <w:kern w:val="36"/>
        </w:rPr>
      </w:pPr>
      <w:r w:rsidRPr="0004736E">
        <w:rPr>
          <w:rFonts w:ascii="Times New Roman" w:hAnsi="Times New Roman" w:cs="Times New Roman"/>
          <w:bCs/>
          <w:color w:val="000000"/>
          <w:shd w:val="clear" w:color="auto" w:fill="FFFFFF"/>
        </w:rPr>
        <w:t>5.</w:t>
      </w:r>
      <w:r w:rsidRPr="0004736E">
        <w:rPr>
          <w:rFonts w:ascii="Times New Roman" w:hAnsi="Times New Roman" w:cs="Times New Roman"/>
          <w:bCs/>
          <w:iCs/>
          <w:kern w:val="36"/>
        </w:rPr>
        <w:t xml:space="preserve"> Дожидаемся, пока участники присоединятся к игре, тогда организатор начнет игру, которая проходит в режиме онлайн и без голосового сопровождения организатора, а переключается с его «ведущего» компьютера.</w:t>
      </w:r>
    </w:p>
    <w:p w14:paraId="2A2A9D68" w14:textId="595539E6" w:rsidR="00E66DC3" w:rsidRPr="0004736E" w:rsidRDefault="00E66DC3" w:rsidP="00E66DC3">
      <w:pPr>
        <w:tabs>
          <w:tab w:val="left" w:pos="-567"/>
          <w:tab w:val="left" w:pos="709"/>
        </w:tabs>
        <w:spacing w:after="0" w:line="240" w:lineRule="auto"/>
        <w:ind w:left="-709" w:firstLine="425"/>
        <w:jc w:val="both"/>
        <w:rPr>
          <w:rFonts w:ascii="Times New Roman" w:hAnsi="Times New Roman" w:cs="Times New Roman"/>
          <w:bCs/>
          <w:color w:val="000000"/>
        </w:rPr>
      </w:pPr>
      <w:r w:rsidRPr="0004736E">
        <w:rPr>
          <w:rFonts w:ascii="Times New Roman" w:hAnsi="Times New Roman" w:cs="Times New Roman"/>
          <w:bCs/>
          <w:color w:val="000000"/>
          <w:shd w:val="clear" w:color="auto" w:fill="FFFFFF"/>
        </w:rPr>
        <w:t>6.</w:t>
      </w:r>
      <w:r w:rsidRPr="0004736E">
        <w:rPr>
          <w:rFonts w:ascii="Times New Roman" w:hAnsi="Times New Roman" w:cs="Times New Roman"/>
          <w:bCs/>
        </w:rPr>
        <w:t xml:space="preserve"> </w:t>
      </w:r>
      <w:r w:rsidRPr="0004736E">
        <w:rPr>
          <w:rFonts w:ascii="Times New Roman" w:hAnsi="Times New Roman" w:cs="Times New Roman"/>
          <w:bCs/>
          <w:color w:val="000000"/>
        </w:rPr>
        <w:t xml:space="preserve">Игроки </w:t>
      </w:r>
      <w:r w:rsidRPr="0004736E">
        <w:rPr>
          <w:rFonts w:ascii="Times New Roman" w:hAnsi="Times New Roman" w:cs="Times New Roman"/>
          <w:bCs/>
          <w:color w:val="000000"/>
          <w:shd w:val="clear" w:color="auto" w:fill="FFFFFF"/>
        </w:rPr>
        <w:t>отвечают на вопросы игры по парам. Сначала вопросы взрослому- он будет на слайде с синим фоном, потом ребенку- вопрос на оранжевом слайде</w:t>
      </w:r>
      <w:r w:rsidR="00870400">
        <w:rPr>
          <w:rFonts w:ascii="Times New Roman" w:hAnsi="Times New Roman" w:cs="Times New Roman"/>
          <w:bCs/>
          <w:color w:val="000000"/>
          <w:shd w:val="clear" w:color="auto" w:fill="FFFFFF"/>
        </w:rPr>
        <w:t>.</w:t>
      </w:r>
    </w:p>
    <w:p w14:paraId="5E1B226B" w14:textId="5CB6B28C" w:rsidR="00E66DC3" w:rsidRPr="00870400" w:rsidRDefault="00E66DC3" w:rsidP="00870400">
      <w:pPr>
        <w:tabs>
          <w:tab w:val="left" w:pos="-567"/>
          <w:tab w:val="left" w:pos="709"/>
        </w:tabs>
        <w:spacing w:after="0" w:line="240" w:lineRule="auto"/>
        <w:ind w:left="-709" w:firstLine="425"/>
        <w:jc w:val="both"/>
        <w:rPr>
          <w:rFonts w:ascii="Times New Roman" w:hAnsi="Times New Roman" w:cs="Times New Roman"/>
          <w:bCs/>
          <w:iCs/>
          <w:kern w:val="36"/>
        </w:rPr>
      </w:pPr>
      <w:r w:rsidRPr="0004736E">
        <w:rPr>
          <w:rFonts w:ascii="Times New Roman" w:hAnsi="Times New Roman" w:cs="Times New Roman"/>
          <w:bCs/>
          <w:color w:val="000000"/>
          <w:shd w:val="clear" w:color="auto" w:fill="FFFFFF"/>
        </w:rPr>
        <w:t xml:space="preserve">7. </w:t>
      </w:r>
      <w:r w:rsidRPr="0004736E">
        <w:rPr>
          <w:rFonts w:ascii="Times New Roman" w:hAnsi="Times New Roman" w:cs="Times New Roman"/>
          <w:bCs/>
        </w:rPr>
        <w:t>Инструкция ко всем заданиям даётся в письменном виде, ответы могут сопровождаться картинкой или без нее</w:t>
      </w:r>
      <w:r w:rsidR="00870400">
        <w:rPr>
          <w:rFonts w:ascii="Times New Roman" w:hAnsi="Times New Roman" w:cs="Times New Roman"/>
          <w:bCs/>
        </w:rPr>
        <w:t>.</w:t>
      </w:r>
    </w:p>
    <w:p w14:paraId="520457FC" w14:textId="78FBB138" w:rsidR="00E66DC3" w:rsidRPr="0004736E" w:rsidRDefault="00E66DC3" w:rsidP="00E66DC3">
      <w:pPr>
        <w:tabs>
          <w:tab w:val="left" w:pos="-567"/>
          <w:tab w:val="left" w:pos="709"/>
        </w:tabs>
        <w:spacing w:after="0" w:line="240" w:lineRule="auto"/>
        <w:ind w:left="-709" w:firstLine="425"/>
        <w:jc w:val="both"/>
        <w:rPr>
          <w:rFonts w:ascii="Times New Roman" w:hAnsi="Times New Roman" w:cs="Times New Roman"/>
          <w:bCs/>
          <w:color w:val="000000"/>
          <w:shd w:val="clear" w:color="auto" w:fill="FFFFFF"/>
        </w:rPr>
      </w:pPr>
      <w:r w:rsidRPr="0004736E">
        <w:rPr>
          <w:rFonts w:ascii="Times New Roman" w:hAnsi="Times New Roman" w:cs="Times New Roman"/>
          <w:bCs/>
          <w:color w:val="000000"/>
          <w:shd w:val="clear" w:color="auto" w:fill="FFFFFF"/>
        </w:rPr>
        <w:t>9. Писать ответы не нужно, они выбираются нажатием</w:t>
      </w:r>
      <w:r w:rsidR="00870400">
        <w:rPr>
          <w:rFonts w:ascii="Times New Roman" w:hAnsi="Times New Roman" w:cs="Times New Roman"/>
          <w:bCs/>
          <w:color w:val="000000"/>
          <w:shd w:val="clear" w:color="auto" w:fill="FFFFFF"/>
        </w:rPr>
        <w:t>.</w:t>
      </w:r>
      <w:r w:rsidRPr="0004736E">
        <w:rPr>
          <w:rFonts w:ascii="Times New Roman" w:hAnsi="Times New Roman" w:cs="Times New Roman"/>
          <w:bCs/>
          <w:color w:val="000000"/>
          <w:shd w:val="clear" w:color="auto" w:fill="FFFFFF"/>
        </w:rPr>
        <w:t xml:space="preserve"> </w:t>
      </w:r>
    </w:p>
    <w:p w14:paraId="0BB034B8" w14:textId="77777777" w:rsidR="00E66DC3" w:rsidRPr="0004736E" w:rsidRDefault="00E66DC3" w:rsidP="00E66DC3">
      <w:pPr>
        <w:tabs>
          <w:tab w:val="left" w:pos="-567"/>
          <w:tab w:val="left" w:pos="709"/>
        </w:tabs>
        <w:spacing w:after="0" w:line="240" w:lineRule="auto"/>
        <w:ind w:left="-709" w:firstLine="425"/>
        <w:jc w:val="both"/>
        <w:rPr>
          <w:rFonts w:ascii="Times New Roman" w:hAnsi="Times New Roman" w:cs="Times New Roman"/>
          <w:bCs/>
          <w:color w:val="000000"/>
          <w:shd w:val="clear" w:color="auto" w:fill="FFFFFF"/>
        </w:rPr>
      </w:pPr>
      <w:r w:rsidRPr="0004736E">
        <w:rPr>
          <w:rFonts w:ascii="Times New Roman" w:hAnsi="Times New Roman" w:cs="Times New Roman"/>
          <w:bCs/>
          <w:color w:val="000000"/>
          <w:shd w:val="clear" w:color="auto" w:fill="FFFFFF"/>
        </w:rPr>
        <w:t xml:space="preserve">10. </w:t>
      </w:r>
      <w:r w:rsidRPr="0004736E">
        <w:rPr>
          <w:rFonts w:ascii="Times New Roman" w:hAnsi="Times New Roman" w:cs="Times New Roman"/>
          <w:bCs/>
        </w:rPr>
        <w:t>На выполнение задания дается определенное время (15-20 секунд), но чем быстрее игроки дают ответ, тем больше баллов начисляется программой.</w:t>
      </w:r>
    </w:p>
    <w:p w14:paraId="01E325FA" w14:textId="77777777" w:rsidR="00E66DC3" w:rsidRPr="0004736E" w:rsidRDefault="00E66DC3" w:rsidP="00E66DC3">
      <w:pPr>
        <w:tabs>
          <w:tab w:val="left" w:pos="-567"/>
          <w:tab w:val="left" w:pos="709"/>
        </w:tabs>
        <w:spacing w:after="0" w:line="240" w:lineRule="auto"/>
        <w:ind w:left="-709" w:firstLine="425"/>
        <w:jc w:val="both"/>
        <w:rPr>
          <w:rFonts w:ascii="Times New Roman" w:hAnsi="Times New Roman" w:cs="Times New Roman"/>
          <w:bCs/>
        </w:rPr>
      </w:pPr>
    </w:p>
    <w:p w14:paraId="681EFE8E" w14:textId="77777777" w:rsidR="00870400" w:rsidRDefault="00E66DC3" w:rsidP="00870400">
      <w:pPr>
        <w:tabs>
          <w:tab w:val="left" w:pos="-567"/>
        </w:tabs>
        <w:spacing w:after="0" w:line="240" w:lineRule="auto"/>
        <w:ind w:left="-709" w:firstLine="425"/>
        <w:jc w:val="both"/>
        <w:rPr>
          <w:rFonts w:ascii="Times New Roman" w:hAnsi="Times New Roman" w:cs="Times New Roman"/>
          <w:bCs/>
          <w:i/>
          <w:iCs/>
        </w:rPr>
      </w:pPr>
      <w:r w:rsidRPr="00870400">
        <w:rPr>
          <w:rFonts w:ascii="Times New Roman" w:hAnsi="Times New Roman" w:cs="Times New Roman"/>
          <w:bCs/>
          <w:i/>
          <w:iCs/>
        </w:rPr>
        <w:t xml:space="preserve">Критерии оценки и подведение итогов сетевой семейной игры </w:t>
      </w:r>
    </w:p>
    <w:p w14:paraId="2C4D065F" w14:textId="77777777" w:rsidR="00870400" w:rsidRDefault="00870400" w:rsidP="00870400">
      <w:pPr>
        <w:tabs>
          <w:tab w:val="left" w:pos="-567"/>
        </w:tabs>
        <w:spacing w:after="0" w:line="240" w:lineRule="auto"/>
        <w:ind w:left="-709" w:firstLine="425"/>
        <w:jc w:val="both"/>
        <w:rPr>
          <w:rFonts w:ascii="Times New Roman" w:hAnsi="Times New Roman" w:cs="Times New Roman"/>
          <w:bCs/>
          <w:i/>
          <w:iCs/>
        </w:rPr>
      </w:pPr>
    </w:p>
    <w:p w14:paraId="2D825306" w14:textId="77777777" w:rsidR="00870400" w:rsidRPr="00870400" w:rsidRDefault="00E66DC3" w:rsidP="00870400">
      <w:pPr>
        <w:pStyle w:val="a7"/>
        <w:numPr>
          <w:ilvl w:val="0"/>
          <w:numId w:val="7"/>
        </w:numPr>
        <w:tabs>
          <w:tab w:val="left" w:pos="-567"/>
        </w:tabs>
        <w:spacing w:after="0" w:line="240" w:lineRule="auto"/>
        <w:ind w:left="-709" w:firstLine="425"/>
        <w:jc w:val="both"/>
        <w:rPr>
          <w:rFonts w:ascii="Times New Roman" w:hAnsi="Times New Roman" w:cs="Times New Roman"/>
          <w:bCs/>
          <w:i/>
          <w:iCs/>
        </w:rPr>
      </w:pPr>
      <w:r w:rsidRPr="00870400">
        <w:rPr>
          <w:rFonts w:ascii="Times New Roman" w:hAnsi="Times New Roman" w:cs="Times New Roman"/>
          <w:bCs/>
        </w:rPr>
        <w:t xml:space="preserve">Программа, в которой создана игра автоматически подсчитывает баллы для каждой команды. </w:t>
      </w:r>
      <w:r w:rsidR="0004736E" w:rsidRPr="00870400">
        <w:rPr>
          <w:rFonts w:ascii="Times New Roman" w:hAnsi="Times New Roman" w:cs="Times New Roman"/>
          <w:bCs/>
        </w:rPr>
        <w:t>Организаторы не могут влиять на процесс подсчитывания баллов.</w:t>
      </w:r>
    </w:p>
    <w:p w14:paraId="370079D8" w14:textId="77777777" w:rsidR="00870400" w:rsidRPr="00870400" w:rsidRDefault="00E66DC3" w:rsidP="00870400">
      <w:pPr>
        <w:pStyle w:val="a7"/>
        <w:numPr>
          <w:ilvl w:val="0"/>
          <w:numId w:val="7"/>
        </w:numPr>
        <w:tabs>
          <w:tab w:val="left" w:pos="-567"/>
        </w:tabs>
        <w:spacing w:after="0" w:line="240" w:lineRule="auto"/>
        <w:ind w:left="-709" w:firstLine="425"/>
        <w:jc w:val="both"/>
        <w:rPr>
          <w:rFonts w:ascii="Times New Roman" w:hAnsi="Times New Roman" w:cs="Times New Roman"/>
          <w:bCs/>
          <w:i/>
          <w:iCs/>
        </w:rPr>
      </w:pPr>
      <w:r w:rsidRPr="00870400">
        <w:rPr>
          <w:rFonts w:ascii="Times New Roman" w:hAnsi="Times New Roman" w:cs="Times New Roman"/>
          <w:bCs/>
        </w:rPr>
        <w:t>Победитель и призеры определяются по набранной сумме баллов.  Список рейтинга будет виден всем участникам викторины, что исключит некорректность подсчета голосов</w:t>
      </w:r>
      <w:r w:rsidR="00870400">
        <w:rPr>
          <w:rFonts w:ascii="Times New Roman" w:hAnsi="Times New Roman" w:cs="Times New Roman"/>
          <w:bCs/>
        </w:rPr>
        <w:t>.</w:t>
      </w:r>
    </w:p>
    <w:p w14:paraId="152D43AA" w14:textId="77777777" w:rsidR="00870400" w:rsidRPr="00870400" w:rsidRDefault="00E66DC3" w:rsidP="00870400">
      <w:pPr>
        <w:pStyle w:val="a7"/>
        <w:numPr>
          <w:ilvl w:val="0"/>
          <w:numId w:val="7"/>
        </w:numPr>
        <w:tabs>
          <w:tab w:val="left" w:pos="-567"/>
        </w:tabs>
        <w:spacing w:after="0" w:line="240" w:lineRule="auto"/>
        <w:ind w:left="-709" w:firstLine="425"/>
        <w:jc w:val="both"/>
        <w:rPr>
          <w:rFonts w:ascii="Times New Roman" w:hAnsi="Times New Roman" w:cs="Times New Roman"/>
          <w:bCs/>
          <w:i/>
          <w:iCs/>
        </w:rPr>
      </w:pPr>
      <w:r w:rsidRPr="00870400">
        <w:rPr>
          <w:rFonts w:ascii="Times New Roman" w:hAnsi="Times New Roman" w:cs="Times New Roman"/>
          <w:bCs/>
        </w:rPr>
        <w:t xml:space="preserve">Согласно списку рейтинга, организаторы подготавливают дипломы победителей 1,2, 3 место в каждой группе игроков и сертификаты участников. </w:t>
      </w:r>
    </w:p>
    <w:p w14:paraId="56ED76AD" w14:textId="5B3851A1" w:rsidR="00E66DC3" w:rsidRPr="00870400" w:rsidRDefault="00E66DC3" w:rsidP="00870400">
      <w:pPr>
        <w:pStyle w:val="a7"/>
        <w:numPr>
          <w:ilvl w:val="0"/>
          <w:numId w:val="7"/>
        </w:numPr>
        <w:tabs>
          <w:tab w:val="left" w:pos="-567"/>
        </w:tabs>
        <w:spacing w:after="0" w:line="240" w:lineRule="auto"/>
        <w:ind w:left="-709" w:firstLine="425"/>
        <w:jc w:val="both"/>
        <w:rPr>
          <w:rFonts w:ascii="Times New Roman" w:hAnsi="Times New Roman" w:cs="Times New Roman"/>
          <w:bCs/>
          <w:i/>
          <w:iCs/>
        </w:rPr>
      </w:pPr>
      <w:r w:rsidRPr="00870400">
        <w:rPr>
          <w:rFonts w:ascii="Times New Roman" w:hAnsi="Times New Roman" w:cs="Times New Roman"/>
          <w:bCs/>
          <w:iCs/>
          <w:kern w:val="36"/>
        </w:rPr>
        <w:t>Кураторы участников</w:t>
      </w:r>
      <w:r w:rsidR="00870400">
        <w:rPr>
          <w:rFonts w:ascii="Times New Roman" w:hAnsi="Times New Roman" w:cs="Times New Roman"/>
          <w:bCs/>
          <w:iCs/>
          <w:kern w:val="36"/>
        </w:rPr>
        <w:t xml:space="preserve"> в своем ДОУ</w:t>
      </w:r>
      <w:r w:rsidRPr="00870400">
        <w:rPr>
          <w:rFonts w:ascii="Times New Roman" w:hAnsi="Times New Roman" w:cs="Times New Roman"/>
          <w:bCs/>
          <w:iCs/>
          <w:kern w:val="36"/>
        </w:rPr>
        <w:t xml:space="preserve"> проводят награждение</w:t>
      </w:r>
    </w:p>
    <w:p w14:paraId="1AD07A58" w14:textId="77777777" w:rsidR="00870400" w:rsidRDefault="00870400" w:rsidP="00870400">
      <w:pPr>
        <w:pStyle w:val="a7"/>
        <w:tabs>
          <w:tab w:val="left" w:pos="-567"/>
        </w:tabs>
        <w:spacing w:after="0" w:line="240" w:lineRule="auto"/>
        <w:ind w:left="-284"/>
        <w:jc w:val="both"/>
        <w:rPr>
          <w:rFonts w:ascii="Times New Roman" w:hAnsi="Times New Roman" w:cs="Times New Roman"/>
          <w:bCs/>
          <w:iCs/>
          <w:kern w:val="36"/>
        </w:rPr>
      </w:pPr>
    </w:p>
    <w:p w14:paraId="4901C7B3" w14:textId="049B8586" w:rsidR="00870400" w:rsidRPr="00870400" w:rsidRDefault="00870400" w:rsidP="00870400">
      <w:pPr>
        <w:pStyle w:val="a7"/>
        <w:tabs>
          <w:tab w:val="left" w:pos="-567"/>
        </w:tabs>
        <w:spacing w:after="0" w:line="240" w:lineRule="auto"/>
        <w:ind w:left="-284"/>
        <w:jc w:val="both"/>
        <w:rPr>
          <w:rFonts w:ascii="Times New Roman" w:hAnsi="Times New Roman" w:cs="Times New Roman"/>
          <w:bCs/>
          <w:i/>
        </w:rPr>
      </w:pPr>
      <w:r w:rsidRPr="00870400">
        <w:rPr>
          <w:rFonts w:ascii="Times New Roman" w:hAnsi="Times New Roman" w:cs="Times New Roman"/>
          <w:bCs/>
          <w:i/>
          <w:kern w:val="36"/>
        </w:rPr>
        <w:t>Пример того, что участники видят на экране своего телефона</w:t>
      </w:r>
    </w:p>
    <w:p w14:paraId="61BE5757" w14:textId="7F5E9163" w:rsidR="006D1724" w:rsidRDefault="00870400" w:rsidP="00E66DC3">
      <w:pPr>
        <w:tabs>
          <w:tab w:val="left" w:pos="-567"/>
        </w:tabs>
        <w:spacing w:after="0" w:line="240" w:lineRule="auto"/>
        <w:ind w:left="-709" w:firstLine="42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68F703AE" wp14:editId="15E7E9E4">
            <wp:simplePos x="0" y="0"/>
            <wp:positionH relativeFrom="column">
              <wp:posOffset>-447675</wp:posOffset>
            </wp:positionH>
            <wp:positionV relativeFrom="paragraph">
              <wp:posOffset>2750185</wp:posOffset>
            </wp:positionV>
            <wp:extent cx="3314700" cy="1546860"/>
            <wp:effectExtent l="0" t="0" r="0" b="0"/>
            <wp:wrapTight wrapText="bothSides">
              <wp:wrapPolygon edited="0">
                <wp:start x="248" y="266"/>
                <wp:lineTo x="248" y="21281"/>
                <wp:lineTo x="21476" y="21281"/>
                <wp:lineTo x="21476" y="266"/>
                <wp:lineTo x="248" y="266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077" r="45952" b="25473"/>
                    <a:stretch/>
                  </pic:blipFill>
                  <pic:spPr bwMode="auto">
                    <a:xfrm>
                      <a:off x="0" y="0"/>
                      <a:ext cx="3314700" cy="154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Cs/>
          <w:noProof/>
        </w:rPr>
        <w:drawing>
          <wp:anchor distT="0" distB="0" distL="114300" distR="114300" simplePos="0" relativeHeight="251659264" behindDoc="1" locked="0" layoutInCell="1" allowOverlap="1" wp14:anchorId="40110F78" wp14:editId="153B6C97">
            <wp:simplePos x="0" y="0"/>
            <wp:positionH relativeFrom="column">
              <wp:posOffset>-333375</wp:posOffset>
            </wp:positionH>
            <wp:positionV relativeFrom="paragraph">
              <wp:posOffset>0</wp:posOffset>
            </wp:positionV>
            <wp:extent cx="1912620" cy="2646680"/>
            <wp:effectExtent l="0" t="0" r="0" b="1270"/>
            <wp:wrapTight wrapText="bothSides">
              <wp:wrapPolygon edited="0">
                <wp:start x="0" y="0"/>
                <wp:lineTo x="0" y="21455"/>
                <wp:lineTo x="21299" y="21455"/>
                <wp:lineTo x="21299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0552" b="65316"/>
                    <a:stretch/>
                  </pic:blipFill>
                  <pic:spPr bwMode="auto">
                    <a:xfrm>
                      <a:off x="0" y="0"/>
                      <a:ext cx="1912620" cy="264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Cs/>
          <w:noProof/>
        </w:rPr>
        <w:drawing>
          <wp:anchor distT="0" distB="0" distL="114300" distR="114300" simplePos="0" relativeHeight="251658240" behindDoc="1" locked="0" layoutInCell="1" allowOverlap="1" wp14:anchorId="15AFD9B9" wp14:editId="78C9B2CB">
            <wp:simplePos x="0" y="0"/>
            <wp:positionH relativeFrom="column">
              <wp:posOffset>1814830</wp:posOffset>
            </wp:positionH>
            <wp:positionV relativeFrom="paragraph">
              <wp:posOffset>144145</wp:posOffset>
            </wp:positionV>
            <wp:extent cx="3867150" cy="1668780"/>
            <wp:effectExtent l="0" t="0" r="0" b="7620"/>
            <wp:wrapTight wrapText="bothSides">
              <wp:wrapPolygon edited="0">
                <wp:start x="319" y="0"/>
                <wp:lineTo x="319" y="21452"/>
                <wp:lineTo x="21494" y="21452"/>
                <wp:lineTo x="21494" y="0"/>
                <wp:lineTo x="319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219" r="45579" b="31795"/>
                    <a:stretch/>
                  </pic:blipFill>
                  <pic:spPr bwMode="auto">
                    <a:xfrm>
                      <a:off x="0" y="0"/>
                      <a:ext cx="3867150" cy="166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965845" w14:textId="345BA619" w:rsidR="00870400" w:rsidRPr="00870400" w:rsidRDefault="00870400" w:rsidP="008704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4384" behindDoc="1" locked="0" layoutInCell="1" allowOverlap="1" wp14:anchorId="09D4B8D6" wp14:editId="4858044A">
            <wp:simplePos x="0" y="0"/>
            <wp:positionH relativeFrom="column">
              <wp:posOffset>3027045</wp:posOffset>
            </wp:positionH>
            <wp:positionV relativeFrom="paragraph">
              <wp:posOffset>7620</wp:posOffset>
            </wp:positionV>
            <wp:extent cx="2827020" cy="2248535"/>
            <wp:effectExtent l="0" t="0" r="0" b="0"/>
            <wp:wrapTight wrapText="bothSides">
              <wp:wrapPolygon edited="0">
                <wp:start x="582" y="0"/>
                <wp:lineTo x="728" y="21411"/>
                <wp:lineTo x="19650" y="21411"/>
                <wp:lineTo x="19795" y="0"/>
                <wp:lineTo x="582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25" t="54748" r="33930"/>
                    <a:stretch/>
                  </pic:blipFill>
                  <pic:spPr bwMode="auto">
                    <a:xfrm>
                      <a:off x="0" y="0"/>
                      <a:ext cx="2827020" cy="2248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8DF37F" w14:textId="77777777" w:rsidR="00870400" w:rsidRPr="00870400" w:rsidRDefault="00870400" w:rsidP="00870400">
      <w:pPr>
        <w:rPr>
          <w:rFonts w:ascii="Times New Roman" w:hAnsi="Times New Roman" w:cs="Times New Roman"/>
        </w:rPr>
      </w:pPr>
    </w:p>
    <w:p w14:paraId="7B786DFA" w14:textId="77777777" w:rsidR="00870400" w:rsidRPr="00870400" w:rsidRDefault="00870400" w:rsidP="00870400">
      <w:pPr>
        <w:rPr>
          <w:rFonts w:ascii="Times New Roman" w:hAnsi="Times New Roman" w:cs="Times New Roman"/>
        </w:rPr>
      </w:pPr>
    </w:p>
    <w:p w14:paraId="5EBA14A1" w14:textId="77777777" w:rsidR="00870400" w:rsidRPr="00870400" w:rsidRDefault="00870400" w:rsidP="00870400">
      <w:pPr>
        <w:rPr>
          <w:rFonts w:ascii="Times New Roman" w:hAnsi="Times New Roman" w:cs="Times New Roman"/>
        </w:rPr>
      </w:pPr>
    </w:p>
    <w:p w14:paraId="246A6CB2" w14:textId="17A75CE5" w:rsidR="00870400" w:rsidRPr="00870400" w:rsidRDefault="00870400" w:rsidP="008704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noProof/>
        </w:rPr>
        <w:drawing>
          <wp:anchor distT="0" distB="0" distL="114300" distR="114300" simplePos="0" relativeHeight="251661312" behindDoc="1" locked="0" layoutInCell="1" allowOverlap="1" wp14:anchorId="13FB2962" wp14:editId="30847D2F">
            <wp:simplePos x="0" y="0"/>
            <wp:positionH relativeFrom="column">
              <wp:posOffset>-371475</wp:posOffset>
            </wp:positionH>
            <wp:positionV relativeFrom="paragraph">
              <wp:posOffset>283210</wp:posOffset>
            </wp:positionV>
            <wp:extent cx="4072255" cy="859790"/>
            <wp:effectExtent l="0" t="0" r="4445" b="0"/>
            <wp:wrapTight wrapText="bothSides">
              <wp:wrapPolygon edited="0">
                <wp:start x="202" y="0"/>
                <wp:lineTo x="202" y="21058"/>
                <wp:lineTo x="21523" y="21058"/>
                <wp:lineTo x="21523" y="0"/>
                <wp:lineTo x="202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255" cy="859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DF37C3" w14:textId="29F7849E" w:rsidR="00870400" w:rsidRDefault="00870400" w:rsidP="00870400">
      <w:pPr>
        <w:rPr>
          <w:rFonts w:ascii="Times New Roman" w:hAnsi="Times New Roman" w:cs="Times New Roman"/>
          <w:bCs/>
        </w:rPr>
      </w:pPr>
    </w:p>
    <w:p w14:paraId="3367098A" w14:textId="77777777" w:rsidR="00870400" w:rsidRDefault="00870400" w:rsidP="00870400">
      <w:pPr>
        <w:ind w:firstLine="708"/>
        <w:rPr>
          <w:rFonts w:ascii="Times New Roman" w:hAnsi="Times New Roman" w:cs="Times New Roman"/>
        </w:rPr>
      </w:pPr>
    </w:p>
    <w:p w14:paraId="0F8032F6" w14:textId="77777777" w:rsidR="00870400" w:rsidRDefault="00870400" w:rsidP="00870400">
      <w:pPr>
        <w:ind w:firstLine="708"/>
        <w:rPr>
          <w:rFonts w:ascii="Times New Roman" w:hAnsi="Times New Roman" w:cs="Times New Roman"/>
        </w:rPr>
      </w:pPr>
    </w:p>
    <w:p w14:paraId="077785BC" w14:textId="7927FFC2" w:rsidR="00870400" w:rsidRDefault="00870400" w:rsidP="00870400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3360" behindDoc="1" locked="0" layoutInCell="1" allowOverlap="1" wp14:anchorId="2C62DBCF" wp14:editId="306DE1E4">
            <wp:simplePos x="0" y="0"/>
            <wp:positionH relativeFrom="column">
              <wp:posOffset>2661285</wp:posOffset>
            </wp:positionH>
            <wp:positionV relativeFrom="paragraph">
              <wp:posOffset>169545</wp:posOffset>
            </wp:positionV>
            <wp:extent cx="2828925" cy="1447800"/>
            <wp:effectExtent l="0" t="0" r="9525" b="0"/>
            <wp:wrapTight wrapText="bothSides">
              <wp:wrapPolygon edited="0">
                <wp:start x="0" y="0"/>
                <wp:lineTo x="0" y="21316"/>
                <wp:lineTo x="21527" y="21316"/>
                <wp:lineTo x="21527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547"/>
                    <a:stretch/>
                  </pic:blipFill>
                  <pic:spPr bwMode="auto">
                    <a:xfrm>
                      <a:off x="0" y="0"/>
                      <a:ext cx="282892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2336" behindDoc="1" locked="0" layoutInCell="1" allowOverlap="1" wp14:anchorId="621190D9" wp14:editId="61C64DE8">
            <wp:simplePos x="0" y="0"/>
            <wp:positionH relativeFrom="column">
              <wp:posOffset>-318135</wp:posOffset>
            </wp:positionH>
            <wp:positionV relativeFrom="paragraph">
              <wp:posOffset>200025</wp:posOffset>
            </wp:positionV>
            <wp:extent cx="2639695" cy="1274445"/>
            <wp:effectExtent l="0" t="0" r="8255" b="1905"/>
            <wp:wrapTight wrapText="bothSides">
              <wp:wrapPolygon edited="0">
                <wp:start x="0" y="0"/>
                <wp:lineTo x="0" y="21309"/>
                <wp:lineTo x="21512" y="21309"/>
                <wp:lineTo x="21512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695" cy="1274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9799E9" w14:textId="1CEE3305" w:rsidR="00870400" w:rsidRPr="00870400" w:rsidRDefault="00870400" w:rsidP="00870400">
      <w:pPr>
        <w:tabs>
          <w:tab w:val="left" w:pos="117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5D73E121" w14:textId="08DA28CB" w:rsidR="00870400" w:rsidRPr="00870400" w:rsidRDefault="00870400" w:rsidP="00870400">
      <w:pPr>
        <w:ind w:firstLine="708"/>
        <w:rPr>
          <w:rFonts w:ascii="Times New Roman" w:hAnsi="Times New Roman" w:cs="Times New Roman"/>
        </w:rPr>
      </w:pPr>
    </w:p>
    <w:sectPr w:rsidR="00870400" w:rsidRPr="00870400" w:rsidSect="00E66DC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D5F24"/>
    <w:multiLevelType w:val="multilevel"/>
    <w:tmpl w:val="4DD07C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85736B"/>
    <w:multiLevelType w:val="hybridMultilevel"/>
    <w:tmpl w:val="0B4CD648"/>
    <w:lvl w:ilvl="0" w:tplc="C93A528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37B7304A"/>
    <w:multiLevelType w:val="hybridMultilevel"/>
    <w:tmpl w:val="379A6888"/>
    <w:lvl w:ilvl="0" w:tplc="FFFFFFFF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HAnsi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42AA343B"/>
    <w:multiLevelType w:val="hybridMultilevel"/>
    <w:tmpl w:val="BB0C47BC"/>
    <w:lvl w:ilvl="0" w:tplc="51AE169E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492011CD"/>
    <w:multiLevelType w:val="hybridMultilevel"/>
    <w:tmpl w:val="1C64AA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46609E6"/>
    <w:multiLevelType w:val="hybridMultilevel"/>
    <w:tmpl w:val="456A6CFC"/>
    <w:lvl w:ilvl="0" w:tplc="56E29F6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762D6CA7"/>
    <w:multiLevelType w:val="multilevel"/>
    <w:tmpl w:val="17546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48205939">
    <w:abstractNumId w:val="0"/>
  </w:num>
  <w:num w:numId="2" w16cid:durableId="202906628">
    <w:abstractNumId w:val="6"/>
  </w:num>
  <w:num w:numId="3" w16cid:durableId="324549845">
    <w:abstractNumId w:val="4"/>
  </w:num>
  <w:num w:numId="4" w16cid:durableId="949816896">
    <w:abstractNumId w:val="3"/>
  </w:num>
  <w:num w:numId="5" w16cid:durableId="694311784">
    <w:abstractNumId w:val="1"/>
  </w:num>
  <w:num w:numId="6" w16cid:durableId="1284385335">
    <w:abstractNumId w:val="2"/>
  </w:num>
  <w:num w:numId="7" w16cid:durableId="17696184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DD"/>
    <w:rsid w:val="0004736E"/>
    <w:rsid w:val="002879DD"/>
    <w:rsid w:val="005D0388"/>
    <w:rsid w:val="006D1724"/>
    <w:rsid w:val="006E31E1"/>
    <w:rsid w:val="00870400"/>
    <w:rsid w:val="008B5EDD"/>
    <w:rsid w:val="00D32C23"/>
    <w:rsid w:val="00E66DC3"/>
    <w:rsid w:val="00EC178F"/>
    <w:rsid w:val="00ED3476"/>
    <w:rsid w:val="00FD00E1"/>
    <w:rsid w:val="00FF4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E9936"/>
  <w15:chartTrackingRefBased/>
  <w15:docId w15:val="{202A4C9E-4495-439E-951F-5F01120A4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879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79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879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879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879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879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879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879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879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879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879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879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879D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879D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879D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879D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879D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879D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879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879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879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879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879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879D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879D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879D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879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879DD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2879D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4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965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6</cp:revision>
  <dcterms:created xsi:type="dcterms:W3CDTF">2026-04-28T11:51:00Z</dcterms:created>
  <dcterms:modified xsi:type="dcterms:W3CDTF">2026-04-28T12:56:00Z</dcterms:modified>
</cp:coreProperties>
</file>