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525" w:rsidRPr="00946C89" w:rsidRDefault="00D22525" w:rsidP="00D22525">
      <w:pPr>
        <w:spacing w:before="360" w:after="180" w:line="4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46C89">
        <w:rPr>
          <w:rFonts w:ascii="Times New Roman" w:eastAsia="Times New Roman" w:hAnsi="Times New Roman" w:cs="Times New Roman"/>
          <w:b/>
          <w:bCs/>
          <w:sz w:val="28"/>
          <w:szCs w:val="28"/>
        </w:rPr>
        <w:t>Библиотечный урок «Словари – наши верные помощники»</w:t>
      </w:r>
    </w:p>
    <w:p w:rsidR="00D22525" w:rsidRPr="00946C89" w:rsidRDefault="00D22525" w:rsidP="00D22525">
      <w:pPr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46C89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урока</w:t>
      </w:r>
    </w:p>
    <w:p w:rsidR="00D22525" w:rsidRPr="00946C89" w:rsidRDefault="00D22525" w:rsidP="00D22525">
      <w:p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46C89">
        <w:rPr>
          <w:rFonts w:ascii="Times New Roman" w:eastAsia="Times New Roman" w:hAnsi="Times New Roman" w:cs="Times New Roman"/>
          <w:sz w:val="28"/>
          <w:szCs w:val="28"/>
        </w:rPr>
        <w:t>Познакомить учащихся с многообразием словарей и научить их эффективно использовать справочную литературу в учебной и повседневной жизни.</w:t>
      </w:r>
    </w:p>
    <w:p w:rsidR="00D22525" w:rsidRPr="00946C89" w:rsidRDefault="00D22525" w:rsidP="00D22525">
      <w:pPr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46C89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 урока</w:t>
      </w:r>
    </w:p>
    <w:p w:rsidR="00D22525" w:rsidRPr="00946C89" w:rsidRDefault="00D22525" w:rsidP="00D22525">
      <w:pPr>
        <w:numPr>
          <w:ilvl w:val="0"/>
          <w:numId w:val="1"/>
        </w:num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46C89">
        <w:rPr>
          <w:rFonts w:ascii="Times New Roman" w:eastAsia="Times New Roman" w:hAnsi="Times New Roman" w:cs="Times New Roman"/>
          <w:b/>
          <w:bCs/>
          <w:sz w:val="28"/>
          <w:szCs w:val="28"/>
        </w:rPr>
        <w:t>Образовательные:</w:t>
      </w:r>
      <w:r w:rsidRPr="00946C89">
        <w:rPr>
          <w:rFonts w:ascii="Times New Roman" w:eastAsia="Times New Roman" w:hAnsi="Times New Roman" w:cs="Times New Roman"/>
          <w:sz w:val="28"/>
          <w:szCs w:val="28"/>
        </w:rPr>
        <w:t> расширить знания о различных видах словарей, их назначении и структуре</w:t>
      </w:r>
    </w:p>
    <w:p w:rsidR="00D22525" w:rsidRPr="00946C89" w:rsidRDefault="00D22525" w:rsidP="00D22525">
      <w:pPr>
        <w:numPr>
          <w:ilvl w:val="0"/>
          <w:numId w:val="1"/>
        </w:num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46C89">
        <w:rPr>
          <w:rFonts w:ascii="Times New Roman" w:eastAsia="Times New Roman" w:hAnsi="Times New Roman" w:cs="Times New Roman"/>
          <w:b/>
          <w:bCs/>
          <w:sz w:val="28"/>
          <w:szCs w:val="28"/>
        </w:rPr>
        <w:t>Развивающие:</w:t>
      </w:r>
      <w:r w:rsidRPr="00946C89">
        <w:rPr>
          <w:rFonts w:ascii="Times New Roman" w:eastAsia="Times New Roman" w:hAnsi="Times New Roman" w:cs="Times New Roman"/>
          <w:sz w:val="28"/>
          <w:szCs w:val="28"/>
        </w:rPr>
        <w:t> развить навыки поиска информации, логического мышления и самостоятельности</w:t>
      </w:r>
    </w:p>
    <w:p w:rsidR="00D22525" w:rsidRPr="00946C89" w:rsidRDefault="00D22525" w:rsidP="00D22525">
      <w:pPr>
        <w:numPr>
          <w:ilvl w:val="0"/>
          <w:numId w:val="1"/>
        </w:num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46C89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Воспитательные:</w:t>
      </w:r>
      <w:r w:rsidRPr="00946C89">
        <w:rPr>
          <w:rFonts w:ascii="Times New Roman" w:eastAsia="Times New Roman" w:hAnsi="Times New Roman" w:cs="Times New Roman"/>
          <w:sz w:val="28"/>
          <w:szCs w:val="28"/>
        </w:rPr>
        <w:t> привить любовь к книге и стремление к самообразованию</w:t>
      </w:r>
    </w:p>
    <w:p w:rsidR="00D22525" w:rsidRPr="00946C89" w:rsidRDefault="00D22525" w:rsidP="00D22525">
      <w:pPr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46C89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</w:t>
      </w:r>
    </w:p>
    <w:p w:rsidR="00D22525" w:rsidRPr="00946C89" w:rsidRDefault="00D22525" w:rsidP="00D2252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46C89">
        <w:rPr>
          <w:rFonts w:ascii="Times New Roman" w:eastAsia="Times New Roman" w:hAnsi="Times New Roman" w:cs="Times New Roman"/>
          <w:sz w:val="28"/>
          <w:szCs w:val="28"/>
        </w:rPr>
        <w:t>Выставка различных словарей</w:t>
      </w:r>
    </w:p>
    <w:p w:rsidR="00D22525" w:rsidRPr="00946C89" w:rsidRDefault="00D22525" w:rsidP="00D2252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46C89">
        <w:rPr>
          <w:rFonts w:ascii="Times New Roman" w:eastAsia="Times New Roman" w:hAnsi="Times New Roman" w:cs="Times New Roman"/>
          <w:sz w:val="28"/>
          <w:szCs w:val="28"/>
        </w:rPr>
        <w:t>Портреты известных лексикографов (В.И. Даль, С.И. Ожегов)</w:t>
      </w:r>
    </w:p>
    <w:p w:rsidR="00D22525" w:rsidRPr="00946C89" w:rsidRDefault="00D22525" w:rsidP="00D2252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46C89">
        <w:rPr>
          <w:rFonts w:ascii="Times New Roman" w:eastAsia="Times New Roman" w:hAnsi="Times New Roman" w:cs="Times New Roman"/>
          <w:sz w:val="28"/>
          <w:szCs w:val="28"/>
        </w:rPr>
        <w:t>Раздаточный материал с заданиями</w:t>
      </w:r>
    </w:p>
    <w:p w:rsidR="00D22525" w:rsidRPr="00946C89" w:rsidRDefault="00D22525" w:rsidP="00D2252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46C89">
        <w:rPr>
          <w:rFonts w:ascii="Times New Roman" w:eastAsia="Times New Roman" w:hAnsi="Times New Roman" w:cs="Times New Roman"/>
          <w:sz w:val="28"/>
          <w:szCs w:val="28"/>
        </w:rPr>
        <w:t>Плакаты с цитатами о словарях</w:t>
      </w:r>
    </w:p>
    <w:p w:rsidR="00D22525" w:rsidRPr="00946C89" w:rsidRDefault="00D22525" w:rsidP="00D2252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color w:val="000000"/>
          <w:sz w:val="28"/>
          <w:szCs w:val="28"/>
        </w:rPr>
        <w:t>Презентация «Словари».</w:t>
      </w:r>
    </w:p>
    <w:p w:rsidR="00B32A4C" w:rsidRPr="00946C89" w:rsidRDefault="00B32A4C" w:rsidP="00B32A4C">
      <w:pPr>
        <w:pStyle w:val="a4"/>
        <w:shd w:val="clear" w:color="auto" w:fill="FFFFFF"/>
        <w:spacing w:after="0" w:line="360" w:lineRule="atLeast"/>
        <w:rPr>
          <w:rFonts w:ascii="Times New Roman" w:hAnsi="Times New Roman" w:cs="Times New Roman"/>
          <w:sz w:val="28"/>
          <w:szCs w:val="28"/>
        </w:rPr>
      </w:pPr>
    </w:p>
    <w:p w:rsidR="00B32A4C" w:rsidRPr="00946C89" w:rsidRDefault="00B32A4C" w:rsidP="00B32A4C">
      <w:pPr>
        <w:pStyle w:val="a3"/>
        <w:spacing w:after="0" w:line="36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B32A4C" w:rsidRPr="00946C89" w:rsidRDefault="00B32A4C" w:rsidP="00B32A4C">
      <w:pPr>
        <w:pStyle w:val="a3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b/>
          <w:sz w:val="28"/>
          <w:szCs w:val="28"/>
        </w:rPr>
        <w:t>Библиотекарь.</w:t>
      </w:r>
      <w:r w:rsidRPr="00946C89">
        <w:rPr>
          <w:rFonts w:ascii="Times New Roman" w:hAnsi="Times New Roman" w:cs="Times New Roman"/>
          <w:sz w:val="28"/>
          <w:szCs w:val="28"/>
        </w:rPr>
        <w:t xml:space="preserve"> Добрый день, дорогие ребята! Сегодня у нас необычный урок. </w:t>
      </w:r>
    </w:p>
    <w:p w:rsidR="00A4645E" w:rsidRPr="00946C89" w:rsidRDefault="00B32A4C" w:rsidP="00FB5B9C">
      <w:pPr>
        <w:pStyle w:val="a3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sz w:val="28"/>
          <w:szCs w:val="28"/>
        </w:rPr>
        <w:t>Мы собрались в этой уютной библиотеке, чтобы узнать много интересного и полезного для себя. Вы сами легко догадаетесь, о чем мы с вами будем говорить. Отгадайте загадку</w:t>
      </w:r>
      <w:r w:rsidR="00A4645E" w:rsidRPr="00946C89">
        <w:rPr>
          <w:rFonts w:ascii="Times New Roman" w:hAnsi="Times New Roman" w:cs="Times New Roman"/>
          <w:sz w:val="28"/>
          <w:szCs w:val="28"/>
        </w:rPr>
        <w:t>:</w:t>
      </w:r>
      <w:r w:rsidRPr="00946C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645E" w:rsidRPr="00946C89" w:rsidRDefault="00A4645E" w:rsidP="00A4645E">
      <w:pPr>
        <w:pStyle w:val="a5"/>
        <w:spacing w:after="0" w:line="360" w:lineRule="atLeast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sz w:val="28"/>
          <w:szCs w:val="28"/>
        </w:rPr>
        <w:t>«Я очень даже много знаю</w:t>
      </w:r>
    </w:p>
    <w:p w:rsidR="00A4645E" w:rsidRPr="00946C89" w:rsidRDefault="00A4645E" w:rsidP="00A4645E">
      <w:pPr>
        <w:pStyle w:val="a5"/>
        <w:spacing w:after="0" w:line="360" w:lineRule="atLeast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sz w:val="28"/>
          <w:szCs w:val="28"/>
        </w:rPr>
        <w:t xml:space="preserve">И на вопросы отвечаю – </w:t>
      </w:r>
    </w:p>
    <w:p w:rsidR="00A4645E" w:rsidRPr="00946C89" w:rsidRDefault="00A4645E" w:rsidP="00A4645E">
      <w:pPr>
        <w:pStyle w:val="a5"/>
        <w:spacing w:after="0" w:line="360" w:lineRule="atLeast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sz w:val="28"/>
          <w:szCs w:val="28"/>
        </w:rPr>
        <w:t>Что есть сейчас, что было встарь.</w:t>
      </w:r>
    </w:p>
    <w:p w:rsidR="00A4645E" w:rsidRPr="00946C89" w:rsidRDefault="00A4645E" w:rsidP="00FB5B9C">
      <w:pPr>
        <w:pStyle w:val="a5"/>
        <w:spacing w:after="0" w:line="360" w:lineRule="atLeast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sz w:val="28"/>
          <w:szCs w:val="28"/>
        </w:rPr>
        <w:t>Ну, а зовут меня</w:t>
      </w:r>
      <w:proofErr w:type="gramStart"/>
      <w:r w:rsidRPr="00946C89"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 w:rsidRPr="00946C89">
        <w:rPr>
          <w:rFonts w:ascii="Times New Roman" w:hAnsi="Times New Roman" w:cs="Times New Roman"/>
          <w:sz w:val="28"/>
          <w:szCs w:val="28"/>
        </w:rPr>
        <w:t>»</w:t>
      </w:r>
    </w:p>
    <w:p w:rsidR="00A4645E" w:rsidRPr="00946C89" w:rsidRDefault="00A4645E" w:rsidP="00A4645E">
      <w:pPr>
        <w:pStyle w:val="a3"/>
        <w:spacing w:after="0" w:line="36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46C89">
        <w:rPr>
          <w:rFonts w:ascii="Times New Roman" w:hAnsi="Times New Roman" w:cs="Times New Roman"/>
          <w:b/>
          <w:sz w:val="28"/>
          <w:szCs w:val="28"/>
        </w:rPr>
        <w:t xml:space="preserve">Библиотекарь. </w:t>
      </w:r>
      <w:r w:rsidRPr="00946C89">
        <w:rPr>
          <w:rFonts w:ascii="Times New Roman" w:hAnsi="Times New Roman" w:cs="Times New Roman"/>
          <w:sz w:val="28"/>
          <w:szCs w:val="28"/>
          <w:lang w:eastAsia="ru-RU"/>
        </w:rPr>
        <w:t xml:space="preserve">Правильно! Это словарь. </w:t>
      </w:r>
      <w:r w:rsidR="00341CAB" w:rsidRPr="00946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мы поговорим о замечательных помощниках в </w:t>
      </w:r>
      <w:r w:rsidR="00C42991" w:rsidRPr="00946C89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мире знаний – словарях.</w:t>
      </w:r>
      <w:r w:rsidR="00341CAB" w:rsidRPr="00946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1CAB" w:rsidRPr="00946C89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946C89">
        <w:rPr>
          <w:rFonts w:ascii="Times New Roman" w:hAnsi="Times New Roman" w:cs="Times New Roman"/>
          <w:sz w:val="28"/>
          <w:szCs w:val="28"/>
          <w:lang w:eastAsia="ru-RU"/>
        </w:rPr>
        <w:t xml:space="preserve">ни нас пригласили в гости. Обратите внимание на выставку </w:t>
      </w:r>
      <w:r w:rsidR="005D60EA" w:rsidRPr="00946C89">
        <w:rPr>
          <w:rFonts w:ascii="Times New Roman" w:hAnsi="Times New Roman" w:cs="Times New Roman"/>
          <w:color w:val="000000"/>
          <w:sz w:val="28"/>
          <w:szCs w:val="28"/>
        </w:rPr>
        <w:t>«Эти книги знают всё</w:t>
      </w:r>
      <w:r w:rsidRPr="00946C89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A4645E" w:rsidRPr="00946C89" w:rsidRDefault="00A4645E" w:rsidP="00A4645E">
      <w:pPr>
        <w:pStyle w:val="a3"/>
        <w:spacing w:after="0" w:line="360" w:lineRule="atLeast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86571" w:rsidRPr="00946C89" w:rsidRDefault="00302B2A" w:rsidP="00FB5B9C">
      <w:pPr>
        <w:pStyle w:val="a3"/>
        <w:spacing w:after="0" w:line="360" w:lineRule="atLeast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46C89">
        <w:rPr>
          <w:rFonts w:ascii="Times New Roman" w:hAnsi="Times New Roman" w:cs="Times New Roman"/>
          <w:b/>
          <w:color w:val="000000"/>
          <w:sz w:val="28"/>
          <w:szCs w:val="28"/>
        </w:rPr>
        <w:t>Беседа у выставки.</w:t>
      </w:r>
    </w:p>
    <w:p w:rsidR="00586571" w:rsidRPr="00946C89" w:rsidRDefault="00A4645E" w:rsidP="00586571">
      <w:pPr>
        <w:pStyle w:val="a3"/>
        <w:spacing w:after="0" w:line="36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6C89">
        <w:rPr>
          <w:rFonts w:ascii="Times New Roman" w:hAnsi="Times New Roman" w:cs="Times New Roman"/>
          <w:b/>
          <w:sz w:val="28"/>
          <w:szCs w:val="28"/>
        </w:rPr>
        <w:t xml:space="preserve">Ученица старших классов. </w:t>
      </w:r>
    </w:p>
    <w:p w:rsidR="00586571" w:rsidRPr="00946C89" w:rsidRDefault="00586571" w:rsidP="00586571">
      <w:pPr>
        <w:pStyle w:val="a3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sz w:val="28"/>
          <w:szCs w:val="28"/>
        </w:rPr>
        <w:lastRenderedPageBreak/>
        <w:t xml:space="preserve">  Есть волшебная страна,</w:t>
      </w:r>
    </w:p>
    <w:p w:rsidR="00586571" w:rsidRPr="00946C89" w:rsidRDefault="00586571" w:rsidP="00586571">
      <w:pPr>
        <w:pStyle w:val="a5"/>
        <w:spacing w:after="0" w:line="360" w:lineRule="atLeast"/>
        <w:ind w:left="142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sz w:val="28"/>
          <w:szCs w:val="28"/>
        </w:rPr>
        <w:t>Что распахнута пред нами,</w:t>
      </w:r>
    </w:p>
    <w:p w:rsidR="00586571" w:rsidRPr="00946C89" w:rsidRDefault="00586571" w:rsidP="00586571">
      <w:pPr>
        <w:pStyle w:val="a5"/>
        <w:spacing w:after="0" w:line="360" w:lineRule="atLeast"/>
        <w:ind w:left="142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sz w:val="28"/>
          <w:szCs w:val="28"/>
        </w:rPr>
        <w:t>Та, которая словами,</w:t>
      </w:r>
    </w:p>
    <w:p w:rsidR="00586571" w:rsidRPr="00946C89" w:rsidRDefault="00586571" w:rsidP="00586571">
      <w:pPr>
        <w:pStyle w:val="a5"/>
        <w:spacing w:after="0" w:line="360" w:lineRule="atLeast"/>
        <w:ind w:left="142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sz w:val="28"/>
          <w:szCs w:val="28"/>
        </w:rPr>
        <w:t>Как людьми населена.</w:t>
      </w:r>
    </w:p>
    <w:p w:rsidR="00586571" w:rsidRPr="00946C89" w:rsidRDefault="00586571" w:rsidP="00586571">
      <w:pPr>
        <w:pStyle w:val="a5"/>
        <w:spacing w:after="0" w:line="360" w:lineRule="atLeast"/>
        <w:ind w:left="142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sz w:val="28"/>
          <w:szCs w:val="28"/>
        </w:rPr>
        <w:t>Правит ими Государь</w:t>
      </w:r>
    </w:p>
    <w:p w:rsidR="00586571" w:rsidRPr="00946C89" w:rsidRDefault="00586571" w:rsidP="00EF06F3">
      <w:pPr>
        <w:pStyle w:val="a5"/>
        <w:spacing w:after="0" w:line="360" w:lineRule="atLeast"/>
        <w:ind w:left="142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sz w:val="28"/>
          <w:szCs w:val="28"/>
        </w:rPr>
        <w:t>По прозванию Словарь…</w:t>
      </w:r>
    </w:p>
    <w:p w:rsidR="00586571" w:rsidRPr="00946C89" w:rsidRDefault="00C60BC9" w:rsidP="00586571">
      <w:pPr>
        <w:pStyle w:val="a3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sz w:val="28"/>
          <w:szCs w:val="28"/>
        </w:rPr>
        <w:tab/>
      </w:r>
      <w:r w:rsidR="00A4645E" w:rsidRPr="00946C89">
        <w:rPr>
          <w:rFonts w:ascii="Times New Roman" w:hAnsi="Times New Roman" w:cs="Times New Roman"/>
          <w:sz w:val="28"/>
          <w:szCs w:val="28"/>
        </w:rPr>
        <w:t xml:space="preserve">Что такое словарь, сегодня известно каждому. С помощью словаря можно узнать значение слова, его происхождение, его произношение, написание, или нам нужно перевести это слова на другой язык, во всех этих случаях мы пользуемся самыми разными словарями. </w:t>
      </w:r>
    </w:p>
    <w:p w:rsidR="00586571" w:rsidRPr="00946C89" w:rsidRDefault="00586571" w:rsidP="00586571">
      <w:pPr>
        <w:pStyle w:val="a3"/>
        <w:spacing w:after="0" w:line="36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sz w:val="28"/>
          <w:szCs w:val="28"/>
        </w:rPr>
        <w:t>В переводе с латинского языка словарь</w:t>
      </w:r>
      <w:r w:rsidRPr="00946C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6C89">
        <w:rPr>
          <w:rFonts w:ascii="Times New Roman" w:hAnsi="Times New Roman" w:cs="Times New Roman"/>
          <w:sz w:val="28"/>
          <w:szCs w:val="28"/>
        </w:rPr>
        <w:t>означает «собрание слов». В толковом словаре Д.Н.</w:t>
      </w:r>
      <w:r w:rsidR="00C60BC9" w:rsidRPr="00946C89">
        <w:rPr>
          <w:rFonts w:ascii="Times New Roman" w:hAnsi="Times New Roman" w:cs="Times New Roman"/>
          <w:sz w:val="28"/>
          <w:szCs w:val="28"/>
        </w:rPr>
        <w:t xml:space="preserve"> </w:t>
      </w:r>
      <w:r w:rsidRPr="00946C89">
        <w:rPr>
          <w:rFonts w:ascii="Times New Roman" w:hAnsi="Times New Roman" w:cs="Times New Roman"/>
          <w:sz w:val="28"/>
          <w:szCs w:val="28"/>
        </w:rPr>
        <w:t>Ушакова сказано: «Словарь – книга, содержащая перечень слов, расположенных по тому или иному принципу (например, по алфавиту), с теми или иными объяснениями».</w:t>
      </w:r>
      <w:r w:rsidR="00C60BC9" w:rsidRPr="00946C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06F3" w:rsidRPr="00946C89" w:rsidRDefault="00EF06F3" w:rsidP="00EF06F3">
      <w:pPr>
        <w:pStyle w:val="a3"/>
        <w:spacing w:after="0" w:line="36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sz w:val="28"/>
          <w:szCs w:val="28"/>
        </w:rPr>
        <w:t>Названия всего, что есть в мире, вместились в словари. Об этом прекрасно сказал французский писатель Анатоль Франс: «Словарь – это вся вселенная в алфавитном порядке».</w:t>
      </w:r>
    </w:p>
    <w:p w:rsidR="00C60BC9" w:rsidRPr="00946C89" w:rsidRDefault="00EF06F3" w:rsidP="00C60BC9">
      <w:pPr>
        <w:pStyle w:val="a3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sz w:val="28"/>
          <w:szCs w:val="28"/>
        </w:rPr>
        <w:tab/>
      </w:r>
      <w:r w:rsidR="00C60BC9" w:rsidRPr="00946C89">
        <w:rPr>
          <w:rFonts w:ascii="Times New Roman" w:hAnsi="Times New Roman" w:cs="Times New Roman"/>
          <w:sz w:val="28"/>
          <w:szCs w:val="28"/>
        </w:rPr>
        <w:t>Посмотрите, какая у нас богатая выставка! Здесь представлено огромн</w:t>
      </w:r>
      <w:r w:rsidR="00AA5F3B" w:rsidRPr="00946C89">
        <w:rPr>
          <w:rFonts w:ascii="Times New Roman" w:hAnsi="Times New Roman" w:cs="Times New Roman"/>
          <w:sz w:val="28"/>
          <w:szCs w:val="28"/>
        </w:rPr>
        <w:t>ое количество словарей</w:t>
      </w:r>
      <w:r w:rsidR="00C60BC9" w:rsidRPr="00946C89">
        <w:rPr>
          <w:rFonts w:ascii="Times New Roman" w:hAnsi="Times New Roman" w:cs="Times New Roman"/>
          <w:sz w:val="28"/>
          <w:szCs w:val="28"/>
        </w:rPr>
        <w:t>, с которыми мы сегодня будем работать.</w:t>
      </w:r>
    </w:p>
    <w:p w:rsidR="00AA5F3B" w:rsidRPr="00946C89" w:rsidRDefault="00AA5F3B" w:rsidP="00AA5F3B">
      <w:pPr>
        <w:pStyle w:val="a4"/>
        <w:shd w:val="clear" w:color="auto" w:fill="FFFFFF"/>
        <w:spacing w:after="0" w:line="360" w:lineRule="atLeast"/>
        <w:rPr>
          <w:rFonts w:ascii="Times New Roman" w:hAnsi="Times New Roman" w:cs="Times New Roman"/>
          <w:b/>
          <w:sz w:val="28"/>
          <w:szCs w:val="28"/>
        </w:rPr>
      </w:pPr>
      <w:r w:rsidRPr="00946C89">
        <w:rPr>
          <w:rFonts w:ascii="Times New Roman" w:hAnsi="Times New Roman" w:cs="Times New Roman"/>
          <w:b/>
          <w:sz w:val="28"/>
          <w:szCs w:val="28"/>
        </w:rPr>
        <w:t>Ученица называет словари:</w:t>
      </w:r>
    </w:p>
    <w:p w:rsidR="00946C89" w:rsidRPr="00946C89" w:rsidRDefault="00946C89" w:rsidP="00946C89">
      <w:pPr>
        <w:spacing w:after="0" w:line="42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46C89">
        <w:rPr>
          <w:rFonts w:ascii="Times New Roman" w:eastAsia="Times New Roman" w:hAnsi="Times New Roman" w:cs="Times New Roman"/>
          <w:bCs/>
          <w:sz w:val="28"/>
          <w:szCs w:val="28"/>
        </w:rPr>
        <w:t>«Толковый словарь живого великорусского языка» В.И. Даля,</w:t>
      </w:r>
    </w:p>
    <w:p w:rsidR="00AA5F3B" w:rsidRPr="00946C89" w:rsidRDefault="00AA5F3B" w:rsidP="00946C89">
      <w:pPr>
        <w:pStyle w:val="a4"/>
        <w:shd w:val="clear" w:color="auto" w:fill="FFFFFF"/>
        <w:spacing w:after="0" w:line="360" w:lineRule="atLeast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color w:val="000000"/>
          <w:sz w:val="28"/>
          <w:szCs w:val="28"/>
        </w:rPr>
        <w:t>Одинцов В. В. «Школьный словарь иностранных слов»,</w:t>
      </w:r>
    </w:p>
    <w:p w:rsidR="00AA5F3B" w:rsidRPr="00946C89" w:rsidRDefault="00AA5F3B" w:rsidP="00AA5F3B">
      <w:pPr>
        <w:pStyle w:val="a4"/>
        <w:shd w:val="clear" w:color="auto" w:fill="FFFFFF"/>
        <w:spacing w:after="0" w:line="360" w:lineRule="atLeast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color w:val="000000"/>
          <w:sz w:val="28"/>
          <w:szCs w:val="28"/>
        </w:rPr>
        <w:t>Жуков В.П. «Школьный фразеологический словарь русского языка»,</w:t>
      </w:r>
    </w:p>
    <w:p w:rsidR="00AA5F3B" w:rsidRPr="00946C89" w:rsidRDefault="00AA5F3B" w:rsidP="00AA5F3B">
      <w:pPr>
        <w:pStyle w:val="a4"/>
        <w:shd w:val="clear" w:color="auto" w:fill="FFFFFF"/>
        <w:spacing w:after="0" w:line="360" w:lineRule="atLeast"/>
        <w:rPr>
          <w:rFonts w:ascii="Times New Roman" w:hAnsi="Times New Roman" w:cs="Times New Roman"/>
          <w:sz w:val="28"/>
          <w:szCs w:val="28"/>
        </w:rPr>
      </w:pPr>
      <w:proofErr w:type="spellStart"/>
      <w:r w:rsidRPr="00946C89">
        <w:rPr>
          <w:rFonts w:ascii="Times New Roman" w:hAnsi="Times New Roman" w:cs="Times New Roman"/>
          <w:color w:val="000000"/>
          <w:sz w:val="28"/>
          <w:szCs w:val="28"/>
        </w:rPr>
        <w:t>Коротяева</w:t>
      </w:r>
      <w:proofErr w:type="spellEnd"/>
      <w:r w:rsidRPr="00946C89">
        <w:rPr>
          <w:rFonts w:ascii="Times New Roman" w:hAnsi="Times New Roman" w:cs="Times New Roman"/>
          <w:color w:val="000000"/>
          <w:sz w:val="28"/>
          <w:szCs w:val="28"/>
        </w:rPr>
        <w:t xml:space="preserve"> Е.В. «Толковый словарь»,</w:t>
      </w:r>
    </w:p>
    <w:p w:rsidR="00AA5F3B" w:rsidRPr="00946C89" w:rsidRDefault="00AA5F3B" w:rsidP="00AA5F3B">
      <w:pPr>
        <w:pStyle w:val="a4"/>
        <w:shd w:val="clear" w:color="auto" w:fill="FFFFFF"/>
        <w:spacing w:after="0" w:line="360" w:lineRule="atLeast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color w:val="000000"/>
          <w:sz w:val="28"/>
          <w:szCs w:val="28"/>
        </w:rPr>
        <w:t>Зеркальная Т.В. «Словарь синонимов, антонимов и омонимов»,</w:t>
      </w:r>
    </w:p>
    <w:p w:rsidR="00AA5F3B" w:rsidRPr="00946C89" w:rsidRDefault="00AA5F3B" w:rsidP="00AA5F3B">
      <w:pPr>
        <w:pStyle w:val="a4"/>
        <w:shd w:val="clear" w:color="auto" w:fill="FFFFFF"/>
        <w:spacing w:after="0" w:line="360" w:lineRule="atLeast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color w:val="000000"/>
          <w:sz w:val="28"/>
          <w:szCs w:val="28"/>
        </w:rPr>
        <w:t>Гончаренко Н.В.  «Орфографический словарь»,</w:t>
      </w:r>
    </w:p>
    <w:p w:rsidR="00AA5F3B" w:rsidRPr="00946C89" w:rsidRDefault="00AA5F3B" w:rsidP="00AA5F3B">
      <w:pPr>
        <w:pStyle w:val="a4"/>
        <w:shd w:val="clear" w:color="auto" w:fill="FFFFFF"/>
        <w:spacing w:after="0" w:line="360" w:lineRule="atLeast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color w:val="000000"/>
          <w:sz w:val="28"/>
          <w:szCs w:val="28"/>
        </w:rPr>
        <w:t>Сычёва Г.Н. «Эти</w:t>
      </w:r>
      <w:r w:rsidR="00946C89" w:rsidRPr="00946C89">
        <w:rPr>
          <w:rFonts w:ascii="Times New Roman" w:hAnsi="Times New Roman" w:cs="Times New Roman"/>
          <w:color w:val="000000"/>
          <w:sz w:val="28"/>
          <w:szCs w:val="28"/>
        </w:rPr>
        <w:t>мологический словарь школьника» и др.</w:t>
      </w:r>
    </w:p>
    <w:p w:rsidR="00EF06F3" w:rsidRPr="00946C89" w:rsidRDefault="00EF06F3" w:rsidP="00AA5F3B">
      <w:pPr>
        <w:pStyle w:val="a5"/>
        <w:spacing w:after="0" w:line="36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BC9" w:rsidRPr="00946C89" w:rsidRDefault="00586571" w:rsidP="00C60BC9">
      <w:pPr>
        <w:pStyle w:val="a5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b/>
          <w:sz w:val="28"/>
          <w:szCs w:val="28"/>
        </w:rPr>
        <w:t xml:space="preserve">Библиотекарь. </w:t>
      </w:r>
      <w:r w:rsidR="00C60BC9" w:rsidRPr="00946C89">
        <w:rPr>
          <w:rFonts w:ascii="Times New Roman" w:hAnsi="Times New Roman" w:cs="Times New Roman"/>
          <w:sz w:val="28"/>
          <w:szCs w:val="28"/>
        </w:rPr>
        <w:t xml:space="preserve">Ребята, располагайтесь поудобнее, сейчас мы познакомимся со словарями. Я хочу, чтобы вы подружились с замечательными словарями русского языка.  </w:t>
      </w:r>
    </w:p>
    <w:p w:rsidR="00EF06F3" w:rsidRPr="00946C89" w:rsidRDefault="00FB5B9C" w:rsidP="00EF06F3">
      <w:pPr>
        <w:pStyle w:val="a5"/>
        <w:spacing w:after="0" w:line="36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46C89">
        <w:rPr>
          <w:rFonts w:ascii="Times New Roman" w:hAnsi="Times New Roman" w:cs="Times New Roman"/>
          <w:color w:val="000000"/>
          <w:sz w:val="28"/>
          <w:szCs w:val="28"/>
        </w:rPr>
        <w:t>(выходит ученик)</w:t>
      </w:r>
    </w:p>
    <w:p w:rsidR="00EF06F3" w:rsidRPr="00946C89" w:rsidRDefault="00EF06F3" w:rsidP="00EF06F3">
      <w:pPr>
        <w:pStyle w:val="a5"/>
        <w:spacing w:after="0" w:line="360" w:lineRule="atLeast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46C8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Ученик. </w:t>
      </w:r>
      <w:r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>Я четырехтомный «Толковый словарь живого великорусского языка» Владимира Ивановича Даля. Я наше национальное сокровище. Я обширнейшее собрание, где растолковано свыше 200 тысяч слов и приведено 30 тысяч пословиц, поговорок, метких речений. Такого нет ни у какого другого народа, кроме нашего.</w:t>
      </w:r>
    </w:p>
    <w:p w:rsidR="00B4600E" w:rsidRPr="00946C89" w:rsidRDefault="00EF06F3" w:rsidP="00B4600E">
      <w:pPr>
        <w:spacing w:after="0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Я потомок старообрядцев, русский человек посвятил свою жизнь приумножению сокровищницы меткого русского слова. По моей энциклопедии русской жизни легко проследить не только историю нашего </w:t>
      </w:r>
      <w:r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языка, но и историю всего Отечества. Я подарил народу лучший на Руси словарь.</w:t>
      </w:r>
    </w:p>
    <w:p w:rsidR="00B4600E" w:rsidRPr="00946C89" w:rsidRDefault="00B4600E" w:rsidP="00B4600E">
      <w:pPr>
        <w:spacing w:after="0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>Для вас у меня есть интересное задание «Найди слово». Словарь дос</w:t>
      </w:r>
      <w:r w:rsidR="00D22525"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>таёт из коробки слова</w:t>
      </w:r>
      <w:r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>, дети находят статьи в словаре.</w:t>
      </w:r>
    </w:p>
    <w:p w:rsidR="00B4600E" w:rsidRPr="00807087" w:rsidRDefault="00B4600E" w:rsidP="00B4600E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807087">
        <w:rPr>
          <w:rFonts w:ascii="Times New Roman" w:eastAsiaTheme="minorHAnsi" w:hAnsi="Times New Roman" w:cs="Times New Roman"/>
          <w:sz w:val="24"/>
          <w:szCs w:val="24"/>
          <w:lang w:eastAsia="en-US"/>
        </w:rPr>
        <w:t>Ананья</w:t>
      </w:r>
      <w:proofErr w:type="spellEnd"/>
      <w:r w:rsidRPr="0080708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(«В людях </w:t>
      </w:r>
      <w:proofErr w:type="spellStart"/>
      <w:r w:rsidRPr="00807087">
        <w:rPr>
          <w:rFonts w:ascii="Times New Roman" w:eastAsiaTheme="minorHAnsi" w:hAnsi="Times New Roman" w:cs="Times New Roman"/>
          <w:sz w:val="24"/>
          <w:szCs w:val="24"/>
          <w:lang w:eastAsia="en-US"/>
        </w:rPr>
        <w:t>Ананья</w:t>
      </w:r>
      <w:proofErr w:type="spellEnd"/>
      <w:r w:rsidRPr="00807087">
        <w:rPr>
          <w:rFonts w:ascii="Times New Roman" w:eastAsiaTheme="minorHAnsi" w:hAnsi="Times New Roman" w:cs="Times New Roman"/>
          <w:sz w:val="24"/>
          <w:szCs w:val="24"/>
          <w:lang w:eastAsia="en-US"/>
        </w:rPr>
        <w:t>, а дома каналья»)</w:t>
      </w:r>
    </w:p>
    <w:p w:rsidR="00B4600E" w:rsidRPr="00807087" w:rsidRDefault="00B4600E" w:rsidP="00B4600E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0708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Балахна («Стоит </w:t>
      </w:r>
      <w:proofErr w:type="spellStart"/>
      <w:r w:rsidRPr="00807087">
        <w:rPr>
          <w:rFonts w:ascii="Times New Roman" w:eastAsiaTheme="minorHAnsi" w:hAnsi="Times New Roman" w:cs="Times New Roman"/>
          <w:sz w:val="24"/>
          <w:szCs w:val="24"/>
          <w:lang w:eastAsia="en-US"/>
        </w:rPr>
        <w:t>балахна</w:t>
      </w:r>
      <w:proofErr w:type="spellEnd"/>
      <w:r w:rsidRPr="0080708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полы </w:t>
      </w:r>
      <w:proofErr w:type="spellStart"/>
      <w:r w:rsidRPr="00807087">
        <w:rPr>
          <w:rFonts w:ascii="Times New Roman" w:eastAsiaTheme="minorHAnsi" w:hAnsi="Times New Roman" w:cs="Times New Roman"/>
          <w:sz w:val="24"/>
          <w:szCs w:val="24"/>
          <w:lang w:eastAsia="en-US"/>
        </w:rPr>
        <w:t>распахня</w:t>
      </w:r>
      <w:proofErr w:type="spellEnd"/>
      <w:r w:rsidRPr="00807087">
        <w:rPr>
          <w:rFonts w:ascii="Times New Roman" w:eastAsiaTheme="minorHAnsi" w:hAnsi="Times New Roman" w:cs="Times New Roman"/>
          <w:sz w:val="24"/>
          <w:szCs w:val="24"/>
          <w:lang w:eastAsia="en-US"/>
        </w:rPr>
        <w:t>»)</w:t>
      </w:r>
    </w:p>
    <w:p w:rsidR="00B4600E" w:rsidRPr="00807087" w:rsidRDefault="00B4600E" w:rsidP="00B4600E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07087">
        <w:rPr>
          <w:rFonts w:ascii="Times New Roman" w:eastAsiaTheme="minorHAnsi" w:hAnsi="Times New Roman" w:cs="Times New Roman"/>
          <w:sz w:val="24"/>
          <w:szCs w:val="24"/>
          <w:lang w:eastAsia="en-US"/>
        </w:rPr>
        <w:t>Вброд («Где вброд, а где и вплавь»)</w:t>
      </w:r>
    </w:p>
    <w:p w:rsidR="00EF06F3" w:rsidRPr="00946C89" w:rsidRDefault="00B4600E" w:rsidP="00B4600E">
      <w:p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46C89">
        <w:rPr>
          <w:rFonts w:ascii="Times New Roman" w:hAnsi="Times New Roman" w:cs="Times New Roman"/>
          <w:b/>
          <w:color w:val="000000"/>
          <w:sz w:val="28"/>
          <w:szCs w:val="28"/>
        </w:rPr>
        <w:t>Ученик</w:t>
      </w:r>
      <w:r w:rsidRPr="00946C89">
        <w:rPr>
          <w:rFonts w:ascii="Times New Roman" w:hAnsi="Times New Roman" w:cs="Times New Roman"/>
          <w:color w:val="000000"/>
          <w:sz w:val="28"/>
          <w:szCs w:val="28"/>
        </w:rPr>
        <w:t>. Молодцы, ребята!</w:t>
      </w:r>
      <w:r w:rsidRPr="00946C8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>«Труды мои со словарем никогда не окупятся, но с избытком окупаются надеждой на пользы его!»</w:t>
      </w:r>
      <w:r w:rsidR="00302B2A"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B4600E" w:rsidRPr="00946C89" w:rsidRDefault="00B4600E" w:rsidP="00EF06F3">
      <w:pPr>
        <w:pStyle w:val="a5"/>
        <w:spacing w:after="0" w:line="36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6C89">
        <w:rPr>
          <w:rFonts w:ascii="Times New Roman" w:hAnsi="Times New Roman" w:cs="Times New Roman"/>
          <w:b/>
          <w:sz w:val="28"/>
          <w:szCs w:val="28"/>
        </w:rPr>
        <w:t>Библиотекарь.</w:t>
      </w:r>
    </w:p>
    <w:p w:rsidR="00EF06F3" w:rsidRPr="00946C89" w:rsidRDefault="00EF06F3" w:rsidP="00EF06F3">
      <w:pPr>
        <w:pStyle w:val="a5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color w:val="000000"/>
          <w:sz w:val="28"/>
          <w:szCs w:val="28"/>
        </w:rPr>
        <w:t xml:space="preserve">По улице не ходит, </w:t>
      </w:r>
    </w:p>
    <w:p w:rsidR="00EF06F3" w:rsidRPr="00946C89" w:rsidRDefault="00EF06F3" w:rsidP="00EF06F3">
      <w:pPr>
        <w:pStyle w:val="a5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color w:val="000000"/>
          <w:sz w:val="28"/>
          <w:szCs w:val="28"/>
        </w:rPr>
        <w:t xml:space="preserve">в окно не глядит, </w:t>
      </w:r>
    </w:p>
    <w:p w:rsidR="00EF06F3" w:rsidRPr="00946C89" w:rsidRDefault="00EF06F3" w:rsidP="00EF06F3">
      <w:pPr>
        <w:pStyle w:val="a5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color w:val="000000"/>
          <w:sz w:val="28"/>
          <w:szCs w:val="28"/>
        </w:rPr>
        <w:t xml:space="preserve">никого не спрашивает, </w:t>
      </w:r>
    </w:p>
    <w:p w:rsidR="00EF06F3" w:rsidRPr="00946C89" w:rsidRDefault="00EF06F3" w:rsidP="00EF06F3">
      <w:pPr>
        <w:pStyle w:val="a5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color w:val="000000"/>
          <w:sz w:val="28"/>
          <w:szCs w:val="28"/>
        </w:rPr>
        <w:t xml:space="preserve">но всё знает. </w:t>
      </w:r>
    </w:p>
    <w:p w:rsidR="00EF06F3" w:rsidRPr="00946C89" w:rsidRDefault="00EF06F3" w:rsidP="00EF06F3">
      <w:pPr>
        <w:pStyle w:val="a5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46C89">
        <w:rPr>
          <w:rFonts w:ascii="Times New Roman" w:hAnsi="Times New Roman" w:cs="Times New Roman"/>
          <w:color w:val="000000"/>
          <w:sz w:val="28"/>
          <w:szCs w:val="28"/>
        </w:rPr>
        <w:t xml:space="preserve">Кто его открывает, </w:t>
      </w:r>
    </w:p>
    <w:p w:rsidR="00EF06F3" w:rsidRPr="00946C89" w:rsidRDefault="00EF06F3" w:rsidP="00EF06F3">
      <w:pPr>
        <w:pStyle w:val="a5"/>
        <w:spacing w:after="0" w:line="36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946C89">
        <w:rPr>
          <w:rFonts w:ascii="Times New Roman" w:hAnsi="Times New Roman" w:cs="Times New Roman"/>
          <w:color w:val="000000"/>
          <w:sz w:val="28"/>
          <w:szCs w:val="28"/>
        </w:rPr>
        <w:t>тот всё понимает.</w:t>
      </w:r>
    </w:p>
    <w:p w:rsidR="00B4600E" w:rsidRPr="00946C89" w:rsidRDefault="00B4600E" w:rsidP="00B4600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>Встречайте! Словарь синонимов и антонимов.</w:t>
      </w:r>
    </w:p>
    <w:p w:rsidR="005F44E5" w:rsidRPr="00946C89" w:rsidRDefault="00FB5B9C" w:rsidP="00586571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>(выходят два ученика)</w:t>
      </w:r>
    </w:p>
    <w:p w:rsidR="00B4600E" w:rsidRPr="00946C89" w:rsidRDefault="00FB5B9C" w:rsidP="00FB5B9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46C89">
        <w:rPr>
          <w:rFonts w:ascii="Times New Roman" w:hAnsi="Times New Roman" w:cs="Times New Roman"/>
          <w:b/>
          <w:sz w:val="28"/>
          <w:szCs w:val="28"/>
        </w:rPr>
        <w:t>Ученик</w:t>
      </w:r>
      <w:r w:rsidR="00B4600E" w:rsidRPr="00946C89">
        <w:rPr>
          <w:rFonts w:ascii="Times New Roman" w:hAnsi="Times New Roman" w:cs="Times New Roman"/>
          <w:b/>
          <w:sz w:val="28"/>
          <w:szCs w:val="28"/>
        </w:rPr>
        <w:t>.</w:t>
      </w:r>
      <w:r w:rsidRPr="00946C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00E"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>Я синоним – слово близкое по значению, но разное по форме.</w:t>
      </w:r>
    </w:p>
    <w:p w:rsidR="00B4600E" w:rsidRPr="00946C89" w:rsidRDefault="00B4600E" w:rsidP="00FB5B9C">
      <w:pPr>
        <w:spacing w:after="0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>Синонимы имеются во всех языках, но особенно богаты синонимами развитые литературные языки</w:t>
      </w:r>
      <w:r w:rsidR="00FB5B9C"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Русский язык – один из самых выразительных языков, поэтому в нем широко представлено явление синонимии. Благодаря тому, что в языке существует несколько слов для выражения одного и того же понятия, можно яснее выразить мысль, точно описать ситуацию, сделать высказывание более ярким. Синонимы различаются оттенками значений, эмоциональной окраской.</w:t>
      </w:r>
    </w:p>
    <w:p w:rsidR="00B4600E" w:rsidRPr="00946C89" w:rsidRDefault="00FB5B9C" w:rsidP="00FB5B9C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46C89">
        <w:rPr>
          <w:rFonts w:ascii="Times New Roman" w:hAnsi="Times New Roman" w:cs="Times New Roman"/>
          <w:b/>
          <w:sz w:val="28"/>
          <w:szCs w:val="28"/>
        </w:rPr>
        <w:t xml:space="preserve">Ученик. </w:t>
      </w:r>
      <w:r w:rsidR="00B4600E"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Я антоним – слово противоположное по значению другому слову.  Слова-антонимы называют понятия, принадлежащие к одной области действительности. </w:t>
      </w:r>
    </w:p>
    <w:p w:rsidR="00FB5B9C" w:rsidRPr="00946C89" w:rsidRDefault="00B4600E" w:rsidP="00FB5B9C">
      <w:pPr>
        <w:spacing w:after="0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Синонимы и антонимы тесно связаны в языке. Существуют целые синонимические ряды, противопоставленные друг другу по значению. Мы стремимся помочь вам лучше овладеть родным языком, повысить культуру речи, обогатить свой словарный запас, глубже понять произведения русских писателей. </w:t>
      </w:r>
    </w:p>
    <w:p w:rsidR="00FB5B9C" w:rsidRPr="00946C89" w:rsidRDefault="00FB5B9C" w:rsidP="00FB5B9C">
      <w:pPr>
        <w:spacing w:after="0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>А сейчас мы поиграем!</w:t>
      </w:r>
    </w:p>
    <w:p w:rsidR="00B4600E" w:rsidRDefault="00FB5B9C" w:rsidP="00B4600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>Игра «Путаница». Р</w:t>
      </w:r>
      <w:r w:rsidR="00B4600E"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ебята собирают синонимы. </w:t>
      </w:r>
    </w:p>
    <w:p w:rsidR="00CD26C3" w:rsidRPr="00CD26C3" w:rsidRDefault="00CD26C3" w:rsidP="00CD26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26C3">
        <w:rPr>
          <w:rFonts w:ascii="Times New Roman" w:eastAsia="Times New Roman" w:hAnsi="Times New Roman" w:cs="Times New Roman"/>
          <w:color w:val="000000"/>
          <w:sz w:val="24"/>
          <w:szCs w:val="24"/>
        </w:rPr>
        <w:t>Говорить, храбрый, враг, бояться, холод, большой, хотеть, блестеть.</w:t>
      </w:r>
    </w:p>
    <w:p w:rsidR="00B4600E" w:rsidRDefault="00B4600E" w:rsidP="00FB5B9C">
      <w:p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>Игра</w:t>
      </w:r>
      <w:r w:rsidR="00FB5B9C"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«Найди пару». Детям</w:t>
      </w:r>
      <w:r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раздаются слова</w:t>
      </w:r>
      <w:r w:rsidR="00D169D6"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>- антонимы. Встаёт ребенок, назы</w:t>
      </w:r>
      <w:r w:rsidR="00FB5B9C"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вает </w:t>
      </w:r>
      <w:r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>слово, должен встать тот, у которого слово-антоним.</w:t>
      </w:r>
    </w:p>
    <w:p w:rsidR="00CD26C3" w:rsidRDefault="00D53B58" w:rsidP="00D53B58">
      <w:pPr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  <w:lang w:eastAsia="en-US"/>
        </w:rPr>
      </w:pPr>
      <w:r w:rsidRPr="00D53B58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  <w:lang w:eastAsia="en-US"/>
        </w:rPr>
        <w:lastRenderedPageBreak/>
        <w:t>Длинный, развязать, друг, ложь, сладкий, короткий, убавить, недруг, прибавить, горький, правда, завязать.</w:t>
      </w:r>
    </w:p>
    <w:p w:rsidR="00377F98" w:rsidRPr="00377F98" w:rsidRDefault="00377F98" w:rsidP="00377F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7F98">
        <w:rPr>
          <w:rFonts w:ascii="Times New Roman" w:eastAsia="Times New Roman" w:hAnsi="Times New Roman" w:cs="Times New Roman"/>
          <w:b/>
          <w:bCs/>
          <w:sz w:val="24"/>
          <w:szCs w:val="24"/>
        </w:rPr>
        <w:t>Закончите вторую часть пословиц, используя антонимы.</w:t>
      </w:r>
      <w:bookmarkStart w:id="0" w:name="_GoBack"/>
      <w:bookmarkEnd w:id="0"/>
    </w:p>
    <w:p w:rsidR="00377F98" w:rsidRPr="00377F98" w:rsidRDefault="00377F98" w:rsidP="00377F98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7F98">
        <w:rPr>
          <w:rFonts w:ascii="Times New Roman" w:eastAsia="Times New Roman" w:hAnsi="Times New Roman" w:cs="Times New Roman"/>
          <w:sz w:val="24"/>
          <w:szCs w:val="24"/>
        </w:rPr>
        <w:t>Меньше говори, а …</w:t>
      </w:r>
    </w:p>
    <w:p w:rsidR="00377F98" w:rsidRPr="00377F98" w:rsidRDefault="00377F98" w:rsidP="00377F98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7F98">
        <w:rPr>
          <w:rFonts w:ascii="Times New Roman" w:eastAsia="Times New Roman" w:hAnsi="Times New Roman" w:cs="Times New Roman"/>
          <w:sz w:val="24"/>
          <w:szCs w:val="24"/>
        </w:rPr>
        <w:t>Корень учения горек, а плод …</w:t>
      </w:r>
    </w:p>
    <w:p w:rsidR="00377F98" w:rsidRPr="00377F98" w:rsidRDefault="00377F98" w:rsidP="00377F98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7F98">
        <w:rPr>
          <w:rFonts w:ascii="Times New Roman" w:eastAsia="Times New Roman" w:hAnsi="Times New Roman" w:cs="Times New Roman"/>
          <w:sz w:val="24"/>
          <w:szCs w:val="24"/>
        </w:rPr>
        <w:t>Мягко стелет, да …</w:t>
      </w:r>
    </w:p>
    <w:p w:rsidR="00377F98" w:rsidRPr="00377F98" w:rsidRDefault="00377F98" w:rsidP="00377F98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7F98">
        <w:rPr>
          <w:rFonts w:ascii="Times New Roman" w:eastAsia="Times New Roman" w:hAnsi="Times New Roman" w:cs="Times New Roman"/>
          <w:sz w:val="24"/>
          <w:szCs w:val="24"/>
        </w:rPr>
        <w:t>В глаза не хвали, а …</w:t>
      </w:r>
    </w:p>
    <w:p w:rsidR="00377F98" w:rsidRPr="00377F98" w:rsidRDefault="00377F98" w:rsidP="00377F98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7F98">
        <w:rPr>
          <w:rFonts w:ascii="Times New Roman" w:eastAsia="Times New Roman" w:hAnsi="Times New Roman" w:cs="Times New Roman"/>
          <w:sz w:val="24"/>
          <w:szCs w:val="24"/>
        </w:rPr>
        <w:t> Сытый … не разумеет.</w:t>
      </w:r>
    </w:p>
    <w:p w:rsidR="00377F98" w:rsidRPr="00377F98" w:rsidRDefault="00377F98" w:rsidP="00377F98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7F98">
        <w:rPr>
          <w:rFonts w:ascii="Times New Roman" w:eastAsia="Times New Roman" w:hAnsi="Times New Roman" w:cs="Times New Roman"/>
          <w:sz w:val="24"/>
          <w:szCs w:val="24"/>
        </w:rPr>
        <w:t> Ласточка день начинает, а соловей …</w:t>
      </w:r>
    </w:p>
    <w:p w:rsidR="00377F98" w:rsidRPr="00377F98" w:rsidRDefault="00377F98" w:rsidP="00377F98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7F98">
        <w:rPr>
          <w:rFonts w:ascii="Times New Roman" w:eastAsia="Times New Roman" w:hAnsi="Times New Roman" w:cs="Times New Roman"/>
          <w:sz w:val="24"/>
          <w:szCs w:val="24"/>
        </w:rPr>
        <w:t> За маленьким погнался, а …</w:t>
      </w:r>
    </w:p>
    <w:p w:rsidR="00377F98" w:rsidRPr="00377F98" w:rsidRDefault="00377F98" w:rsidP="00377F98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7F98">
        <w:rPr>
          <w:rFonts w:ascii="Times New Roman" w:eastAsia="Times New Roman" w:hAnsi="Times New Roman" w:cs="Times New Roman"/>
          <w:sz w:val="24"/>
          <w:szCs w:val="24"/>
        </w:rPr>
        <w:t>Легко сказать, да….</w:t>
      </w:r>
    </w:p>
    <w:p w:rsidR="00377F98" w:rsidRPr="00377F98" w:rsidRDefault="00377F98" w:rsidP="00377F98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7F98">
        <w:rPr>
          <w:rFonts w:ascii="Times New Roman" w:eastAsia="Times New Roman" w:hAnsi="Times New Roman" w:cs="Times New Roman"/>
          <w:sz w:val="24"/>
          <w:szCs w:val="24"/>
        </w:rPr>
        <w:t>Правой рукой строит, а левой…</w:t>
      </w:r>
    </w:p>
    <w:p w:rsidR="00377F98" w:rsidRPr="00D53B58" w:rsidRDefault="00377F98" w:rsidP="00D53B58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D169D6" w:rsidRPr="00946C89" w:rsidRDefault="00D169D6" w:rsidP="00D169D6">
      <w:pPr>
        <w:pStyle w:val="a5"/>
        <w:spacing w:after="0" w:line="36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6C89">
        <w:rPr>
          <w:rFonts w:ascii="Times New Roman" w:hAnsi="Times New Roman" w:cs="Times New Roman"/>
          <w:b/>
          <w:sz w:val="28"/>
          <w:szCs w:val="28"/>
        </w:rPr>
        <w:t>Библиотекарь.</w:t>
      </w:r>
    </w:p>
    <w:p w:rsidR="00FB5B9C" w:rsidRPr="00946C89" w:rsidRDefault="00D169D6" w:rsidP="00D169D6">
      <w:pPr>
        <w:rPr>
          <w:rFonts w:ascii="Times New Roman" w:hAnsi="Times New Roman" w:cs="Times New Roman"/>
          <w:iCs/>
          <w:sz w:val="28"/>
          <w:szCs w:val="28"/>
        </w:rPr>
      </w:pPr>
      <w:r w:rsidRPr="00946C89">
        <w:rPr>
          <w:rFonts w:ascii="Times New Roman" w:hAnsi="Times New Roman" w:cs="Times New Roman"/>
          <w:iCs/>
          <w:sz w:val="28"/>
          <w:szCs w:val="28"/>
        </w:rPr>
        <w:t xml:space="preserve">Если непонятно слово, </w:t>
      </w:r>
      <w:r w:rsidRPr="00946C89">
        <w:rPr>
          <w:rFonts w:ascii="Times New Roman" w:hAnsi="Times New Roman" w:cs="Times New Roman"/>
          <w:iCs/>
          <w:sz w:val="28"/>
          <w:szCs w:val="28"/>
        </w:rPr>
        <w:br/>
        <w:t xml:space="preserve">Если, как писать, не знаю, </w:t>
      </w:r>
      <w:r w:rsidRPr="00946C89">
        <w:rPr>
          <w:rFonts w:ascii="Times New Roman" w:hAnsi="Times New Roman" w:cs="Times New Roman"/>
          <w:iCs/>
          <w:sz w:val="28"/>
          <w:szCs w:val="28"/>
        </w:rPr>
        <w:br/>
        <w:t xml:space="preserve">Нету выхода иного – </w:t>
      </w:r>
      <w:r w:rsidRPr="00946C89">
        <w:rPr>
          <w:rFonts w:ascii="Times New Roman" w:hAnsi="Times New Roman" w:cs="Times New Roman"/>
          <w:iCs/>
          <w:sz w:val="28"/>
          <w:szCs w:val="28"/>
        </w:rPr>
        <w:br/>
        <w:t xml:space="preserve">Эту книгу открываю. </w:t>
      </w:r>
      <w:r w:rsidRPr="00946C89">
        <w:rPr>
          <w:rFonts w:ascii="Times New Roman" w:hAnsi="Times New Roman" w:cs="Times New Roman"/>
          <w:iCs/>
          <w:sz w:val="28"/>
          <w:szCs w:val="28"/>
        </w:rPr>
        <w:br/>
        <w:t xml:space="preserve">Здесь всё чётко, всё правдиво... </w:t>
      </w:r>
      <w:r w:rsidRPr="00946C89">
        <w:rPr>
          <w:rFonts w:ascii="Times New Roman" w:hAnsi="Times New Roman" w:cs="Times New Roman"/>
          <w:iCs/>
          <w:sz w:val="28"/>
          <w:szCs w:val="28"/>
        </w:rPr>
        <w:br/>
        <w:t xml:space="preserve">Что за книга? Вот уж диво! </w:t>
      </w:r>
      <w:r w:rsidRPr="00946C89">
        <w:rPr>
          <w:rFonts w:ascii="Times New Roman" w:hAnsi="Times New Roman" w:cs="Times New Roman"/>
          <w:iCs/>
          <w:sz w:val="28"/>
          <w:szCs w:val="28"/>
        </w:rPr>
        <w:br/>
        <w:t xml:space="preserve">Нет, не диво, даже встарь </w:t>
      </w:r>
      <w:r w:rsidRPr="00946C89">
        <w:rPr>
          <w:rFonts w:ascii="Times New Roman" w:hAnsi="Times New Roman" w:cs="Times New Roman"/>
          <w:iCs/>
          <w:sz w:val="28"/>
          <w:szCs w:val="28"/>
        </w:rPr>
        <w:br/>
        <w:t>Был составлен тот словарь.</w:t>
      </w:r>
    </w:p>
    <w:p w:rsidR="00D169D6" w:rsidRPr="00946C89" w:rsidRDefault="00D169D6" w:rsidP="00D169D6">
      <w:pPr>
        <w:rPr>
          <w:rFonts w:ascii="Times New Roman" w:hAnsi="Times New Roman" w:cs="Times New Roman"/>
          <w:iCs/>
          <w:sz w:val="28"/>
          <w:szCs w:val="28"/>
        </w:rPr>
      </w:pPr>
      <w:r w:rsidRPr="00946C89">
        <w:rPr>
          <w:rFonts w:ascii="Times New Roman" w:hAnsi="Times New Roman" w:cs="Times New Roman"/>
          <w:iCs/>
          <w:sz w:val="28"/>
          <w:szCs w:val="28"/>
        </w:rPr>
        <w:t>Встречайте орфографический словарь!</w:t>
      </w:r>
    </w:p>
    <w:p w:rsidR="00D169D6" w:rsidRPr="00946C89" w:rsidRDefault="00D169D6" w:rsidP="00D169D6">
      <w:pPr>
        <w:rPr>
          <w:rFonts w:ascii="Times New Roman" w:hAnsi="Times New Roman" w:cs="Times New Roman"/>
          <w:iCs/>
          <w:sz w:val="28"/>
          <w:szCs w:val="28"/>
        </w:rPr>
      </w:pPr>
      <w:r w:rsidRPr="00946C89">
        <w:rPr>
          <w:rFonts w:ascii="Times New Roman" w:hAnsi="Times New Roman" w:cs="Times New Roman"/>
          <w:iCs/>
          <w:sz w:val="28"/>
          <w:szCs w:val="28"/>
        </w:rPr>
        <w:t>(выходит ученик)</w:t>
      </w:r>
    </w:p>
    <w:p w:rsidR="00D169D6" w:rsidRPr="00946C89" w:rsidRDefault="00D169D6" w:rsidP="00D169D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46C8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Ученик. </w:t>
      </w:r>
      <w:r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>Я самый умный и грамотный словарь на свете. Я научу вас писать правильно трудные слова.</w:t>
      </w:r>
    </w:p>
    <w:p w:rsidR="00A312F4" w:rsidRPr="00946C89" w:rsidRDefault="00D169D6" w:rsidP="00D22525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>Задание «Пиши правильно».</w:t>
      </w:r>
      <w:r w:rsidR="006D56FB"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Слайд презентации «Слова с пропущенными буквами». Ребята работают с орфографическими словарями.</w:t>
      </w:r>
    </w:p>
    <w:p w:rsidR="00A312F4" w:rsidRPr="00946C89" w:rsidRDefault="00A312F4" w:rsidP="00A312F4">
      <w:pPr>
        <w:widowControl w:val="0"/>
        <w:tabs>
          <w:tab w:val="left" w:pos="709"/>
        </w:tabs>
        <w:suppressAutoHyphens/>
        <w:spacing w:after="0" w:line="360" w:lineRule="atLeast"/>
        <w:jc w:val="both"/>
        <w:rPr>
          <w:rFonts w:ascii="Times New Roman" w:eastAsia="DejaVu Sans" w:hAnsi="Times New Roman" w:cs="Times New Roman"/>
          <w:sz w:val="28"/>
          <w:szCs w:val="28"/>
        </w:rPr>
      </w:pPr>
      <w:r w:rsidRPr="00946C89">
        <w:rPr>
          <w:rFonts w:ascii="Times New Roman" w:eastAsia="DejaVu Sans" w:hAnsi="Times New Roman" w:cs="Times New Roman"/>
          <w:b/>
          <w:sz w:val="28"/>
          <w:szCs w:val="28"/>
        </w:rPr>
        <w:t>Библиотекарь.</w:t>
      </w:r>
      <w:r w:rsidRPr="00946C89">
        <w:rPr>
          <w:rFonts w:ascii="Times New Roman" w:eastAsia="DejaVu Sans" w:hAnsi="Times New Roman" w:cs="Times New Roman"/>
          <w:sz w:val="28"/>
          <w:szCs w:val="28"/>
        </w:rPr>
        <w:t xml:space="preserve">  </w:t>
      </w:r>
    </w:p>
    <w:p w:rsidR="00A312F4" w:rsidRPr="00946C89" w:rsidRDefault="00A312F4" w:rsidP="00A312F4">
      <w:pPr>
        <w:widowControl w:val="0"/>
        <w:tabs>
          <w:tab w:val="left" w:pos="709"/>
        </w:tabs>
        <w:suppressAutoHyphens/>
        <w:spacing w:after="0" w:line="360" w:lineRule="atLeast"/>
        <w:jc w:val="both"/>
        <w:rPr>
          <w:rFonts w:ascii="Times New Roman" w:eastAsia="DejaVu Sans" w:hAnsi="Times New Roman" w:cs="Times New Roman"/>
          <w:sz w:val="28"/>
          <w:szCs w:val="28"/>
        </w:rPr>
      </w:pPr>
      <w:r w:rsidRPr="00946C89">
        <w:rPr>
          <w:rFonts w:ascii="Times New Roman" w:eastAsia="DejaVu Sans" w:hAnsi="Times New Roman" w:cs="Times New Roman"/>
          <w:sz w:val="28"/>
          <w:szCs w:val="28"/>
        </w:rPr>
        <w:t>Слова умеют плакать и смеяться,</w:t>
      </w:r>
    </w:p>
    <w:p w:rsidR="00A312F4" w:rsidRPr="00946C89" w:rsidRDefault="00A312F4" w:rsidP="00A312F4">
      <w:pPr>
        <w:widowControl w:val="0"/>
        <w:tabs>
          <w:tab w:val="left" w:pos="709"/>
        </w:tabs>
        <w:suppressAutoHyphens/>
        <w:spacing w:after="0" w:line="360" w:lineRule="atLeast"/>
        <w:jc w:val="both"/>
        <w:rPr>
          <w:rFonts w:ascii="Times New Roman" w:eastAsia="DejaVu Sans" w:hAnsi="Times New Roman" w:cs="Times New Roman"/>
          <w:sz w:val="28"/>
          <w:szCs w:val="28"/>
        </w:rPr>
      </w:pPr>
      <w:r w:rsidRPr="00946C89">
        <w:rPr>
          <w:rFonts w:ascii="Times New Roman" w:eastAsia="DejaVu Sans" w:hAnsi="Times New Roman" w:cs="Times New Roman"/>
          <w:sz w:val="28"/>
          <w:szCs w:val="28"/>
        </w:rPr>
        <w:t>Приказывать, молить и заклинать,</w:t>
      </w:r>
    </w:p>
    <w:p w:rsidR="00A312F4" w:rsidRPr="00946C89" w:rsidRDefault="00A312F4" w:rsidP="00A312F4">
      <w:pPr>
        <w:widowControl w:val="0"/>
        <w:tabs>
          <w:tab w:val="left" w:pos="709"/>
        </w:tabs>
        <w:suppressAutoHyphens/>
        <w:spacing w:after="0" w:line="360" w:lineRule="atLeast"/>
        <w:jc w:val="both"/>
        <w:rPr>
          <w:rFonts w:ascii="Times New Roman" w:eastAsia="DejaVu Sans" w:hAnsi="Times New Roman" w:cs="Times New Roman"/>
          <w:sz w:val="28"/>
          <w:szCs w:val="28"/>
        </w:rPr>
      </w:pPr>
      <w:r w:rsidRPr="00946C89">
        <w:rPr>
          <w:rFonts w:ascii="Times New Roman" w:eastAsia="DejaVu Sans" w:hAnsi="Times New Roman" w:cs="Times New Roman"/>
          <w:sz w:val="28"/>
          <w:szCs w:val="28"/>
        </w:rPr>
        <w:t>И, словно сердце, кровью обливаться,</w:t>
      </w:r>
    </w:p>
    <w:p w:rsidR="00A312F4" w:rsidRPr="00946C89" w:rsidRDefault="00A312F4" w:rsidP="00A312F4">
      <w:pPr>
        <w:widowControl w:val="0"/>
        <w:tabs>
          <w:tab w:val="left" w:pos="709"/>
        </w:tabs>
        <w:suppressAutoHyphens/>
        <w:spacing w:after="0" w:line="360" w:lineRule="atLeast"/>
        <w:jc w:val="both"/>
        <w:rPr>
          <w:rFonts w:ascii="Times New Roman" w:eastAsia="DejaVu Sans" w:hAnsi="Times New Roman" w:cs="Times New Roman"/>
          <w:sz w:val="28"/>
          <w:szCs w:val="28"/>
        </w:rPr>
      </w:pPr>
      <w:r w:rsidRPr="00946C89">
        <w:rPr>
          <w:rFonts w:ascii="Times New Roman" w:eastAsia="DejaVu Sans" w:hAnsi="Times New Roman" w:cs="Times New Roman"/>
          <w:sz w:val="28"/>
          <w:szCs w:val="28"/>
        </w:rPr>
        <w:t>И равнодушно холодом дышать.</w:t>
      </w:r>
    </w:p>
    <w:p w:rsidR="00A312F4" w:rsidRPr="00946C89" w:rsidRDefault="00A312F4" w:rsidP="00A312F4">
      <w:pPr>
        <w:widowControl w:val="0"/>
        <w:tabs>
          <w:tab w:val="left" w:pos="709"/>
        </w:tabs>
        <w:suppressAutoHyphens/>
        <w:spacing w:after="0" w:line="360" w:lineRule="atLeast"/>
        <w:jc w:val="both"/>
        <w:rPr>
          <w:rFonts w:ascii="Times New Roman" w:eastAsia="DejaVu Sans" w:hAnsi="Times New Roman" w:cs="Times New Roman"/>
          <w:sz w:val="28"/>
          <w:szCs w:val="28"/>
        </w:rPr>
      </w:pPr>
      <w:r w:rsidRPr="00946C89">
        <w:rPr>
          <w:rFonts w:ascii="Times New Roman" w:eastAsia="DejaVu Sans" w:hAnsi="Times New Roman" w:cs="Times New Roman"/>
          <w:sz w:val="28"/>
          <w:szCs w:val="28"/>
        </w:rPr>
        <w:t>Призывом стать, и отзывом, и зовом</w:t>
      </w:r>
    </w:p>
    <w:p w:rsidR="00A312F4" w:rsidRPr="00946C89" w:rsidRDefault="00A312F4" w:rsidP="00A312F4">
      <w:pPr>
        <w:widowControl w:val="0"/>
        <w:tabs>
          <w:tab w:val="left" w:pos="709"/>
        </w:tabs>
        <w:suppressAutoHyphens/>
        <w:spacing w:after="0" w:line="360" w:lineRule="atLeast"/>
        <w:jc w:val="both"/>
        <w:rPr>
          <w:rFonts w:ascii="Times New Roman" w:eastAsia="DejaVu Sans" w:hAnsi="Times New Roman" w:cs="Times New Roman"/>
          <w:sz w:val="28"/>
          <w:szCs w:val="28"/>
        </w:rPr>
      </w:pPr>
      <w:r w:rsidRPr="00946C89">
        <w:rPr>
          <w:rFonts w:ascii="Times New Roman" w:eastAsia="DejaVu Sans" w:hAnsi="Times New Roman" w:cs="Times New Roman"/>
          <w:sz w:val="28"/>
          <w:szCs w:val="28"/>
        </w:rPr>
        <w:t>Способно слово, изменяя лад.</w:t>
      </w:r>
    </w:p>
    <w:p w:rsidR="00A312F4" w:rsidRPr="00946C89" w:rsidRDefault="00A312F4" w:rsidP="00A312F4">
      <w:pPr>
        <w:widowControl w:val="0"/>
        <w:tabs>
          <w:tab w:val="left" w:pos="709"/>
        </w:tabs>
        <w:suppressAutoHyphens/>
        <w:spacing w:after="0" w:line="360" w:lineRule="atLeast"/>
        <w:jc w:val="both"/>
        <w:rPr>
          <w:rFonts w:ascii="Times New Roman" w:eastAsia="DejaVu Sans" w:hAnsi="Times New Roman" w:cs="Times New Roman"/>
          <w:sz w:val="28"/>
          <w:szCs w:val="28"/>
        </w:rPr>
      </w:pPr>
      <w:r w:rsidRPr="00946C89">
        <w:rPr>
          <w:rFonts w:ascii="Times New Roman" w:eastAsia="DejaVu Sans" w:hAnsi="Times New Roman" w:cs="Times New Roman"/>
          <w:sz w:val="28"/>
          <w:szCs w:val="28"/>
        </w:rPr>
        <w:t>И проклинают, и клянутся словом,</w:t>
      </w:r>
    </w:p>
    <w:p w:rsidR="00A312F4" w:rsidRPr="00946C89" w:rsidRDefault="00A312F4" w:rsidP="00A312F4">
      <w:pPr>
        <w:widowControl w:val="0"/>
        <w:tabs>
          <w:tab w:val="left" w:pos="709"/>
        </w:tabs>
        <w:suppressAutoHyphens/>
        <w:spacing w:after="0" w:line="360" w:lineRule="atLeast"/>
        <w:jc w:val="both"/>
        <w:rPr>
          <w:rFonts w:ascii="Times New Roman" w:eastAsia="DejaVu Sans" w:hAnsi="Times New Roman" w:cs="Times New Roman"/>
          <w:sz w:val="28"/>
          <w:szCs w:val="28"/>
        </w:rPr>
      </w:pPr>
      <w:r w:rsidRPr="00946C89">
        <w:rPr>
          <w:rFonts w:ascii="Times New Roman" w:eastAsia="DejaVu Sans" w:hAnsi="Times New Roman" w:cs="Times New Roman"/>
          <w:sz w:val="28"/>
          <w:szCs w:val="28"/>
        </w:rPr>
        <w:t xml:space="preserve">Напутствуют, и славят, и чернят. </w:t>
      </w:r>
    </w:p>
    <w:p w:rsidR="00A312F4" w:rsidRPr="00946C89" w:rsidRDefault="00A312F4" w:rsidP="00A312F4">
      <w:pPr>
        <w:widowControl w:val="0"/>
        <w:tabs>
          <w:tab w:val="left" w:pos="709"/>
        </w:tabs>
        <w:suppressAutoHyphens/>
        <w:spacing w:after="0" w:line="360" w:lineRule="atLeast"/>
        <w:jc w:val="both"/>
        <w:rPr>
          <w:rFonts w:ascii="Times New Roman" w:eastAsia="DejaVu Sans" w:hAnsi="Times New Roman" w:cs="Times New Roman"/>
          <w:sz w:val="28"/>
          <w:szCs w:val="28"/>
        </w:rPr>
      </w:pPr>
      <w:r w:rsidRPr="00946C89">
        <w:rPr>
          <w:rFonts w:ascii="Times New Roman" w:eastAsia="DejaVu Sans" w:hAnsi="Times New Roman" w:cs="Times New Roman"/>
          <w:sz w:val="28"/>
          <w:szCs w:val="28"/>
        </w:rPr>
        <w:t>Встречайте! Фразеологический словарь!</w:t>
      </w:r>
    </w:p>
    <w:p w:rsidR="00A312F4" w:rsidRPr="00946C89" w:rsidRDefault="00A312F4" w:rsidP="00A312F4">
      <w:pPr>
        <w:widowControl w:val="0"/>
        <w:tabs>
          <w:tab w:val="left" w:pos="709"/>
        </w:tabs>
        <w:suppressAutoHyphens/>
        <w:spacing w:after="0" w:line="360" w:lineRule="atLeast"/>
        <w:jc w:val="both"/>
        <w:rPr>
          <w:rFonts w:ascii="Times New Roman" w:eastAsia="DejaVu Sans" w:hAnsi="Times New Roman" w:cs="Times New Roman"/>
          <w:sz w:val="28"/>
          <w:szCs w:val="28"/>
        </w:rPr>
      </w:pPr>
    </w:p>
    <w:p w:rsidR="00A312F4" w:rsidRPr="00946C89" w:rsidRDefault="00A312F4" w:rsidP="00A312F4">
      <w:pPr>
        <w:widowControl w:val="0"/>
        <w:tabs>
          <w:tab w:val="left" w:pos="709"/>
        </w:tabs>
        <w:suppressAutoHyphens/>
        <w:spacing w:after="0" w:line="360" w:lineRule="atLeast"/>
        <w:jc w:val="both"/>
        <w:rPr>
          <w:rFonts w:ascii="Times New Roman" w:eastAsia="DejaVu Sans" w:hAnsi="Times New Roman" w:cs="Times New Roman"/>
          <w:sz w:val="28"/>
          <w:szCs w:val="28"/>
        </w:rPr>
      </w:pPr>
      <w:r w:rsidRPr="00946C89">
        <w:rPr>
          <w:rFonts w:ascii="Times New Roman" w:eastAsia="DejaVu Sans" w:hAnsi="Times New Roman" w:cs="Times New Roman"/>
          <w:sz w:val="28"/>
          <w:szCs w:val="28"/>
        </w:rPr>
        <w:t xml:space="preserve">(выходит ученик) </w:t>
      </w:r>
    </w:p>
    <w:p w:rsidR="00A312F4" w:rsidRPr="00946C89" w:rsidRDefault="00A312F4" w:rsidP="006D56FB">
      <w:pPr>
        <w:spacing w:after="0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6D56FB" w:rsidRPr="00946C89" w:rsidRDefault="006D56FB" w:rsidP="006D56FB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46C8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Ученик. </w:t>
      </w:r>
      <w:r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Я фразеологический словарь русского языка. Я являюсь помощником в работе для тех, кто хочет более глубоко изучить русский язык, узнать, какими выразительными средствами он обладает, научиться их правильно употреблять в речи. </w:t>
      </w:r>
    </w:p>
    <w:p w:rsidR="006D56FB" w:rsidRPr="00946C89" w:rsidRDefault="006D56FB" w:rsidP="006D56FB">
      <w:pPr>
        <w:spacing w:after="0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>Одним из ярких стилистических средств речи является фразеологический оборот. Удачно употребленный оборот оживляет речь, делает ее более эмоциональной. Выразительные возможности фразеологизмов наиболее полно и ярко раскрываются в произведениях художественной литературы. Я помогу вам узнать значение и стилистические свойства фразеологизма, научу понимать и правильно использовать в речи.</w:t>
      </w:r>
    </w:p>
    <w:p w:rsidR="006D56FB" w:rsidRDefault="006D56FB" w:rsidP="00C172D1">
      <w:pPr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 меня для вас задание </w:t>
      </w:r>
      <w:r w:rsidR="00C172D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 слайде </w:t>
      </w:r>
      <w:r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>«Найди меня».</w:t>
      </w:r>
      <w:r w:rsidR="00C172D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A312F4" w:rsidRPr="00946C89">
        <w:rPr>
          <w:rFonts w:ascii="Times New Roman" w:eastAsiaTheme="minorHAnsi" w:hAnsi="Times New Roman" w:cs="Times New Roman"/>
          <w:sz w:val="28"/>
          <w:szCs w:val="28"/>
          <w:lang w:eastAsia="en-US"/>
        </w:rPr>
        <w:t>Ребята находят фразеологические обороты.</w:t>
      </w:r>
    </w:p>
    <w:p w:rsidR="00807087" w:rsidRDefault="00807087" w:rsidP="008070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Когда же закончатся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эти танталовы муки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 я наконец-то сдам экзамены. (“Танталовы муки” – желание, которое никак не может осуществиться, но желаемое очень близко.)</w:t>
      </w:r>
    </w:p>
    <w:p w:rsidR="00807087" w:rsidRDefault="00807087" w:rsidP="008070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Эх, математика и физика – это моя Ахиллесова пята. (“Ахиллесова пята” – т.е. самое уязвимое, слабое место.)</w:t>
      </w:r>
    </w:p>
    <w:p w:rsidR="00807087" w:rsidRDefault="00807087" w:rsidP="008070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Бедная женщина билась как рыба об лед, пытаясь обеспечить троих детей. (“Биться как рыба об лед” – очень сильно стараться, но старания не приносят результата.)</w:t>
      </w:r>
    </w:p>
    <w:p w:rsidR="00807087" w:rsidRDefault="00807087" w:rsidP="008070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Начался шум и паника, но учитель и бровью не повел. (“Не повести бровью” – остаться внешне невозмутимым).</w:t>
      </w:r>
    </w:p>
    <w:p w:rsidR="00807087" w:rsidRDefault="00807087" w:rsidP="008070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Сложно учиться чему-то и набираться опыта, если все время вариться в собственном соку. (“Вариться в собственном соку” – не общаться, не получать информацию извне.)</w:t>
      </w:r>
    </w:p>
    <w:p w:rsidR="00807087" w:rsidRDefault="00807087" w:rsidP="008070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Он пытался всех обмануть, но его быстро вывели на чистую воду. (“Вывести на чистую воду” – раскрыть обман.)</w:t>
      </w:r>
    </w:p>
    <w:p w:rsidR="00807087" w:rsidRDefault="00807087" w:rsidP="008070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 Что случилось? У тебя глаза на мокром месте. (“Глаза на мокром месте” – готов заплакать.)</w:t>
      </w:r>
    </w:p>
    <w:p w:rsidR="00807087" w:rsidRDefault="00807087" w:rsidP="008070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 Только не на надо так себя вести, будто ты голубых кровей. (“Голубых кровей” – благородного происхождения.)</w:t>
      </w:r>
    </w:p>
    <w:p w:rsidR="00807087" w:rsidRDefault="00807087" w:rsidP="008070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 Ну все, я поступил на юридический – жребий брошен! (“Жребий брошен” – решение принято, пути назад нет.)</w:t>
      </w:r>
    </w:p>
    <w:p w:rsidR="00807087" w:rsidRDefault="00807087" w:rsidP="008070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10. В командных играх он чувствует себя как рыба в воде. (“Как рыба в воде” – т.е. уверенно.)</w:t>
      </w:r>
    </w:p>
    <w:p w:rsidR="00C172D1" w:rsidRPr="00C172D1" w:rsidRDefault="00C172D1" w:rsidP="00C172D1">
      <w:pPr>
        <w:pStyle w:val="western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C172D1">
        <w:rPr>
          <w:b/>
          <w:bCs/>
          <w:color w:val="000000"/>
        </w:rPr>
        <w:t> </w:t>
      </w:r>
      <w:r w:rsidRPr="00C172D1">
        <w:rPr>
          <w:b/>
          <w:color w:val="000000"/>
        </w:rPr>
        <w:t>Замените фразеологизм синонимичным словом или словосочетанием.</w:t>
      </w:r>
      <w:r w:rsidR="00751349">
        <w:rPr>
          <w:b/>
          <w:color w:val="000000"/>
        </w:rPr>
        <w:t xml:space="preserve"> </w:t>
      </w:r>
    </w:p>
    <w:p w:rsidR="00751349" w:rsidRPr="00751349" w:rsidRDefault="00751349" w:rsidP="007513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72D1">
        <w:rPr>
          <w:rFonts w:ascii="Times New Roman" w:eastAsia="Times New Roman" w:hAnsi="Times New Roman" w:cs="Times New Roman"/>
          <w:sz w:val="28"/>
          <w:szCs w:val="28"/>
        </w:rPr>
        <w:t>Ребята работают со словарем.</w:t>
      </w:r>
    </w:p>
    <w:p w:rsidR="00C172D1" w:rsidRPr="00CB3818" w:rsidRDefault="00C172D1" w:rsidP="00C172D1">
      <w:pPr>
        <w:pStyle w:val="western"/>
        <w:shd w:val="clear" w:color="auto" w:fill="FFFFFF"/>
        <w:spacing w:before="0" w:beforeAutospacing="0" w:after="0" w:afterAutospacing="0"/>
        <w:rPr>
          <w:color w:val="000000"/>
        </w:rPr>
      </w:pPr>
      <w:r w:rsidRPr="00CB3818">
        <w:rPr>
          <w:color w:val="000000"/>
        </w:rPr>
        <w:t>1) Служить верой и правдой –</w:t>
      </w:r>
    </w:p>
    <w:p w:rsidR="00C172D1" w:rsidRPr="00CB3818" w:rsidRDefault="00C172D1" w:rsidP="00C172D1">
      <w:pPr>
        <w:pStyle w:val="western"/>
        <w:shd w:val="clear" w:color="auto" w:fill="FFFFFF"/>
        <w:spacing w:before="0" w:beforeAutospacing="0" w:after="0" w:afterAutospacing="0"/>
        <w:rPr>
          <w:color w:val="000000"/>
        </w:rPr>
      </w:pPr>
      <w:r w:rsidRPr="00CB3818">
        <w:rPr>
          <w:color w:val="000000"/>
        </w:rPr>
        <w:t>2) Оказаться (быть) между двух огней –</w:t>
      </w:r>
    </w:p>
    <w:p w:rsidR="00C172D1" w:rsidRPr="00CB3818" w:rsidRDefault="00C172D1" w:rsidP="00C172D1">
      <w:pPr>
        <w:pStyle w:val="western"/>
        <w:shd w:val="clear" w:color="auto" w:fill="FFFFFF"/>
        <w:spacing w:before="0" w:beforeAutospacing="0" w:after="0" w:afterAutospacing="0"/>
        <w:rPr>
          <w:color w:val="000000"/>
        </w:rPr>
      </w:pPr>
      <w:r w:rsidRPr="00CB3818">
        <w:rPr>
          <w:color w:val="000000"/>
        </w:rPr>
        <w:t>3) Поразить до глубины души –</w:t>
      </w:r>
    </w:p>
    <w:p w:rsidR="00C172D1" w:rsidRPr="00CB3818" w:rsidRDefault="00C172D1" w:rsidP="00C172D1">
      <w:pPr>
        <w:pStyle w:val="western"/>
        <w:shd w:val="clear" w:color="auto" w:fill="FFFFFF"/>
        <w:spacing w:before="0" w:beforeAutospacing="0" w:after="0" w:afterAutospacing="0"/>
        <w:rPr>
          <w:color w:val="000000"/>
        </w:rPr>
      </w:pPr>
      <w:r w:rsidRPr="00CB3818">
        <w:rPr>
          <w:color w:val="000000"/>
        </w:rPr>
        <w:t>4) Добиться любой ценой –</w:t>
      </w:r>
    </w:p>
    <w:p w:rsidR="00C172D1" w:rsidRPr="00CB3818" w:rsidRDefault="00C172D1" w:rsidP="00C172D1">
      <w:pPr>
        <w:pStyle w:val="western"/>
        <w:shd w:val="clear" w:color="auto" w:fill="FFFFFF"/>
        <w:spacing w:before="0" w:beforeAutospacing="0" w:after="0" w:afterAutospacing="0"/>
        <w:rPr>
          <w:color w:val="000000"/>
        </w:rPr>
      </w:pPr>
      <w:r w:rsidRPr="00CB3818">
        <w:rPr>
          <w:color w:val="000000"/>
        </w:rPr>
        <w:t>5) Мчаться сломя голову –</w:t>
      </w:r>
    </w:p>
    <w:p w:rsidR="00C172D1" w:rsidRPr="00CB3818" w:rsidRDefault="00C172D1" w:rsidP="00C172D1">
      <w:pPr>
        <w:pStyle w:val="western"/>
        <w:shd w:val="clear" w:color="auto" w:fill="FFFFFF"/>
        <w:spacing w:before="0" w:beforeAutospacing="0" w:after="0" w:afterAutospacing="0"/>
        <w:rPr>
          <w:color w:val="000000"/>
        </w:rPr>
      </w:pPr>
      <w:r w:rsidRPr="00CB3818">
        <w:rPr>
          <w:color w:val="000000"/>
        </w:rPr>
        <w:t>6) Промокнуть до нитки –</w:t>
      </w:r>
    </w:p>
    <w:p w:rsidR="00C172D1" w:rsidRPr="00CB3818" w:rsidRDefault="00C172D1" w:rsidP="00C172D1">
      <w:pPr>
        <w:pStyle w:val="western"/>
        <w:shd w:val="clear" w:color="auto" w:fill="FFFFFF"/>
        <w:spacing w:before="0" w:beforeAutospacing="0" w:after="0" w:afterAutospacing="0"/>
        <w:rPr>
          <w:color w:val="000000"/>
        </w:rPr>
      </w:pPr>
      <w:r w:rsidRPr="00CB3818">
        <w:rPr>
          <w:color w:val="000000"/>
        </w:rPr>
        <w:t>7) Трудиться бок о бок –</w:t>
      </w:r>
    </w:p>
    <w:p w:rsidR="00C172D1" w:rsidRPr="00CB3818" w:rsidRDefault="00C172D1" w:rsidP="00C172D1">
      <w:pPr>
        <w:pStyle w:val="western"/>
        <w:shd w:val="clear" w:color="auto" w:fill="FFFFFF"/>
        <w:spacing w:before="0" w:beforeAutospacing="0" w:after="0" w:afterAutospacing="0"/>
        <w:rPr>
          <w:color w:val="000000"/>
        </w:rPr>
      </w:pPr>
      <w:r w:rsidRPr="00CB3818">
        <w:rPr>
          <w:color w:val="000000"/>
        </w:rPr>
        <w:t>8) Согласиться скрепя сердце –</w:t>
      </w:r>
    </w:p>
    <w:p w:rsidR="00C172D1" w:rsidRPr="00CB3818" w:rsidRDefault="00C172D1" w:rsidP="00C172D1">
      <w:pPr>
        <w:pStyle w:val="western"/>
        <w:shd w:val="clear" w:color="auto" w:fill="FFFFFF"/>
        <w:spacing w:before="0" w:beforeAutospacing="0" w:after="0" w:afterAutospacing="0"/>
        <w:rPr>
          <w:color w:val="000000"/>
        </w:rPr>
      </w:pPr>
      <w:r w:rsidRPr="00CB3818">
        <w:rPr>
          <w:color w:val="000000"/>
        </w:rPr>
        <w:t xml:space="preserve">9) </w:t>
      </w:r>
      <w:proofErr w:type="gramStart"/>
      <w:r w:rsidRPr="00CB3818">
        <w:rPr>
          <w:color w:val="000000"/>
        </w:rPr>
        <w:t>Говорить</w:t>
      </w:r>
      <w:proofErr w:type="gramEnd"/>
      <w:r w:rsidRPr="00CB3818">
        <w:rPr>
          <w:color w:val="000000"/>
        </w:rPr>
        <w:t xml:space="preserve"> положа руку на сердце –</w:t>
      </w:r>
    </w:p>
    <w:p w:rsidR="00C172D1" w:rsidRPr="00CB3818" w:rsidRDefault="00C172D1" w:rsidP="00C172D1">
      <w:pPr>
        <w:pStyle w:val="western"/>
        <w:shd w:val="clear" w:color="auto" w:fill="FFFFFF"/>
        <w:spacing w:before="0" w:beforeAutospacing="0" w:after="0" w:afterAutospacing="0"/>
        <w:rPr>
          <w:color w:val="000000"/>
        </w:rPr>
      </w:pPr>
      <w:r w:rsidRPr="00CB3818">
        <w:rPr>
          <w:color w:val="000000"/>
        </w:rPr>
        <w:t>10) Оставить с носом –</w:t>
      </w:r>
    </w:p>
    <w:p w:rsidR="00CA285C" w:rsidRDefault="00CA285C" w:rsidP="00A97911">
      <w:pPr>
        <w:pStyle w:val="a3"/>
        <w:spacing w:after="0" w:line="36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12F4" w:rsidRPr="00946C89" w:rsidRDefault="00A97911" w:rsidP="00A97911">
      <w:pPr>
        <w:pStyle w:val="a3"/>
        <w:spacing w:after="0" w:line="36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6C8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Ученица старших классов. </w:t>
      </w:r>
      <w:r w:rsidR="00A312F4" w:rsidRPr="00946C89">
        <w:rPr>
          <w:rFonts w:ascii="Times New Roman" w:eastAsiaTheme="minorHAnsi" w:hAnsi="Times New Roman" w:cs="Times New Roman"/>
          <w:sz w:val="28"/>
          <w:szCs w:val="28"/>
        </w:rPr>
        <w:t>Привычка обращаться к словарям характеризует культурного человека. Словарь - лучший друг и помощник всех тех, кто хочет знать русский язык, кто стремиться яснее выразить свои мысли. Словарь дает разнообразные сведения, совершенствует навыки письменной и устной речи, приучает бережно и внимательно относиться к сокровищам русского языка.</w:t>
      </w:r>
    </w:p>
    <w:p w:rsidR="00A97911" w:rsidRPr="00946C89" w:rsidRDefault="00A97911" w:rsidP="00A97911">
      <w:pPr>
        <w:tabs>
          <w:tab w:val="left" w:pos="709"/>
        </w:tabs>
        <w:suppressAutoHyphens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946C8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Библиотекарь. </w:t>
      </w:r>
      <w:r w:rsidRPr="00946C89">
        <w:rPr>
          <w:rFonts w:ascii="Times New Roman" w:eastAsia="DejaVu Sans" w:hAnsi="Times New Roman" w:cs="Times New Roman"/>
          <w:sz w:val="28"/>
          <w:szCs w:val="28"/>
          <w:lang w:eastAsia="en-US"/>
        </w:rPr>
        <w:t xml:space="preserve">Вот и подходит к концу наше знакомство со словарями. Хочется верить, что это знакомство состоялось, и оно перерастёт в крепкую дружбу. Пользуйтесь словарями русского языка, они помогут сделать вашу речь богатой, выразительной, меткой. </w:t>
      </w:r>
      <w:r w:rsidRPr="00946C89">
        <w:rPr>
          <w:rFonts w:ascii="Times New Roman" w:eastAsia="Times New Roman" w:hAnsi="Times New Roman" w:cs="Times New Roman"/>
          <w:sz w:val="28"/>
          <w:szCs w:val="28"/>
          <w:lang w:eastAsia="en-US"/>
        </w:rPr>
        <w:t>Словари – наши помощники. Чем раньше вы с ними заведёте дружбу, научитесь ими пользоваться, тем шире будет ваш кругозор, основательнее будут ваши знания. Они ждут вас на полках школьной библиотеки.</w:t>
      </w:r>
    </w:p>
    <w:p w:rsidR="00A97911" w:rsidRPr="00946C89" w:rsidRDefault="00A97911" w:rsidP="00D225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46C89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="00361B2E" w:rsidRPr="00946C89">
        <w:rPr>
          <w:rFonts w:ascii="Times New Roman" w:eastAsia="Times New Roman" w:hAnsi="Times New Roman" w:cs="Times New Roman"/>
          <w:sz w:val="28"/>
          <w:szCs w:val="28"/>
        </w:rPr>
        <w:t xml:space="preserve">Помните: словари – это не просто книги, а настоящие кладовые знаний, которые помогут вам в учебе и саморазвитии! </w:t>
      </w:r>
      <w:r w:rsidRPr="00946C89">
        <w:rPr>
          <w:rFonts w:ascii="Times New Roman" w:eastAsia="Times New Roman" w:hAnsi="Times New Roman" w:cs="Times New Roman"/>
          <w:sz w:val="28"/>
          <w:szCs w:val="28"/>
          <w:lang w:eastAsia="en-US"/>
        </w:rPr>
        <w:t>Наш урок мы закончим общей фотографией.</w:t>
      </w:r>
    </w:p>
    <w:p w:rsidR="00361B2E" w:rsidRPr="00946C89" w:rsidRDefault="00361B2E" w:rsidP="00A97911">
      <w:pPr>
        <w:tabs>
          <w:tab w:val="left" w:pos="709"/>
        </w:tabs>
        <w:suppressAutoHyphens/>
        <w:spacing w:after="0" w:line="360" w:lineRule="atLeast"/>
        <w:jc w:val="both"/>
        <w:rPr>
          <w:rFonts w:ascii="Times New Roman" w:eastAsia="DejaVu Sans" w:hAnsi="Times New Roman" w:cs="Times New Roman"/>
          <w:sz w:val="28"/>
          <w:szCs w:val="28"/>
          <w:lang w:eastAsia="en-US"/>
        </w:rPr>
      </w:pPr>
    </w:p>
    <w:p w:rsidR="00A312F4" w:rsidRPr="00946C89" w:rsidRDefault="00A312F4" w:rsidP="00A312F4">
      <w:p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62FFA" w:rsidRPr="00D62FFA" w:rsidRDefault="00D62FFA" w:rsidP="00D62FF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2FFA">
        <w:rPr>
          <w:rFonts w:ascii="Times New Roman" w:eastAsia="Times New Roman" w:hAnsi="Times New Roman" w:cs="Times New Roman"/>
          <w:b/>
          <w:sz w:val="28"/>
          <w:szCs w:val="28"/>
        </w:rPr>
        <w:t>Литература.</w:t>
      </w:r>
    </w:p>
    <w:p w:rsidR="00D62FFA" w:rsidRPr="00D62FFA" w:rsidRDefault="00D62FFA" w:rsidP="00D62FF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62FFA">
        <w:rPr>
          <w:rFonts w:ascii="Times New Roman" w:eastAsia="Times New Roman" w:hAnsi="Times New Roman" w:cs="Times New Roman"/>
          <w:sz w:val="28"/>
          <w:szCs w:val="28"/>
        </w:rPr>
        <w:t xml:space="preserve">Богомолова Г.М. Энциклопедии, словари, справочники как часть справочно-библиографического аппарата библиотеки. //Библиотека школы! – </w:t>
      </w:r>
      <w:proofErr w:type="gramStart"/>
      <w:r w:rsidRPr="00D62FFA">
        <w:rPr>
          <w:rFonts w:ascii="Times New Roman" w:eastAsia="Times New Roman" w:hAnsi="Times New Roman" w:cs="Times New Roman"/>
          <w:sz w:val="28"/>
          <w:szCs w:val="28"/>
        </w:rPr>
        <w:t>2014.-</w:t>
      </w:r>
      <w:proofErr w:type="gramEnd"/>
      <w:r w:rsidRPr="00D62FFA">
        <w:rPr>
          <w:rFonts w:ascii="Times New Roman" w:eastAsia="Times New Roman" w:hAnsi="Times New Roman" w:cs="Times New Roman"/>
          <w:sz w:val="28"/>
          <w:szCs w:val="28"/>
        </w:rPr>
        <w:t xml:space="preserve"> №10. – с.32.</w:t>
      </w:r>
    </w:p>
    <w:p w:rsidR="00D62FFA" w:rsidRPr="00D62FFA" w:rsidRDefault="00D62FFA" w:rsidP="00D62FF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62FFA">
        <w:rPr>
          <w:rFonts w:ascii="Times New Roman" w:eastAsia="Times New Roman" w:hAnsi="Times New Roman" w:cs="Times New Roman"/>
          <w:sz w:val="28"/>
          <w:szCs w:val="28"/>
        </w:rPr>
        <w:t>Все знания мира. //Детская энциклопедия. – 2014. - №5.</w:t>
      </w:r>
    </w:p>
    <w:p w:rsidR="00D62FFA" w:rsidRPr="00D62FFA" w:rsidRDefault="00D62FFA" w:rsidP="00D62FF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62FFA">
        <w:rPr>
          <w:rFonts w:ascii="Times New Roman" w:eastAsia="Times New Roman" w:hAnsi="Times New Roman" w:cs="Times New Roman"/>
          <w:sz w:val="28"/>
          <w:szCs w:val="28"/>
        </w:rPr>
        <w:t xml:space="preserve">Криволапова Н.А. Внеурочная деятельность. Сборник заданий для развития познавательных способностей учащихся 5-8 </w:t>
      </w:r>
      <w:proofErr w:type="gramStart"/>
      <w:r w:rsidRPr="00D62FFA">
        <w:rPr>
          <w:rFonts w:ascii="Times New Roman" w:eastAsia="Times New Roman" w:hAnsi="Times New Roman" w:cs="Times New Roman"/>
          <w:sz w:val="28"/>
          <w:szCs w:val="28"/>
        </w:rPr>
        <w:t>классы./</w:t>
      </w:r>
      <w:proofErr w:type="gramEnd"/>
      <w:r w:rsidRPr="00D62FFA">
        <w:rPr>
          <w:rFonts w:ascii="Times New Roman" w:eastAsia="Times New Roman" w:hAnsi="Times New Roman" w:cs="Times New Roman"/>
          <w:sz w:val="28"/>
          <w:szCs w:val="28"/>
        </w:rPr>
        <w:t xml:space="preserve"> Н.А. Криволапова.- 2-е изд. – М.: Просвещение, 2013. – 222 с.</w:t>
      </w:r>
    </w:p>
    <w:p w:rsidR="00D62FFA" w:rsidRPr="00D62FFA" w:rsidRDefault="00D62FFA" w:rsidP="00D62FF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62FFA">
        <w:rPr>
          <w:rFonts w:ascii="Times New Roman" w:eastAsia="Times New Roman" w:hAnsi="Times New Roman" w:cs="Times New Roman"/>
          <w:sz w:val="28"/>
          <w:szCs w:val="28"/>
        </w:rPr>
        <w:t xml:space="preserve">Методические рекомендации по формированию культуры работы со словарями школьников и педагогов общеобразовательных учреждений в целях реализации положений </w:t>
      </w:r>
      <w:proofErr w:type="gramStart"/>
      <w:r w:rsidRPr="00D62FFA">
        <w:rPr>
          <w:rFonts w:ascii="Times New Roman" w:eastAsia="Times New Roman" w:hAnsi="Times New Roman" w:cs="Times New Roman"/>
          <w:sz w:val="28"/>
          <w:szCs w:val="28"/>
        </w:rPr>
        <w:t>ФГОС./</w:t>
      </w:r>
      <w:proofErr w:type="gramEnd"/>
      <w:r w:rsidRPr="00D62FFA">
        <w:rPr>
          <w:rFonts w:ascii="Times New Roman" w:eastAsia="Times New Roman" w:hAnsi="Times New Roman" w:cs="Times New Roman"/>
          <w:sz w:val="28"/>
          <w:szCs w:val="28"/>
        </w:rPr>
        <w:t>ФГБУН Институт русского языка им. В.В. Виноградова, № 777-347 от 25 марта 2013 г.</w:t>
      </w:r>
    </w:p>
    <w:p w:rsidR="00D62FFA" w:rsidRPr="00D62FFA" w:rsidRDefault="00D62FFA" w:rsidP="00D62FF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62FFA">
        <w:rPr>
          <w:rFonts w:ascii="Times New Roman" w:eastAsia="Times New Roman" w:hAnsi="Times New Roman" w:cs="Times New Roman"/>
          <w:sz w:val="28"/>
          <w:szCs w:val="28"/>
        </w:rPr>
        <w:t xml:space="preserve">Самойленко Л.И., </w:t>
      </w:r>
      <w:proofErr w:type="spellStart"/>
      <w:r w:rsidRPr="00D62FFA">
        <w:rPr>
          <w:rFonts w:ascii="Times New Roman" w:eastAsia="Times New Roman" w:hAnsi="Times New Roman" w:cs="Times New Roman"/>
          <w:sz w:val="28"/>
          <w:szCs w:val="28"/>
        </w:rPr>
        <w:t>Турбаба</w:t>
      </w:r>
      <w:proofErr w:type="spellEnd"/>
      <w:r w:rsidRPr="00D62FFA">
        <w:rPr>
          <w:rFonts w:ascii="Times New Roman" w:eastAsia="Times New Roman" w:hAnsi="Times New Roman" w:cs="Times New Roman"/>
          <w:sz w:val="28"/>
          <w:szCs w:val="28"/>
        </w:rPr>
        <w:t xml:space="preserve"> О.С. Инновационные технологии при проведении библиотечных уроков. //Библиотека школы! – 2014. -- №2. – с.33.</w:t>
      </w:r>
    </w:p>
    <w:p w:rsidR="00D62FFA" w:rsidRPr="00D62FFA" w:rsidRDefault="00D62FFA" w:rsidP="00D62FF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62FFA">
        <w:rPr>
          <w:rFonts w:ascii="Times New Roman" w:eastAsia="Times New Roman" w:hAnsi="Times New Roman" w:cs="Times New Roman"/>
          <w:sz w:val="28"/>
          <w:szCs w:val="28"/>
        </w:rPr>
        <w:t>Скороходова Г.Я. Мы путешествуем, друзья, по словарям от «А» до «Я»! // Библиотека школы! – 2014. -- №2. – с.19.</w:t>
      </w:r>
    </w:p>
    <w:p w:rsidR="00D62FFA" w:rsidRPr="00D62FFA" w:rsidRDefault="00D62FFA" w:rsidP="00D62F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62FFA">
        <w:rPr>
          <w:rFonts w:ascii="Times New Roman" w:eastAsia="Times New Roman" w:hAnsi="Times New Roman" w:cs="Times New Roman"/>
          <w:sz w:val="28"/>
          <w:szCs w:val="28"/>
        </w:rPr>
        <w:t xml:space="preserve">Филатова И.В. Путешествие в страну </w:t>
      </w:r>
      <w:proofErr w:type="spellStart"/>
      <w:r w:rsidRPr="00D62FFA">
        <w:rPr>
          <w:rFonts w:ascii="Times New Roman" w:eastAsia="Times New Roman" w:hAnsi="Times New Roman" w:cs="Times New Roman"/>
          <w:sz w:val="28"/>
          <w:szCs w:val="28"/>
        </w:rPr>
        <w:t>Словария</w:t>
      </w:r>
      <w:proofErr w:type="spellEnd"/>
      <w:r w:rsidRPr="00D62FFA">
        <w:rPr>
          <w:rFonts w:ascii="Times New Roman" w:eastAsia="Times New Roman" w:hAnsi="Times New Roman" w:cs="Times New Roman"/>
          <w:sz w:val="28"/>
          <w:szCs w:val="28"/>
        </w:rPr>
        <w:t>. //Библиотека школы! – 2013. - №11. – с.27.</w:t>
      </w:r>
    </w:p>
    <w:p w:rsidR="00D62FFA" w:rsidRPr="00D76A57" w:rsidRDefault="00D76A57" w:rsidP="00D76A57">
      <w:pPr>
        <w:pStyle w:val="a4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D76A57">
        <w:rPr>
          <w:rFonts w:ascii="Times New Roman" w:hAnsi="Times New Roman" w:cs="Times New Roman"/>
          <w:sz w:val="28"/>
          <w:szCs w:val="28"/>
        </w:rPr>
        <w:t>Гетман И.М. твой друг словарь: книга для учащихся/И.М. Гетман. – К.: Рад.шк.,1990.</w:t>
      </w:r>
    </w:p>
    <w:p w:rsidR="00D76A57" w:rsidRPr="00D76A57" w:rsidRDefault="00D76A57" w:rsidP="00D76A57">
      <w:pPr>
        <w:pStyle w:val="a4"/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76A57">
        <w:rPr>
          <w:rFonts w:ascii="Times New Roman" w:hAnsi="Times New Roman" w:cs="Times New Roman"/>
          <w:sz w:val="28"/>
          <w:szCs w:val="28"/>
        </w:rPr>
        <w:lastRenderedPageBreak/>
        <w:t>Алексаендрова</w:t>
      </w:r>
      <w:proofErr w:type="spellEnd"/>
      <w:r w:rsidRPr="00D76A57">
        <w:rPr>
          <w:rFonts w:ascii="Times New Roman" w:hAnsi="Times New Roman" w:cs="Times New Roman"/>
          <w:sz w:val="28"/>
          <w:szCs w:val="28"/>
        </w:rPr>
        <w:t xml:space="preserve"> З.Е. Словарь синонимов русского языка: практический справочник: около 11000 синонимических рядов/З.Е. Александрова. – 15-е изд., стереотип. – М.: Русский язык – Медиа, 2007.</w:t>
      </w:r>
    </w:p>
    <w:p w:rsidR="00D76A57" w:rsidRPr="00D76A57" w:rsidRDefault="00D76A57" w:rsidP="00D76A57">
      <w:pPr>
        <w:pStyle w:val="a4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D76A57">
        <w:rPr>
          <w:rFonts w:ascii="Times New Roman" w:hAnsi="Times New Roman" w:cs="Times New Roman"/>
          <w:sz w:val="28"/>
          <w:szCs w:val="28"/>
        </w:rPr>
        <w:t xml:space="preserve">Большой орфографический словарь русского языка: более 106 000 слов / [под ред. С. Г. </w:t>
      </w:r>
      <w:proofErr w:type="spellStart"/>
      <w:r w:rsidRPr="00D76A57">
        <w:rPr>
          <w:rFonts w:ascii="Times New Roman" w:hAnsi="Times New Roman" w:cs="Times New Roman"/>
          <w:sz w:val="28"/>
          <w:szCs w:val="28"/>
        </w:rPr>
        <w:t>Бархударова</w:t>
      </w:r>
      <w:proofErr w:type="spellEnd"/>
      <w:r w:rsidRPr="00D76A57">
        <w:rPr>
          <w:rFonts w:ascii="Times New Roman" w:hAnsi="Times New Roman" w:cs="Times New Roman"/>
          <w:sz w:val="28"/>
          <w:szCs w:val="28"/>
        </w:rPr>
        <w:t xml:space="preserve">, И. Ф. </w:t>
      </w:r>
      <w:proofErr w:type="spellStart"/>
      <w:r w:rsidRPr="00D76A57">
        <w:rPr>
          <w:rFonts w:ascii="Times New Roman" w:hAnsi="Times New Roman" w:cs="Times New Roman"/>
          <w:sz w:val="28"/>
          <w:szCs w:val="28"/>
        </w:rPr>
        <w:t>Протченко</w:t>
      </w:r>
      <w:proofErr w:type="spellEnd"/>
      <w:r w:rsidRPr="00D76A57">
        <w:rPr>
          <w:rFonts w:ascii="Times New Roman" w:hAnsi="Times New Roman" w:cs="Times New Roman"/>
          <w:sz w:val="28"/>
          <w:szCs w:val="28"/>
        </w:rPr>
        <w:t xml:space="preserve"> и Л. И. Скворцова]. - 3-е изд., </w:t>
      </w:r>
      <w:proofErr w:type="spellStart"/>
      <w:r w:rsidRPr="00D76A57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proofErr w:type="gramStart"/>
      <w:r w:rsidRPr="00D76A5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76A57">
        <w:rPr>
          <w:rFonts w:ascii="Times New Roman" w:hAnsi="Times New Roman" w:cs="Times New Roman"/>
          <w:sz w:val="28"/>
          <w:szCs w:val="28"/>
        </w:rPr>
        <w:t xml:space="preserve"> и доп. - М.: Оникс, 2007.</w:t>
      </w:r>
    </w:p>
    <w:p w:rsidR="00D76A57" w:rsidRPr="00D76A57" w:rsidRDefault="00D76A57" w:rsidP="00D76A57">
      <w:pPr>
        <w:pStyle w:val="a4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D76A57">
        <w:rPr>
          <w:rFonts w:ascii="Times New Roman" w:hAnsi="Times New Roman" w:cs="Times New Roman"/>
          <w:sz w:val="28"/>
          <w:szCs w:val="28"/>
        </w:rPr>
        <w:t xml:space="preserve">Даль, Владимир Иванович. Толковый словарь живого великорусского языка: </w:t>
      </w:r>
      <w:proofErr w:type="spellStart"/>
      <w:r w:rsidRPr="00D76A57">
        <w:rPr>
          <w:rFonts w:ascii="Times New Roman" w:hAnsi="Times New Roman" w:cs="Times New Roman"/>
          <w:sz w:val="28"/>
          <w:szCs w:val="28"/>
        </w:rPr>
        <w:t>избр</w:t>
      </w:r>
      <w:proofErr w:type="spellEnd"/>
      <w:r w:rsidRPr="00D76A57">
        <w:rPr>
          <w:rFonts w:ascii="Times New Roman" w:hAnsi="Times New Roman" w:cs="Times New Roman"/>
          <w:sz w:val="28"/>
          <w:szCs w:val="28"/>
        </w:rPr>
        <w:t xml:space="preserve">. ст. / В. И. Даль; </w:t>
      </w:r>
      <w:proofErr w:type="spellStart"/>
      <w:r w:rsidRPr="00D76A57">
        <w:rPr>
          <w:rFonts w:ascii="Times New Roman" w:hAnsi="Times New Roman" w:cs="Times New Roman"/>
          <w:sz w:val="28"/>
          <w:szCs w:val="28"/>
        </w:rPr>
        <w:t>совмещ</w:t>
      </w:r>
      <w:proofErr w:type="spellEnd"/>
      <w:r w:rsidRPr="00D76A57">
        <w:rPr>
          <w:rFonts w:ascii="Times New Roman" w:hAnsi="Times New Roman" w:cs="Times New Roman"/>
          <w:sz w:val="28"/>
          <w:szCs w:val="28"/>
        </w:rPr>
        <w:t xml:space="preserve">. ред. изд. В. И. Даля и </w:t>
      </w:r>
      <w:proofErr w:type="spellStart"/>
      <w:r w:rsidRPr="00D76A57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D76A57">
        <w:rPr>
          <w:rFonts w:ascii="Times New Roman" w:hAnsi="Times New Roman" w:cs="Times New Roman"/>
          <w:sz w:val="28"/>
          <w:szCs w:val="28"/>
        </w:rPr>
        <w:t xml:space="preserve">. А. </w:t>
      </w:r>
      <w:proofErr w:type="spellStart"/>
      <w:r w:rsidRPr="00D76A57">
        <w:rPr>
          <w:rFonts w:ascii="Times New Roman" w:hAnsi="Times New Roman" w:cs="Times New Roman"/>
          <w:sz w:val="28"/>
          <w:szCs w:val="28"/>
        </w:rPr>
        <w:t>Бодуэна</w:t>
      </w:r>
      <w:proofErr w:type="spellEnd"/>
      <w:r w:rsidRPr="00D76A57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D76A57">
        <w:rPr>
          <w:rFonts w:ascii="Times New Roman" w:hAnsi="Times New Roman" w:cs="Times New Roman"/>
          <w:sz w:val="28"/>
          <w:szCs w:val="28"/>
        </w:rPr>
        <w:t>Куртенэ</w:t>
      </w:r>
      <w:proofErr w:type="spellEnd"/>
      <w:r w:rsidRPr="00D76A57">
        <w:rPr>
          <w:rFonts w:ascii="Times New Roman" w:hAnsi="Times New Roman" w:cs="Times New Roman"/>
          <w:sz w:val="28"/>
          <w:szCs w:val="28"/>
        </w:rPr>
        <w:t xml:space="preserve">; [науч. ред. Л. В. </w:t>
      </w:r>
      <w:proofErr w:type="spellStart"/>
      <w:r w:rsidRPr="00D76A57">
        <w:rPr>
          <w:rFonts w:ascii="Times New Roman" w:hAnsi="Times New Roman" w:cs="Times New Roman"/>
          <w:sz w:val="28"/>
          <w:szCs w:val="28"/>
        </w:rPr>
        <w:t>Беловинский</w:t>
      </w:r>
      <w:proofErr w:type="spellEnd"/>
      <w:r w:rsidRPr="00D76A57">
        <w:rPr>
          <w:rFonts w:ascii="Times New Roman" w:hAnsi="Times New Roman" w:cs="Times New Roman"/>
          <w:sz w:val="28"/>
          <w:szCs w:val="28"/>
        </w:rPr>
        <w:t>]. - М.: ОЛМА Медиа Групп, 2009.</w:t>
      </w:r>
    </w:p>
    <w:p w:rsidR="00D76A57" w:rsidRPr="00D76A57" w:rsidRDefault="00D76A57" w:rsidP="00D76A57">
      <w:pPr>
        <w:pStyle w:val="a4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D76A57">
        <w:rPr>
          <w:rFonts w:ascii="Times New Roman" w:hAnsi="Times New Roman" w:cs="Times New Roman"/>
          <w:sz w:val="28"/>
          <w:szCs w:val="28"/>
        </w:rPr>
        <w:t xml:space="preserve">Правила русской орфографии и пунктуации: полный академический справочник/Под ред. </w:t>
      </w:r>
      <w:proofErr w:type="spellStart"/>
      <w:r w:rsidRPr="00D76A57">
        <w:rPr>
          <w:rFonts w:ascii="Times New Roman" w:hAnsi="Times New Roman" w:cs="Times New Roman"/>
          <w:sz w:val="28"/>
          <w:szCs w:val="28"/>
        </w:rPr>
        <w:t>В.В.Лопатина</w:t>
      </w:r>
      <w:proofErr w:type="spellEnd"/>
      <w:r w:rsidRPr="00D76A57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Pr="00D76A57">
        <w:rPr>
          <w:rFonts w:ascii="Times New Roman" w:hAnsi="Times New Roman" w:cs="Times New Roman"/>
          <w:sz w:val="28"/>
          <w:szCs w:val="28"/>
        </w:rPr>
        <w:t>М.:АСТ</w:t>
      </w:r>
      <w:proofErr w:type="gramEnd"/>
      <w:r w:rsidRPr="00D76A57">
        <w:rPr>
          <w:rFonts w:ascii="Times New Roman" w:hAnsi="Times New Roman" w:cs="Times New Roman"/>
          <w:sz w:val="28"/>
          <w:szCs w:val="28"/>
        </w:rPr>
        <w:t>-ПРЕСС КНИГА,2014.</w:t>
      </w:r>
    </w:p>
    <w:p w:rsidR="00D76A57" w:rsidRPr="00D76A57" w:rsidRDefault="00D76A57" w:rsidP="00D76A57">
      <w:pPr>
        <w:pStyle w:val="a4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D76A57">
        <w:rPr>
          <w:rFonts w:ascii="Times New Roman" w:hAnsi="Times New Roman" w:cs="Times New Roman"/>
          <w:sz w:val="28"/>
          <w:szCs w:val="28"/>
        </w:rPr>
        <w:t>9.Фразеологический словарь русского языка: свыше 10 тысяч фразеологизмов/</w:t>
      </w:r>
      <w:proofErr w:type="spellStart"/>
      <w:r w:rsidRPr="00D76A57">
        <w:rPr>
          <w:rFonts w:ascii="Times New Roman" w:hAnsi="Times New Roman" w:cs="Times New Roman"/>
          <w:sz w:val="28"/>
          <w:szCs w:val="28"/>
        </w:rPr>
        <w:t>Сост.А.Н.Тихонов</w:t>
      </w:r>
      <w:proofErr w:type="spellEnd"/>
      <w:r w:rsidRPr="00D76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6A57">
        <w:rPr>
          <w:rFonts w:ascii="Times New Roman" w:hAnsi="Times New Roman" w:cs="Times New Roman"/>
          <w:sz w:val="28"/>
          <w:szCs w:val="28"/>
        </w:rPr>
        <w:t>А.Г.Ломиов</w:t>
      </w:r>
      <w:proofErr w:type="spellEnd"/>
      <w:r w:rsidRPr="00D76A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6A57">
        <w:rPr>
          <w:rFonts w:ascii="Times New Roman" w:hAnsi="Times New Roman" w:cs="Times New Roman"/>
          <w:sz w:val="28"/>
          <w:szCs w:val="28"/>
        </w:rPr>
        <w:t>Л.А.Ломова</w:t>
      </w:r>
      <w:proofErr w:type="spellEnd"/>
      <w:r w:rsidRPr="00D76A57">
        <w:rPr>
          <w:rFonts w:ascii="Times New Roman" w:hAnsi="Times New Roman" w:cs="Times New Roman"/>
          <w:sz w:val="28"/>
          <w:szCs w:val="28"/>
        </w:rPr>
        <w:t>. – 3-е изд., стереотип. – М.: Русский язык – Медиа, 2007.</w:t>
      </w:r>
    </w:p>
    <w:p w:rsidR="00D76A57" w:rsidRPr="00D76A57" w:rsidRDefault="00D76A57" w:rsidP="00D76A57">
      <w:pPr>
        <w:rPr>
          <w:rFonts w:ascii="Times New Roman" w:hAnsi="Times New Roman" w:cs="Times New Roman"/>
          <w:sz w:val="28"/>
          <w:szCs w:val="28"/>
        </w:rPr>
      </w:pPr>
    </w:p>
    <w:p w:rsidR="006D56FB" w:rsidRPr="00946C89" w:rsidRDefault="006D56FB" w:rsidP="00D169D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169D6" w:rsidRPr="00946C89" w:rsidRDefault="00D169D6" w:rsidP="00D169D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4600E" w:rsidRPr="00946C89" w:rsidRDefault="00B4600E" w:rsidP="00586571">
      <w:pPr>
        <w:rPr>
          <w:rFonts w:ascii="Times New Roman" w:hAnsi="Times New Roman" w:cs="Times New Roman"/>
          <w:b/>
          <w:sz w:val="28"/>
          <w:szCs w:val="28"/>
        </w:rPr>
      </w:pPr>
    </w:p>
    <w:sectPr w:rsidR="00B4600E" w:rsidRPr="00946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D2CA0"/>
    <w:multiLevelType w:val="multilevel"/>
    <w:tmpl w:val="70AE1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F31452"/>
    <w:multiLevelType w:val="multilevel"/>
    <w:tmpl w:val="70F83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776882"/>
    <w:multiLevelType w:val="multilevel"/>
    <w:tmpl w:val="051EB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DE5489"/>
    <w:multiLevelType w:val="multilevel"/>
    <w:tmpl w:val="94EE1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F34"/>
    <w:rsid w:val="00302B2A"/>
    <w:rsid w:val="00341CAB"/>
    <w:rsid w:val="00361B2E"/>
    <w:rsid w:val="00377F98"/>
    <w:rsid w:val="00456F34"/>
    <w:rsid w:val="00586571"/>
    <w:rsid w:val="005D60EA"/>
    <w:rsid w:val="005F44E5"/>
    <w:rsid w:val="006D56FB"/>
    <w:rsid w:val="00751349"/>
    <w:rsid w:val="00807087"/>
    <w:rsid w:val="00884568"/>
    <w:rsid w:val="00946C89"/>
    <w:rsid w:val="00A312F4"/>
    <w:rsid w:val="00A4645E"/>
    <w:rsid w:val="00A97911"/>
    <w:rsid w:val="00AA5F3B"/>
    <w:rsid w:val="00B32A4C"/>
    <w:rsid w:val="00B4600E"/>
    <w:rsid w:val="00C172D1"/>
    <w:rsid w:val="00C3315B"/>
    <w:rsid w:val="00C42991"/>
    <w:rsid w:val="00C60BC9"/>
    <w:rsid w:val="00CA285C"/>
    <w:rsid w:val="00CD26C3"/>
    <w:rsid w:val="00D169D6"/>
    <w:rsid w:val="00D22525"/>
    <w:rsid w:val="00D53B58"/>
    <w:rsid w:val="00D62FFA"/>
    <w:rsid w:val="00D76A57"/>
    <w:rsid w:val="00EF06F3"/>
    <w:rsid w:val="00FB5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505D1"/>
  <w15:chartTrackingRefBased/>
  <w15:docId w15:val="{3384894B-5854-4523-9E6A-44F114EE5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A4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B32A4C"/>
    <w:pPr>
      <w:tabs>
        <w:tab w:val="left" w:pos="709"/>
      </w:tabs>
      <w:suppressAutoHyphens/>
      <w:spacing w:after="200" w:line="276" w:lineRule="atLeast"/>
    </w:pPr>
    <w:rPr>
      <w:rFonts w:ascii="Calibri" w:eastAsia="DejaVu Sans" w:hAnsi="Calibri"/>
    </w:rPr>
  </w:style>
  <w:style w:type="paragraph" w:styleId="a4">
    <w:name w:val="Normal (Web)"/>
    <w:basedOn w:val="a3"/>
    <w:uiPriority w:val="99"/>
    <w:rsid w:val="00B32A4C"/>
  </w:style>
  <w:style w:type="paragraph" w:styleId="a5">
    <w:name w:val="No Spacing"/>
    <w:rsid w:val="00B32A4C"/>
    <w:pPr>
      <w:widowControl w:val="0"/>
      <w:tabs>
        <w:tab w:val="left" w:pos="709"/>
      </w:tabs>
      <w:suppressAutoHyphens/>
      <w:spacing w:after="200" w:line="276" w:lineRule="atLeast"/>
    </w:pPr>
    <w:rPr>
      <w:rFonts w:ascii="Calibri" w:eastAsia="DejaVu Sans" w:hAnsi="Calibri"/>
      <w:lang w:eastAsia="ru-RU"/>
    </w:rPr>
  </w:style>
  <w:style w:type="paragraph" w:customStyle="1" w:styleId="western">
    <w:name w:val="western"/>
    <w:basedOn w:val="a"/>
    <w:rsid w:val="00C17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2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7</Pages>
  <Words>1719</Words>
  <Characters>9801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2025-10-16T15:37:00Z</dcterms:created>
  <dcterms:modified xsi:type="dcterms:W3CDTF">2025-10-16T18:41:00Z</dcterms:modified>
</cp:coreProperties>
</file>