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525" w:rsidRDefault="00841525" w:rsidP="0084152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41525" w:rsidRDefault="00841525" w:rsidP="0084152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41525" w:rsidRDefault="00841525" w:rsidP="0084152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41525" w:rsidRDefault="00841525" w:rsidP="0084152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41525" w:rsidRDefault="00841525" w:rsidP="0084152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41525" w:rsidRDefault="00841525" w:rsidP="0084152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41525" w:rsidRDefault="00841525" w:rsidP="0084152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41525" w:rsidRDefault="00841525" w:rsidP="0084152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41525" w:rsidRDefault="00841525" w:rsidP="0084152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41525" w:rsidRDefault="00841525" w:rsidP="0084152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41525" w:rsidRPr="00B37361" w:rsidRDefault="00841525" w:rsidP="0084152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37361">
        <w:rPr>
          <w:rFonts w:ascii="Times New Roman" w:hAnsi="Times New Roman" w:cs="Times New Roman"/>
          <w:b/>
          <w:sz w:val="36"/>
          <w:szCs w:val="36"/>
        </w:rPr>
        <w:t>Проект</w:t>
      </w:r>
    </w:p>
    <w:p w:rsidR="00841525" w:rsidRDefault="00841525" w:rsidP="00841525">
      <w:pPr>
        <w:spacing w:after="0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841525" w:rsidRPr="00B37361" w:rsidRDefault="00841525" w:rsidP="00841525">
      <w:pPr>
        <w:spacing w:after="0"/>
        <w:jc w:val="center"/>
        <w:rPr>
          <w:rFonts w:ascii="Times New Roman" w:hAnsi="Times New Roman" w:cs="Times New Roman"/>
          <w:b/>
          <w:sz w:val="56"/>
          <w:szCs w:val="56"/>
        </w:rPr>
      </w:pPr>
      <w:bookmarkStart w:id="0" w:name="_GoBack"/>
      <w:r w:rsidRPr="00B37361">
        <w:rPr>
          <w:rFonts w:ascii="Times New Roman" w:hAnsi="Times New Roman" w:cs="Times New Roman"/>
          <w:b/>
          <w:sz w:val="56"/>
          <w:szCs w:val="56"/>
        </w:rPr>
        <w:t xml:space="preserve"> «Мы – будущие первоклассники»</w:t>
      </w:r>
    </w:p>
    <w:bookmarkEnd w:id="0"/>
    <w:p w:rsidR="00841525" w:rsidRDefault="00841525" w:rsidP="00841525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841525" w:rsidRDefault="00841525" w:rsidP="00841525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841525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841525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841525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841525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841525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841525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841525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841525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841525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841525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841525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841525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841525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841525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</w:p>
    <w:p w:rsidR="00841525" w:rsidRPr="003505EC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3505EC">
        <w:rPr>
          <w:rFonts w:ascii="Times New Roman" w:hAnsi="Times New Roman" w:cs="Times New Roman"/>
          <w:iCs/>
          <w:sz w:val="24"/>
          <w:szCs w:val="24"/>
        </w:rPr>
        <w:t>Перепелкина Елена Владимировна</w:t>
      </w:r>
    </w:p>
    <w:p w:rsidR="00841525" w:rsidRPr="003505EC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3505EC">
        <w:rPr>
          <w:rFonts w:ascii="Times New Roman" w:hAnsi="Times New Roman" w:cs="Times New Roman"/>
          <w:iCs/>
          <w:sz w:val="24"/>
          <w:szCs w:val="24"/>
        </w:rPr>
        <w:t>воспитатель</w:t>
      </w:r>
    </w:p>
    <w:p w:rsidR="00841525" w:rsidRPr="003505EC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3505EC">
        <w:rPr>
          <w:rFonts w:ascii="Times New Roman" w:hAnsi="Times New Roman" w:cs="Times New Roman"/>
          <w:iCs/>
          <w:sz w:val="24"/>
          <w:szCs w:val="24"/>
        </w:rPr>
        <w:t>Расторгуева Светлана Сергеевна</w:t>
      </w:r>
    </w:p>
    <w:p w:rsidR="00841525" w:rsidRPr="003505EC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3505EC">
        <w:rPr>
          <w:rFonts w:ascii="Times New Roman" w:hAnsi="Times New Roman" w:cs="Times New Roman"/>
          <w:iCs/>
          <w:sz w:val="24"/>
          <w:szCs w:val="24"/>
        </w:rPr>
        <w:t xml:space="preserve">учитель-логопед </w:t>
      </w:r>
    </w:p>
    <w:p w:rsidR="00841525" w:rsidRPr="003505EC" w:rsidRDefault="00841525" w:rsidP="00841525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3505EC">
        <w:rPr>
          <w:rFonts w:ascii="Times New Roman" w:hAnsi="Times New Roman" w:cs="Times New Roman"/>
          <w:iCs/>
          <w:sz w:val="24"/>
          <w:szCs w:val="24"/>
        </w:rPr>
        <w:t>МКДОУ №1</w:t>
      </w:r>
    </w:p>
    <w:p w:rsidR="00841525" w:rsidRPr="00602615" w:rsidRDefault="00841525" w:rsidP="00841525">
      <w:pPr>
        <w:pStyle w:val="a3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3505E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3505EC">
        <w:rPr>
          <w:rFonts w:ascii="Times New Roman" w:hAnsi="Times New Roman" w:cs="Times New Roman"/>
          <w:iCs/>
          <w:sz w:val="24"/>
          <w:szCs w:val="24"/>
        </w:rPr>
        <w:t>п.Бисерть</w:t>
      </w:r>
      <w:proofErr w:type="spellEnd"/>
    </w:p>
    <w:p w:rsidR="00841525" w:rsidRDefault="00841525" w:rsidP="00841525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841525" w:rsidRDefault="00841525" w:rsidP="00841525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841525" w:rsidRDefault="00841525" w:rsidP="00841525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841525" w:rsidRDefault="00841525" w:rsidP="0084152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       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F11DD6">
        <w:rPr>
          <w:rFonts w:ascii="Times New Roman" w:hAnsi="Times New Roman" w:cs="Times New Roman"/>
          <w:b/>
          <w:i/>
          <w:sz w:val="28"/>
          <w:szCs w:val="28"/>
        </w:rPr>
        <w:t>«Быть готовым к школе – не значит уметь читать,</w:t>
      </w:r>
    </w:p>
    <w:p w:rsidR="00841525" w:rsidRPr="00F11DD6" w:rsidRDefault="00841525" w:rsidP="0084152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11DD6">
        <w:rPr>
          <w:rFonts w:ascii="Times New Roman" w:hAnsi="Times New Roman" w:cs="Times New Roman"/>
          <w:b/>
          <w:i/>
          <w:sz w:val="28"/>
          <w:szCs w:val="28"/>
        </w:rPr>
        <w:t xml:space="preserve"> писать и считать.</w:t>
      </w:r>
    </w:p>
    <w:p w:rsidR="00841525" w:rsidRDefault="00841525" w:rsidP="0084152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11DD6">
        <w:rPr>
          <w:rFonts w:ascii="Times New Roman" w:hAnsi="Times New Roman" w:cs="Times New Roman"/>
          <w:b/>
          <w:i/>
          <w:sz w:val="28"/>
          <w:szCs w:val="28"/>
        </w:rPr>
        <w:t xml:space="preserve"> Быть готовым к школе – значит быть готовым</w:t>
      </w:r>
    </w:p>
    <w:p w:rsidR="00841525" w:rsidRDefault="00841525" w:rsidP="0084152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11DD6">
        <w:rPr>
          <w:rFonts w:ascii="Times New Roman" w:hAnsi="Times New Roman" w:cs="Times New Roman"/>
          <w:b/>
          <w:i/>
          <w:sz w:val="28"/>
          <w:szCs w:val="28"/>
        </w:rPr>
        <w:t xml:space="preserve"> всему этому научиться». </w:t>
      </w:r>
    </w:p>
    <w:p w:rsidR="00841525" w:rsidRDefault="00841525" w:rsidP="0084152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F11DD6">
        <w:rPr>
          <w:rFonts w:ascii="Times New Roman" w:hAnsi="Times New Roman" w:cs="Times New Roman"/>
          <w:b/>
          <w:i/>
          <w:sz w:val="28"/>
          <w:szCs w:val="28"/>
        </w:rPr>
        <w:t>Венгер</w:t>
      </w:r>
      <w:proofErr w:type="spellEnd"/>
      <w:r w:rsidRPr="00F11DD6">
        <w:rPr>
          <w:rFonts w:ascii="Times New Roman" w:hAnsi="Times New Roman" w:cs="Times New Roman"/>
          <w:b/>
          <w:i/>
          <w:sz w:val="28"/>
          <w:szCs w:val="28"/>
        </w:rPr>
        <w:t xml:space="preserve"> Л.А.</w:t>
      </w:r>
    </w:p>
    <w:p w:rsidR="00841525" w:rsidRPr="00F11DD6" w:rsidRDefault="00841525" w:rsidP="0084152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41525" w:rsidRDefault="00841525" w:rsidP="008415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1DD6">
        <w:rPr>
          <w:rFonts w:ascii="Times New Roman" w:hAnsi="Times New Roman" w:cs="Times New Roman"/>
          <w:b/>
          <w:sz w:val="28"/>
          <w:szCs w:val="28"/>
        </w:rPr>
        <w:t>Актуальность.</w:t>
      </w:r>
      <w:r w:rsidRPr="00627C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Ребенок поступает в школу. Это серьезный этап в жизни каждого ребенка. </w:t>
      </w:r>
      <w:r w:rsidRPr="003665E8">
        <w:rPr>
          <w:rFonts w:ascii="Times New Roman" w:hAnsi="Times New Roman" w:cs="Times New Roman"/>
          <w:sz w:val="28"/>
          <w:szCs w:val="28"/>
        </w:rPr>
        <w:t>И не секрет, что многие дети испытывают трудности в период адаптации к школе, новому распорядку дня, коллективу, учителю.</w:t>
      </w:r>
      <w:r w:rsidRPr="00627CE4">
        <w:rPr>
          <w:rFonts w:ascii="Times New Roman" w:hAnsi="Times New Roman" w:cs="Times New Roman"/>
          <w:sz w:val="28"/>
          <w:szCs w:val="28"/>
        </w:rPr>
        <w:t xml:space="preserve"> </w:t>
      </w:r>
      <w:r w:rsidRPr="003665E8">
        <w:rPr>
          <w:rFonts w:ascii="Times New Roman" w:hAnsi="Times New Roman" w:cs="Times New Roman"/>
          <w:sz w:val="28"/>
          <w:szCs w:val="28"/>
        </w:rPr>
        <w:t>Большинство будущих первоклассников хотят идти в школу, но у них складывается определённое представление, которое можно сформулировать примерно так: настоящий школьник – это счастливый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65E8">
        <w:rPr>
          <w:rFonts w:ascii="Times New Roman" w:hAnsi="Times New Roman" w:cs="Times New Roman"/>
          <w:sz w:val="28"/>
          <w:szCs w:val="28"/>
        </w:rPr>
        <w:t xml:space="preserve">обладатель портфеля и школьной формы, старательный исполнитель школьных правил, он слушает учителя, поднимает руку и получает оценки. Причём «оценка» и «пятёрка» для будущего первоклассника почти одно и то же. Ребёнок уверен, что будет хорошим учеником, т.к. видел, что мама купила для него всё необходимое к школе. </w:t>
      </w:r>
    </w:p>
    <w:p w:rsidR="00841525" w:rsidRDefault="00841525" w:rsidP="008415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65E8">
        <w:rPr>
          <w:rFonts w:ascii="Times New Roman" w:hAnsi="Times New Roman" w:cs="Times New Roman"/>
          <w:sz w:val="28"/>
          <w:szCs w:val="28"/>
        </w:rPr>
        <w:t>Подобные детские надежды таят в себе большую опасность: ребёнок воспринимает школу как очередную игру, которая может оказаться совсем не такой привлекательной, если не превратится со временем в учебное сотрудничество с учителем и сверстниками.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65E8">
        <w:rPr>
          <w:rFonts w:ascii="Times New Roman" w:hAnsi="Times New Roman" w:cs="Times New Roman"/>
          <w:sz w:val="28"/>
          <w:szCs w:val="28"/>
        </w:rPr>
        <w:t xml:space="preserve"> Отношение ребёнка к школе формируется до того, как</w:t>
      </w:r>
      <w:r>
        <w:rPr>
          <w:rFonts w:ascii="Times New Roman" w:hAnsi="Times New Roman" w:cs="Times New Roman"/>
          <w:sz w:val="28"/>
          <w:szCs w:val="28"/>
        </w:rPr>
        <w:t xml:space="preserve"> он в неё пойдёт. И здесь значительную</w:t>
      </w:r>
      <w:r w:rsidRPr="003665E8">
        <w:rPr>
          <w:rFonts w:ascii="Times New Roman" w:hAnsi="Times New Roman" w:cs="Times New Roman"/>
          <w:sz w:val="28"/>
          <w:szCs w:val="28"/>
        </w:rPr>
        <w:t xml:space="preserve"> роль играет информация о школе и способ её подачи родителями и воспитателями ДОУ.</w:t>
      </w:r>
    </w:p>
    <w:p w:rsidR="00841525" w:rsidRDefault="00841525" w:rsidP="00841525">
      <w:pPr>
        <w:spacing w:after="0" w:line="360" w:lineRule="auto"/>
        <w:ind w:firstLine="708"/>
        <w:jc w:val="both"/>
        <w:rPr>
          <w:rFonts w:ascii="Calibri" w:hAnsi="Calibri"/>
          <w:b/>
          <w:bCs/>
          <w:color w:val="000000"/>
          <w:sz w:val="26"/>
        </w:rPr>
      </w:pPr>
      <w:r w:rsidRPr="003665E8">
        <w:rPr>
          <w:rFonts w:ascii="Times New Roman" w:hAnsi="Times New Roman" w:cs="Times New Roman"/>
          <w:sz w:val="28"/>
          <w:szCs w:val="28"/>
        </w:rPr>
        <w:t>В литературе по данной проблеме ряд авторов подчёркивает необходимость воспитания положительного отношения к школе как условия успешного обучения в дальнейшем. Да и практика сегодня нацелена преимущественно на интеллектуальную подготовку детей к школе, мало внимания уделяется формированию внутренней позиции школьника.</w:t>
      </w:r>
      <w:r w:rsidRPr="00635134">
        <w:rPr>
          <w:rFonts w:ascii="Calibri" w:hAnsi="Calibri"/>
          <w:b/>
          <w:bCs/>
          <w:color w:val="000000"/>
          <w:sz w:val="26"/>
        </w:rPr>
        <w:t xml:space="preserve"> </w:t>
      </w:r>
    </w:p>
    <w:p w:rsidR="00841525" w:rsidRPr="00EC2620" w:rsidRDefault="00841525" w:rsidP="008415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134">
        <w:rPr>
          <w:rFonts w:ascii="Times New Roman" w:hAnsi="Times New Roman" w:cs="Times New Roman"/>
          <w:bCs/>
          <w:color w:val="000000"/>
          <w:sz w:val="28"/>
          <w:szCs w:val="28"/>
        </w:rPr>
        <w:t>В психологии</w:t>
      </w:r>
      <w:r>
        <w:rPr>
          <w:rFonts w:ascii="Calibri" w:hAnsi="Calibri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635134">
        <w:rPr>
          <w:rFonts w:ascii="Times New Roman" w:hAnsi="Times New Roman" w:cs="Times New Roman"/>
          <w:bCs/>
          <w:sz w:val="28"/>
          <w:szCs w:val="28"/>
        </w:rPr>
        <w:t>нутренняя позиция школьника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635134">
        <w:rPr>
          <w:rFonts w:ascii="Times New Roman" w:hAnsi="Times New Roman" w:cs="Times New Roman"/>
          <w:sz w:val="28"/>
          <w:szCs w:val="28"/>
        </w:rPr>
        <w:t xml:space="preserve"> является возрастной формой самоопределения в старшем дошкольном возрасте. </w:t>
      </w:r>
      <w:r w:rsidRPr="0047135A">
        <w:rPr>
          <w:rFonts w:ascii="Times New Roman" w:hAnsi="Times New Roman" w:cs="Times New Roman"/>
          <w:sz w:val="28"/>
          <w:szCs w:val="28"/>
        </w:rPr>
        <w:t xml:space="preserve">Внутренняя позиция – это совокупность всех отношений нашего ребенка к </w:t>
      </w:r>
      <w:r w:rsidRPr="0047135A">
        <w:rPr>
          <w:rFonts w:ascii="Times New Roman" w:hAnsi="Times New Roman" w:cs="Times New Roman"/>
          <w:sz w:val="28"/>
          <w:szCs w:val="28"/>
        </w:rPr>
        <w:lastRenderedPageBreak/>
        <w:t>действительности, сложившаяся в определенную систему. Она формируется в процессе жизни и воспитания.</w:t>
      </w:r>
      <w:r>
        <w:rPr>
          <w:rFonts w:ascii="Times New Roman" w:hAnsi="Times New Roman" w:cs="Times New Roman"/>
          <w:sz w:val="28"/>
          <w:szCs w:val="28"/>
        </w:rPr>
        <w:t xml:space="preserve"> Э</w:t>
      </w:r>
      <w:r w:rsidRPr="00635134">
        <w:rPr>
          <w:rFonts w:ascii="Times New Roman" w:hAnsi="Times New Roman" w:cs="Times New Roman"/>
          <w:sz w:val="28"/>
          <w:szCs w:val="28"/>
        </w:rPr>
        <w:t xml:space="preserve">та новая позиция </w:t>
      </w:r>
      <w:r>
        <w:rPr>
          <w:rFonts w:ascii="Times New Roman" w:hAnsi="Times New Roman" w:cs="Times New Roman"/>
          <w:sz w:val="28"/>
          <w:szCs w:val="28"/>
        </w:rPr>
        <w:t>должна быть</w:t>
      </w:r>
      <w:r w:rsidRPr="00635134">
        <w:rPr>
          <w:rFonts w:ascii="Times New Roman" w:hAnsi="Times New Roman" w:cs="Times New Roman"/>
          <w:sz w:val="28"/>
          <w:szCs w:val="28"/>
        </w:rPr>
        <w:t xml:space="preserve"> принята и осмыслена самим ребенком и отражена в обретении новых смыслов, связанных с учебной деятельностью и новой системой школьных отношений. Внутренняя позиция выступает центральным компонентом структуры психологической готовности к школе, определяя динамику освоения ребенком действительности школьной жизни.</w:t>
      </w:r>
    </w:p>
    <w:p w:rsidR="00841525" w:rsidRPr="000D2531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1DD6">
        <w:rPr>
          <w:rFonts w:ascii="Times New Roman" w:hAnsi="Times New Roman" w:cs="Times New Roman"/>
          <w:b/>
          <w:sz w:val="28"/>
          <w:szCs w:val="28"/>
        </w:rPr>
        <w:t>Объект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2531">
        <w:rPr>
          <w:rFonts w:ascii="Times New Roman" w:hAnsi="Times New Roman" w:cs="Times New Roman"/>
          <w:sz w:val="28"/>
          <w:szCs w:val="28"/>
        </w:rPr>
        <w:t>процесс формирования «внутренней позиции школьника» у детей 6-7 лет.</w:t>
      </w:r>
    </w:p>
    <w:p w:rsidR="00841525" w:rsidRPr="000D2531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1DD6">
        <w:rPr>
          <w:rFonts w:ascii="Times New Roman" w:hAnsi="Times New Roman" w:cs="Times New Roman"/>
          <w:b/>
          <w:sz w:val="28"/>
          <w:szCs w:val="28"/>
        </w:rPr>
        <w:t>Предмет проекта:</w:t>
      </w:r>
      <w:r>
        <w:rPr>
          <w:rFonts w:ascii="Times New Roman" w:hAnsi="Times New Roman" w:cs="Times New Roman"/>
          <w:sz w:val="28"/>
          <w:szCs w:val="28"/>
        </w:rPr>
        <w:t xml:space="preserve"> комплекс мероприятий, направленный на формирование «</w:t>
      </w:r>
      <w:r w:rsidRPr="000D2531">
        <w:rPr>
          <w:rFonts w:ascii="Times New Roman" w:hAnsi="Times New Roman" w:cs="Times New Roman"/>
          <w:sz w:val="28"/>
          <w:szCs w:val="28"/>
        </w:rPr>
        <w:t>внутренней позиции школьника</w:t>
      </w:r>
      <w:r>
        <w:rPr>
          <w:rFonts w:ascii="Times New Roman" w:hAnsi="Times New Roman" w:cs="Times New Roman"/>
          <w:sz w:val="28"/>
          <w:szCs w:val="28"/>
        </w:rPr>
        <w:t>» у детей 6-7 лет.</w:t>
      </w:r>
    </w:p>
    <w:p w:rsidR="0084152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1649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способствовать формированию </w:t>
      </w:r>
      <w:r w:rsidRPr="00164986">
        <w:rPr>
          <w:rFonts w:ascii="Times New Roman" w:hAnsi="Times New Roman" w:cs="Times New Roman"/>
          <w:sz w:val="28"/>
          <w:szCs w:val="28"/>
        </w:rPr>
        <w:t>у детей старшего до</w:t>
      </w:r>
      <w:r>
        <w:rPr>
          <w:rFonts w:ascii="Times New Roman" w:hAnsi="Times New Roman" w:cs="Times New Roman"/>
          <w:sz w:val="28"/>
          <w:szCs w:val="28"/>
        </w:rPr>
        <w:t>школьного возраста положительного</w:t>
      </w:r>
      <w:r w:rsidRPr="00164986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ношения к предстоящему обучению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и 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внутренней позиции </w:t>
      </w:r>
      <w:r w:rsidRPr="00164986">
        <w:rPr>
          <w:rFonts w:ascii="Times New Roman" w:hAnsi="Times New Roman" w:cs="Times New Roman"/>
          <w:sz w:val="28"/>
          <w:szCs w:val="28"/>
        </w:rPr>
        <w:t>школьника»</w:t>
      </w:r>
      <w:r>
        <w:rPr>
          <w:rFonts w:ascii="Times New Roman" w:hAnsi="Times New Roman" w:cs="Times New Roman"/>
          <w:sz w:val="28"/>
          <w:szCs w:val="28"/>
        </w:rPr>
        <w:t xml:space="preserve"> посредством специально разработанного комплекса мероприятий. </w:t>
      </w:r>
    </w:p>
    <w:p w:rsidR="0084152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1DD6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841525" w:rsidRPr="009608E7" w:rsidRDefault="00841525" w:rsidP="0084152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08E7">
        <w:rPr>
          <w:rFonts w:ascii="Times New Roman" w:hAnsi="Times New Roman" w:cs="Times New Roman"/>
          <w:bCs/>
          <w:sz w:val="28"/>
          <w:szCs w:val="28"/>
        </w:rPr>
        <w:t>Изучить психолого-педагогическую литературу по проблеме проекта.</w:t>
      </w:r>
    </w:p>
    <w:p w:rsidR="00841525" w:rsidRPr="00B701F7" w:rsidRDefault="00841525" w:rsidP="0084152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Разработать и реализовать</w:t>
      </w:r>
      <w:r w:rsidRPr="009608E7">
        <w:rPr>
          <w:rFonts w:ascii="Times New Roman" w:hAnsi="Times New Roman" w:cs="Times New Roman"/>
          <w:bCs/>
          <w:sz w:val="28"/>
          <w:szCs w:val="28"/>
        </w:rPr>
        <w:t xml:space="preserve"> комплекс мероприятий, направленный на формирование у детей 6-7 лет </w:t>
      </w:r>
      <w:r w:rsidRPr="009608E7">
        <w:rPr>
          <w:rFonts w:ascii="Times New Roman" w:hAnsi="Times New Roman" w:cs="Times New Roman"/>
          <w:sz w:val="28"/>
          <w:szCs w:val="28"/>
        </w:rPr>
        <w:t>«внутренней позиции школьника».</w:t>
      </w:r>
    </w:p>
    <w:p w:rsidR="00841525" w:rsidRDefault="00841525" w:rsidP="0084152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11DD6">
        <w:rPr>
          <w:rFonts w:ascii="Times New Roman" w:hAnsi="Times New Roman" w:cs="Times New Roman"/>
          <w:b/>
          <w:sz w:val="28"/>
          <w:szCs w:val="28"/>
        </w:rPr>
        <w:t>Гипотеза: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предположили, что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формирование </w:t>
      </w:r>
      <w:r w:rsidRPr="007A00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положите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льного интереса к школе</w:t>
      </w:r>
      <w:r w:rsidRPr="007A00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и </w:t>
      </w:r>
      <w:r w:rsidRPr="007A00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«внутренней позиции школьника» у детей подготовительной группы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будет успешным, если: </w:t>
      </w:r>
    </w:p>
    <w:p w:rsidR="00841525" w:rsidRDefault="00841525" w:rsidP="0084152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систематически и целенаправленно реализовывать специально разработанный комплекс мероприятий для детей;</w:t>
      </w:r>
    </w:p>
    <w:p w:rsidR="0084152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64986">
        <w:rPr>
          <w:rFonts w:ascii="Times New Roman" w:hAnsi="Times New Roman" w:cs="Times New Roman"/>
          <w:sz w:val="28"/>
          <w:szCs w:val="28"/>
        </w:rPr>
        <w:t xml:space="preserve"> созда</w:t>
      </w:r>
      <w:r>
        <w:rPr>
          <w:rFonts w:ascii="Times New Roman" w:hAnsi="Times New Roman" w:cs="Times New Roman"/>
          <w:sz w:val="28"/>
          <w:szCs w:val="28"/>
        </w:rPr>
        <w:t>ва</w:t>
      </w:r>
      <w:r w:rsidRPr="00164986">
        <w:rPr>
          <w:rFonts w:ascii="Times New Roman" w:hAnsi="Times New Roman" w:cs="Times New Roman"/>
          <w:sz w:val="28"/>
          <w:szCs w:val="28"/>
        </w:rPr>
        <w:t xml:space="preserve">ть </w:t>
      </w:r>
      <w:r>
        <w:rPr>
          <w:rFonts w:ascii="Times New Roman" w:hAnsi="Times New Roman" w:cs="Times New Roman"/>
          <w:sz w:val="28"/>
          <w:szCs w:val="28"/>
        </w:rPr>
        <w:t xml:space="preserve">развивающую предметно-пространственную </w:t>
      </w:r>
      <w:r w:rsidRPr="00164986">
        <w:rPr>
          <w:rFonts w:ascii="Times New Roman" w:hAnsi="Times New Roman" w:cs="Times New Roman"/>
          <w:sz w:val="28"/>
          <w:szCs w:val="28"/>
        </w:rPr>
        <w:t>среду для обогащения жизненного опыта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41525" w:rsidRPr="00157BAF" w:rsidRDefault="00841525" w:rsidP="0084152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повышать компетенцию</w:t>
      </w:r>
      <w:r w:rsidRPr="00164986">
        <w:rPr>
          <w:rFonts w:ascii="Times New Roman" w:hAnsi="Times New Roman" w:cs="Times New Roman"/>
          <w:sz w:val="28"/>
          <w:szCs w:val="28"/>
        </w:rPr>
        <w:t xml:space="preserve"> родителей в формировании у детей «</w:t>
      </w:r>
      <w:r>
        <w:rPr>
          <w:rFonts w:ascii="Times New Roman" w:hAnsi="Times New Roman" w:cs="Times New Roman"/>
          <w:sz w:val="28"/>
          <w:szCs w:val="28"/>
        </w:rPr>
        <w:t xml:space="preserve">внутренней </w:t>
      </w:r>
      <w:r w:rsidRPr="00164986">
        <w:rPr>
          <w:rFonts w:ascii="Times New Roman" w:hAnsi="Times New Roman" w:cs="Times New Roman"/>
          <w:sz w:val="28"/>
          <w:szCs w:val="28"/>
        </w:rPr>
        <w:t>позиции школьника».</w:t>
      </w:r>
    </w:p>
    <w:p w:rsidR="00841525" w:rsidRPr="009F43E4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</w:t>
      </w:r>
      <w:r w:rsidRPr="00F11DD6">
        <w:rPr>
          <w:rFonts w:ascii="Times New Roman" w:hAnsi="Times New Roman" w:cs="Times New Roman"/>
          <w:b/>
          <w:sz w:val="28"/>
          <w:szCs w:val="28"/>
        </w:rPr>
        <w:t xml:space="preserve">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долгосрочный.</w:t>
      </w:r>
    </w:p>
    <w:p w:rsidR="00841525" w:rsidRPr="00DC4F9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1DD6">
        <w:rPr>
          <w:rFonts w:ascii="Times New Roman" w:hAnsi="Times New Roman" w:cs="Times New Roman"/>
          <w:b/>
          <w:sz w:val="28"/>
          <w:szCs w:val="28"/>
        </w:rPr>
        <w:t>Сроки реализации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7FD7">
        <w:rPr>
          <w:rFonts w:ascii="Times New Roman" w:hAnsi="Times New Roman" w:cs="Times New Roman"/>
          <w:sz w:val="28"/>
          <w:szCs w:val="28"/>
        </w:rPr>
        <w:t>сентябрь 2</w:t>
      </w:r>
      <w:r>
        <w:rPr>
          <w:rFonts w:ascii="Times New Roman" w:hAnsi="Times New Roman" w:cs="Times New Roman"/>
          <w:sz w:val="28"/>
          <w:szCs w:val="28"/>
        </w:rPr>
        <w:t>025 – май 2026.</w:t>
      </w:r>
    </w:p>
    <w:p w:rsidR="0084152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1DD6">
        <w:rPr>
          <w:rFonts w:ascii="Times New Roman" w:hAnsi="Times New Roman" w:cs="Times New Roman"/>
          <w:b/>
          <w:sz w:val="28"/>
          <w:szCs w:val="28"/>
        </w:rPr>
        <w:lastRenderedPageBreak/>
        <w:t>Участники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воспитанники подготовительной группы и их родители, воспитатели, специалисты ДОУ (учитель – логопед, педагог – психолог).</w:t>
      </w:r>
    </w:p>
    <w:p w:rsidR="00841525" w:rsidRPr="00E22224" w:rsidRDefault="00841525" w:rsidP="0084152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D4680">
        <w:rPr>
          <w:rFonts w:ascii="Times New Roman" w:hAnsi="Times New Roman" w:cs="Times New Roman"/>
          <w:b/>
          <w:sz w:val="28"/>
          <w:szCs w:val="28"/>
        </w:rPr>
        <w:t>Ресурсы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Материально-технические:</w:t>
      </w:r>
      <w:r w:rsidRPr="003665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1525" w:rsidRDefault="00841525" w:rsidP="008415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35F20">
        <w:rPr>
          <w:rFonts w:ascii="Times New Roman" w:hAnsi="Times New Roman" w:cs="Times New Roman"/>
          <w:sz w:val="28"/>
          <w:szCs w:val="28"/>
        </w:rPr>
        <w:t>магнитная</w:t>
      </w:r>
      <w:r>
        <w:rPr>
          <w:rFonts w:ascii="Times New Roman" w:hAnsi="Times New Roman" w:cs="Times New Roman"/>
          <w:sz w:val="28"/>
          <w:szCs w:val="28"/>
        </w:rPr>
        <w:t xml:space="preserve"> доска, проектор</w:t>
      </w:r>
      <w:r w:rsidRPr="003665E8">
        <w:rPr>
          <w:rFonts w:ascii="Times New Roman" w:hAnsi="Times New Roman" w:cs="Times New Roman"/>
          <w:sz w:val="28"/>
          <w:szCs w:val="28"/>
        </w:rPr>
        <w:t>;</w:t>
      </w:r>
    </w:p>
    <w:p w:rsidR="00841525" w:rsidRDefault="00841525" w:rsidP="008415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65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665E8">
        <w:rPr>
          <w:rFonts w:ascii="Times New Roman" w:hAnsi="Times New Roman" w:cs="Times New Roman"/>
          <w:sz w:val="28"/>
          <w:szCs w:val="28"/>
        </w:rPr>
        <w:t xml:space="preserve"> дидактические и настоль</w:t>
      </w:r>
      <w:r>
        <w:rPr>
          <w:rFonts w:ascii="Times New Roman" w:hAnsi="Times New Roman" w:cs="Times New Roman"/>
          <w:sz w:val="28"/>
          <w:szCs w:val="28"/>
        </w:rPr>
        <w:t>но-печатные игры</w:t>
      </w:r>
      <w:r w:rsidRPr="003665E8">
        <w:rPr>
          <w:rFonts w:ascii="Times New Roman" w:hAnsi="Times New Roman" w:cs="Times New Roman"/>
          <w:sz w:val="28"/>
          <w:szCs w:val="28"/>
        </w:rPr>
        <w:t>;</w:t>
      </w:r>
    </w:p>
    <w:p w:rsidR="00841525" w:rsidRDefault="00841525" w:rsidP="008415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3665E8">
        <w:rPr>
          <w:rFonts w:ascii="Times New Roman" w:hAnsi="Times New Roman" w:cs="Times New Roman"/>
          <w:sz w:val="28"/>
          <w:szCs w:val="28"/>
        </w:rPr>
        <w:t>художественная и энциклопедическая литература на школьную тематику;</w:t>
      </w:r>
    </w:p>
    <w:p w:rsidR="00841525" w:rsidRDefault="00841525" w:rsidP="008415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65E8">
        <w:rPr>
          <w:rFonts w:ascii="Times New Roman" w:hAnsi="Times New Roman" w:cs="Times New Roman"/>
          <w:sz w:val="28"/>
          <w:szCs w:val="28"/>
        </w:rPr>
        <w:t xml:space="preserve"> -методическая</w:t>
      </w:r>
      <w:r>
        <w:rPr>
          <w:rFonts w:ascii="Times New Roman" w:hAnsi="Times New Roman" w:cs="Times New Roman"/>
          <w:sz w:val="28"/>
          <w:szCs w:val="28"/>
        </w:rPr>
        <w:t xml:space="preserve"> литература</w:t>
      </w:r>
      <w:r w:rsidRPr="003665E8">
        <w:rPr>
          <w:rFonts w:ascii="Times New Roman" w:hAnsi="Times New Roman" w:cs="Times New Roman"/>
          <w:sz w:val="28"/>
          <w:szCs w:val="28"/>
        </w:rPr>
        <w:t>;</w:t>
      </w:r>
    </w:p>
    <w:p w:rsidR="00841525" w:rsidRDefault="00841525" w:rsidP="008415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65E8">
        <w:rPr>
          <w:rFonts w:ascii="Times New Roman" w:hAnsi="Times New Roman" w:cs="Times New Roman"/>
          <w:sz w:val="28"/>
          <w:szCs w:val="28"/>
        </w:rPr>
        <w:t xml:space="preserve"> -рабочие тетради</w:t>
      </w:r>
      <w:r>
        <w:rPr>
          <w:rFonts w:ascii="Times New Roman" w:hAnsi="Times New Roman" w:cs="Times New Roman"/>
          <w:sz w:val="28"/>
          <w:szCs w:val="28"/>
        </w:rPr>
        <w:t xml:space="preserve"> «Обучение грамоте. Часть 1. Часть2. Серия «Рабочие тетради для детей 6-7 лет»</w:t>
      </w:r>
      <w:r w:rsidRPr="003665E8">
        <w:rPr>
          <w:rFonts w:ascii="Times New Roman" w:hAnsi="Times New Roman" w:cs="Times New Roman"/>
          <w:sz w:val="28"/>
          <w:szCs w:val="28"/>
        </w:rPr>
        <w:t>;</w:t>
      </w:r>
    </w:p>
    <w:p w:rsidR="00841525" w:rsidRDefault="00841525" w:rsidP="008415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65E8">
        <w:rPr>
          <w:rFonts w:ascii="Times New Roman" w:hAnsi="Times New Roman" w:cs="Times New Roman"/>
          <w:sz w:val="28"/>
          <w:szCs w:val="28"/>
        </w:rPr>
        <w:t xml:space="preserve"> -наборы открыток и фотографий на школьную тематику.</w:t>
      </w:r>
    </w:p>
    <w:p w:rsidR="00841525" w:rsidRDefault="00841525" w:rsidP="008415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65E8">
        <w:rPr>
          <w:rFonts w:ascii="Times New Roman" w:hAnsi="Times New Roman" w:cs="Times New Roman"/>
          <w:sz w:val="28"/>
          <w:szCs w:val="28"/>
        </w:rPr>
        <w:t xml:space="preserve"> Социальные:</w:t>
      </w:r>
    </w:p>
    <w:p w:rsidR="00841525" w:rsidRDefault="00841525" w:rsidP="008415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65E8">
        <w:rPr>
          <w:rFonts w:ascii="Times New Roman" w:hAnsi="Times New Roman" w:cs="Times New Roman"/>
          <w:sz w:val="28"/>
          <w:szCs w:val="28"/>
        </w:rPr>
        <w:t xml:space="preserve"> -взаимодействие с</w:t>
      </w:r>
      <w:r>
        <w:rPr>
          <w:rFonts w:ascii="Times New Roman" w:hAnsi="Times New Roman" w:cs="Times New Roman"/>
          <w:sz w:val="28"/>
          <w:szCs w:val="28"/>
        </w:rPr>
        <w:t xml:space="preserve"> городским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библио</w:t>
      </w:r>
      <w:proofErr w:type="spellEnd"/>
      <w:r>
        <w:rPr>
          <w:rFonts w:ascii="Times New Roman" w:hAnsi="Times New Roman" w:cs="Times New Roman"/>
          <w:sz w:val="28"/>
          <w:szCs w:val="28"/>
        </w:rPr>
        <w:t>-центром</w:t>
      </w:r>
      <w:r w:rsidRPr="003665E8">
        <w:rPr>
          <w:rFonts w:ascii="Times New Roman" w:hAnsi="Times New Roman" w:cs="Times New Roman"/>
          <w:sz w:val="28"/>
          <w:szCs w:val="28"/>
        </w:rPr>
        <w:t>.</w:t>
      </w:r>
    </w:p>
    <w:p w:rsidR="00841525" w:rsidRPr="003665E8" w:rsidRDefault="00841525" w:rsidP="008415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65E8">
        <w:rPr>
          <w:rFonts w:ascii="Times New Roman" w:hAnsi="Times New Roman" w:cs="Times New Roman"/>
          <w:sz w:val="28"/>
          <w:szCs w:val="28"/>
        </w:rPr>
        <w:t xml:space="preserve"> -взаимо</w:t>
      </w:r>
      <w:r>
        <w:rPr>
          <w:rFonts w:ascii="Times New Roman" w:hAnsi="Times New Roman" w:cs="Times New Roman"/>
          <w:sz w:val="28"/>
          <w:szCs w:val="28"/>
        </w:rPr>
        <w:t>действие со школой № 1</w:t>
      </w:r>
      <w:r w:rsidRPr="003665E8">
        <w:rPr>
          <w:rFonts w:ascii="Times New Roman" w:hAnsi="Times New Roman" w:cs="Times New Roman"/>
          <w:sz w:val="28"/>
          <w:szCs w:val="28"/>
        </w:rPr>
        <w:t>.</w:t>
      </w:r>
    </w:p>
    <w:p w:rsidR="00841525" w:rsidRPr="00EC2620" w:rsidRDefault="00841525" w:rsidP="0084152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C2620">
        <w:rPr>
          <w:rFonts w:ascii="Times New Roman" w:hAnsi="Times New Roman" w:cs="Times New Roman"/>
          <w:b/>
          <w:sz w:val="28"/>
          <w:szCs w:val="28"/>
        </w:rPr>
        <w:t>Формы реализации:</w:t>
      </w:r>
    </w:p>
    <w:p w:rsidR="00841525" w:rsidRDefault="00841525" w:rsidP="008415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65E8">
        <w:rPr>
          <w:rFonts w:ascii="Times New Roman" w:hAnsi="Times New Roman" w:cs="Times New Roman"/>
          <w:sz w:val="28"/>
          <w:szCs w:val="28"/>
        </w:rPr>
        <w:t xml:space="preserve"> -заняти</w:t>
      </w:r>
      <w:r>
        <w:rPr>
          <w:rFonts w:ascii="Times New Roman" w:hAnsi="Times New Roman" w:cs="Times New Roman"/>
          <w:sz w:val="28"/>
          <w:szCs w:val="28"/>
        </w:rPr>
        <w:t>я по познавательному развитию</w:t>
      </w:r>
      <w:r w:rsidRPr="003665E8">
        <w:rPr>
          <w:rFonts w:ascii="Times New Roman" w:hAnsi="Times New Roman" w:cs="Times New Roman"/>
          <w:sz w:val="28"/>
          <w:szCs w:val="28"/>
        </w:rPr>
        <w:t>;</w:t>
      </w:r>
    </w:p>
    <w:p w:rsidR="00841525" w:rsidRDefault="00841525" w:rsidP="008415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65E8">
        <w:rPr>
          <w:rFonts w:ascii="Times New Roman" w:hAnsi="Times New Roman" w:cs="Times New Roman"/>
          <w:sz w:val="28"/>
          <w:szCs w:val="28"/>
        </w:rPr>
        <w:t xml:space="preserve"> -беседы с детьми и родителями;</w:t>
      </w:r>
    </w:p>
    <w:p w:rsidR="00841525" w:rsidRDefault="00841525" w:rsidP="008415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65E8">
        <w:rPr>
          <w:rFonts w:ascii="Times New Roman" w:hAnsi="Times New Roman" w:cs="Times New Roman"/>
          <w:sz w:val="28"/>
          <w:szCs w:val="28"/>
        </w:rPr>
        <w:t xml:space="preserve"> -экскурсии;</w:t>
      </w:r>
    </w:p>
    <w:p w:rsidR="00841525" w:rsidRDefault="00841525" w:rsidP="008415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65E8">
        <w:rPr>
          <w:rFonts w:ascii="Times New Roman" w:hAnsi="Times New Roman" w:cs="Times New Roman"/>
          <w:sz w:val="28"/>
          <w:szCs w:val="28"/>
        </w:rPr>
        <w:t xml:space="preserve"> -игровая деятельность;</w:t>
      </w:r>
    </w:p>
    <w:p w:rsidR="00841525" w:rsidRDefault="00841525" w:rsidP="008415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65E8">
        <w:rPr>
          <w:rFonts w:ascii="Times New Roman" w:hAnsi="Times New Roman" w:cs="Times New Roman"/>
          <w:sz w:val="28"/>
          <w:szCs w:val="28"/>
        </w:rPr>
        <w:t xml:space="preserve"> -выполнение работ</w:t>
      </w:r>
      <w:r>
        <w:rPr>
          <w:rFonts w:ascii="Times New Roman" w:hAnsi="Times New Roman" w:cs="Times New Roman"/>
          <w:sz w:val="28"/>
          <w:szCs w:val="28"/>
        </w:rPr>
        <w:t xml:space="preserve"> по художественно-эстетическому развитию</w:t>
      </w:r>
      <w:r w:rsidRPr="003665E8">
        <w:rPr>
          <w:rFonts w:ascii="Times New Roman" w:hAnsi="Times New Roman" w:cs="Times New Roman"/>
          <w:sz w:val="28"/>
          <w:szCs w:val="28"/>
        </w:rPr>
        <w:t>;</w:t>
      </w:r>
    </w:p>
    <w:p w:rsidR="00841525" w:rsidRPr="00C80C5C" w:rsidRDefault="00841525" w:rsidP="008415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65E8">
        <w:rPr>
          <w:rFonts w:ascii="Times New Roman" w:hAnsi="Times New Roman" w:cs="Times New Roman"/>
          <w:sz w:val="28"/>
          <w:szCs w:val="28"/>
        </w:rPr>
        <w:t xml:space="preserve"> -выставка детского творчества.</w:t>
      </w:r>
    </w:p>
    <w:p w:rsidR="00841525" w:rsidRPr="0053722A" w:rsidRDefault="00841525" w:rsidP="0084152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722A">
        <w:rPr>
          <w:rFonts w:ascii="Times New Roman" w:hAnsi="Times New Roman" w:cs="Times New Roman"/>
          <w:b/>
          <w:sz w:val="28"/>
          <w:szCs w:val="28"/>
        </w:rPr>
        <w:t>Принципы реализации проекта</w:t>
      </w:r>
    </w:p>
    <w:p w:rsidR="00841525" w:rsidRPr="0053722A" w:rsidRDefault="00841525" w:rsidP="00841525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22A">
        <w:rPr>
          <w:rFonts w:ascii="Times New Roman" w:hAnsi="Times New Roman" w:cs="Times New Roman"/>
          <w:sz w:val="28"/>
          <w:szCs w:val="28"/>
        </w:rPr>
        <w:t>Целенаправленность процесса воспитания положительного отношения к школе на основе возрастных особенностей детей;</w:t>
      </w:r>
    </w:p>
    <w:p w:rsidR="00841525" w:rsidRPr="0053722A" w:rsidRDefault="00841525" w:rsidP="00841525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22A">
        <w:rPr>
          <w:rFonts w:ascii="Times New Roman" w:hAnsi="Times New Roman" w:cs="Times New Roman"/>
          <w:sz w:val="28"/>
          <w:szCs w:val="28"/>
        </w:rPr>
        <w:t>Научно-обоснованное сочетание разных видов деятельности;</w:t>
      </w:r>
    </w:p>
    <w:p w:rsidR="00841525" w:rsidRPr="0053722A" w:rsidRDefault="00841525" w:rsidP="00841525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22A">
        <w:rPr>
          <w:rFonts w:ascii="Times New Roman" w:hAnsi="Times New Roman" w:cs="Times New Roman"/>
          <w:sz w:val="28"/>
          <w:szCs w:val="28"/>
        </w:rPr>
        <w:t>Единство с</w:t>
      </w:r>
      <w:r>
        <w:rPr>
          <w:rFonts w:ascii="Times New Roman" w:hAnsi="Times New Roman" w:cs="Times New Roman"/>
          <w:sz w:val="28"/>
          <w:szCs w:val="28"/>
        </w:rPr>
        <w:t>одержания форм и методов работы</w:t>
      </w:r>
      <w:r w:rsidRPr="0053722A">
        <w:rPr>
          <w:rFonts w:ascii="Times New Roman" w:hAnsi="Times New Roman" w:cs="Times New Roman"/>
          <w:sz w:val="28"/>
          <w:szCs w:val="28"/>
        </w:rPr>
        <w:t>;</w:t>
      </w:r>
    </w:p>
    <w:p w:rsidR="00841525" w:rsidRPr="0053722A" w:rsidRDefault="00841525" w:rsidP="00841525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22A">
        <w:rPr>
          <w:rFonts w:ascii="Times New Roman" w:hAnsi="Times New Roman" w:cs="Times New Roman"/>
          <w:sz w:val="28"/>
          <w:szCs w:val="28"/>
        </w:rPr>
        <w:t>Личностно-ориентированный подход в процессе воспитания положительного отношения к школе детей дошкольников;</w:t>
      </w:r>
    </w:p>
    <w:p w:rsidR="00841525" w:rsidRPr="0053722A" w:rsidRDefault="00841525" w:rsidP="00841525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22A">
        <w:rPr>
          <w:rFonts w:ascii="Times New Roman" w:hAnsi="Times New Roman" w:cs="Times New Roman"/>
          <w:sz w:val="28"/>
          <w:szCs w:val="28"/>
        </w:rPr>
        <w:t>Принцип сотворчества детей, педагогов и родителей в совместном процессе «дети – родители – сотрудники»;</w:t>
      </w:r>
    </w:p>
    <w:p w:rsidR="00841525" w:rsidRPr="0053722A" w:rsidRDefault="00841525" w:rsidP="00841525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22A">
        <w:rPr>
          <w:rFonts w:ascii="Times New Roman" w:hAnsi="Times New Roman" w:cs="Times New Roman"/>
          <w:sz w:val="28"/>
          <w:szCs w:val="28"/>
        </w:rPr>
        <w:t>Принцип доступности;</w:t>
      </w:r>
    </w:p>
    <w:p w:rsidR="00841525" w:rsidRPr="0053722A" w:rsidRDefault="00841525" w:rsidP="00841525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22A">
        <w:rPr>
          <w:rFonts w:ascii="Times New Roman" w:hAnsi="Times New Roman" w:cs="Times New Roman"/>
          <w:sz w:val="28"/>
          <w:szCs w:val="28"/>
        </w:rPr>
        <w:lastRenderedPageBreak/>
        <w:t>Принцип системности и последовательности.</w:t>
      </w:r>
    </w:p>
    <w:p w:rsidR="0084152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1DD6">
        <w:rPr>
          <w:rFonts w:ascii="Times New Roman" w:hAnsi="Times New Roman" w:cs="Times New Roman"/>
          <w:b/>
          <w:sz w:val="28"/>
          <w:szCs w:val="28"/>
        </w:rPr>
        <w:t>Продукт проекта:</w:t>
      </w:r>
    </w:p>
    <w:p w:rsidR="00841525" w:rsidRPr="002E4345" w:rsidRDefault="00841525" w:rsidP="00841525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Оформление альбомов </w:t>
      </w:r>
      <w:r w:rsidRPr="002E4345">
        <w:rPr>
          <w:rFonts w:ascii="Times New Roman" w:hAnsi="Times New Roman" w:cs="Times New Roman"/>
          <w:sz w:val="28"/>
          <w:szCs w:val="28"/>
        </w:rPr>
        <w:t>«Скоро в школу»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E089B">
        <w:rPr>
          <w:rFonts w:ascii="Times New Roman" w:hAnsi="Times New Roman" w:cs="Times New Roman"/>
          <w:sz w:val="28"/>
          <w:szCs w:val="28"/>
        </w:rPr>
        <w:t xml:space="preserve"> «Моё представление о школе».</w:t>
      </w:r>
    </w:p>
    <w:p w:rsidR="00841525" w:rsidRPr="00EC2620" w:rsidRDefault="00841525" w:rsidP="00841525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Памятки и рекомендации родителям; консультации на сайте ДОУ.</w:t>
      </w:r>
    </w:p>
    <w:p w:rsidR="00841525" w:rsidRPr="00EC2620" w:rsidRDefault="00841525" w:rsidP="00841525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детских рисунков на школьную тематику.</w:t>
      </w:r>
    </w:p>
    <w:p w:rsidR="00841525" w:rsidRPr="002E4345" w:rsidRDefault="00841525" w:rsidP="00841525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Разработки занятий, бесед.</w:t>
      </w:r>
    </w:p>
    <w:p w:rsidR="00841525" w:rsidRPr="00031215" w:rsidRDefault="00841525" w:rsidP="00841525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папки «Будущий первоклассник».</w:t>
      </w:r>
    </w:p>
    <w:p w:rsidR="00841525" w:rsidRDefault="00841525" w:rsidP="00841525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31215">
        <w:rPr>
          <w:rFonts w:ascii="Times New Roman" w:hAnsi="Times New Roman" w:cs="Times New Roman"/>
          <w:sz w:val="28"/>
          <w:szCs w:val="28"/>
        </w:rPr>
        <w:t>формление выставки «Мама с папой тоже были первоклашками»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1525" w:rsidRDefault="00841525" w:rsidP="00841525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мини-библиотеки «Школьные учебники».</w:t>
      </w:r>
    </w:p>
    <w:p w:rsidR="00841525" w:rsidRDefault="00841525" w:rsidP="00841525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Картотека песен, пословиц, загадок на школьную тематику.</w:t>
      </w:r>
    </w:p>
    <w:p w:rsidR="00841525" w:rsidRPr="00031215" w:rsidRDefault="00841525" w:rsidP="00841525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Картотека дидактических игр на школьную тематику.</w:t>
      </w:r>
    </w:p>
    <w:p w:rsidR="0084152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1DD6">
        <w:rPr>
          <w:rFonts w:ascii="Times New Roman" w:hAnsi="Times New Roman" w:cs="Times New Roman"/>
          <w:b/>
          <w:sz w:val="28"/>
          <w:szCs w:val="28"/>
        </w:rPr>
        <w:t>Предполагаемые результаты проекта:</w:t>
      </w:r>
    </w:p>
    <w:p w:rsidR="00841525" w:rsidRPr="003F7D2F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D2F">
        <w:rPr>
          <w:rFonts w:ascii="Times New Roman" w:hAnsi="Times New Roman" w:cs="Times New Roman"/>
          <w:sz w:val="28"/>
          <w:szCs w:val="28"/>
        </w:rPr>
        <w:t>Для детей:</w:t>
      </w:r>
    </w:p>
    <w:p w:rsidR="00841525" w:rsidRDefault="00841525" w:rsidP="0084152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сформированная у детей внутренняя позиция</w:t>
      </w:r>
      <w:r w:rsidRPr="00171AFB">
        <w:rPr>
          <w:rFonts w:ascii="Times New Roman" w:hAnsi="Times New Roman" w:cs="Times New Roman"/>
          <w:sz w:val="28"/>
          <w:szCs w:val="28"/>
        </w:rPr>
        <w:t xml:space="preserve"> школьника на уровне положительного отношения к школе, ориентации на содержательные моменты школьной действительности и прин</w:t>
      </w:r>
      <w:r>
        <w:rPr>
          <w:rFonts w:ascii="Times New Roman" w:hAnsi="Times New Roman" w:cs="Times New Roman"/>
          <w:sz w:val="28"/>
          <w:szCs w:val="28"/>
        </w:rPr>
        <w:t>ятия образца «хорошего ученика»;</w:t>
      </w:r>
    </w:p>
    <w:p w:rsidR="00841525" w:rsidRDefault="00841525" w:rsidP="0084152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личностная готовность детей к обучению в школе.</w:t>
      </w:r>
    </w:p>
    <w:p w:rsidR="0084152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родителей:</w:t>
      </w:r>
    </w:p>
    <w:p w:rsidR="00841525" w:rsidRPr="00022C0F" w:rsidRDefault="00841525" w:rsidP="0084152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D2F">
        <w:rPr>
          <w:rFonts w:ascii="Times New Roman" w:hAnsi="Times New Roman" w:cs="Times New Roman"/>
          <w:sz w:val="28"/>
          <w:szCs w:val="28"/>
        </w:rPr>
        <w:t>положительная оценка деятельности ДОУ; </w:t>
      </w:r>
    </w:p>
    <w:p w:rsidR="00841525" w:rsidRDefault="00841525" w:rsidP="0084152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D2F">
        <w:rPr>
          <w:rFonts w:ascii="Times New Roman" w:hAnsi="Times New Roman" w:cs="Times New Roman"/>
          <w:sz w:val="28"/>
          <w:szCs w:val="28"/>
        </w:rPr>
        <w:t>активизация педагогического потенциала родителей, </w:t>
      </w:r>
    </w:p>
    <w:p w:rsidR="00841525" w:rsidRDefault="00841525" w:rsidP="0084152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D2F">
        <w:rPr>
          <w:rFonts w:ascii="Times New Roman" w:hAnsi="Times New Roman" w:cs="Times New Roman"/>
          <w:sz w:val="28"/>
          <w:szCs w:val="28"/>
        </w:rPr>
        <w:t>приобретение и использование знан</w:t>
      </w:r>
      <w:r>
        <w:rPr>
          <w:rFonts w:ascii="Times New Roman" w:hAnsi="Times New Roman" w:cs="Times New Roman"/>
          <w:sz w:val="28"/>
          <w:szCs w:val="28"/>
        </w:rPr>
        <w:t>ий по вопросам подготовки</w:t>
      </w:r>
      <w:r w:rsidRPr="003F7D2F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 xml:space="preserve"> к школе.</w:t>
      </w:r>
    </w:p>
    <w:p w:rsidR="00841525" w:rsidRDefault="00841525" w:rsidP="00841525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педагогов:</w:t>
      </w:r>
    </w:p>
    <w:p w:rsidR="00841525" w:rsidRPr="007B1160" w:rsidRDefault="00841525" w:rsidP="00841525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активизация творческого потенциала педагога.</w:t>
      </w:r>
    </w:p>
    <w:p w:rsidR="0084152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группы ДОУ:</w:t>
      </w:r>
    </w:p>
    <w:p w:rsidR="00841525" w:rsidRPr="002E4345" w:rsidRDefault="00841525" w:rsidP="0084152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0809">
        <w:rPr>
          <w:rFonts w:ascii="Times New Roman" w:hAnsi="Times New Roman" w:cs="Times New Roman"/>
          <w:sz w:val="28"/>
          <w:szCs w:val="28"/>
        </w:rPr>
        <w:t>Обогащенная</w:t>
      </w:r>
      <w:r>
        <w:rPr>
          <w:rFonts w:ascii="Times New Roman" w:hAnsi="Times New Roman" w:cs="Times New Roman"/>
          <w:sz w:val="28"/>
          <w:szCs w:val="28"/>
        </w:rPr>
        <w:t xml:space="preserve"> развивающая предметно-пространственная</w:t>
      </w:r>
      <w:r w:rsidRPr="00B308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среда группы.</w:t>
      </w:r>
    </w:p>
    <w:p w:rsidR="00841525" w:rsidRDefault="00841525" w:rsidP="008415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25" w:rsidRDefault="00841525" w:rsidP="008415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25" w:rsidRDefault="00841525" w:rsidP="0084152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41525" w:rsidRDefault="00841525" w:rsidP="008415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Этапы реализации проекта.</w:t>
      </w:r>
      <w:r w:rsidRPr="00E7504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41525" w:rsidRDefault="00841525" w:rsidP="008415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5044">
        <w:rPr>
          <w:rFonts w:ascii="Times New Roman" w:hAnsi="Times New Roman" w:cs="Times New Roman"/>
          <w:b/>
          <w:sz w:val="28"/>
          <w:szCs w:val="28"/>
        </w:rPr>
        <w:t>I этап. Подготовительный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41525" w:rsidRPr="00E75044" w:rsidRDefault="00841525" w:rsidP="008415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1033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неделя октября 2025г.)</w:t>
      </w:r>
      <w:r w:rsidRPr="00E75044">
        <w:rPr>
          <w:rFonts w:ascii="Times New Roman" w:hAnsi="Times New Roman" w:cs="Times New Roman"/>
          <w:b/>
          <w:sz w:val="28"/>
          <w:szCs w:val="28"/>
        </w:rPr>
        <w:t>.</w:t>
      </w:r>
    </w:p>
    <w:p w:rsidR="00841525" w:rsidRDefault="00841525" w:rsidP="00841525">
      <w:pPr>
        <w:pStyle w:val="a5"/>
        <w:shd w:val="clear" w:color="auto" w:fill="FFFFFF"/>
        <w:spacing w:after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Задачи:</w:t>
      </w:r>
    </w:p>
    <w:p w:rsidR="00841525" w:rsidRPr="00F422FE" w:rsidRDefault="00841525" w:rsidP="00841525">
      <w:pPr>
        <w:pStyle w:val="a5"/>
        <w:shd w:val="clear" w:color="auto" w:fill="FFFFFF"/>
        <w:spacing w:after="0" w:line="360" w:lineRule="auto"/>
        <w:ind w:firstLine="709"/>
        <w:rPr>
          <w:color w:val="000000"/>
          <w:sz w:val="28"/>
          <w:szCs w:val="28"/>
        </w:rPr>
      </w:pPr>
      <w:r w:rsidRPr="00F422FE">
        <w:rPr>
          <w:color w:val="000000"/>
          <w:sz w:val="28"/>
          <w:szCs w:val="28"/>
        </w:rPr>
        <w:t xml:space="preserve">- Изучение </w:t>
      </w:r>
      <w:proofErr w:type="spellStart"/>
      <w:r w:rsidRPr="00F422FE">
        <w:rPr>
          <w:color w:val="000000"/>
          <w:sz w:val="28"/>
          <w:szCs w:val="28"/>
        </w:rPr>
        <w:t>психолого</w:t>
      </w:r>
      <w:proofErr w:type="spellEnd"/>
      <w:r w:rsidRPr="00F422FE">
        <w:rPr>
          <w:color w:val="000000"/>
          <w:sz w:val="28"/>
          <w:szCs w:val="28"/>
        </w:rPr>
        <w:t xml:space="preserve"> - педагогической, методической </w:t>
      </w:r>
      <w:r>
        <w:rPr>
          <w:color w:val="000000"/>
          <w:sz w:val="28"/>
          <w:szCs w:val="28"/>
        </w:rPr>
        <w:t>литературы по теме исследования.</w:t>
      </w:r>
    </w:p>
    <w:p w:rsidR="00841525" w:rsidRPr="00F422FE" w:rsidRDefault="00841525" w:rsidP="00841525">
      <w:pPr>
        <w:pStyle w:val="a5"/>
        <w:shd w:val="clear" w:color="auto" w:fill="FFFFFF"/>
        <w:spacing w:after="0" w:line="360" w:lineRule="auto"/>
        <w:ind w:firstLine="709"/>
        <w:rPr>
          <w:color w:val="000000"/>
          <w:sz w:val="28"/>
          <w:szCs w:val="28"/>
        </w:rPr>
      </w:pPr>
      <w:r w:rsidRPr="00F422FE">
        <w:rPr>
          <w:color w:val="000000"/>
          <w:sz w:val="28"/>
          <w:szCs w:val="28"/>
        </w:rPr>
        <w:t xml:space="preserve">- Подбор </w:t>
      </w:r>
      <w:r>
        <w:rPr>
          <w:color w:val="000000"/>
          <w:sz w:val="28"/>
          <w:szCs w:val="28"/>
        </w:rPr>
        <w:t>диагностического инструментария.</w:t>
      </w:r>
    </w:p>
    <w:p w:rsidR="00841525" w:rsidRPr="00F422FE" w:rsidRDefault="00841525" w:rsidP="00841525">
      <w:pPr>
        <w:pStyle w:val="a5"/>
        <w:shd w:val="clear" w:color="auto" w:fill="FFFFFF"/>
        <w:spacing w:after="0" w:line="360" w:lineRule="auto"/>
        <w:ind w:firstLine="709"/>
        <w:rPr>
          <w:color w:val="000000"/>
          <w:sz w:val="28"/>
          <w:szCs w:val="28"/>
        </w:rPr>
      </w:pPr>
      <w:r w:rsidRPr="00F422FE">
        <w:rPr>
          <w:color w:val="000000"/>
          <w:sz w:val="28"/>
          <w:szCs w:val="28"/>
        </w:rPr>
        <w:t>- Созда</w:t>
      </w:r>
      <w:r>
        <w:rPr>
          <w:color w:val="000000"/>
          <w:sz w:val="28"/>
          <w:szCs w:val="28"/>
        </w:rPr>
        <w:t xml:space="preserve">ние </w:t>
      </w:r>
      <w:r>
        <w:rPr>
          <w:sz w:val="28"/>
          <w:szCs w:val="28"/>
        </w:rPr>
        <w:t>развивающей предметно-пространственной</w:t>
      </w:r>
      <w:r>
        <w:rPr>
          <w:color w:val="000000"/>
          <w:sz w:val="28"/>
          <w:szCs w:val="28"/>
        </w:rPr>
        <w:t xml:space="preserve"> среды.</w:t>
      </w:r>
    </w:p>
    <w:p w:rsidR="00841525" w:rsidRDefault="00841525" w:rsidP="00841525">
      <w:pPr>
        <w:pStyle w:val="a5"/>
        <w:shd w:val="clear" w:color="auto" w:fill="FFFFFF"/>
        <w:spacing w:after="0" w:line="360" w:lineRule="auto"/>
        <w:ind w:left="708" w:firstLine="1"/>
        <w:rPr>
          <w:color w:val="000000"/>
          <w:sz w:val="28"/>
          <w:szCs w:val="28"/>
        </w:rPr>
      </w:pPr>
      <w:r w:rsidRPr="00F422FE">
        <w:rPr>
          <w:color w:val="000000"/>
          <w:sz w:val="28"/>
          <w:szCs w:val="28"/>
        </w:rPr>
        <w:t>- Диагностика уровня сфо</w:t>
      </w:r>
      <w:r>
        <w:rPr>
          <w:color w:val="000000"/>
          <w:sz w:val="28"/>
          <w:szCs w:val="28"/>
        </w:rPr>
        <w:t xml:space="preserve">рмированности внутренней позиции школьника. </w:t>
      </w:r>
    </w:p>
    <w:p w:rsidR="00841525" w:rsidRPr="00F422FE" w:rsidRDefault="00841525" w:rsidP="00841525">
      <w:pPr>
        <w:pStyle w:val="a5"/>
        <w:shd w:val="clear" w:color="auto" w:fill="FFFFFF"/>
        <w:spacing w:after="0" w:line="360" w:lineRule="auto"/>
        <w:ind w:left="708" w:firstLine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Анкетирование родителей по вопросу подготовки детей к школе.</w:t>
      </w:r>
    </w:p>
    <w:p w:rsidR="00841525" w:rsidRPr="00F422FE" w:rsidRDefault="00841525" w:rsidP="00841525">
      <w:pPr>
        <w:pStyle w:val="a5"/>
        <w:shd w:val="clear" w:color="auto" w:fill="FFFFFF"/>
        <w:spacing w:after="0" w:line="360" w:lineRule="auto"/>
        <w:ind w:firstLine="709"/>
        <w:rPr>
          <w:color w:val="000000"/>
          <w:sz w:val="28"/>
          <w:szCs w:val="28"/>
        </w:rPr>
      </w:pPr>
      <w:r w:rsidRPr="00F422FE">
        <w:rPr>
          <w:color w:val="000000"/>
          <w:sz w:val="28"/>
          <w:szCs w:val="28"/>
        </w:rPr>
        <w:t>- Изучение анализ полученных результатов, выводы.</w:t>
      </w:r>
    </w:p>
    <w:p w:rsidR="00841525" w:rsidRDefault="00841525" w:rsidP="00841525">
      <w:pPr>
        <w:pStyle w:val="a5"/>
        <w:shd w:val="clear" w:color="auto" w:fill="FFFFFF"/>
        <w:spacing w:after="0"/>
        <w:rPr>
          <w:rStyle w:val="a6"/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Pr="00B9566F">
        <w:rPr>
          <w:rStyle w:val="a6"/>
          <w:color w:val="000000"/>
          <w:sz w:val="28"/>
          <w:szCs w:val="28"/>
        </w:rPr>
        <w:t>II этап – основной</w:t>
      </w:r>
    </w:p>
    <w:p w:rsidR="00841525" w:rsidRPr="00B9566F" w:rsidRDefault="00841525" w:rsidP="00841525">
      <w:pPr>
        <w:pStyle w:val="a5"/>
        <w:shd w:val="clear" w:color="auto" w:fill="FFFFFF"/>
        <w:spacing w:after="0"/>
        <w:ind w:firstLine="709"/>
        <w:jc w:val="center"/>
        <w:rPr>
          <w:b/>
          <w:color w:val="000000"/>
          <w:sz w:val="28"/>
          <w:szCs w:val="28"/>
        </w:rPr>
      </w:pPr>
      <w:r w:rsidRPr="00B9566F">
        <w:rPr>
          <w:b/>
          <w:color w:val="000000"/>
          <w:sz w:val="28"/>
          <w:szCs w:val="28"/>
        </w:rPr>
        <w:t>(</w:t>
      </w:r>
      <w:r>
        <w:rPr>
          <w:b/>
          <w:color w:val="000000"/>
          <w:sz w:val="28"/>
          <w:szCs w:val="28"/>
          <w:lang w:val="en-US"/>
        </w:rPr>
        <w:t>III</w:t>
      </w:r>
      <w:r>
        <w:rPr>
          <w:b/>
          <w:color w:val="000000"/>
          <w:sz w:val="28"/>
          <w:szCs w:val="28"/>
        </w:rPr>
        <w:t xml:space="preserve"> неделя октября</w:t>
      </w:r>
      <w:r w:rsidRPr="00B9566F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2025г.–</w:t>
      </w:r>
      <w:r w:rsidRPr="00B9566F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  <w:lang w:val="en-US"/>
        </w:rPr>
        <w:t>III</w:t>
      </w:r>
      <w:r w:rsidRPr="00161EB5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неделя мая 2026</w:t>
      </w:r>
      <w:r w:rsidRPr="00B9566F">
        <w:rPr>
          <w:b/>
          <w:color w:val="000000"/>
          <w:sz w:val="28"/>
          <w:szCs w:val="28"/>
        </w:rPr>
        <w:t>г</w:t>
      </w:r>
      <w:r>
        <w:rPr>
          <w:b/>
          <w:color w:val="000000"/>
          <w:sz w:val="28"/>
          <w:szCs w:val="28"/>
        </w:rPr>
        <w:t>.</w:t>
      </w:r>
      <w:r w:rsidRPr="00B9566F">
        <w:rPr>
          <w:b/>
          <w:color w:val="000000"/>
          <w:sz w:val="28"/>
          <w:szCs w:val="28"/>
        </w:rPr>
        <w:t>)</w:t>
      </w:r>
    </w:p>
    <w:p w:rsidR="00841525" w:rsidRDefault="00841525" w:rsidP="00841525">
      <w:pPr>
        <w:shd w:val="clear" w:color="auto" w:fill="FFFFFF"/>
        <w:spacing w:after="0"/>
        <w:ind w:left="100"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41525" w:rsidRDefault="00841525" w:rsidP="00841525">
      <w:pPr>
        <w:shd w:val="clear" w:color="auto" w:fill="FFFFFF"/>
        <w:spacing w:after="0"/>
        <w:ind w:left="100" w:right="20" w:firstLine="6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841525" w:rsidRPr="00164986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986">
        <w:rPr>
          <w:rFonts w:ascii="Times New Roman" w:hAnsi="Times New Roman" w:cs="Times New Roman"/>
          <w:sz w:val="28"/>
          <w:szCs w:val="28"/>
        </w:rPr>
        <w:t>1. Формирование у детей правильного представления о школе;</w:t>
      </w:r>
    </w:p>
    <w:p w:rsidR="00841525" w:rsidRPr="00164986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986">
        <w:rPr>
          <w:rFonts w:ascii="Times New Roman" w:hAnsi="Times New Roman" w:cs="Times New Roman"/>
          <w:sz w:val="28"/>
          <w:szCs w:val="28"/>
        </w:rPr>
        <w:t>2. Способствование развитию интереса к школе и учебным навыкам;</w:t>
      </w:r>
    </w:p>
    <w:p w:rsidR="00841525" w:rsidRPr="00164986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164986">
        <w:rPr>
          <w:rFonts w:ascii="Times New Roman" w:hAnsi="Times New Roman" w:cs="Times New Roman"/>
          <w:sz w:val="28"/>
          <w:szCs w:val="28"/>
        </w:rPr>
        <w:t>Формирование личностной готовности детей к школе, «внутреннюю позицию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4986">
        <w:rPr>
          <w:rFonts w:ascii="Times New Roman" w:hAnsi="Times New Roman" w:cs="Times New Roman"/>
          <w:sz w:val="28"/>
          <w:szCs w:val="28"/>
        </w:rPr>
        <w:t>школьника»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41525" w:rsidRPr="00164986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164986">
        <w:rPr>
          <w:rFonts w:ascii="Times New Roman" w:hAnsi="Times New Roman" w:cs="Times New Roman"/>
          <w:sz w:val="28"/>
          <w:szCs w:val="28"/>
        </w:rPr>
        <w:t>. Предупреждение и снятие тревожности и страха перед школой;</w:t>
      </w:r>
    </w:p>
    <w:p w:rsidR="0084152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164986">
        <w:rPr>
          <w:rFonts w:ascii="Times New Roman" w:hAnsi="Times New Roman" w:cs="Times New Roman"/>
          <w:sz w:val="28"/>
          <w:szCs w:val="28"/>
        </w:rPr>
        <w:t>Проведение педагогического просвещения родителей будущих первоклассников по вопросам готовности детей к школьному обучению;</w:t>
      </w:r>
    </w:p>
    <w:p w:rsidR="00841525" w:rsidRPr="00164986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Обогащение развивающ</w:t>
      </w:r>
      <w:r>
        <w:rPr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предметно-пространственн</w:t>
      </w:r>
      <w:r>
        <w:rPr>
          <w:sz w:val="28"/>
          <w:szCs w:val="28"/>
        </w:rPr>
        <w:t>ой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среды группы по школьной тематике;</w:t>
      </w:r>
    </w:p>
    <w:p w:rsidR="0084152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164986">
        <w:rPr>
          <w:rFonts w:ascii="Times New Roman" w:hAnsi="Times New Roman" w:cs="Times New Roman"/>
          <w:sz w:val="28"/>
          <w:szCs w:val="28"/>
        </w:rPr>
        <w:t>Ознакомление родителей с основами психологии ребенка старшего дошкольного возраста и с методами и приемами позитивного настроя детей на «школьную позицию».</w:t>
      </w:r>
    </w:p>
    <w:p w:rsidR="00841525" w:rsidRPr="00F422FE" w:rsidRDefault="00841525" w:rsidP="00841525">
      <w:pPr>
        <w:pStyle w:val="a5"/>
        <w:shd w:val="clear" w:color="auto" w:fill="FFFFFF"/>
        <w:spacing w:after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 выстраивалась в следующих</w:t>
      </w:r>
      <w:r w:rsidRPr="00F422FE">
        <w:rPr>
          <w:color w:val="000000"/>
          <w:sz w:val="28"/>
          <w:szCs w:val="28"/>
        </w:rPr>
        <w:t xml:space="preserve"> направлениях:</w:t>
      </w:r>
    </w:p>
    <w:p w:rsidR="00841525" w:rsidRPr="00F31F06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1F06">
        <w:rPr>
          <w:rStyle w:val="a6"/>
          <w:rFonts w:ascii="Times New Roman" w:hAnsi="Times New Roman" w:cs="Times New Roman"/>
          <w:color w:val="000000"/>
          <w:sz w:val="28"/>
          <w:szCs w:val="28"/>
        </w:rPr>
        <w:lastRenderedPageBreak/>
        <w:t>Работа с детьми</w:t>
      </w:r>
      <w:r w:rsidRPr="00F31F06">
        <w:rPr>
          <w:rFonts w:ascii="Times New Roman" w:hAnsi="Times New Roman" w:cs="Times New Roman"/>
          <w:sz w:val="28"/>
          <w:szCs w:val="28"/>
        </w:rPr>
        <w:t> - в специально организованной деятельности, в совместной деятельности педагога и детей.</w:t>
      </w:r>
      <w:r w:rsidRPr="00F31F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1F06">
        <w:rPr>
          <w:rFonts w:ascii="Times New Roman" w:hAnsi="Times New Roman" w:cs="Times New Roman"/>
          <w:sz w:val="28"/>
          <w:szCs w:val="28"/>
        </w:rPr>
        <w:t>Нами были подобраны р</w:t>
      </w:r>
      <w:r w:rsidRPr="00F31F06">
        <w:rPr>
          <w:rFonts w:ascii="Times New Roman" w:eastAsia="Times New Roman" w:hAnsi="Times New Roman" w:cs="Times New Roman"/>
          <w:sz w:val="28"/>
          <w:szCs w:val="28"/>
        </w:rPr>
        <w:t>азн</w:t>
      </w:r>
      <w:r w:rsidRPr="00F31F06">
        <w:rPr>
          <w:rFonts w:ascii="Times New Roman" w:hAnsi="Times New Roman" w:cs="Times New Roman"/>
          <w:sz w:val="28"/>
          <w:szCs w:val="28"/>
        </w:rPr>
        <w:t>ообразные формы и методы работы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41525" w:rsidRDefault="00841525" w:rsidP="00841525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Сюжетно-ролевые игры. </w:t>
      </w:r>
    </w:p>
    <w:p w:rsidR="00841525" w:rsidRPr="00D44B95" w:rsidRDefault="00841525" w:rsidP="00841525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Экскурсии (к зданию школы, в библиотеку</w:t>
      </w:r>
      <w:r w:rsidRPr="00D44B95">
        <w:rPr>
          <w:rFonts w:ascii="Times New Roman" w:hAnsi="Times New Roman" w:cs="Times New Roman"/>
          <w:sz w:val="28"/>
          <w:szCs w:val="28"/>
        </w:rPr>
        <w:t>).</w:t>
      </w:r>
    </w:p>
    <w:p w:rsidR="00841525" w:rsidRPr="00D44B95" w:rsidRDefault="00841525" w:rsidP="00841525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картин на школьную тематику.</w:t>
      </w:r>
    </w:p>
    <w:p w:rsidR="00841525" w:rsidRPr="00D44B95" w:rsidRDefault="00841525" w:rsidP="00841525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4B95">
        <w:rPr>
          <w:rFonts w:ascii="Times New Roman" w:hAnsi="Times New Roman" w:cs="Times New Roman"/>
          <w:sz w:val="28"/>
          <w:szCs w:val="28"/>
        </w:rPr>
        <w:t xml:space="preserve">Чтение и анализ детской художественной литературы о школьной жизни, заучивание стихов. </w:t>
      </w:r>
    </w:p>
    <w:p w:rsidR="00841525" w:rsidRPr="00D44B95" w:rsidRDefault="00841525" w:rsidP="00841525">
      <w:pPr>
        <w:pStyle w:val="a4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4B95">
        <w:rPr>
          <w:rFonts w:ascii="Times New Roman" w:hAnsi="Times New Roman" w:cs="Times New Roman"/>
          <w:sz w:val="28"/>
          <w:szCs w:val="28"/>
        </w:rPr>
        <w:t>Рисование на темы: «Здание школы», «Мои впечатления от экскурсии в библиотеку»</w:t>
      </w:r>
    </w:p>
    <w:p w:rsidR="00841525" w:rsidRPr="00D44B95" w:rsidRDefault="00841525" w:rsidP="00841525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4B95">
        <w:rPr>
          <w:rFonts w:ascii="Times New Roman" w:hAnsi="Times New Roman" w:cs="Times New Roman"/>
          <w:sz w:val="28"/>
          <w:szCs w:val="28"/>
        </w:rPr>
        <w:t>Беседы, рассказы взрослых о своей учебе и любимых учителях.</w:t>
      </w:r>
    </w:p>
    <w:p w:rsidR="00841525" w:rsidRPr="00D44B95" w:rsidRDefault="00841525" w:rsidP="00841525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4B95">
        <w:rPr>
          <w:rFonts w:ascii="Times New Roman" w:hAnsi="Times New Roman" w:cs="Times New Roman"/>
          <w:sz w:val="28"/>
          <w:szCs w:val="28"/>
        </w:rPr>
        <w:t xml:space="preserve">Ознакомление с пословицами и поговорками, в которых подчеркивается значение книги, учения и труда. </w:t>
      </w:r>
    </w:p>
    <w:p w:rsidR="00841525" w:rsidRPr="00D44B95" w:rsidRDefault="00841525" w:rsidP="00841525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4B95">
        <w:rPr>
          <w:rFonts w:ascii="Times New Roman" w:hAnsi="Times New Roman" w:cs="Times New Roman"/>
          <w:sz w:val="28"/>
          <w:szCs w:val="28"/>
        </w:rPr>
        <w:t>Рассматривание школьных принадлежностей и загадывание загадок о них.</w:t>
      </w:r>
    </w:p>
    <w:p w:rsidR="00841525" w:rsidRPr="00E12F5E" w:rsidRDefault="00841525" w:rsidP="00841525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4B95">
        <w:rPr>
          <w:rFonts w:ascii="Times New Roman" w:hAnsi="Times New Roman" w:cs="Times New Roman"/>
          <w:sz w:val="28"/>
          <w:szCs w:val="28"/>
        </w:rPr>
        <w:t>Словесные и дидактические игры на школьную тематику.</w:t>
      </w:r>
    </w:p>
    <w:p w:rsidR="00841525" w:rsidRPr="00E12F5E" w:rsidRDefault="00841525" w:rsidP="00841525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Встречи с интересными людьми (учителя начальных классов)</w:t>
      </w:r>
    </w:p>
    <w:p w:rsidR="0084152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4B95"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  <w:r w:rsidRPr="00F31F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1F06">
        <w:rPr>
          <w:rFonts w:ascii="Times New Roman" w:hAnsi="Times New Roman" w:cs="Times New Roman"/>
          <w:sz w:val="28"/>
          <w:szCs w:val="28"/>
        </w:rPr>
        <w:t xml:space="preserve">- посредством проведения психолого-педагогической работы, вовлечения родителей в единое общеобразовательное пространство «семья – детский сад». </w:t>
      </w:r>
    </w:p>
    <w:p w:rsidR="0084152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работы с родителями нами был подобран</w:t>
      </w:r>
      <w:r w:rsidRPr="00E03C04">
        <w:rPr>
          <w:rFonts w:ascii="Times New Roman" w:hAnsi="Times New Roman" w:cs="Times New Roman"/>
          <w:sz w:val="28"/>
          <w:szCs w:val="28"/>
        </w:rPr>
        <w:t xml:space="preserve"> ин</w:t>
      </w:r>
      <w:r>
        <w:rPr>
          <w:rFonts w:ascii="Times New Roman" w:hAnsi="Times New Roman" w:cs="Times New Roman"/>
          <w:sz w:val="28"/>
          <w:szCs w:val="28"/>
        </w:rPr>
        <w:t>тересный и необходимый материал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41525" w:rsidRPr="00E03C04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E03C04">
        <w:rPr>
          <w:rFonts w:ascii="Times New Roman" w:hAnsi="Times New Roman" w:cs="Times New Roman"/>
          <w:sz w:val="28"/>
          <w:szCs w:val="28"/>
        </w:rPr>
        <w:t>ормы работы с родителями:</w:t>
      </w:r>
    </w:p>
    <w:p w:rsidR="00841525" w:rsidRPr="00E03C04" w:rsidRDefault="00841525" w:rsidP="00841525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Выставки </w:t>
      </w:r>
      <w:r>
        <w:rPr>
          <w:rFonts w:ascii="Times New Roman" w:hAnsi="Times New Roman" w:cs="Times New Roman"/>
          <w:sz w:val="28"/>
          <w:szCs w:val="28"/>
        </w:rPr>
        <w:t>творческих работ, выполненных совместно с детьми</w:t>
      </w:r>
      <w:r w:rsidRPr="00E03C04">
        <w:rPr>
          <w:rFonts w:ascii="Times New Roman" w:hAnsi="Times New Roman" w:cs="Times New Roman"/>
          <w:sz w:val="28"/>
          <w:szCs w:val="28"/>
        </w:rPr>
        <w:t>.</w:t>
      </w:r>
    </w:p>
    <w:p w:rsidR="00841525" w:rsidRPr="00E03C04" w:rsidRDefault="00841525" w:rsidP="00841525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3C04">
        <w:rPr>
          <w:rFonts w:ascii="Times New Roman" w:hAnsi="Times New Roman" w:cs="Times New Roman"/>
          <w:bCs/>
          <w:sz w:val="28"/>
          <w:szCs w:val="28"/>
        </w:rPr>
        <w:t>Консультации</w:t>
      </w:r>
      <w:r w:rsidRPr="00E03C04">
        <w:rPr>
          <w:rFonts w:ascii="Times New Roman" w:hAnsi="Times New Roman" w:cs="Times New Roman"/>
          <w:sz w:val="28"/>
          <w:szCs w:val="28"/>
        </w:rPr>
        <w:t> на темы подготовки детей к школе.</w:t>
      </w:r>
    </w:p>
    <w:p w:rsidR="00841525" w:rsidRPr="00E03C04" w:rsidRDefault="00841525" w:rsidP="00841525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3C04">
        <w:rPr>
          <w:rFonts w:ascii="Times New Roman" w:hAnsi="Times New Roman" w:cs="Times New Roman"/>
          <w:bCs/>
          <w:sz w:val="28"/>
          <w:szCs w:val="28"/>
        </w:rPr>
        <w:t>Анкетирование</w:t>
      </w:r>
      <w:r w:rsidRPr="00E03C04">
        <w:rPr>
          <w:rFonts w:ascii="Times New Roman" w:hAnsi="Times New Roman" w:cs="Times New Roman"/>
          <w:sz w:val="28"/>
          <w:szCs w:val="28"/>
        </w:rPr>
        <w:t> родите</w:t>
      </w:r>
      <w:r>
        <w:rPr>
          <w:rFonts w:ascii="Times New Roman" w:hAnsi="Times New Roman" w:cs="Times New Roman"/>
          <w:sz w:val="28"/>
          <w:szCs w:val="28"/>
        </w:rPr>
        <w:t>лей по вопросам подготовки детей к школе.</w:t>
      </w:r>
    </w:p>
    <w:p w:rsidR="00841525" w:rsidRPr="00E03C04" w:rsidRDefault="00841525" w:rsidP="00841525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3C04">
        <w:rPr>
          <w:rFonts w:ascii="Times New Roman" w:hAnsi="Times New Roman" w:cs="Times New Roman"/>
          <w:bCs/>
          <w:sz w:val="28"/>
          <w:szCs w:val="28"/>
        </w:rPr>
        <w:t>Семинар – практикум</w:t>
      </w:r>
      <w:r w:rsidRPr="00E03C04">
        <w:rPr>
          <w:rFonts w:ascii="Times New Roman" w:hAnsi="Times New Roman" w:cs="Times New Roman"/>
          <w:sz w:val="28"/>
          <w:szCs w:val="28"/>
        </w:rPr>
        <w:t> «Игры для подготовки к школе».</w:t>
      </w:r>
    </w:p>
    <w:p w:rsidR="00841525" w:rsidRDefault="00841525" w:rsidP="00841525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3C04">
        <w:rPr>
          <w:rFonts w:ascii="Times New Roman" w:hAnsi="Times New Roman" w:cs="Times New Roman"/>
          <w:bCs/>
          <w:sz w:val="28"/>
          <w:szCs w:val="28"/>
        </w:rPr>
        <w:t xml:space="preserve">Рекомендации и памятки </w:t>
      </w:r>
      <w:r w:rsidRPr="00E03C04">
        <w:rPr>
          <w:rFonts w:ascii="Times New Roman" w:hAnsi="Times New Roman" w:cs="Times New Roman"/>
          <w:sz w:val="28"/>
          <w:szCs w:val="28"/>
        </w:rPr>
        <w:t>родителям будущих первоклассников.</w:t>
      </w:r>
    </w:p>
    <w:p w:rsidR="00841525" w:rsidRPr="00E03C04" w:rsidRDefault="00841525" w:rsidP="00841525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525" w:rsidRPr="00D44B95" w:rsidRDefault="00841525" w:rsidP="00841525">
      <w:pPr>
        <w:pStyle w:val="a5"/>
        <w:spacing w:after="0" w:line="360" w:lineRule="auto"/>
        <w:jc w:val="both"/>
        <w:rPr>
          <w:b/>
          <w:bCs/>
          <w:color w:val="000000"/>
          <w:sz w:val="28"/>
          <w:szCs w:val="28"/>
        </w:rPr>
      </w:pPr>
      <w:r w:rsidRPr="00D44B95">
        <w:rPr>
          <w:b/>
          <w:bCs/>
          <w:color w:val="000000"/>
          <w:sz w:val="28"/>
          <w:szCs w:val="28"/>
        </w:rPr>
        <w:lastRenderedPageBreak/>
        <w:t xml:space="preserve">Создание </w:t>
      </w:r>
      <w:r w:rsidRPr="003332D8">
        <w:rPr>
          <w:b/>
          <w:bCs/>
          <w:color w:val="000000"/>
          <w:sz w:val="28"/>
          <w:szCs w:val="28"/>
        </w:rPr>
        <w:t xml:space="preserve">развивающей предметно-пространственной </w:t>
      </w:r>
      <w:r w:rsidRPr="00D44B95">
        <w:rPr>
          <w:b/>
          <w:bCs/>
          <w:color w:val="000000"/>
          <w:sz w:val="28"/>
          <w:szCs w:val="28"/>
        </w:rPr>
        <w:t>среды</w:t>
      </w:r>
      <w:r>
        <w:rPr>
          <w:b/>
          <w:bCs/>
          <w:color w:val="000000"/>
          <w:sz w:val="28"/>
          <w:szCs w:val="28"/>
        </w:rPr>
        <w:t xml:space="preserve"> группы</w:t>
      </w:r>
      <w:r w:rsidRPr="00D44B95">
        <w:rPr>
          <w:b/>
          <w:bCs/>
          <w:color w:val="000000"/>
          <w:sz w:val="28"/>
          <w:szCs w:val="28"/>
        </w:rPr>
        <w:t>:</w:t>
      </w:r>
    </w:p>
    <w:p w:rsidR="00841525" w:rsidRDefault="00841525" w:rsidP="00841525">
      <w:pPr>
        <w:pStyle w:val="a5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</w:t>
      </w:r>
      <w:r w:rsidRPr="00D44B95">
        <w:rPr>
          <w:color w:val="000000"/>
          <w:sz w:val="28"/>
          <w:szCs w:val="28"/>
        </w:rPr>
        <w:t xml:space="preserve">формление </w:t>
      </w:r>
      <w:r>
        <w:rPr>
          <w:color w:val="000000"/>
          <w:sz w:val="28"/>
          <w:szCs w:val="28"/>
        </w:rPr>
        <w:t>иллюстративного альбома о школе;</w:t>
      </w:r>
    </w:p>
    <w:p w:rsidR="00841525" w:rsidRDefault="00841525" w:rsidP="00841525">
      <w:pPr>
        <w:pStyle w:val="a5"/>
        <w:spacing w:after="0" w:line="360" w:lineRule="auto"/>
        <w:jc w:val="both"/>
        <w:rPr>
          <w:color w:val="000000"/>
          <w:sz w:val="28"/>
          <w:szCs w:val="28"/>
        </w:rPr>
      </w:pPr>
      <w:r w:rsidRPr="00D44B9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 о</w:t>
      </w:r>
      <w:r w:rsidRPr="00D44B95">
        <w:rPr>
          <w:color w:val="000000"/>
          <w:sz w:val="28"/>
          <w:szCs w:val="28"/>
        </w:rPr>
        <w:t>формление альбома загадок, стихов, пословиц и поговорок о школе, о школьных принадлежностях, о знаниях, о книгах и т.д</w:t>
      </w:r>
      <w:r>
        <w:rPr>
          <w:color w:val="000000"/>
          <w:sz w:val="28"/>
          <w:szCs w:val="28"/>
        </w:rPr>
        <w:t>.;</w:t>
      </w:r>
    </w:p>
    <w:p w:rsidR="00841525" w:rsidRDefault="00841525" w:rsidP="00841525">
      <w:pPr>
        <w:pStyle w:val="a5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изготовление дидактических игр на школьную тематику;</w:t>
      </w:r>
    </w:p>
    <w:p w:rsidR="00841525" w:rsidRPr="00D44B95" w:rsidRDefault="00841525" w:rsidP="00841525">
      <w:pPr>
        <w:pStyle w:val="a5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</w:t>
      </w:r>
      <w:r w:rsidRPr="00D44B95">
        <w:rPr>
          <w:color w:val="000000"/>
          <w:sz w:val="28"/>
          <w:szCs w:val="28"/>
        </w:rPr>
        <w:t>зготовление атрибутов</w:t>
      </w:r>
      <w:r>
        <w:rPr>
          <w:color w:val="000000"/>
          <w:sz w:val="28"/>
          <w:szCs w:val="28"/>
        </w:rPr>
        <w:t xml:space="preserve"> к сюжетно-ролевым играм «Школа. Школьные уроки» и т.д.</w:t>
      </w:r>
    </w:p>
    <w:p w:rsidR="00841525" w:rsidRDefault="00841525" w:rsidP="00841525">
      <w:pPr>
        <w:pStyle w:val="a5"/>
        <w:spacing w:after="0" w:line="360" w:lineRule="auto"/>
        <w:jc w:val="both"/>
        <w:rPr>
          <w:color w:val="000000"/>
          <w:sz w:val="28"/>
          <w:szCs w:val="28"/>
        </w:rPr>
      </w:pPr>
      <w:r w:rsidRPr="00D44B95">
        <w:rPr>
          <w:color w:val="000000"/>
          <w:sz w:val="28"/>
          <w:szCs w:val="28"/>
        </w:rPr>
        <w:t>Работа по созданию предметно-развивающей среды проходила совместно с родителями и детьми. Наша задача состояла в том, чтобы своевременно ее изме</w:t>
      </w:r>
      <w:r>
        <w:rPr>
          <w:color w:val="000000"/>
          <w:sz w:val="28"/>
          <w:szCs w:val="28"/>
        </w:rPr>
        <w:t xml:space="preserve">нять и обеспечивать доступность. </w:t>
      </w:r>
    </w:p>
    <w:p w:rsidR="00841525" w:rsidRDefault="00841525" w:rsidP="00841525">
      <w:pPr>
        <w:pStyle w:val="a5"/>
        <w:spacing w:after="0" w:line="360" w:lineRule="auto"/>
        <w:jc w:val="both"/>
        <w:rPr>
          <w:color w:val="000000"/>
          <w:sz w:val="28"/>
          <w:szCs w:val="28"/>
        </w:rPr>
      </w:pPr>
    </w:p>
    <w:p w:rsidR="00841525" w:rsidRPr="00841525" w:rsidRDefault="00841525" w:rsidP="00841525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415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II</w:t>
      </w:r>
      <w:r w:rsidRPr="00841525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Pr="008415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этап – заключительный – анализ результатов проекта</w:t>
      </w:r>
    </w:p>
    <w:p w:rsidR="00841525" w:rsidRPr="00841525" w:rsidRDefault="00841525" w:rsidP="00841525">
      <w:pPr>
        <w:shd w:val="clear" w:color="auto" w:fill="FFFFFF"/>
        <w:spacing w:after="0" w:line="360" w:lineRule="auto"/>
        <w:ind w:left="100"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41525">
        <w:rPr>
          <w:rFonts w:ascii="Times New Roman" w:hAnsi="Times New Roman" w:cs="Times New Roman"/>
          <w:b/>
          <w:color w:val="000000"/>
          <w:sz w:val="28"/>
          <w:szCs w:val="28"/>
        </w:rPr>
        <w:t>(</w:t>
      </w:r>
      <w:r w:rsidRPr="00841525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III</w:t>
      </w:r>
      <w:r w:rsidRPr="008415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- </w:t>
      </w:r>
      <w:r w:rsidRPr="00841525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IV</w:t>
      </w:r>
      <w:r w:rsidRPr="008415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неделя мая 2026г.)</w:t>
      </w:r>
    </w:p>
    <w:p w:rsidR="00841525" w:rsidRPr="00841525" w:rsidRDefault="00841525" w:rsidP="00841525">
      <w:pPr>
        <w:shd w:val="clear" w:color="auto" w:fill="FFFFFF"/>
        <w:spacing w:after="0" w:line="360" w:lineRule="auto"/>
        <w:ind w:left="100" w:right="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415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Задачи:</w:t>
      </w:r>
    </w:p>
    <w:p w:rsidR="00841525" w:rsidRPr="00841525" w:rsidRDefault="00841525" w:rsidP="00841525">
      <w:pPr>
        <w:shd w:val="clear" w:color="auto" w:fill="FFFFFF"/>
        <w:spacing w:after="0" w:line="360" w:lineRule="auto"/>
        <w:ind w:left="100" w:right="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415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итоговая диагностика уровней сформированности «внутренней позиции школьника»,</w:t>
      </w:r>
    </w:p>
    <w:p w:rsidR="00841525" w:rsidRPr="00841525" w:rsidRDefault="00841525" w:rsidP="00841525">
      <w:pPr>
        <w:shd w:val="clear" w:color="auto" w:fill="FFFFFF"/>
        <w:spacing w:after="0" w:line="360" w:lineRule="auto"/>
        <w:ind w:left="100" w:right="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415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анализ результатов реализации проекта.</w:t>
      </w:r>
    </w:p>
    <w:p w:rsidR="00841525" w:rsidRPr="00841525" w:rsidRDefault="00841525" w:rsidP="00841525">
      <w:pPr>
        <w:shd w:val="clear" w:color="auto" w:fill="FFFFFF"/>
        <w:spacing w:after="0" w:line="360" w:lineRule="auto"/>
        <w:ind w:left="100" w:right="20" w:firstLine="6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415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Результаты работы.</w:t>
      </w:r>
    </w:p>
    <w:p w:rsidR="00841525" w:rsidRPr="00841525" w:rsidRDefault="00841525" w:rsidP="00841525">
      <w:pPr>
        <w:shd w:val="clear" w:color="auto" w:fill="FFFFFF"/>
        <w:spacing w:after="0" w:line="360" w:lineRule="auto"/>
        <w:ind w:left="100" w:right="20" w:firstLine="6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415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Систематическая работа по формированию личностной готовности к школе и «внутренней позиции школьника» позволила достигнуть положительных результатов. Результаты итоговой диагностики показали, что произошли качественные и количественные изменения.</w:t>
      </w:r>
    </w:p>
    <w:p w:rsidR="00841525" w:rsidRPr="00841525" w:rsidRDefault="00841525" w:rsidP="00841525">
      <w:pPr>
        <w:shd w:val="clear" w:color="auto" w:fill="FFFFFF"/>
        <w:spacing w:after="0" w:line="360" w:lineRule="auto"/>
        <w:ind w:left="100" w:right="20" w:firstLine="608"/>
        <w:jc w:val="both"/>
        <w:rPr>
          <w:rFonts w:ascii="Times New Roman" w:hAnsi="Times New Roman" w:cs="Times New Roman"/>
          <w:sz w:val="28"/>
          <w:szCs w:val="28"/>
        </w:rPr>
      </w:pPr>
      <w:r w:rsidRPr="008415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Родители </w:t>
      </w:r>
      <w:r w:rsidRPr="00841525">
        <w:rPr>
          <w:rFonts w:ascii="Times New Roman" w:hAnsi="Times New Roman" w:cs="Times New Roman"/>
          <w:sz w:val="28"/>
          <w:szCs w:val="28"/>
        </w:rPr>
        <w:t>получили новые знания в вопросах успешной адаптации детей к школе. А также смогли расширить возможности сотрудничества со своими детьми, применяя полученные знания.</w:t>
      </w:r>
      <w:r w:rsidRPr="008415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841525">
        <w:rPr>
          <w:rFonts w:ascii="Times New Roman" w:eastAsia="Times New Roman" w:hAnsi="Times New Roman" w:cs="Times New Roman"/>
          <w:sz w:val="28"/>
          <w:szCs w:val="28"/>
        </w:rPr>
        <w:t>Работая над проектом, родители стали занимать более активные позиции в осуществлении подгото</w:t>
      </w:r>
      <w:r w:rsidRPr="00841525">
        <w:rPr>
          <w:rFonts w:ascii="Times New Roman" w:hAnsi="Times New Roman" w:cs="Times New Roman"/>
          <w:sz w:val="28"/>
          <w:szCs w:val="28"/>
        </w:rPr>
        <w:t xml:space="preserve">вки детей к школе. </w:t>
      </w:r>
    </w:p>
    <w:p w:rsidR="00841525" w:rsidRPr="00841525" w:rsidRDefault="00841525" w:rsidP="00841525">
      <w:pPr>
        <w:shd w:val="clear" w:color="auto" w:fill="FFFFFF"/>
        <w:spacing w:after="0" w:line="360" w:lineRule="auto"/>
        <w:ind w:left="100" w:right="20" w:firstLine="608"/>
        <w:jc w:val="both"/>
        <w:rPr>
          <w:rFonts w:ascii="Times New Roman" w:hAnsi="Times New Roman" w:cs="Times New Roman"/>
          <w:sz w:val="28"/>
          <w:szCs w:val="28"/>
        </w:rPr>
      </w:pPr>
      <w:r w:rsidRPr="00841525">
        <w:rPr>
          <w:rFonts w:ascii="Times New Roman" w:hAnsi="Times New Roman" w:cs="Times New Roman"/>
          <w:sz w:val="28"/>
          <w:szCs w:val="28"/>
        </w:rPr>
        <w:t>В группе обогащена развивающ</w:t>
      </w:r>
      <w:r w:rsidRPr="00841525">
        <w:rPr>
          <w:sz w:val="28"/>
          <w:szCs w:val="28"/>
        </w:rPr>
        <w:t>ая</w:t>
      </w:r>
      <w:r w:rsidRPr="00841525">
        <w:rPr>
          <w:rFonts w:ascii="Times New Roman" w:hAnsi="Times New Roman" w:cs="Times New Roman"/>
          <w:sz w:val="28"/>
          <w:szCs w:val="28"/>
        </w:rPr>
        <w:t xml:space="preserve"> предметно-пространственн</w:t>
      </w:r>
      <w:r w:rsidRPr="00841525">
        <w:rPr>
          <w:sz w:val="28"/>
          <w:szCs w:val="28"/>
        </w:rPr>
        <w:t>ая</w:t>
      </w:r>
      <w:r w:rsidRPr="00841525">
        <w:rPr>
          <w:color w:val="000000"/>
          <w:sz w:val="28"/>
          <w:szCs w:val="28"/>
        </w:rPr>
        <w:t xml:space="preserve"> </w:t>
      </w:r>
      <w:r w:rsidRPr="00841525">
        <w:rPr>
          <w:rFonts w:ascii="Times New Roman" w:hAnsi="Times New Roman" w:cs="Times New Roman"/>
          <w:sz w:val="28"/>
          <w:szCs w:val="28"/>
        </w:rPr>
        <w:t xml:space="preserve">среда по ознакомлению со школой: </w:t>
      </w:r>
    </w:p>
    <w:p w:rsidR="00841525" w:rsidRPr="00841525" w:rsidRDefault="00841525" w:rsidP="00841525">
      <w:pPr>
        <w:shd w:val="clear" w:color="auto" w:fill="FFFFFF"/>
        <w:spacing w:after="0" w:line="360" w:lineRule="auto"/>
        <w:ind w:left="100" w:right="20" w:firstLine="608"/>
        <w:jc w:val="both"/>
        <w:rPr>
          <w:rFonts w:ascii="Times New Roman" w:hAnsi="Times New Roman" w:cs="Times New Roman"/>
          <w:sz w:val="28"/>
          <w:szCs w:val="28"/>
        </w:rPr>
      </w:pPr>
      <w:r w:rsidRPr="00841525">
        <w:rPr>
          <w:rFonts w:ascii="Times New Roman" w:hAnsi="Times New Roman" w:cs="Times New Roman"/>
          <w:sz w:val="28"/>
          <w:szCs w:val="28"/>
        </w:rPr>
        <w:lastRenderedPageBreak/>
        <w:t xml:space="preserve"> - в книжном уголке: книги для чтения и рассматривания, иллюстрации и картинки по школьной тематике, альбомы «Скоро в школу», «Школьные принадлежности»; картотека загадок, пословиц, песен на школьную тематику;</w:t>
      </w:r>
    </w:p>
    <w:p w:rsidR="00841525" w:rsidRPr="00841525" w:rsidRDefault="00841525" w:rsidP="00841525">
      <w:pPr>
        <w:shd w:val="clear" w:color="auto" w:fill="FFFFFF"/>
        <w:spacing w:after="0" w:line="360" w:lineRule="auto"/>
        <w:ind w:left="100" w:right="20" w:firstLine="608"/>
        <w:jc w:val="both"/>
        <w:rPr>
          <w:rFonts w:ascii="Times New Roman" w:hAnsi="Times New Roman" w:cs="Times New Roman"/>
          <w:sz w:val="28"/>
          <w:szCs w:val="28"/>
        </w:rPr>
      </w:pPr>
      <w:r w:rsidRPr="00841525">
        <w:rPr>
          <w:rFonts w:ascii="Times New Roman" w:hAnsi="Times New Roman" w:cs="Times New Roman"/>
          <w:sz w:val="28"/>
          <w:szCs w:val="28"/>
        </w:rPr>
        <w:t>-  в зоне сюжетно-ролевых игр: атрибуты, предметы заместители для игр, костюмы для игр «Школьники», «Школьные уроки» (кукла «Первоклассница», ручки, карандаши, указка, мини доски, мелки, цифры, магнитная азбука); атрибуты для игр в магазин «Канцтовары», «Школьная библиотека».</w:t>
      </w:r>
    </w:p>
    <w:p w:rsidR="00841525" w:rsidRPr="00841525" w:rsidRDefault="00841525" w:rsidP="00841525">
      <w:pPr>
        <w:shd w:val="clear" w:color="auto" w:fill="FFFFFF"/>
        <w:spacing w:after="0" w:line="360" w:lineRule="auto"/>
        <w:ind w:left="100" w:right="20" w:firstLine="608"/>
        <w:jc w:val="both"/>
        <w:rPr>
          <w:rFonts w:ascii="Times New Roman" w:hAnsi="Times New Roman" w:cs="Times New Roman"/>
          <w:sz w:val="28"/>
          <w:szCs w:val="28"/>
        </w:rPr>
      </w:pPr>
      <w:r w:rsidRPr="00841525">
        <w:rPr>
          <w:rFonts w:ascii="Times New Roman" w:hAnsi="Times New Roman" w:cs="Times New Roman"/>
          <w:sz w:val="28"/>
          <w:szCs w:val="28"/>
        </w:rPr>
        <w:t xml:space="preserve"> - в зоне строительно-конструктивных игр: строительный материал (большой и маленький), конструктор «</w:t>
      </w:r>
      <w:proofErr w:type="spellStart"/>
      <w:r w:rsidRPr="00841525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841525">
        <w:rPr>
          <w:rFonts w:ascii="Times New Roman" w:hAnsi="Times New Roman" w:cs="Times New Roman"/>
          <w:sz w:val="28"/>
          <w:szCs w:val="28"/>
        </w:rPr>
        <w:t>»;</w:t>
      </w:r>
    </w:p>
    <w:p w:rsidR="00841525" w:rsidRPr="00841525" w:rsidRDefault="00841525" w:rsidP="00841525">
      <w:pPr>
        <w:shd w:val="clear" w:color="auto" w:fill="FFFFFF"/>
        <w:spacing w:after="0" w:line="360" w:lineRule="auto"/>
        <w:ind w:left="100" w:right="20" w:firstLine="608"/>
        <w:jc w:val="both"/>
        <w:rPr>
          <w:rFonts w:ascii="Times New Roman" w:hAnsi="Times New Roman" w:cs="Times New Roman"/>
          <w:sz w:val="28"/>
          <w:szCs w:val="28"/>
        </w:rPr>
      </w:pPr>
      <w:r w:rsidRPr="00841525">
        <w:rPr>
          <w:rFonts w:ascii="Times New Roman" w:hAnsi="Times New Roman" w:cs="Times New Roman"/>
          <w:sz w:val="28"/>
          <w:szCs w:val="28"/>
        </w:rPr>
        <w:t>- в зоне дидактических игр: игры «Друзья - буквы», «Слоговые домики», «Игровая азбука», «Легкий счет», «Составь слово», «Прочитай по первым буквам», «Цифры», «Пословицы».</w:t>
      </w:r>
    </w:p>
    <w:p w:rsidR="00841525" w:rsidRPr="00841525" w:rsidRDefault="00841525" w:rsidP="00841525">
      <w:pPr>
        <w:shd w:val="clear" w:color="auto" w:fill="FFFFFF"/>
        <w:spacing w:after="0" w:line="360" w:lineRule="auto"/>
        <w:ind w:left="100" w:right="20" w:firstLine="6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41525">
        <w:rPr>
          <w:rFonts w:ascii="Times New Roman" w:hAnsi="Times New Roman" w:cs="Times New Roman"/>
          <w:sz w:val="28"/>
          <w:szCs w:val="28"/>
        </w:rPr>
        <w:t>- в зоне продуктивных видов деятельности: материалы и инструменты для рисования, лепки, аппликации и художественного труда, книжки-раскраски тематического характера.</w:t>
      </w:r>
    </w:p>
    <w:p w:rsidR="00841525" w:rsidRPr="00841525" w:rsidRDefault="00841525" w:rsidP="00841525">
      <w:pPr>
        <w:shd w:val="clear" w:color="auto" w:fill="FFFFFF"/>
        <w:spacing w:after="0" w:line="360" w:lineRule="auto"/>
        <w:ind w:left="100" w:right="20" w:firstLine="6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415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Подобран, систематизирован и оформлен материал по теме «Будущий первоклассник».</w:t>
      </w:r>
    </w:p>
    <w:p w:rsidR="00841525" w:rsidRPr="00841525" w:rsidRDefault="00841525" w:rsidP="00841525">
      <w:pPr>
        <w:shd w:val="clear" w:color="auto" w:fill="FFFFFF"/>
        <w:spacing w:after="0" w:line="360" w:lineRule="auto"/>
        <w:ind w:left="100" w:right="20" w:firstLine="6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415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ходе проектной работы нами были разработаны наглядно-дидактическое пособие «Правильно – неправильно (школьные правила)», дидактическая игра «Режим дня в школе и в детском саду».</w:t>
      </w:r>
    </w:p>
    <w:p w:rsidR="00841525" w:rsidRPr="0084152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525" w:rsidRPr="00841525" w:rsidRDefault="00841525" w:rsidP="00841525">
      <w:pPr>
        <w:spacing w:after="0" w:line="360" w:lineRule="auto"/>
        <w:ind w:left="7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525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841525" w:rsidRPr="00841525" w:rsidRDefault="00841525" w:rsidP="00841525">
      <w:pPr>
        <w:spacing w:after="0" w:line="360" w:lineRule="auto"/>
        <w:ind w:left="75" w:firstLine="633"/>
        <w:jc w:val="both"/>
        <w:rPr>
          <w:rFonts w:ascii="Times New Roman" w:hAnsi="Times New Roman" w:cs="Times New Roman"/>
          <w:sz w:val="28"/>
          <w:szCs w:val="28"/>
        </w:rPr>
      </w:pPr>
      <w:r w:rsidRPr="00841525">
        <w:rPr>
          <w:rFonts w:ascii="Times New Roman" w:hAnsi="Times New Roman" w:cs="Times New Roman"/>
          <w:sz w:val="28"/>
          <w:szCs w:val="28"/>
        </w:rPr>
        <w:t>Над реализацией данного проекта работали в содружестве воспитатели, дети, родители и специалисты ДОУ. Проект получился насыщенным и увлекательным как для детей, так и для родителей. В рамках проекта использованы различные формы подачи материала разной тематики.</w:t>
      </w:r>
    </w:p>
    <w:p w:rsidR="00841525" w:rsidRPr="00841525" w:rsidRDefault="00841525" w:rsidP="00841525">
      <w:pPr>
        <w:spacing w:after="0" w:line="360" w:lineRule="auto"/>
        <w:ind w:left="75" w:firstLine="633"/>
        <w:jc w:val="both"/>
        <w:rPr>
          <w:rFonts w:ascii="Times New Roman" w:hAnsi="Times New Roman" w:cs="Times New Roman"/>
          <w:sz w:val="28"/>
          <w:szCs w:val="28"/>
        </w:rPr>
      </w:pPr>
      <w:r w:rsidRPr="00841525">
        <w:rPr>
          <w:rFonts w:ascii="Times New Roman" w:hAnsi="Times New Roman" w:cs="Times New Roman"/>
          <w:sz w:val="28"/>
          <w:szCs w:val="28"/>
        </w:rPr>
        <w:lastRenderedPageBreak/>
        <w:t xml:space="preserve">Особое значение придавалось вовлечению детей и родителей в совместную творческую деятельность, направленную на расширение знаний детей и родителей об обучении в школе. </w:t>
      </w:r>
    </w:p>
    <w:p w:rsidR="00841525" w:rsidRPr="00841525" w:rsidRDefault="00841525" w:rsidP="00841525">
      <w:pPr>
        <w:spacing w:after="0" w:line="360" w:lineRule="auto"/>
        <w:ind w:left="75" w:firstLine="633"/>
        <w:jc w:val="both"/>
        <w:rPr>
          <w:rFonts w:ascii="Times New Roman" w:hAnsi="Times New Roman" w:cs="Times New Roman"/>
          <w:sz w:val="28"/>
          <w:szCs w:val="28"/>
        </w:rPr>
      </w:pPr>
      <w:r w:rsidRPr="00841525">
        <w:rPr>
          <w:rFonts w:ascii="Times New Roman" w:hAnsi="Times New Roman" w:cs="Times New Roman"/>
          <w:sz w:val="28"/>
          <w:szCs w:val="28"/>
        </w:rPr>
        <w:t>Большую помощь в подготовке детей к школе оказали сюжетно-ролевые игры и в частности игра в школу. В ходе игр наши воспитанники смогли практически овладеть необходимым опытом.</w:t>
      </w:r>
      <w:r w:rsidRPr="0084152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r w:rsidRPr="00841525">
        <w:rPr>
          <w:rFonts w:ascii="Times New Roman" w:hAnsi="Times New Roman" w:cs="Times New Roman"/>
          <w:sz w:val="28"/>
          <w:szCs w:val="28"/>
        </w:rPr>
        <w:t>Дети в щадящем режиме, без временного ограничения, ознакомились с видом и назначением вещей, которые вскоре станут их постоянным окружением; познакомились с нормами и правилами, попробовав в игре от лица «учителя» предъявить определенные требования к «ученику»; попробовали «понарошку» выполнить какое – либо задание. Игра захватила детей: многие стали приносить в садик портфели и рюкзаки, буквари и прописи, школьные принадлежности.</w:t>
      </w:r>
    </w:p>
    <w:p w:rsidR="00841525" w:rsidRPr="00841525" w:rsidRDefault="00841525" w:rsidP="008415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1525">
        <w:rPr>
          <w:rFonts w:ascii="Times New Roman" w:hAnsi="Times New Roman" w:cs="Times New Roman"/>
          <w:sz w:val="28"/>
          <w:szCs w:val="28"/>
        </w:rPr>
        <w:t xml:space="preserve">В результате проделанной работы мы пришли к выводу, что </w:t>
      </w:r>
      <w:r w:rsidRPr="00841525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формирование положительного отношения к школе у детей 6-7 лет наиболее успешно происходит при использовании в </w:t>
      </w:r>
      <w:proofErr w:type="spellStart"/>
      <w:r w:rsidRPr="00841525">
        <w:rPr>
          <w:rFonts w:ascii="Times New Roman" w:hAnsi="Times New Roman" w:cs="Times New Roman"/>
          <w:color w:val="000000"/>
          <w:sz w:val="28"/>
          <w:szCs w:val="28"/>
        </w:rPr>
        <w:t>воспитательно</w:t>
      </w:r>
      <w:proofErr w:type="spellEnd"/>
      <w:r w:rsidRPr="00841525">
        <w:rPr>
          <w:rFonts w:ascii="Times New Roman" w:hAnsi="Times New Roman" w:cs="Times New Roman"/>
          <w:color w:val="000000"/>
          <w:sz w:val="28"/>
          <w:szCs w:val="28"/>
        </w:rPr>
        <w:t>-образовательном процессе различных форм и методов работы, дающих возможность показать разные стороны школьной жизни:</w:t>
      </w:r>
    </w:p>
    <w:p w:rsidR="00841525" w:rsidRPr="00841525" w:rsidRDefault="00841525" w:rsidP="00841525">
      <w:pPr>
        <w:spacing w:after="0" w:line="360" w:lineRule="auto"/>
        <w:ind w:firstLine="360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415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Практическая деятельность </w:t>
      </w:r>
      <w:hyperlink r:id="rId5" w:history="1">
        <w:r w:rsidRPr="00841525">
          <w:rPr>
            <w:rFonts w:ascii="Times New Roman" w:eastAsia="Times New Roman" w:hAnsi="Times New Roman" w:cs="Times New Roman"/>
            <w:bCs/>
            <w:sz w:val="28"/>
            <w:szCs w:val="28"/>
          </w:rPr>
          <w:t>взрослых совместно с детьми</w:t>
        </w:r>
      </w:hyperlink>
      <w:r w:rsidRPr="00841525">
        <w:rPr>
          <w:rFonts w:ascii="Times New Roman" w:eastAsia="Times New Roman" w:hAnsi="Times New Roman" w:cs="Times New Roman"/>
          <w:bCs/>
          <w:sz w:val="28"/>
          <w:szCs w:val="28"/>
        </w:rPr>
        <w:t>, с</w:t>
      </w:r>
      <w:r w:rsidRPr="008415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опровождаемая познавательными разговорами на школьную тематику, способствует формированию «внутренней позиции школьника» и адекватных ей познавательных и социальных мотивов учения. </w:t>
      </w:r>
    </w:p>
    <w:p w:rsidR="00841525" w:rsidRPr="0084152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1525">
        <w:rPr>
          <w:rFonts w:ascii="Times New Roman" w:hAnsi="Times New Roman" w:cs="Times New Roman"/>
          <w:color w:val="000000"/>
          <w:sz w:val="28"/>
          <w:szCs w:val="28"/>
        </w:rPr>
        <w:tab/>
        <w:t>Таким образом, все ожидаемые результаты достигнуты:</w:t>
      </w:r>
    </w:p>
    <w:p w:rsidR="00841525" w:rsidRPr="00841525" w:rsidRDefault="00841525" w:rsidP="00841525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41525">
        <w:rPr>
          <w:rFonts w:ascii="Times New Roman" w:hAnsi="Times New Roman" w:cs="Times New Roman"/>
          <w:sz w:val="28"/>
          <w:szCs w:val="28"/>
        </w:rPr>
        <w:t xml:space="preserve">- у детей сформирована внутренняя позиция школьника на уровне положительного отношения к школе, ориентации на содержательные моменты школьной действительности и принятия образца «хорошего ученика» </w:t>
      </w:r>
    </w:p>
    <w:p w:rsidR="00841525" w:rsidRPr="00841525" w:rsidRDefault="00841525" w:rsidP="00841525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41525">
        <w:rPr>
          <w:rFonts w:ascii="Times New Roman" w:hAnsi="Times New Roman" w:cs="Times New Roman"/>
          <w:sz w:val="28"/>
          <w:szCs w:val="28"/>
        </w:rPr>
        <w:t>- сформирована личностная готовность детей к обучению в школе.</w:t>
      </w:r>
    </w:p>
    <w:p w:rsidR="00841525" w:rsidRPr="00841525" w:rsidRDefault="00841525" w:rsidP="008415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1525">
        <w:rPr>
          <w:rFonts w:ascii="Times New Roman" w:hAnsi="Times New Roman" w:cs="Times New Roman"/>
          <w:sz w:val="28"/>
          <w:szCs w:val="28"/>
        </w:rPr>
        <w:lastRenderedPageBreak/>
        <w:t>Родители положительно оценили деятельность ДОУ по подготовке детей к школе; активизирован их педагогический потенциала, </w:t>
      </w:r>
      <w:r>
        <w:rPr>
          <w:rFonts w:ascii="Times New Roman" w:hAnsi="Times New Roman" w:cs="Times New Roman"/>
          <w:sz w:val="28"/>
          <w:szCs w:val="28"/>
        </w:rPr>
        <w:t xml:space="preserve">они расширили </w:t>
      </w:r>
      <w:r w:rsidRPr="00841525">
        <w:rPr>
          <w:rFonts w:ascii="Times New Roman" w:hAnsi="Times New Roman" w:cs="Times New Roman"/>
          <w:sz w:val="28"/>
          <w:szCs w:val="28"/>
        </w:rPr>
        <w:t>свои компетенции по вопросам подготовки детей к школе.</w:t>
      </w:r>
    </w:p>
    <w:p w:rsidR="00841525" w:rsidRPr="00841525" w:rsidRDefault="00841525" w:rsidP="008415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1525">
        <w:rPr>
          <w:rFonts w:ascii="Times New Roman" w:hAnsi="Times New Roman" w:cs="Times New Roman"/>
          <w:sz w:val="28"/>
          <w:szCs w:val="28"/>
        </w:rPr>
        <w:t>Педагоги активизировали свой творческий потенциал и получили опыт.</w:t>
      </w:r>
    </w:p>
    <w:p w:rsidR="00841525" w:rsidRPr="00841525" w:rsidRDefault="00841525" w:rsidP="008415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1525">
        <w:rPr>
          <w:rFonts w:ascii="Times New Roman" w:hAnsi="Times New Roman" w:cs="Times New Roman"/>
          <w:sz w:val="28"/>
          <w:szCs w:val="28"/>
        </w:rPr>
        <w:t>В группе обогатилась развивающ</w:t>
      </w:r>
      <w:r w:rsidRPr="00841525">
        <w:rPr>
          <w:sz w:val="28"/>
          <w:szCs w:val="28"/>
        </w:rPr>
        <w:t>ая</w:t>
      </w:r>
      <w:r w:rsidRPr="00841525">
        <w:rPr>
          <w:rFonts w:ascii="Times New Roman" w:hAnsi="Times New Roman" w:cs="Times New Roman"/>
          <w:sz w:val="28"/>
          <w:szCs w:val="28"/>
        </w:rPr>
        <w:t xml:space="preserve"> предметно-пространственн</w:t>
      </w:r>
      <w:r w:rsidRPr="00841525">
        <w:rPr>
          <w:sz w:val="28"/>
          <w:szCs w:val="28"/>
        </w:rPr>
        <w:t xml:space="preserve">ая </w:t>
      </w:r>
      <w:r w:rsidRPr="00841525">
        <w:rPr>
          <w:rFonts w:ascii="Times New Roman" w:hAnsi="Times New Roman" w:cs="Times New Roman"/>
          <w:sz w:val="28"/>
          <w:szCs w:val="28"/>
        </w:rPr>
        <w:t>среда.</w:t>
      </w:r>
    </w:p>
    <w:p w:rsidR="00841525" w:rsidRPr="0084152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1525" w:rsidRPr="0084152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41525" w:rsidRPr="0084152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41525" w:rsidRPr="00841525" w:rsidRDefault="00841525" w:rsidP="00841525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41525" w:rsidRPr="00841525" w:rsidRDefault="00841525" w:rsidP="00841525"/>
    <w:p w:rsidR="00841525" w:rsidRPr="00841525" w:rsidRDefault="00841525" w:rsidP="00841525"/>
    <w:p w:rsidR="00841525" w:rsidRPr="00841525" w:rsidRDefault="00841525" w:rsidP="00841525"/>
    <w:p w:rsidR="00841525" w:rsidRPr="00841525" w:rsidRDefault="00841525" w:rsidP="00841525"/>
    <w:p w:rsidR="00841525" w:rsidRPr="00841525" w:rsidRDefault="00841525" w:rsidP="00841525"/>
    <w:p w:rsidR="002B4F23" w:rsidRDefault="002B4F23"/>
    <w:sectPr w:rsidR="002B4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A2574A"/>
    <w:multiLevelType w:val="multilevel"/>
    <w:tmpl w:val="1324D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EE0F94"/>
    <w:multiLevelType w:val="multilevel"/>
    <w:tmpl w:val="CC6E2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BF19B7"/>
    <w:multiLevelType w:val="hybridMultilevel"/>
    <w:tmpl w:val="55CE31E4"/>
    <w:lvl w:ilvl="0" w:tplc="F21246D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A537A2"/>
    <w:multiLevelType w:val="hybridMultilevel"/>
    <w:tmpl w:val="AC42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300EF4"/>
    <w:multiLevelType w:val="hybridMultilevel"/>
    <w:tmpl w:val="8F74CB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79665A"/>
    <w:multiLevelType w:val="hybridMultilevel"/>
    <w:tmpl w:val="CFB28F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A925AA4"/>
    <w:multiLevelType w:val="hybridMultilevel"/>
    <w:tmpl w:val="81DC5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B93"/>
    <w:rsid w:val="002B4F23"/>
    <w:rsid w:val="00841525"/>
    <w:rsid w:val="00DD6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182267-A49E-4067-AC02-8FE1F8D8B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152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1525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841525"/>
    <w:pPr>
      <w:ind w:left="720"/>
      <w:contextualSpacing/>
    </w:pPr>
    <w:rPr>
      <w:rFonts w:eastAsiaTheme="minorHAnsi"/>
      <w:lang w:eastAsia="en-US"/>
    </w:rPr>
  </w:style>
  <w:style w:type="paragraph" w:styleId="a5">
    <w:name w:val="Normal (Web)"/>
    <w:basedOn w:val="a"/>
    <w:uiPriority w:val="99"/>
    <w:unhideWhenUsed/>
    <w:rsid w:val="00841525"/>
    <w:rPr>
      <w:rFonts w:ascii="Times New Roman" w:hAnsi="Times New Roman" w:cs="Times New Roman"/>
      <w:sz w:val="24"/>
      <w:szCs w:val="24"/>
    </w:rPr>
  </w:style>
  <w:style w:type="character" w:styleId="a6">
    <w:name w:val="Strong"/>
    <w:uiPriority w:val="22"/>
    <w:qFormat/>
    <w:rsid w:val="008415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osdo.ru/ouazoc/%D0%A0%D0%B5%D0%BA%D0%BE%D0%BC%D0%B5%D0%BD%D0%B4%D0%B0%D1%86%D0%B8%D0%B8+%D0%BF%D0%BE+%D0%BF%D1%80%D0%BE%D0%B2%D0%B5%D0%B4%D0%B5%D0%BD%D0%B8%D1%8E+%D0%BC%D1%83%D0%B7%D1%8B%D0%BA%D0%B0%D0%BB%D1%8C%D0%BD%D1%8B%D1%85+%D0%B7%D0%B0%D0%BD%D1%8F%D1%82%D0%B8%D0%B9+%D1%81+%D0%B4%D0%B5%D1%82%D1%8C%D0%BC%D0%B8+%D0%B2+%D0%B3%D1%80%D1%83%D0%BF%D0%BF%D0%B0%D1%85+%D1%86%D0%B8%D0%BF%D1%80c/main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2070</Words>
  <Characters>11805</Characters>
  <Application>Microsoft Office Word</Application>
  <DocSecurity>0</DocSecurity>
  <Lines>98</Lines>
  <Paragraphs>27</Paragraphs>
  <ScaleCrop>false</ScaleCrop>
  <Company/>
  <LinksUpToDate>false</LinksUpToDate>
  <CharactersWithSpaces>13848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2026-04-26T10:10:00Z</dcterms:created>
  <dcterms:modified xsi:type="dcterms:W3CDTF">2026-04-26T10:12:00Z</dcterms:modified>
</cp:coreProperties>
</file>