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1FC61" w14:textId="5AC75993" w:rsidR="00657963" w:rsidRPr="00657963" w:rsidRDefault="00657963" w:rsidP="00E569FB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7963">
        <w:rPr>
          <w:rFonts w:ascii="Times New Roman" w:hAnsi="Times New Roman" w:cs="Times New Roman"/>
          <w:b/>
          <w:bCs/>
          <w:sz w:val="28"/>
          <w:szCs w:val="28"/>
        </w:rPr>
        <w:t>Воспитание семейных ценностей в начальной школе</w:t>
      </w:r>
    </w:p>
    <w:p w14:paraId="565A66F8" w14:textId="77777777" w:rsidR="00657963" w:rsidRDefault="00657963" w:rsidP="0065796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F69296C" w14:textId="508340D1" w:rsidR="00657963" w:rsidRPr="00657963" w:rsidRDefault="00657963" w:rsidP="0065796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57963">
        <w:rPr>
          <w:sz w:val="28"/>
          <w:szCs w:val="28"/>
        </w:rPr>
        <w:t>Семья — основа общества и важнейший институт воспитания. Именно в семье ребёнок получает первые уроки нравственности, учится уважению, заботе и ответственности. Однако в современном мире, где родители часто заняты работой и решением бытовых проблем, школа берёт на себя часть воспитательных функций.</w:t>
      </w:r>
    </w:p>
    <w:p w14:paraId="00671710" w14:textId="74385539" w:rsidR="00657963" w:rsidRPr="00657963" w:rsidRDefault="00657963" w:rsidP="0065796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57963">
        <w:rPr>
          <w:sz w:val="28"/>
          <w:szCs w:val="28"/>
        </w:rPr>
        <w:t>Федеральный государственный образовательный стандарт начального общего образования (ФГОС НОО) подчёркивает важность духовно</w:t>
      </w:r>
      <w:r w:rsidRPr="00657963">
        <w:rPr>
          <w:sz w:val="28"/>
          <w:szCs w:val="28"/>
        </w:rPr>
        <w:noBreakHyphen/>
        <w:t>нравственного развития обучающихся, включая формирование семейных ценностей. Современные реалии требуют особого подхода к воспитанию детей в условиях быстрых социальных изменений. В начальной школе закладываются основы мировоззрения ребёнка, поэтому педагоги должны активно содействовать воспитанию уважительного отношения к семье, традициям и близким.</w:t>
      </w:r>
    </w:p>
    <w:p w14:paraId="12C9786E" w14:textId="5F437326" w:rsidR="008E048B" w:rsidRPr="008E048B" w:rsidRDefault="008E048B" w:rsidP="00657963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8E048B">
        <w:rPr>
          <w:rFonts w:ascii="Times New Roman" w:hAnsi="Times New Roman" w:cs="Times New Roman"/>
          <w:b/>
          <w:bCs/>
          <w:sz w:val="28"/>
          <w:szCs w:val="28"/>
        </w:rPr>
        <w:t>Что такое семейные ценности?</w:t>
      </w:r>
    </w:p>
    <w:p w14:paraId="500E5EA2" w14:textId="39A56F6B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Под семейными ценностями понимается совокупность норм, установок и представлений, отражающих отношение человека к семье, браку, родительству и детско-родительским отношениям. К основным семейным ценностям относятся:</w:t>
      </w:r>
    </w:p>
    <w:p w14:paraId="52515620" w14:textId="77777777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- Любовь и взаимоуважение членов семьи.</w:t>
      </w:r>
    </w:p>
    <w:p w14:paraId="1561EB56" w14:textId="77777777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- Забота и внимание к нуждам близких.</w:t>
      </w:r>
    </w:p>
    <w:p w14:paraId="688DF052" w14:textId="77777777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- Ответственность за благополучие семьи.</w:t>
      </w:r>
    </w:p>
    <w:p w14:paraId="28496ED4" w14:textId="77777777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- Поддержка и сотрудничество в трудностях.</w:t>
      </w:r>
    </w:p>
    <w:p w14:paraId="021C3999" w14:textId="2530AE5D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- Традиции и культурное наследие семьи.</w:t>
      </w:r>
    </w:p>
    <w:p w14:paraId="34EF3BB1" w14:textId="5E4AAC4D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Семья выступает важнейшим институтом первичной социализации, определяющим формирование личностных качеств ребенка. Взаимодействие с близкими людьми помогает ребенку освоить нормы поведения, научиться эмпатии, развить эмоциональную устойчивость и способность к конструктивному общению.</w:t>
      </w:r>
    </w:p>
    <w:p w14:paraId="00AEB02A" w14:textId="71C0F8C3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Школа является вторым после семьи центром социализации ребёнка. Именно школа способна дополнить семейный опыт ребенка знаниями, опытом и образцами поведения, направленными на укрепление семейных связей и передачу традиционных семейных ценностей.</w:t>
      </w:r>
    </w:p>
    <w:p w14:paraId="133D5B16" w14:textId="1314352C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Таким образом, воспитание семейных ценностей в начальной школе должно опираться на следующие принципы:</w:t>
      </w:r>
    </w:p>
    <w:p w14:paraId="33DC15F6" w14:textId="77777777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- Системность и последовательность.</w:t>
      </w:r>
    </w:p>
    <w:p w14:paraId="1D435656" w14:textId="77777777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- Интеграция знаний о семье в учебный процесс.</w:t>
      </w:r>
    </w:p>
    <w:p w14:paraId="3B53DE29" w14:textId="77777777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- Активное вовлечение родителей в образовательный процесс.</w:t>
      </w:r>
    </w:p>
    <w:p w14:paraId="62A28790" w14:textId="579DEBD8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- Использование игровых форм и творческих заданий.</w:t>
      </w:r>
    </w:p>
    <w:p w14:paraId="4BA6E1AD" w14:textId="40834E0E" w:rsidR="008E048B" w:rsidRPr="008E048B" w:rsidRDefault="008E048B" w:rsidP="008E048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048B">
        <w:rPr>
          <w:rFonts w:ascii="Times New Roman" w:hAnsi="Times New Roman" w:cs="Times New Roman"/>
          <w:b/>
          <w:bCs/>
          <w:sz w:val="28"/>
          <w:szCs w:val="28"/>
        </w:rPr>
        <w:t>Практические подходы к воспитанию семейных ценностей в начальной школе</w:t>
      </w:r>
    </w:p>
    <w:p w14:paraId="4D471192" w14:textId="77777777" w:rsidR="008E048B" w:rsidRPr="008E048B" w:rsidRDefault="008E048B" w:rsidP="008E048B">
      <w:pPr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E04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Совместные мероприятия с родителями</w:t>
      </w:r>
    </w:p>
    <w:p w14:paraId="127FF0E8" w14:textId="77777777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 xml:space="preserve">Творческая деятельность детей способствует проявлению личных чувств и эмоций, связанных с семьей. Привлекательные формы работы, такие как создание альбомов семейных фото, написание рассказов о родственниках, </w:t>
      </w:r>
      <w:r w:rsidRPr="008E048B">
        <w:rPr>
          <w:rFonts w:ascii="Times New Roman" w:hAnsi="Times New Roman" w:cs="Times New Roman"/>
          <w:sz w:val="28"/>
          <w:szCs w:val="28"/>
        </w:rPr>
        <w:lastRenderedPageBreak/>
        <w:t>изготовление открыток ко Дню матери или отцу, позволяют ребёнку глубже осмыслить семейные ценности.</w:t>
      </w:r>
    </w:p>
    <w:p w14:paraId="5149A28C" w14:textId="77777777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 классе обучающиеся совместно с родителями </w:t>
      </w:r>
      <w:r w:rsidRPr="008E048B">
        <w:rPr>
          <w:rFonts w:ascii="Times New Roman" w:hAnsi="Times New Roman" w:cs="Times New Roman"/>
          <w:sz w:val="28"/>
          <w:szCs w:val="28"/>
        </w:rPr>
        <w:t>создали альбом семейных историй, куда вошли рисунки, фотографии и короткие рассказы о каждом члене семьи. Эта работа позволила детям не только узнать больше о своих близких, но и почувствовать глубокую связь с ними.</w:t>
      </w:r>
    </w:p>
    <w:p w14:paraId="25B0D2AE" w14:textId="77777777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Организация мероприятий, объединяющих детей и родителей, создает атмосферу доверия и единства. Пример такого мероприятия — праздник «День семьи», который включает выступления детей, конкурсы и викторины, направленные на выявление общих семейных ценностей.</w:t>
      </w:r>
    </w:p>
    <w:p w14:paraId="0B8F303C" w14:textId="77777777" w:rsidR="008E048B" w:rsidRPr="008E048B" w:rsidRDefault="008E048B" w:rsidP="008E048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 2 классе</w:t>
      </w:r>
      <w:r w:rsidRPr="008E048B">
        <w:rPr>
          <w:rFonts w:ascii="Times New Roman" w:hAnsi="Times New Roman" w:cs="Times New Roman"/>
          <w:sz w:val="28"/>
          <w:szCs w:val="28"/>
        </w:rPr>
        <w:t xml:space="preserve"> был </w:t>
      </w:r>
      <w:r>
        <w:rPr>
          <w:rFonts w:ascii="Times New Roman" w:hAnsi="Times New Roman" w:cs="Times New Roman"/>
          <w:sz w:val="28"/>
          <w:szCs w:val="28"/>
        </w:rPr>
        <w:t>проведен</w:t>
      </w:r>
      <w:r w:rsidRPr="008E048B">
        <w:rPr>
          <w:rFonts w:ascii="Times New Roman" w:hAnsi="Times New Roman" w:cs="Times New Roman"/>
          <w:sz w:val="28"/>
          <w:szCs w:val="28"/>
        </w:rPr>
        <w:t xml:space="preserve"> конкурс «Самая дружная семья». Семьи готовились заранее, создавая красочные стенгазеты, рассказывающие о семейных традициях, памятных событиях и достижениях. Этот конкурс позволил детям почувствовать себя частью большой и крепкой семьи, вдохновившись примерами других участников.</w:t>
      </w:r>
    </w:p>
    <w:p w14:paraId="5C2C84CF" w14:textId="4291F467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 xml:space="preserve">Проведение специальных занятий, посвященных вопросам семьи, семейных традиций и взаимоотношений, позволяет формировать осознанное отношение к семье. Например, уроки на темы «Моя семья», «Почему важно заботиться о близких?»  </w:t>
      </w:r>
    </w:p>
    <w:p w14:paraId="65760114" w14:textId="1DF6ACAC" w:rsid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уроке окружающего мира в 3 классе</w:t>
      </w:r>
      <w:r w:rsidRPr="008E048B">
        <w:rPr>
          <w:rFonts w:ascii="Times New Roman" w:hAnsi="Times New Roman" w:cs="Times New Roman"/>
          <w:sz w:val="28"/>
          <w:szCs w:val="28"/>
        </w:rPr>
        <w:t xml:space="preserve"> ученики подготовили небольшие рассказы о своих любимых семейных традициях. Каждый ребенок рассказывал классу историю о каком-либо событии, связанном с семьёй, будь то совместные поездки, праздники или ежедневные ритуалы. Это позволило детям ощутить гордость за свою семью и поделиться положительными эмоциями с одноклассниками.</w:t>
      </w:r>
    </w:p>
    <w:p w14:paraId="3DC2A286" w14:textId="17EE29BA" w:rsidR="001C6416" w:rsidRPr="008E048B" w:rsidRDefault="001C6416" w:rsidP="005F6D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F6D9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классе школьники совместно с родителями</w:t>
      </w:r>
      <w:r w:rsidR="005F6D94">
        <w:rPr>
          <w:rFonts w:ascii="Times New Roman" w:hAnsi="Times New Roman" w:cs="Times New Roman"/>
          <w:sz w:val="28"/>
          <w:szCs w:val="28"/>
        </w:rPr>
        <w:t xml:space="preserve"> подготовили п</w:t>
      </w:r>
      <w:r w:rsidRPr="008E048B">
        <w:rPr>
          <w:rFonts w:ascii="Times New Roman" w:hAnsi="Times New Roman" w:cs="Times New Roman"/>
          <w:sz w:val="28"/>
          <w:szCs w:val="28"/>
        </w:rPr>
        <w:t>роект</w:t>
      </w:r>
      <w:r w:rsidR="005F6D94">
        <w:rPr>
          <w:rFonts w:ascii="Times New Roman" w:hAnsi="Times New Roman" w:cs="Times New Roman"/>
          <w:sz w:val="28"/>
          <w:szCs w:val="28"/>
        </w:rPr>
        <w:t>ы</w:t>
      </w:r>
      <w:r w:rsidRPr="008E048B">
        <w:rPr>
          <w:rFonts w:ascii="Times New Roman" w:hAnsi="Times New Roman" w:cs="Times New Roman"/>
          <w:sz w:val="28"/>
          <w:szCs w:val="28"/>
        </w:rPr>
        <w:t xml:space="preserve"> «Родословная моей семьи»</w:t>
      </w:r>
    </w:p>
    <w:p w14:paraId="64F37DB7" w14:textId="26C37AAC" w:rsidR="001C6416" w:rsidRPr="00E60B18" w:rsidRDefault="001C6416" w:rsidP="00E60B18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 xml:space="preserve">Цель данного проекта — изучение учащимися истории своей семьи, </w:t>
      </w:r>
      <w:r w:rsidRPr="00E60B18">
        <w:rPr>
          <w:rFonts w:ascii="Times New Roman" w:hAnsi="Times New Roman" w:cs="Times New Roman"/>
          <w:sz w:val="28"/>
          <w:szCs w:val="28"/>
        </w:rPr>
        <w:t>составление генеалогического древа, знакомство с историей родного края и культурой своего народа. Учащимся предлагается собрать сведения о своих предках, подготовить материалы о семейных традициях и создать творческие работы, иллюстрирующие полученные знания.</w:t>
      </w:r>
    </w:p>
    <w:p w14:paraId="1B4B1475" w14:textId="7BDB04D0" w:rsidR="001C6416" w:rsidRPr="00E60B18" w:rsidRDefault="001C6416" w:rsidP="00E60B1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60B18">
        <w:rPr>
          <w:sz w:val="28"/>
          <w:szCs w:val="28"/>
        </w:rPr>
        <w:t>Проект вызвал живой отклик у учеников и их родителей. Многие дети впервые узнали много нового о своих бабушках и дедушках, услышали интересные семейные истории и почувствовали гордость за своих родственников</w:t>
      </w:r>
      <w:r w:rsidR="00E60B18">
        <w:rPr>
          <w:sz w:val="28"/>
          <w:szCs w:val="28"/>
        </w:rPr>
        <w:t>, а р</w:t>
      </w:r>
      <w:r w:rsidR="00E60B18" w:rsidRPr="00E60B18">
        <w:rPr>
          <w:rStyle w:val="markdown-word"/>
          <w:sz w:val="28"/>
          <w:szCs w:val="28"/>
        </w:rPr>
        <w:t>одители активно включились в воспитательный процесс</w:t>
      </w:r>
      <w:r w:rsidR="00E60B18">
        <w:rPr>
          <w:rStyle w:val="markdown-word"/>
          <w:sz w:val="28"/>
          <w:szCs w:val="28"/>
        </w:rPr>
        <w:t>.</w:t>
      </w:r>
    </w:p>
    <w:p w14:paraId="7913081D" w14:textId="77777777" w:rsidR="00E60B18" w:rsidRDefault="005F6D94" w:rsidP="00E60B1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markdown-word"/>
          <w:sz w:val="28"/>
          <w:szCs w:val="28"/>
        </w:rPr>
      </w:pPr>
      <w:r w:rsidRPr="00E60B18">
        <w:rPr>
          <w:rStyle w:val="markdown-word"/>
          <w:sz w:val="28"/>
          <w:szCs w:val="28"/>
        </w:rPr>
        <w:t>В рамках Недели детской книги был организован семейный праздник: родители и дети читали вслух отрывки из любимых книг, участвовали в викторинах</w:t>
      </w:r>
      <w:r>
        <w:rPr>
          <w:rStyle w:val="markdown-word"/>
          <w:sz w:val="28"/>
          <w:szCs w:val="28"/>
        </w:rPr>
        <w:t>. Каждая семья подготовила мини-инсценировку сказки, басни или стихотворения. Такие мероприятия укрепляют связь между родителями и детьми, развивают интерес к чтению. И, что самое главное, дети видят, что родителя тоже любят читать.</w:t>
      </w:r>
      <w:r w:rsidR="00E60B18">
        <w:rPr>
          <w:rStyle w:val="markdown-word"/>
          <w:sz w:val="28"/>
          <w:szCs w:val="28"/>
        </w:rPr>
        <w:t xml:space="preserve"> </w:t>
      </w:r>
    </w:p>
    <w:p w14:paraId="0C509DA8" w14:textId="666A4FF7" w:rsidR="00E60B18" w:rsidRDefault="00E60B18" w:rsidP="00E60B1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>Ко дню пожилого человека третьеклассники организовали акцию «Письмо дедушке». У</w:t>
      </w:r>
      <w:r w:rsidRPr="00E60B18">
        <w:rPr>
          <w:rStyle w:val="markdown-word"/>
          <w:sz w:val="28"/>
          <w:szCs w:val="28"/>
        </w:rPr>
        <w:t>ченики писали письма своим дедушкам и бабушкам</w:t>
      </w:r>
      <w:r>
        <w:rPr>
          <w:rStyle w:val="markdown-word"/>
          <w:sz w:val="28"/>
          <w:szCs w:val="28"/>
        </w:rPr>
        <w:t xml:space="preserve">, рассказывали о школьных делах, делились радостями. Некоторые дети </w:t>
      </w:r>
      <w:r>
        <w:rPr>
          <w:rStyle w:val="markdown-word"/>
          <w:sz w:val="28"/>
          <w:szCs w:val="28"/>
        </w:rPr>
        <w:lastRenderedPageBreak/>
        <w:t>нарисовали открытки. Письма и открытки были вручены на праздничном чаепитии с участием старших родственников.</w:t>
      </w:r>
    </w:p>
    <w:p w14:paraId="6E9E3F28" w14:textId="132DD0DD" w:rsidR="00E60B18" w:rsidRPr="00E60B18" w:rsidRDefault="00657963" w:rsidP="0065796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rStyle w:val="markdown-word"/>
          <w:sz w:val="28"/>
          <w:szCs w:val="28"/>
        </w:rPr>
        <w:t xml:space="preserve">Итогом таких мероприятий стало укрепление </w:t>
      </w:r>
      <w:r w:rsidRPr="00E60B18">
        <w:rPr>
          <w:rStyle w:val="markdown-word"/>
          <w:sz w:val="28"/>
          <w:szCs w:val="28"/>
        </w:rPr>
        <w:t>межпоколенчески</w:t>
      </w:r>
      <w:r>
        <w:rPr>
          <w:rStyle w:val="markdown-word"/>
          <w:sz w:val="28"/>
          <w:szCs w:val="28"/>
        </w:rPr>
        <w:t>х</w:t>
      </w:r>
      <w:r w:rsidRPr="00E60B18">
        <w:rPr>
          <w:rStyle w:val="markdown-word"/>
          <w:sz w:val="28"/>
          <w:szCs w:val="28"/>
        </w:rPr>
        <w:t> связ</w:t>
      </w:r>
      <w:r>
        <w:rPr>
          <w:rStyle w:val="markdown-word"/>
          <w:sz w:val="28"/>
          <w:szCs w:val="28"/>
        </w:rPr>
        <w:t xml:space="preserve">ей, </w:t>
      </w:r>
      <w:r w:rsidRPr="00E60B18">
        <w:rPr>
          <w:rStyle w:val="markdown-word"/>
          <w:sz w:val="28"/>
          <w:szCs w:val="28"/>
        </w:rPr>
        <w:t>бабушки и дедушки почувствовали внимание и любовь</w:t>
      </w:r>
      <w:r>
        <w:rPr>
          <w:rStyle w:val="markdown-word"/>
          <w:sz w:val="28"/>
          <w:szCs w:val="28"/>
        </w:rPr>
        <w:t>, а их внуки проявили заботу о старшем поколении.</w:t>
      </w:r>
    </w:p>
    <w:p w14:paraId="560F170F" w14:textId="6BDACBE1" w:rsidR="008E048B" w:rsidRPr="00E60B18" w:rsidRDefault="008E048B" w:rsidP="00E60B18">
      <w:pPr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60B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Творческие задания и проекты</w:t>
      </w:r>
    </w:p>
    <w:p w14:paraId="30B69B34" w14:textId="72E98716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Литературные произведения, сказки и народные песни содержат богатый материал для обсуждения семейных ценностей. Прочитав вместе с детьми произведение, учитель может обсудить с учениками важные моменты взаимодействия героев, их поведение и поступки, а также провести беседу о том, какие черты характера героев являются примером для подражания.</w:t>
      </w:r>
    </w:p>
    <w:p w14:paraId="686CEB56" w14:textId="24E89BFC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 xml:space="preserve">После чтения сказки «Три поросёнка» </w:t>
      </w:r>
      <w:r>
        <w:rPr>
          <w:rFonts w:ascii="Times New Roman" w:hAnsi="Times New Roman" w:cs="Times New Roman"/>
          <w:sz w:val="28"/>
          <w:szCs w:val="28"/>
        </w:rPr>
        <w:t xml:space="preserve">была </w:t>
      </w:r>
      <w:r w:rsidRPr="008E048B">
        <w:rPr>
          <w:rFonts w:ascii="Times New Roman" w:hAnsi="Times New Roman" w:cs="Times New Roman"/>
          <w:sz w:val="28"/>
          <w:szCs w:val="28"/>
        </w:rPr>
        <w:t>прове</w:t>
      </w:r>
      <w:r>
        <w:rPr>
          <w:rFonts w:ascii="Times New Roman" w:hAnsi="Times New Roman" w:cs="Times New Roman"/>
          <w:sz w:val="28"/>
          <w:szCs w:val="28"/>
        </w:rPr>
        <w:t>дена</w:t>
      </w:r>
      <w:r w:rsidRPr="008E048B">
        <w:rPr>
          <w:rFonts w:ascii="Times New Roman" w:hAnsi="Times New Roman" w:cs="Times New Roman"/>
          <w:sz w:val="28"/>
          <w:szCs w:val="28"/>
        </w:rPr>
        <w:t xml:space="preserve"> бесед</w:t>
      </w:r>
      <w:r w:rsidR="001C6416">
        <w:rPr>
          <w:rFonts w:ascii="Times New Roman" w:hAnsi="Times New Roman" w:cs="Times New Roman"/>
          <w:sz w:val="28"/>
          <w:szCs w:val="28"/>
        </w:rPr>
        <w:t>а</w:t>
      </w:r>
      <w:r w:rsidRPr="008E048B">
        <w:rPr>
          <w:rFonts w:ascii="Times New Roman" w:hAnsi="Times New Roman" w:cs="Times New Roman"/>
          <w:sz w:val="28"/>
          <w:szCs w:val="28"/>
        </w:rPr>
        <w:t xml:space="preserve"> о важности труда, взаимопомощи и поддержки друг друга. Ученикам предложили подумать, какие герои были хорошими помощниками и почему.</w:t>
      </w:r>
    </w:p>
    <w:p w14:paraId="3475FF8B" w14:textId="587BD38B" w:rsidR="008E048B" w:rsidRPr="001C6416" w:rsidRDefault="008E048B" w:rsidP="001C6416">
      <w:pPr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C641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Игровые технологии и игровые занятия</w:t>
      </w:r>
    </w:p>
    <w:p w14:paraId="2DD94E0A" w14:textId="77777777" w:rsidR="008E048B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Игровая форма работы особенно эффективна для младшего школьного возраста. Игра помогает детям легче усвоить новые знания и закрепить их на практике. Например, ролевые игры, сюжетно-ролевые упражнения, сценарии семейных ситуаций позволяют ученикам проживать различные роли и осознавать важность семейных ценностей.</w:t>
      </w:r>
    </w:p>
    <w:p w14:paraId="03BB395D" w14:textId="7788E0AC" w:rsidR="008E048B" w:rsidRPr="008E048B" w:rsidRDefault="001C6416" w:rsidP="001C641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классном часе</w:t>
      </w:r>
      <w:r w:rsidR="008E048B" w:rsidRPr="008E048B">
        <w:rPr>
          <w:rFonts w:ascii="Times New Roman" w:hAnsi="Times New Roman" w:cs="Times New Roman"/>
          <w:sz w:val="28"/>
          <w:szCs w:val="28"/>
        </w:rPr>
        <w:t xml:space="preserve"> детям </w:t>
      </w:r>
      <w:r>
        <w:rPr>
          <w:rFonts w:ascii="Times New Roman" w:hAnsi="Times New Roman" w:cs="Times New Roman"/>
          <w:sz w:val="28"/>
          <w:szCs w:val="28"/>
        </w:rPr>
        <w:t xml:space="preserve">было предложено </w:t>
      </w:r>
      <w:r w:rsidR="008E048B" w:rsidRPr="008E048B">
        <w:rPr>
          <w:rFonts w:ascii="Times New Roman" w:hAnsi="Times New Roman" w:cs="Times New Roman"/>
          <w:sz w:val="28"/>
          <w:szCs w:val="28"/>
        </w:rPr>
        <w:t>разыграть ситуацию, когда младший братик упал и заплакал. Дети сами придумывали варианты действий старшего брата</w:t>
      </w:r>
      <w:r>
        <w:rPr>
          <w:rFonts w:ascii="Times New Roman" w:hAnsi="Times New Roman" w:cs="Times New Roman"/>
          <w:sz w:val="28"/>
          <w:szCs w:val="28"/>
        </w:rPr>
        <w:t xml:space="preserve"> ли сестры</w:t>
      </w:r>
      <w:r w:rsidR="008E048B" w:rsidRPr="008E048B">
        <w:rPr>
          <w:rFonts w:ascii="Times New Roman" w:hAnsi="Times New Roman" w:cs="Times New Roman"/>
          <w:sz w:val="28"/>
          <w:szCs w:val="28"/>
        </w:rPr>
        <w:t>, выбирая наиболее правильные и добрые решения. Таким образом, учащиеся смогли наглядно убедиться в важности заботы о близких.</w:t>
      </w:r>
    </w:p>
    <w:p w14:paraId="6A2C6D5C" w14:textId="4A6DC240" w:rsidR="001C6416" w:rsidRPr="001C6416" w:rsidRDefault="001C6416" w:rsidP="001C641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C641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Уроки труда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(технологии)</w:t>
      </w:r>
      <w:r w:rsidRPr="001C641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как средство воспитания семейных ценностей</w:t>
      </w:r>
    </w:p>
    <w:p w14:paraId="64D7C1EE" w14:textId="6FC1EE4F" w:rsidR="001C6416" w:rsidRPr="00F301C9" w:rsidRDefault="001C6416" w:rsidP="001C6416">
      <w:pPr>
        <w:rPr>
          <w:rFonts w:ascii="Times New Roman" w:hAnsi="Times New Roman" w:cs="Times New Roman"/>
          <w:sz w:val="28"/>
          <w:szCs w:val="28"/>
        </w:rPr>
      </w:pPr>
      <w:r w:rsidRPr="00F301C9">
        <w:rPr>
          <w:rFonts w:ascii="Times New Roman" w:hAnsi="Times New Roman" w:cs="Times New Roman"/>
          <w:sz w:val="28"/>
          <w:szCs w:val="28"/>
        </w:rPr>
        <w:t>Уроки труда играют особую роль в воспитании семейных ценностей. Они формируют у детей практические умения и навыки, необходимые для ведения домашнего хозяйства, развивая ответственность, самостоятельность и уважение к труду.</w:t>
      </w:r>
    </w:p>
    <w:p w14:paraId="2A9A7A71" w14:textId="7DE03D76" w:rsidR="001C6416" w:rsidRPr="00F301C9" w:rsidRDefault="001C6416" w:rsidP="001C6416">
      <w:pPr>
        <w:rPr>
          <w:rFonts w:ascii="Times New Roman" w:hAnsi="Times New Roman" w:cs="Times New Roman"/>
          <w:sz w:val="28"/>
          <w:szCs w:val="28"/>
        </w:rPr>
      </w:pPr>
      <w:r w:rsidRPr="00F301C9">
        <w:rPr>
          <w:rFonts w:ascii="Times New Roman" w:hAnsi="Times New Roman" w:cs="Times New Roman"/>
          <w:sz w:val="28"/>
          <w:szCs w:val="28"/>
        </w:rPr>
        <w:t xml:space="preserve">Например, на уроках труда школьники учатся готовить простые блюда, ухаживать за растениями, шить несложные изделия, вязать и вышивать. Такой труд помогает детям лучше понимать вклад взрослых в поддержание порядка дома, заботу о близких и удовлетворение потребностей семьи. </w:t>
      </w:r>
    </w:p>
    <w:p w14:paraId="138649C6" w14:textId="1C5491FB" w:rsidR="008E048B" w:rsidRPr="008E048B" w:rsidRDefault="001C6416" w:rsidP="00E60B18">
      <w:pPr>
        <w:rPr>
          <w:rFonts w:ascii="Times New Roman" w:hAnsi="Times New Roman" w:cs="Times New Roman"/>
          <w:sz w:val="28"/>
          <w:szCs w:val="28"/>
        </w:rPr>
      </w:pPr>
      <w:r w:rsidRPr="00F301C9">
        <w:rPr>
          <w:rFonts w:ascii="Times New Roman" w:hAnsi="Times New Roman" w:cs="Times New Roman"/>
          <w:sz w:val="28"/>
          <w:szCs w:val="28"/>
        </w:rPr>
        <w:t>Кроме того, уроки труда часто проводятся совместно с родителями, что способствует укреплению семейных связей и формированию общей ответственности за результат труда. Например, совместное приготовление традиционного семейного блюда или создание поделки для украшения дома объединяет поколения и усиливает чувство принадлежности к семье.</w:t>
      </w:r>
    </w:p>
    <w:p w14:paraId="5B938E08" w14:textId="77777777" w:rsidR="00657963" w:rsidRDefault="00657963" w:rsidP="00E60B18">
      <w:pPr>
        <w:rPr>
          <w:rFonts w:ascii="Times New Roman" w:hAnsi="Times New Roman" w:cs="Times New Roman"/>
          <w:sz w:val="28"/>
          <w:szCs w:val="28"/>
        </w:rPr>
      </w:pPr>
    </w:p>
    <w:p w14:paraId="351162E2" w14:textId="5FB27085" w:rsidR="008E048B" w:rsidRPr="008E048B" w:rsidRDefault="008E048B" w:rsidP="00E60B18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 xml:space="preserve">Таким образом, воспитание семейных ценностей в начальной школе представляет собой важный элемент учебно-воспитательного процесса. Благодаря систематическому внедрению различных методов и приёмов, таких как тематические уроки, совместные мероприятия с родителями, творческая деятельность и использование игрового метода, педагоги могут эффективно </w:t>
      </w:r>
      <w:r w:rsidRPr="008E048B">
        <w:rPr>
          <w:rFonts w:ascii="Times New Roman" w:hAnsi="Times New Roman" w:cs="Times New Roman"/>
          <w:sz w:val="28"/>
          <w:szCs w:val="28"/>
        </w:rPr>
        <w:lastRenderedPageBreak/>
        <w:t>развивать у детей понимание важности семьи, её традиций и культурного наследия.</w:t>
      </w:r>
    </w:p>
    <w:p w14:paraId="5A93613A" w14:textId="770B41C1" w:rsidR="00AE5D99" w:rsidRPr="008E048B" w:rsidRDefault="008E048B" w:rsidP="008E048B">
      <w:pPr>
        <w:rPr>
          <w:rFonts w:ascii="Times New Roman" w:hAnsi="Times New Roman" w:cs="Times New Roman"/>
          <w:sz w:val="28"/>
          <w:szCs w:val="28"/>
        </w:rPr>
      </w:pPr>
      <w:r w:rsidRPr="008E048B">
        <w:rPr>
          <w:rFonts w:ascii="Times New Roman" w:hAnsi="Times New Roman" w:cs="Times New Roman"/>
          <w:sz w:val="28"/>
          <w:szCs w:val="28"/>
        </w:rPr>
        <w:t>Практически реализованные проекты и мероприятия показывают, что целенаправленная работа по воспитанию семейных ценностей оказывает положительное влияние на развитие личности ребёнка, способствует формированию позитивного отношения к семье и обществу в целом.</w:t>
      </w:r>
    </w:p>
    <w:sectPr w:rsidR="00AE5D99" w:rsidRPr="008E048B" w:rsidSect="00657963">
      <w:pgSz w:w="11906" w:h="16838"/>
      <w:pgMar w:top="1134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301CD"/>
    <w:multiLevelType w:val="multilevel"/>
    <w:tmpl w:val="99D29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626ED8"/>
    <w:multiLevelType w:val="multilevel"/>
    <w:tmpl w:val="51A6B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84318A"/>
    <w:multiLevelType w:val="multilevel"/>
    <w:tmpl w:val="5FD4D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48B"/>
    <w:rsid w:val="001C6416"/>
    <w:rsid w:val="005F6D94"/>
    <w:rsid w:val="00657963"/>
    <w:rsid w:val="008E048B"/>
    <w:rsid w:val="00AE5D99"/>
    <w:rsid w:val="00E569FB"/>
    <w:rsid w:val="00E60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20E8E"/>
  <w15:chartTrackingRefBased/>
  <w15:docId w15:val="{C46527EF-F916-488C-9E53-1FE40C68A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6D94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5F6D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5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1230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Горелова</dc:creator>
  <cp:keywords/>
  <dc:description/>
  <cp:lastModifiedBy>Ирина Горелова</cp:lastModifiedBy>
  <cp:revision>2</cp:revision>
  <dcterms:created xsi:type="dcterms:W3CDTF">2026-04-25T14:43:00Z</dcterms:created>
  <dcterms:modified xsi:type="dcterms:W3CDTF">2026-04-25T15:38:00Z</dcterms:modified>
</cp:coreProperties>
</file>