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814839" w14:textId="0626564B" w:rsidR="00633DB3" w:rsidRPr="00A74955" w:rsidRDefault="00633DB3" w:rsidP="001E0142">
      <w:pPr>
        <w:widowControl w:val="0"/>
        <w:spacing w:line="360" w:lineRule="auto"/>
        <w:rPr>
          <w:b/>
          <w:sz w:val="40"/>
          <w:szCs w:val="40"/>
        </w:rPr>
      </w:pPr>
      <w:r w:rsidRPr="00A74955">
        <w:rPr>
          <w:b/>
          <w:sz w:val="40"/>
          <w:szCs w:val="40"/>
        </w:rPr>
        <w:t xml:space="preserve">Практическая работа "Проектирование урока </w:t>
      </w:r>
      <w:r w:rsidR="00A74955" w:rsidRPr="00A74955">
        <w:rPr>
          <w:b/>
          <w:sz w:val="40"/>
          <w:szCs w:val="40"/>
        </w:rPr>
        <w:t xml:space="preserve">английского языка в 3 классе </w:t>
      </w:r>
      <w:r w:rsidRPr="00A74955">
        <w:rPr>
          <w:b/>
          <w:sz w:val="40"/>
          <w:szCs w:val="40"/>
        </w:rPr>
        <w:t>с использованием материалов библиотеки ЦОК"</w:t>
      </w:r>
      <w:r w:rsidR="00A74955" w:rsidRPr="00A74955">
        <w:rPr>
          <w:b/>
          <w:sz w:val="40"/>
          <w:szCs w:val="40"/>
        </w:rPr>
        <w:t xml:space="preserve"> (учебник </w:t>
      </w:r>
      <w:r w:rsidR="00A74955" w:rsidRPr="00A74955">
        <w:rPr>
          <w:b/>
          <w:sz w:val="40"/>
          <w:szCs w:val="40"/>
          <w:lang w:val="en-US"/>
        </w:rPr>
        <w:t>Spotlight</w:t>
      </w:r>
      <w:r w:rsidR="00A74955" w:rsidRPr="00A74955">
        <w:rPr>
          <w:b/>
          <w:sz w:val="40"/>
          <w:szCs w:val="40"/>
        </w:rPr>
        <w:t>, издательство "Просвещение", авторы: Быкова Н.И., Дули Д., Поспелова М.Д., Эванс В.)</w:t>
      </w:r>
      <w:bookmarkStart w:id="0" w:name="_GoBack"/>
      <w:bookmarkEnd w:id="0"/>
    </w:p>
    <w:p w14:paraId="1396D514" w14:textId="4C7DCBBA" w:rsidR="00321BB6" w:rsidRPr="001E0142" w:rsidRDefault="001E0142" w:rsidP="001E0142">
      <w:pPr>
        <w:widowControl w:val="0"/>
        <w:spacing w:line="360" w:lineRule="auto"/>
        <w:rPr>
          <w:b/>
          <w:sz w:val="28"/>
          <w:szCs w:val="28"/>
        </w:rPr>
      </w:pPr>
      <w:r w:rsidRPr="001E0142">
        <w:rPr>
          <w:b/>
          <w:sz w:val="28"/>
          <w:szCs w:val="28"/>
        </w:rPr>
        <w:t>Технологическая карта</w:t>
      </w:r>
      <w:r w:rsidR="009D375B" w:rsidRPr="001E0142">
        <w:rPr>
          <w:b/>
          <w:sz w:val="28"/>
          <w:szCs w:val="28"/>
        </w:rPr>
        <w:t xml:space="preserve"> урока</w:t>
      </w:r>
      <w:bookmarkStart w:id="1" w:name="_147n2zr"/>
      <w:bookmarkEnd w:id="1"/>
    </w:p>
    <w:p w14:paraId="1C792CC5" w14:textId="145E5683" w:rsidR="00321BB6" w:rsidRPr="001E0142" w:rsidRDefault="0006263D" w:rsidP="001E014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60" w:lineRule="auto"/>
        <w:ind w:right="-1"/>
        <w:rPr>
          <w:sz w:val="28"/>
          <w:szCs w:val="28"/>
        </w:rPr>
      </w:pPr>
      <w:bookmarkStart w:id="2" w:name="_3o7alnk"/>
      <w:bookmarkEnd w:id="2"/>
      <w:r w:rsidRPr="001E0142">
        <w:rPr>
          <w:sz w:val="28"/>
          <w:szCs w:val="28"/>
        </w:rPr>
        <w:t>1</w:t>
      </w:r>
      <w:r w:rsidR="00A64A69" w:rsidRPr="001E0142">
        <w:rPr>
          <w:sz w:val="28"/>
          <w:szCs w:val="28"/>
        </w:rPr>
        <w:t>. ОБЩАЯ ИНФОРМАЦИЯ ПО УРОКУ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7080"/>
        <w:gridCol w:w="7470"/>
      </w:tblGrid>
      <w:tr w:rsidR="001E0142" w:rsidRPr="001E0142" w14:paraId="15CB1956" w14:textId="77777777" w:rsidTr="005B2850">
        <w:trPr>
          <w:trHeight w:val="256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ABBEE" w14:textId="77777777" w:rsidR="00321BB6" w:rsidRPr="001E0142" w:rsidRDefault="00A64A69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t>Класс</w:t>
            </w:r>
            <w:r w:rsidRPr="001E0142">
              <w:rPr>
                <w:sz w:val="28"/>
                <w:szCs w:val="28"/>
              </w:rPr>
              <w:t xml:space="preserve"> (укажите класс, к которому относится урок):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C878B2" w14:textId="65467582" w:rsidR="00321BB6" w:rsidRPr="001E0142" w:rsidRDefault="00A25502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 w:rsidRPr="001E0142">
              <w:rPr>
                <w:sz w:val="28"/>
                <w:szCs w:val="28"/>
              </w:rPr>
              <w:t>3</w:t>
            </w:r>
          </w:p>
        </w:tc>
      </w:tr>
      <w:tr w:rsidR="001E0142" w:rsidRPr="001E0142" w14:paraId="3CAE40E7" w14:textId="77777777" w:rsidTr="005B2850">
        <w:trPr>
          <w:trHeight w:val="211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926240" w14:textId="71B1F1E3" w:rsidR="002965B6" w:rsidRPr="001E0142" w:rsidRDefault="002965B6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ind w:right="-1"/>
              <w:jc w:val="both"/>
              <w:rPr>
                <w:b/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t xml:space="preserve">Место урока 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CFF9C7" w14:textId="5B16F768" w:rsidR="002965B6" w:rsidRPr="001E0142" w:rsidRDefault="00A25502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jc w:val="both"/>
              <w:rPr>
                <w:rFonts w:eastAsia="MS Mincho"/>
                <w:b/>
                <w:sz w:val="28"/>
                <w:szCs w:val="28"/>
              </w:rPr>
            </w:pPr>
            <w:r w:rsidRPr="001E0142">
              <w:rPr>
                <w:rFonts w:eastAsia="MS Mincho"/>
                <w:b/>
                <w:sz w:val="28"/>
                <w:szCs w:val="28"/>
              </w:rPr>
              <w:t>№ 47</w:t>
            </w:r>
          </w:p>
        </w:tc>
      </w:tr>
      <w:tr w:rsidR="001E0142" w:rsidRPr="001E0142" w14:paraId="3C257214" w14:textId="77777777" w:rsidTr="005B2850">
        <w:trPr>
          <w:trHeight w:val="417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B410A2" w14:textId="125AB7AC" w:rsidR="00321BB6" w:rsidRPr="001E0142" w:rsidRDefault="00A64A69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t>Тема</w:t>
            </w:r>
            <w:r w:rsidRPr="001E0142">
              <w:rPr>
                <w:sz w:val="28"/>
                <w:szCs w:val="28"/>
              </w:rPr>
              <w:t xml:space="preserve"> </w:t>
            </w:r>
            <w:r w:rsidRPr="001E0142">
              <w:rPr>
                <w:b/>
                <w:sz w:val="28"/>
                <w:szCs w:val="28"/>
              </w:rPr>
              <w:t>урока</w:t>
            </w:r>
            <w:r w:rsidRPr="001E01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EEC5C2" w14:textId="432C0E67" w:rsidR="00321BB6" w:rsidRPr="001E0142" w:rsidRDefault="00A25502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jc w:val="both"/>
              <w:rPr>
                <w:sz w:val="28"/>
                <w:szCs w:val="28"/>
              </w:rPr>
            </w:pPr>
            <w:r w:rsidRPr="001E0142">
              <w:rPr>
                <w:sz w:val="28"/>
                <w:szCs w:val="28"/>
                <w:shd w:val="clear" w:color="auto" w:fill="F8FCFF"/>
              </w:rPr>
              <w:t> </w:t>
            </w:r>
            <w:r w:rsidRPr="001E0142">
              <w:rPr>
                <w:sz w:val="28"/>
                <w:szCs w:val="28"/>
              </w:rPr>
              <w:t>"Мир вокруг меня. Времена года (месяцы)".</w:t>
            </w:r>
          </w:p>
        </w:tc>
      </w:tr>
      <w:tr w:rsidR="001E0142" w:rsidRPr="001E0142" w14:paraId="73DBF7C4" w14:textId="77777777" w:rsidTr="005B2850">
        <w:trPr>
          <w:trHeight w:val="598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963180" w14:textId="77777777" w:rsidR="00321BB6" w:rsidRPr="001E0142" w:rsidRDefault="00A64A69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t>Уровень изучения</w:t>
            </w:r>
            <w:r w:rsidRPr="001E0142">
              <w:rPr>
                <w:sz w:val="28"/>
                <w:szCs w:val="28"/>
              </w:rPr>
              <w:t xml:space="preserve"> (укажите один или оба уровня изучения (базовый, углубленный), на которые рассчитан урок):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F5B2E0" w14:textId="3F65FE12" w:rsidR="00321BB6" w:rsidRPr="001E0142" w:rsidRDefault="00A25502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 w:rsidRPr="001E0142">
              <w:rPr>
                <w:sz w:val="28"/>
                <w:szCs w:val="28"/>
              </w:rPr>
              <w:t>базовый</w:t>
            </w:r>
          </w:p>
        </w:tc>
      </w:tr>
      <w:tr w:rsidR="001E0142" w:rsidRPr="001E0142" w14:paraId="777E5FC9" w14:textId="77777777" w:rsidTr="005B2850">
        <w:trPr>
          <w:trHeight w:val="417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D037A" w14:textId="6CE37151" w:rsidR="00321BB6" w:rsidRPr="001E0142" w:rsidRDefault="00A64A69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ind w:right="-1"/>
              <w:jc w:val="both"/>
              <w:rPr>
                <w:b/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t xml:space="preserve">Тип урока </w:t>
            </w:r>
            <w:r w:rsidRPr="001E0142">
              <w:rPr>
                <w:sz w:val="28"/>
                <w:szCs w:val="28"/>
              </w:rPr>
              <w:t>(укажите тип урока):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56FCA" w14:textId="436ABF12" w:rsidR="00514127" w:rsidRPr="001E0142" w:rsidRDefault="00A64A69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jc w:val="both"/>
              <w:rPr>
                <w:sz w:val="28"/>
                <w:szCs w:val="28"/>
              </w:rPr>
            </w:pPr>
            <w:r w:rsidRPr="001E0142">
              <w:rPr>
                <w:sz w:val="28"/>
                <w:szCs w:val="28"/>
              </w:rPr>
              <w:t>комбинированный урок</w:t>
            </w:r>
          </w:p>
        </w:tc>
      </w:tr>
      <w:tr w:rsidR="001E0142" w:rsidRPr="001E0142" w14:paraId="11A6D9D2" w14:textId="77777777">
        <w:trPr>
          <w:trHeight w:val="417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C744CA" w14:textId="3323CEC9" w:rsidR="00321BB6" w:rsidRPr="001E0142" w:rsidRDefault="00A64A69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jc w:val="both"/>
              <w:rPr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t>Планируемые результаты</w:t>
            </w:r>
            <w:r w:rsidR="00E53ED9" w:rsidRPr="001E0142">
              <w:rPr>
                <w:b/>
                <w:sz w:val="28"/>
                <w:szCs w:val="28"/>
              </w:rPr>
              <w:t xml:space="preserve"> (по ПРП)</w:t>
            </w:r>
            <w:r w:rsidRPr="001E0142">
              <w:rPr>
                <w:b/>
                <w:sz w:val="28"/>
                <w:szCs w:val="28"/>
              </w:rPr>
              <w:t>:</w:t>
            </w:r>
          </w:p>
        </w:tc>
      </w:tr>
      <w:tr w:rsidR="001E0142" w:rsidRPr="001E0142" w14:paraId="43C83E02" w14:textId="77777777" w:rsidTr="00E53ED9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1E63AC" w14:textId="12A2C852" w:rsidR="00E53ED9" w:rsidRPr="001E0142" w:rsidRDefault="00B224DC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jc w:val="both"/>
              <w:rPr>
                <w:sz w:val="28"/>
                <w:szCs w:val="28"/>
              </w:rPr>
            </w:pPr>
            <w:r w:rsidRPr="001E0142">
              <w:rPr>
                <w:sz w:val="28"/>
                <w:szCs w:val="28"/>
              </w:rPr>
              <w:t>Личностные: бережное отношение к природе; неприятие действий, приносящих ей вред</w:t>
            </w:r>
          </w:p>
          <w:p w14:paraId="645FA19F" w14:textId="6EB0E9B3" w:rsidR="00E53ED9" w:rsidRPr="001E0142" w:rsidRDefault="00E53ED9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jc w:val="both"/>
              <w:rPr>
                <w:sz w:val="28"/>
                <w:szCs w:val="28"/>
              </w:rPr>
            </w:pPr>
            <w:r w:rsidRPr="001E0142">
              <w:rPr>
                <w:sz w:val="28"/>
                <w:szCs w:val="28"/>
              </w:rPr>
              <w:lastRenderedPageBreak/>
              <w:t xml:space="preserve"> </w:t>
            </w:r>
          </w:p>
        </w:tc>
      </w:tr>
      <w:tr w:rsidR="001E0142" w:rsidRPr="001E0142" w14:paraId="45516667" w14:textId="77777777" w:rsidTr="00E53ED9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279A8" w14:textId="4ED3015D" w:rsidR="00E53ED9" w:rsidRPr="001E0142" w:rsidRDefault="00B224DC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jc w:val="both"/>
              <w:rPr>
                <w:sz w:val="28"/>
                <w:szCs w:val="28"/>
              </w:rPr>
            </w:pPr>
            <w:r w:rsidRPr="001E0142">
              <w:rPr>
                <w:sz w:val="28"/>
                <w:szCs w:val="28"/>
              </w:rPr>
              <w:lastRenderedPageBreak/>
              <w:t xml:space="preserve">Метапредметные: </w:t>
            </w:r>
            <w:r w:rsidR="00B34FC6" w:rsidRPr="001E0142">
              <w:rPr>
                <w:sz w:val="28"/>
                <w:szCs w:val="28"/>
              </w:rPr>
              <w:t>находить значение слов и фраз; извлекать информацию необходимую для выполнения задания по тексту; находить специфическую информацию</w:t>
            </w:r>
          </w:p>
          <w:p w14:paraId="17FC4E38" w14:textId="4518FBA3" w:rsidR="00E53ED9" w:rsidRPr="001E0142" w:rsidRDefault="00E53ED9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1E0142" w:rsidRPr="001E0142" w14:paraId="454ADD95" w14:textId="77777777" w:rsidTr="00E53ED9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9633BE" w14:textId="30E1FB5E" w:rsidR="00E53ED9" w:rsidRPr="001E0142" w:rsidRDefault="00E53ED9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jc w:val="both"/>
              <w:rPr>
                <w:sz w:val="28"/>
                <w:szCs w:val="28"/>
              </w:rPr>
            </w:pPr>
            <w:r w:rsidRPr="001E0142">
              <w:rPr>
                <w:sz w:val="28"/>
                <w:szCs w:val="28"/>
              </w:rPr>
              <w:t>Предметные</w:t>
            </w:r>
            <w:r w:rsidR="00B34FC6" w:rsidRPr="001E0142">
              <w:rPr>
                <w:sz w:val="28"/>
                <w:szCs w:val="28"/>
              </w:rPr>
              <w:t xml:space="preserve">: читать про себя и понимать запрашиваемую информацию фактического характера в учебных текстах объемом до 130 слов, содержащих отдельные незнакомые слова с опорой и без опоры на иллюстрацию, а также с использованием языковой, в </w:t>
            </w:r>
            <w:proofErr w:type="spellStart"/>
            <w:r w:rsidR="00B34FC6" w:rsidRPr="001E0142">
              <w:rPr>
                <w:sz w:val="28"/>
                <w:szCs w:val="28"/>
              </w:rPr>
              <w:t>т.ч</w:t>
            </w:r>
            <w:proofErr w:type="spellEnd"/>
            <w:r w:rsidR="00B34FC6" w:rsidRPr="001E0142">
              <w:rPr>
                <w:sz w:val="28"/>
                <w:szCs w:val="28"/>
              </w:rPr>
              <w:t>. контекстуальной догадки;</w:t>
            </w:r>
          </w:p>
          <w:p w14:paraId="211FD611" w14:textId="77777777" w:rsidR="00B34FC6" w:rsidRPr="001E0142" w:rsidRDefault="00B34FC6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jc w:val="both"/>
              <w:rPr>
                <w:sz w:val="28"/>
                <w:szCs w:val="28"/>
              </w:rPr>
            </w:pPr>
            <w:r w:rsidRPr="001E0142">
              <w:rPr>
                <w:sz w:val="28"/>
                <w:szCs w:val="28"/>
              </w:rPr>
              <w:t>Создавать устные монологические высказывания объемом не менее 4-х фраз в рамках изучаемой тематики с опорой на картинки, фотографии, вопросы, ключевые слова;</w:t>
            </w:r>
          </w:p>
          <w:p w14:paraId="0A50245C" w14:textId="77777777" w:rsidR="00B34FC6" w:rsidRPr="001E0142" w:rsidRDefault="00B34FC6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jc w:val="both"/>
              <w:rPr>
                <w:sz w:val="28"/>
                <w:szCs w:val="28"/>
              </w:rPr>
            </w:pPr>
            <w:r w:rsidRPr="001E0142">
              <w:rPr>
                <w:sz w:val="28"/>
                <w:szCs w:val="28"/>
              </w:rPr>
              <w:t>Создавать подписи к картинкам, фотографиям с пояснением, что на них изображено;</w:t>
            </w:r>
          </w:p>
          <w:p w14:paraId="4F4BFAD1" w14:textId="77777777" w:rsidR="00B34FC6" w:rsidRPr="001E0142" w:rsidRDefault="00B34FC6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jc w:val="both"/>
              <w:rPr>
                <w:sz w:val="28"/>
                <w:szCs w:val="28"/>
              </w:rPr>
            </w:pPr>
            <w:r w:rsidRPr="001E0142">
              <w:rPr>
                <w:sz w:val="28"/>
                <w:szCs w:val="28"/>
              </w:rPr>
              <w:t xml:space="preserve">Воспринимать на слух звучание до 1 минуты учебных тексты, построенные на изученном языковом материале, и понимать их основное содержание (основную тему и главные факты) с опорой на иллюстрации, а также с использованием языковой, в </w:t>
            </w:r>
            <w:proofErr w:type="spellStart"/>
            <w:r w:rsidRPr="001E0142">
              <w:rPr>
                <w:sz w:val="28"/>
                <w:szCs w:val="28"/>
              </w:rPr>
              <w:t>т.ч</w:t>
            </w:r>
            <w:proofErr w:type="spellEnd"/>
            <w:r w:rsidRPr="001E0142">
              <w:rPr>
                <w:sz w:val="28"/>
                <w:szCs w:val="28"/>
              </w:rPr>
              <w:t>. контекстуальной догадки;</w:t>
            </w:r>
          </w:p>
          <w:p w14:paraId="5ED24FC3" w14:textId="591867CB" w:rsidR="00B34FC6" w:rsidRPr="001E0142" w:rsidRDefault="00B34FC6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jc w:val="both"/>
              <w:rPr>
                <w:sz w:val="28"/>
                <w:szCs w:val="28"/>
              </w:rPr>
            </w:pPr>
            <w:r w:rsidRPr="001E0142">
              <w:rPr>
                <w:sz w:val="28"/>
                <w:szCs w:val="28"/>
              </w:rPr>
              <w:t>Вести диалог-расспрос с опорой на картинки, фотографии или ключевые слова в рамках изучаемой тематики с соблюдением норм речевого этикета, принятых в стране/странах изучаемого языка в объеме не менее 4-х реплик со стороны каждого собеседника</w:t>
            </w:r>
            <w:r w:rsidR="000625E4" w:rsidRPr="001E0142">
              <w:rPr>
                <w:sz w:val="28"/>
                <w:szCs w:val="28"/>
              </w:rPr>
              <w:t>.</w:t>
            </w:r>
          </w:p>
        </w:tc>
      </w:tr>
      <w:tr w:rsidR="001E0142" w:rsidRPr="001E0142" w14:paraId="170DA0E9" w14:textId="77777777" w:rsidTr="00065DCF">
        <w:trPr>
          <w:trHeight w:val="543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BE9958" w14:textId="43A3AA96" w:rsidR="00065DCF" w:rsidRPr="001E0142" w:rsidRDefault="00065DCF" w:rsidP="001E014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360" w:lineRule="auto"/>
              <w:jc w:val="both"/>
              <w:rPr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t>Ключевые слова</w:t>
            </w:r>
            <w:r w:rsidR="00E93791" w:rsidRPr="001E0142">
              <w:rPr>
                <w:sz w:val="28"/>
                <w:szCs w:val="28"/>
              </w:rPr>
              <w:t>: термин, количественные числительные, порядковые числительные, времена года, месяцы, словарный запас.</w:t>
            </w:r>
          </w:p>
        </w:tc>
      </w:tr>
      <w:tr w:rsidR="001E0142" w:rsidRPr="001E0142" w14:paraId="45E1A7BE" w14:textId="77777777" w:rsidTr="00065DCF">
        <w:trPr>
          <w:trHeight w:val="411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CBE374" w14:textId="6F21B1EA" w:rsidR="00065DCF" w:rsidRPr="001E0142" w:rsidRDefault="00065DCF" w:rsidP="001E0142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E0142">
              <w:rPr>
                <w:b/>
                <w:sz w:val="28"/>
                <w:szCs w:val="28"/>
              </w:rPr>
              <w:lastRenderedPageBreak/>
              <w:t>Краткое описание</w:t>
            </w:r>
            <w:r w:rsidR="00E93791" w:rsidRPr="001E0142">
              <w:rPr>
                <w:sz w:val="28"/>
                <w:szCs w:val="28"/>
              </w:rPr>
              <w:t xml:space="preserve">: На уроке предусмотрено использование следующих типов электронных образовательных материалов: "Диагностическая работа", "Динамическая </w:t>
            </w:r>
            <w:proofErr w:type="spellStart"/>
            <w:r w:rsidR="00E93791" w:rsidRPr="001E0142">
              <w:rPr>
                <w:sz w:val="28"/>
                <w:szCs w:val="28"/>
              </w:rPr>
              <w:t>инфографика</w:t>
            </w:r>
            <w:proofErr w:type="spellEnd"/>
            <w:r w:rsidR="00E93791" w:rsidRPr="001E0142">
              <w:rPr>
                <w:sz w:val="28"/>
                <w:szCs w:val="28"/>
              </w:rPr>
              <w:t>, 3D-графика", "Интерактивный тренажер по выполнению заданий (от простого к сложному)", "Обучающие видеоролики", "Практическая работа", "Чек-лист".</w:t>
            </w:r>
          </w:p>
        </w:tc>
      </w:tr>
    </w:tbl>
    <w:p w14:paraId="7CECEC40" w14:textId="77777777" w:rsidR="00321BB6" w:rsidRPr="001E0142" w:rsidRDefault="00321BB6" w:rsidP="001E014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60" w:lineRule="auto"/>
        <w:ind w:right="-1"/>
        <w:jc w:val="both"/>
        <w:rPr>
          <w:sz w:val="28"/>
          <w:szCs w:val="28"/>
        </w:rPr>
      </w:pPr>
      <w:bookmarkStart w:id="3" w:name="_23ckvvd"/>
      <w:bookmarkEnd w:id="3"/>
    </w:p>
    <w:p w14:paraId="2830575A" w14:textId="7981139C" w:rsidR="00321BB6" w:rsidRPr="001E0142" w:rsidRDefault="00A64A69" w:rsidP="001E014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60" w:lineRule="auto"/>
        <w:rPr>
          <w:sz w:val="28"/>
          <w:szCs w:val="28"/>
        </w:rPr>
      </w:pPr>
      <w:r w:rsidRPr="001E0142">
        <w:rPr>
          <w:sz w:val="28"/>
          <w:szCs w:val="28"/>
        </w:rPr>
        <w:t>3. БЛОЧНО-МОДУЛЬНОЕ ОПИСАНИЕ УРОКА</w:t>
      </w:r>
    </w:p>
    <w:p w14:paraId="6193D429" w14:textId="77777777" w:rsidR="00321BB6" w:rsidRPr="001E0142" w:rsidRDefault="00321BB6" w:rsidP="001E014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60" w:lineRule="auto"/>
        <w:rPr>
          <w:b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212"/>
        <w:gridCol w:w="4348"/>
      </w:tblGrid>
      <w:tr w:rsidR="001E0142" w:rsidRPr="001E0142" w14:paraId="32B4314D" w14:textId="77777777" w:rsidTr="008E12EB">
        <w:tc>
          <w:tcPr>
            <w:tcW w:w="14560" w:type="dxa"/>
            <w:gridSpan w:val="2"/>
            <w:shd w:val="clear" w:color="F2F2F2" w:fill="C6D9F1" w:themeFill="text2" w:themeFillTint="33"/>
          </w:tcPr>
          <w:p w14:paraId="7F3F1922" w14:textId="77777777" w:rsidR="00321BB6" w:rsidRPr="001E0142" w:rsidRDefault="00A64A69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t>БЛОК 1. Вхождение в тему урока и создание условий для осознанного восприятия нового материала</w:t>
            </w:r>
          </w:p>
        </w:tc>
      </w:tr>
      <w:tr w:rsidR="001E0142" w:rsidRPr="001E0142" w14:paraId="4B4E3F8A" w14:textId="0A59FB42" w:rsidTr="00B24CD3">
        <w:tc>
          <w:tcPr>
            <w:tcW w:w="10212" w:type="dxa"/>
            <w:tcBorders>
              <w:right w:val="single" w:sz="4" w:space="0" w:color="auto"/>
            </w:tcBorders>
          </w:tcPr>
          <w:p w14:paraId="2EE2BBE0" w14:textId="69A1DC78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t>Этап 1.1. Мотивирование на учебную деятельность</w:t>
            </w:r>
          </w:p>
        </w:tc>
        <w:tc>
          <w:tcPr>
            <w:tcW w:w="4348" w:type="dxa"/>
            <w:tcBorders>
              <w:left w:val="single" w:sz="4" w:space="0" w:color="auto"/>
            </w:tcBorders>
          </w:tcPr>
          <w:p w14:paraId="3908BE49" w14:textId="77777777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</w:p>
        </w:tc>
      </w:tr>
      <w:tr w:rsidR="001E0142" w:rsidRPr="00A74955" w14:paraId="6096CB8D" w14:textId="1F894177" w:rsidTr="00B24CD3">
        <w:tc>
          <w:tcPr>
            <w:tcW w:w="10212" w:type="dxa"/>
            <w:tcBorders>
              <w:right w:val="single" w:sz="4" w:space="0" w:color="auto"/>
            </w:tcBorders>
          </w:tcPr>
          <w:p w14:paraId="42784EB6" w14:textId="3FF5E498" w:rsidR="00B24CD3" w:rsidRPr="001E0142" w:rsidRDefault="00B24CD3" w:rsidP="001E01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textAlignment w:val="baseline"/>
              <w:rPr>
                <w:sz w:val="28"/>
                <w:szCs w:val="28"/>
                <w:lang w:val="en-US"/>
              </w:rPr>
            </w:pPr>
            <w:r w:rsidRPr="001E0142">
              <w:rPr>
                <w:sz w:val="28"/>
                <w:szCs w:val="28"/>
                <w:lang w:val="en-US"/>
              </w:rPr>
              <w:t xml:space="preserve">Good morning, boys and girls! How are you today? </w:t>
            </w:r>
            <w:proofErr w:type="gramStart"/>
            <w:r w:rsidRPr="001E0142">
              <w:rPr>
                <w:sz w:val="28"/>
                <w:szCs w:val="28"/>
                <w:lang w:val="en-US"/>
              </w:rPr>
              <w:t>Let's</w:t>
            </w:r>
            <w:proofErr w:type="gramEnd"/>
            <w:r w:rsidRPr="001E0142">
              <w:rPr>
                <w:sz w:val="28"/>
                <w:szCs w:val="28"/>
                <w:lang w:val="en-US"/>
              </w:rPr>
              <w:t xml:space="preserve"> start our lesson with a smile!</w:t>
            </w:r>
          </w:p>
          <w:p w14:paraId="24259D34" w14:textId="77777777" w:rsidR="00B24CD3" w:rsidRPr="001E0142" w:rsidRDefault="00B24CD3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</w:p>
          <w:p w14:paraId="0AA0B5B8" w14:textId="5267FE7A" w:rsidR="00B24CD3" w:rsidRPr="001E0142" w:rsidRDefault="00B24CD3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  <w:r w:rsidRPr="001E0142">
              <w:rPr>
                <w:i/>
                <w:sz w:val="28"/>
                <w:szCs w:val="28"/>
              </w:rPr>
              <w:t>Учитель просит обучающихся посмотреть на картинки, найти то, что их объединяет и назвать тему урока.</w:t>
            </w:r>
          </w:p>
          <w:p w14:paraId="7A9A75B8" w14:textId="6F251771" w:rsidR="00B24CD3" w:rsidRPr="001E0142" w:rsidRDefault="00B24CD3" w:rsidP="001E0142">
            <w:pPr>
              <w:widowControl w:val="0"/>
              <w:spacing w:line="360" w:lineRule="auto"/>
              <w:rPr>
                <w:sz w:val="28"/>
                <w:szCs w:val="28"/>
                <w:lang w:val="en-US"/>
              </w:rPr>
            </w:pPr>
            <w:r w:rsidRPr="001E0142">
              <w:rPr>
                <w:sz w:val="28"/>
                <w:szCs w:val="28"/>
                <w:lang w:val="en-US"/>
              </w:rPr>
              <w:t>Look at the pictures and decide what the topic of the lesson is:</w:t>
            </w:r>
          </w:p>
          <w:p w14:paraId="670631B0" w14:textId="7853CFC5" w:rsidR="004C0363" w:rsidRPr="001E0142" w:rsidRDefault="004C0363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E0142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26043EFF" wp14:editId="0BF1852C">
                  <wp:extent cx="4061460" cy="2282302"/>
                  <wp:effectExtent l="0" t="0" r="0" b="3810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1460" cy="2282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77DA12" w14:textId="574F6A91" w:rsidR="00B61B3C" w:rsidRPr="001E0142" w:rsidRDefault="00B61B3C" w:rsidP="001E014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1E0142">
              <w:rPr>
                <w:sz w:val="28"/>
                <w:szCs w:val="28"/>
                <w:lang w:val="en-US"/>
              </w:rPr>
              <w:t>(spring/summer/autumn/winter months)</w:t>
            </w:r>
          </w:p>
          <w:p w14:paraId="0713D9B1" w14:textId="00DEB950" w:rsidR="00B24CD3" w:rsidRPr="001E0142" w:rsidRDefault="00B24CD3" w:rsidP="001E014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1E0142">
              <w:rPr>
                <w:sz w:val="28"/>
                <w:szCs w:val="28"/>
                <w:lang w:val="en-US"/>
              </w:rPr>
              <w:t>Name the months in which you have school holidays.</w:t>
            </w:r>
          </w:p>
          <w:p w14:paraId="15F51403" w14:textId="77777777" w:rsidR="00B24CD3" w:rsidRDefault="00B24CD3" w:rsidP="001E0142">
            <w:pPr>
              <w:shd w:val="clear" w:color="auto" w:fill="F8FCFF"/>
              <w:spacing w:line="360" w:lineRule="auto"/>
              <w:rPr>
                <w:i/>
                <w:sz w:val="28"/>
                <w:szCs w:val="28"/>
                <w:lang w:val="en-US"/>
              </w:rPr>
            </w:pPr>
          </w:p>
          <w:p w14:paraId="6F4FB9C6" w14:textId="5C97B497" w:rsidR="001E0142" w:rsidRPr="001E0142" w:rsidRDefault="001E0142" w:rsidP="001E0142">
            <w:pPr>
              <w:shd w:val="clear" w:color="auto" w:fill="F8FCFF"/>
              <w:spacing w:line="360" w:lineRule="auto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4348" w:type="dxa"/>
            <w:tcBorders>
              <w:left w:val="single" w:sz="4" w:space="0" w:color="auto"/>
            </w:tcBorders>
          </w:tcPr>
          <w:p w14:paraId="1885F082" w14:textId="6D8E640A" w:rsidR="00B24CD3" w:rsidRPr="001E0142" w:rsidRDefault="00B24CD3" w:rsidP="001E0142">
            <w:pPr>
              <w:spacing w:line="360" w:lineRule="auto"/>
              <w:rPr>
                <w:i/>
                <w:sz w:val="28"/>
                <w:szCs w:val="28"/>
              </w:rPr>
            </w:pPr>
            <w:r w:rsidRPr="001E0142">
              <w:rPr>
                <w:i/>
                <w:sz w:val="28"/>
                <w:szCs w:val="28"/>
              </w:rPr>
              <w:lastRenderedPageBreak/>
              <w:t>Обучающие приветствуют.</w:t>
            </w:r>
          </w:p>
          <w:p w14:paraId="5F2A4BE3" w14:textId="77777777" w:rsidR="00B61B3C" w:rsidRPr="001E0142" w:rsidRDefault="00B61B3C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</w:p>
          <w:p w14:paraId="74AE36B4" w14:textId="77777777" w:rsidR="00B61B3C" w:rsidRPr="001E0142" w:rsidRDefault="00B61B3C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</w:p>
          <w:p w14:paraId="5A757F2A" w14:textId="77777777" w:rsidR="00B61B3C" w:rsidRPr="001E0142" w:rsidRDefault="00B61B3C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</w:p>
          <w:p w14:paraId="689C5E20" w14:textId="77777777" w:rsidR="00B61B3C" w:rsidRPr="001E0142" w:rsidRDefault="00B61B3C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</w:p>
          <w:p w14:paraId="51D3D2BB" w14:textId="77777777" w:rsidR="00B61B3C" w:rsidRPr="001E0142" w:rsidRDefault="00B61B3C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</w:p>
          <w:p w14:paraId="7FCF6081" w14:textId="77777777" w:rsidR="00B24CD3" w:rsidRPr="001E0142" w:rsidRDefault="00B61B3C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  <w:r w:rsidRPr="001E0142">
              <w:rPr>
                <w:i/>
                <w:sz w:val="28"/>
                <w:szCs w:val="28"/>
              </w:rPr>
              <w:t>Обучающие называют тему урока.</w:t>
            </w:r>
          </w:p>
          <w:p w14:paraId="6FA142A0" w14:textId="7041F493" w:rsidR="00B61B3C" w:rsidRPr="001E0142" w:rsidRDefault="00B61B3C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E0142">
              <w:rPr>
                <w:sz w:val="28"/>
                <w:szCs w:val="28"/>
                <w:lang w:val="en-US"/>
              </w:rPr>
              <w:t xml:space="preserve">(autumn/winter spring/summer/holidays) </w:t>
            </w:r>
            <w:proofErr w:type="spellStart"/>
            <w:r w:rsidRPr="001E0142">
              <w:rPr>
                <w:sz w:val="28"/>
                <w:szCs w:val="28"/>
                <w:lang w:val="en-US"/>
              </w:rPr>
              <w:t>ответы</w:t>
            </w:r>
            <w:proofErr w:type="spellEnd"/>
            <w:r w:rsidRPr="001E014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E0142">
              <w:rPr>
                <w:sz w:val="28"/>
                <w:szCs w:val="28"/>
                <w:lang w:val="en-US"/>
              </w:rPr>
              <w:t>обучающихся</w:t>
            </w:r>
            <w:proofErr w:type="spellEnd"/>
          </w:p>
        </w:tc>
      </w:tr>
      <w:tr w:rsidR="001E0142" w:rsidRPr="001E0142" w14:paraId="02F8121B" w14:textId="69886269" w:rsidTr="00B24CD3">
        <w:tc>
          <w:tcPr>
            <w:tcW w:w="10212" w:type="dxa"/>
            <w:tcBorders>
              <w:right w:val="single" w:sz="4" w:space="0" w:color="auto"/>
            </w:tcBorders>
          </w:tcPr>
          <w:p w14:paraId="23014671" w14:textId="42D6B480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lastRenderedPageBreak/>
              <w:t>Этап 1.2. Актуализация опорных знаний</w:t>
            </w:r>
          </w:p>
        </w:tc>
        <w:tc>
          <w:tcPr>
            <w:tcW w:w="4348" w:type="dxa"/>
            <w:tcBorders>
              <w:left w:val="single" w:sz="4" w:space="0" w:color="auto"/>
            </w:tcBorders>
          </w:tcPr>
          <w:p w14:paraId="30344677" w14:textId="77777777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</w:p>
        </w:tc>
      </w:tr>
      <w:tr w:rsidR="001E0142" w:rsidRPr="001E0142" w14:paraId="55FB2BA3" w14:textId="4207D93C" w:rsidTr="00B61B3C">
        <w:trPr>
          <w:trHeight w:val="862"/>
        </w:trPr>
        <w:tc>
          <w:tcPr>
            <w:tcW w:w="10212" w:type="dxa"/>
            <w:tcBorders>
              <w:right w:val="single" w:sz="4" w:space="0" w:color="auto"/>
            </w:tcBorders>
            <w:shd w:val="clear" w:color="auto" w:fill="auto"/>
          </w:tcPr>
          <w:p w14:paraId="62F1168E" w14:textId="38A6FCDA" w:rsidR="00B24CD3" w:rsidRPr="001E0142" w:rsidRDefault="00B61B3C" w:rsidP="001E0142">
            <w:pPr>
              <w:shd w:val="clear" w:color="auto" w:fill="F8FCFF"/>
              <w:spacing w:line="360" w:lineRule="auto"/>
              <w:rPr>
                <w:sz w:val="28"/>
                <w:szCs w:val="28"/>
              </w:rPr>
            </w:pPr>
            <w:r w:rsidRPr="001E0142">
              <w:rPr>
                <w:sz w:val="28"/>
                <w:szCs w:val="28"/>
                <w:lang w:val="en-US"/>
              </w:rPr>
              <w:t xml:space="preserve">What month is your birthday? </w:t>
            </w:r>
            <w:r w:rsidRPr="001E0142">
              <w:rPr>
                <w:sz w:val="28"/>
                <w:szCs w:val="28"/>
              </w:rPr>
              <w:t>(этот вопрос задает учитель каждому ребенку, проверяя таким образом отсутствующих на уроке и закрепляя названия месяцев).</w:t>
            </w:r>
          </w:p>
        </w:tc>
        <w:tc>
          <w:tcPr>
            <w:tcW w:w="4348" w:type="dxa"/>
            <w:tcBorders>
              <w:left w:val="single" w:sz="4" w:space="0" w:color="auto"/>
            </w:tcBorders>
          </w:tcPr>
          <w:p w14:paraId="4225A631" w14:textId="77777777" w:rsidR="00B24CD3" w:rsidRPr="001E0142" w:rsidRDefault="00B24CD3" w:rsidP="001E0142">
            <w:pPr>
              <w:shd w:val="clear" w:color="FFFFFF" w:fill="FFFFFF"/>
              <w:spacing w:line="360" w:lineRule="auto"/>
              <w:rPr>
                <w:i/>
                <w:sz w:val="28"/>
                <w:szCs w:val="28"/>
              </w:rPr>
            </w:pPr>
          </w:p>
        </w:tc>
      </w:tr>
      <w:tr w:rsidR="001E0142" w:rsidRPr="001E0142" w14:paraId="64680EE7" w14:textId="02D703A5" w:rsidTr="00B24CD3">
        <w:tc>
          <w:tcPr>
            <w:tcW w:w="1021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14:paraId="3A1F78BF" w14:textId="77777777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t>БЛОК 2. Освоение нового материала</w:t>
            </w:r>
          </w:p>
        </w:tc>
        <w:tc>
          <w:tcPr>
            <w:tcW w:w="4348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0DB39355" w14:textId="77777777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</w:p>
        </w:tc>
      </w:tr>
      <w:tr w:rsidR="001E0142" w:rsidRPr="001E0142" w14:paraId="5AC23436" w14:textId="16961F84" w:rsidTr="00B24CD3">
        <w:tc>
          <w:tcPr>
            <w:tcW w:w="10212" w:type="dxa"/>
            <w:tcBorders>
              <w:right w:val="single" w:sz="4" w:space="0" w:color="auto"/>
            </w:tcBorders>
          </w:tcPr>
          <w:p w14:paraId="6229056E" w14:textId="616C5816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t xml:space="preserve">Этап 2.2. Проверка первичного усвоения </w:t>
            </w:r>
          </w:p>
        </w:tc>
        <w:tc>
          <w:tcPr>
            <w:tcW w:w="4348" w:type="dxa"/>
            <w:tcBorders>
              <w:left w:val="single" w:sz="4" w:space="0" w:color="auto"/>
            </w:tcBorders>
          </w:tcPr>
          <w:p w14:paraId="1843D476" w14:textId="77777777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</w:p>
        </w:tc>
      </w:tr>
      <w:tr w:rsidR="001E0142" w:rsidRPr="001E0142" w14:paraId="58E35FC5" w14:textId="0467493B" w:rsidTr="00B24CD3">
        <w:tc>
          <w:tcPr>
            <w:tcW w:w="10212" w:type="dxa"/>
            <w:tcBorders>
              <w:right w:val="single" w:sz="4" w:space="0" w:color="auto"/>
            </w:tcBorders>
          </w:tcPr>
          <w:p w14:paraId="560A59C1" w14:textId="30165414" w:rsidR="004C1AEE" w:rsidRPr="001E0142" w:rsidRDefault="004C1AEE" w:rsidP="001E0142">
            <w:pPr>
              <w:spacing w:line="360" w:lineRule="auto"/>
              <w:rPr>
                <w:i/>
                <w:sz w:val="28"/>
                <w:szCs w:val="28"/>
              </w:rPr>
            </w:pPr>
            <w:r w:rsidRPr="001E0142">
              <w:rPr>
                <w:i/>
                <w:sz w:val="28"/>
                <w:szCs w:val="28"/>
              </w:rPr>
              <w:t xml:space="preserve">Учитель просит обучающихся вспомнить названия месяцев, заполнив пропуски нужными буквами. </w:t>
            </w:r>
            <w:proofErr w:type="gramStart"/>
            <w:r w:rsidRPr="001E0142">
              <w:rPr>
                <w:i/>
                <w:sz w:val="28"/>
                <w:szCs w:val="28"/>
                <w:lang w:val="en-US"/>
              </w:rPr>
              <w:t>Let</w:t>
            </w:r>
            <w:r w:rsidRPr="001E0142">
              <w:rPr>
                <w:i/>
                <w:sz w:val="28"/>
                <w:szCs w:val="28"/>
              </w:rPr>
              <w:t>'</w:t>
            </w:r>
            <w:r w:rsidRPr="001E0142">
              <w:rPr>
                <w:i/>
                <w:sz w:val="28"/>
                <w:szCs w:val="28"/>
                <w:lang w:val="en-US"/>
              </w:rPr>
              <w:t>s</w:t>
            </w:r>
            <w:proofErr w:type="gramEnd"/>
            <w:r w:rsidRPr="001E0142">
              <w:rPr>
                <w:i/>
                <w:sz w:val="28"/>
                <w:szCs w:val="28"/>
              </w:rPr>
              <w:t xml:space="preserve"> </w:t>
            </w:r>
            <w:r w:rsidRPr="001E0142">
              <w:rPr>
                <w:i/>
                <w:sz w:val="28"/>
                <w:szCs w:val="28"/>
                <w:lang w:val="en-US"/>
              </w:rPr>
              <w:t>remember</w:t>
            </w:r>
            <w:r w:rsidRPr="001E0142">
              <w:rPr>
                <w:i/>
                <w:sz w:val="28"/>
                <w:szCs w:val="28"/>
              </w:rPr>
              <w:t xml:space="preserve"> </w:t>
            </w:r>
            <w:r w:rsidRPr="001E0142">
              <w:rPr>
                <w:i/>
                <w:sz w:val="28"/>
                <w:szCs w:val="28"/>
                <w:lang w:val="en-US"/>
              </w:rPr>
              <w:t>the</w:t>
            </w:r>
            <w:r w:rsidRPr="001E0142">
              <w:rPr>
                <w:i/>
                <w:sz w:val="28"/>
                <w:szCs w:val="28"/>
              </w:rPr>
              <w:t xml:space="preserve"> </w:t>
            </w:r>
            <w:r w:rsidRPr="001E0142">
              <w:rPr>
                <w:i/>
                <w:sz w:val="28"/>
                <w:szCs w:val="28"/>
                <w:lang w:val="en-US"/>
              </w:rPr>
              <w:t>names</w:t>
            </w:r>
            <w:r w:rsidRPr="001E0142">
              <w:rPr>
                <w:i/>
                <w:sz w:val="28"/>
                <w:szCs w:val="28"/>
              </w:rPr>
              <w:t xml:space="preserve"> </w:t>
            </w:r>
            <w:r w:rsidRPr="001E0142">
              <w:rPr>
                <w:i/>
                <w:sz w:val="28"/>
                <w:szCs w:val="28"/>
                <w:lang w:val="en-US"/>
              </w:rPr>
              <w:t>of</w:t>
            </w:r>
            <w:r w:rsidRPr="001E0142">
              <w:rPr>
                <w:i/>
                <w:sz w:val="28"/>
                <w:szCs w:val="28"/>
              </w:rPr>
              <w:t xml:space="preserve"> </w:t>
            </w:r>
            <w:r w:rsidRPr="001E0142">
              <w:rPr>
                <w:i/>
                <w:sz w:val="28"/>
                <w:szCs w:val="28"/>
                <w:lang w:val="en-US"/>
              </w:rPr>
              <w:t>the</w:t>
            </w:r>
            <w:r w:rsidRPr="001E0142">
              <w:rPr>
                <w:i/>
                <w:sz w:val="28"/>
                <w:szCs w:val="28"/>
              </w:rPr>
              <w:t xml:space="preserve"> </w:t>
            </w:r>
            <w:r w:rsidRPr="001E0142">
              <w:rPr>
                <w:i/>
                <w:sz w:val="28"/>
                <w:szCs w:val="28"/>
                <w:lang w:val="en-US"/>
              </w:rPr>
              <w:t>months</w:t>
            </w:r>
            <w:r w:rsidRPr="001E0142">
              <w:rPr>
                <w:i/>
                <w:sz w:val="28"/>
                <w:szCs w:val="28"/>
              </w:rPr>
              <w:t>.</w:t>
            </w:r>
          </w:p>
          <w:p w14:paraId="66221BA0" w14:textId="77777777" w:rsidR="004C1AEE" w:rsidRPr="001E0142" w:rsidRDefault="004C1AEE" w:rsidP="001E0142">
            <w:pPr>
              <w:spacing w:line="360" w:lineRule="auto"/>
              <w:rPr>
                <w:i/>
                <w:sz w:val="28"/>
                <w:szCs w:val="28"/>
              </w:rPr>
            </w:pPr>
          </w:p>
          <w:p w14:paraId="458AB326" w14:textId="5EB4D804" w:rsidR="004C1AEE" w:rsidRPr="001E0142" w:rsidRDefault="004C1AEE" w:rsidP="001E0142">
            <w:pPr>
              <w:spacing w:line="360" w:lineRule="auto"/>
              <w:rPr>
                <w:i/>
                <w:sz w:val="28"/>
                <w:szCs w:val="28"/>
              </w:rPr>
            </w:pPr>
            <w:r w:rsidRPr="001E0142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5ACFFD33" wp14:editId="78316F02">
                  <wp:extent cx="4182617" cy="2352830"/>
                  <wp:effectExtent l="0" t="0" r="889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3005" cy="2358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0B26FC" w14:textId="04223A0F" w:rsidR="00B24CD3" w:rsidRPr="001E0142" w:rsidRDefault="00B24CD3" w:rsidP="001E0142">
            <w:pPr>
              <w:spacing w:line="360" w:lineRule="auto"/>
              <w:rPr>
                <w:i/>
                <w:sz w:val="28"/>
                <w:szCs w:val="28"/>
              </w:rPr>
            </w:pPr>
          </w:p>
        </w:tc>
        <w:tc>
          <w:tcPr>
            <w:tcW w:w="4348" w:type="dxa"/>
            <w:tcBorders>
              <w:left w:val="single" w:sz="4" w:space="0" w:color="auto"/>
            </w:tcBorders>
          </w:tcPr>
          <w:p w14:paraId="4EE42D31" w14:textId="77777777" w:rsidR="00B24CD3" w:rsidRPr="001E0142" w:rsidRDefault="00B24CD3" w:rsidP="001E0142">
            <w:pPr>
              <w:spacing w:line="360" w:lineRule="auto"/>
              <w:rPr>
                <w:i/>
                <w:sz w:val="28"/>
                <w:szCs w:val="28"/>
              </w:rPr>
            </w:pPr>
          </w:p>
          <w:p w14:paraId="0970FE9B" w14:textId="63A4577C" w:rsidR="00B24CD3" w:rsidRPr="001E0142" w:rsidRDefault="004C1AEE" w:rsidP="001E0142">
            <w:pPr>
              <w:spacing w:line="360" w:lineRule="auto"/>
              <w:rPr>
                <w:i/>
                <w:sz w:val="28"/>
                <w:szCs w:val="28"/>
              </w:rPr>
            </w:pPr>
            <w:r w:rsidRPr="001E0142">
              <w:rPr>
                <w:i/>
                <w:sz w:val="28"/>
                <w:szCs w:val="28"/>
              </w:rPr>
              <w:t>Обучающиеся заполняют пропуски нужными буквами.</w:t>
            </w:r>
          </w:p>
        </w:tc>
      </w:tr>
      <w:tr w:rsidR="001E0142" w:rsidRPr="001E0142" w14:paraId="30A4DC81" w14:textId="551E8252" w:rsidTr="00B24CD3">
        <w:tc>
          <w:tcPr>
            <w:tcW w:w="1021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14:paraId="40E1C73A" w14:textId="77777777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lastRenderedPageBreak/>
              <w:t>БЛОК 3. Применение изученного материала</w:t>
            </w:r>
          </w:p>
        </w:tc>
        <w:tc>
          <w:tcPr>
            <w:tcW w:w="4348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0E7A5949" w14:textId="77777777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</w:p>
        </w:tc>
      </w:tr>
      <w:tr w:rsidR="001E0142" w:rsidRPr="001E0142" w14:paraId="4FC9C863" w14:textId="0212D796" w:rsidTr="00B24CD3">
        <w:tc>
          <w:tcPr>
            <w:tcW w:w="10212" w:type="dxa"/>
            <w:tcBorders>
              <w:right w:val="single" w:sz="4" w:space="0" w:color="auto"/>
            </w:tcBorders>
          </w:tcPr>
          <w:p w14:paraId="29A59174" w14:textId="13A4A60B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t>Этап 3.4. Развитие функциональной грамотности</w:t>
            </w:r>
          </w:p>
        </w:tc>
        <w:tc>
          <w:tcPr>
            <w:tcW w:w="4348" w:type="dxa"/>
            <w:tcBorders>
              <w:left w:val="single" w:sz="4" w:space="0" w:color="auto"/>
            </w:tcBorders>
          </w:tcPr>
          <w:p w14:paraId="27E54D04" w14:textId="77777777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</w:p>
        </w:tc>
      </w:tr>
      <w:tr w:rsidR="001E0142" w:rsidRPr="001E0142" w14:paraId="7EF63A8F" w14:textId="78DFCDAA" w:rsidTr="00B24CD3">
        <w:trPr>
          <w:trHeight w:val="327"/>
        </w:trPr>
        <w:tc>
          <w:tcPr>
            <w:tcW w:w="10212" w:type="dxa"/>
            <w:tcBorders>
              <w:right w:val="single" w:sz="4" w:space="0" w:color="auto"/>
            </w:tcBorders>
          </w:tcPr>
          <w:p w14:paraId="7F909F3C" w14:textId="609E6768" w:rsidR="00A6246F" w:rsidRPr="001E0142" w:rsidRDefault="00FC303A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  <w:proofErr w:type="gramStart"/>
            <w:r w:rsidRPr="001E0142">
              <w:rPr>
                <w:i/>
                <w:sz w:val="28"/>
                <w:szCs w:val="28"/>
                <w:lang w:val="en-US"/>
              </w:rPr>
              <w:t>Let's</w:t>
            </w:r>
            <w:proofErr w:type="gramEnd"/>
            <w:r w:rsidRPr="001E0142">
              <w:rPr>
                <w:i/>
                <w:sz w:val="28"/>
                <w:szCs w:val="28"/>
                <w:lang w:val="en-US"/>
              </w:rPr>
              <w:t xml:space="preserve"> review ordinal and cardinal numbers.</w:t>
            </w:r>
            <w:r w:rsidR="00A6246F" w:rsidRPr="001E0142">
              <w:rPr>
                <w:i/>
                <w:sz w:val="28"/>
                <w:szCs w:val="28"/>
                <w:lang w:val="en-US"/>
              </w:rPr>
              <w:t xml:space="preserve"> </w:t>
            </w:r>
            <w:r w:rsidR="00A6246F" w:rsidRPr="001E0142">
              <w:rPr>
                <w:i/>
                <w:sz w:val="28"/>
                <w:szCs w:val="28"/>
              </w:rPr>
              <w:t>Учитель включает видеоролик на 2 минуты, после его просмотра ребята выполняют следующее задание.</w:t>
            </w:r>
          </w:p>
          <w:p w14:paraId="445D725E" w14:textId="77777777" w:rsidR="00A6246F" w:rsidRPr="001E0142" w:rsidRDefault="00A6246F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</w:p>
          <w:p w14:paraId="4FF960CE" w14:textId="00746F62" w:rsidR="00A6246F" w:rsidRPr="001E0142" w:rsidRDefault="00A6246F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E0142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0DE1BE53" wp14:editId="663FCCC1">
                  <wp:extent cx="3901440" cy="2194660"/>
                  <wp:effectExtent l="0" t="0" r="381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6196" cy="2197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F59F8A" w14:textId="038DA186" w:rsidR="00B24CD3" w:rsidRPr="001E0142" w:rsidRDefault="00B24CD3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4348" w:type="dxa"/>
            <w:tcBorders>
              <w:left w:val="single" w:sz="4" w:space="0" w:color="auto"/>
            </w:tcBorders>
          </w:tcPr>
          <w:p w14:paraId="4080B827" w14:textId="77777777" w:rsidR="00B24CD3" w:rsidRPr="001E0142" w:rsidRDefault="00B24CD3" w:rsidP="001E0142">
            <w:pPr>
              <w:spacing w:line="360" w:lineRule="auto"/>
              <w:rPr>
                <w:i/>
                <w:sz w:val="28"/>
                <w:szCs w:val="28"/>
                <w:lang w:val="en-US"/>
              </w:rPr>
            </w:pPr>
          </w:p>
          <w:p w14:paraId="3CE1E0FA" w14:textId="5F2D1E69" w:rsidR="00B24CD3" w:rsidRPr="001E0142" w:rsidRDefault="00B24CD3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</w:p>
        </w:tc>
      </w:tr>
      <w:tr w:rsidR="001E0142" w:rsidRPr="001E0142" w14:paraId="179C3617" w14:textId="5A0BC02E" w:rsidTr="00B24CD3">
        <w:tc>
          <w:tcPr>
            <w:tcW w:w="10212" w:type="dxa"/>
            <w:tcBorders>
              <w:right w:val="single" w:sz="4" w:space="0" w:color="auto"/>
            </w:tcBorders>
          </w:tcPr>
          <w:p w14:paraId="07A9C94D" w14:textId="46F7EDB8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lastRenderedPageBreak/>
              <w:t>Этап 3.5. Систематизация знаний и умений</w:t>
            </w:r>
          </w:p>
        </w:tc>
        <w:tc>
          <w:tcPr>
            <w:tcW w:w="4348" w:type="dxa"/>
            <w:tcBorders>
              <w:left w:val="single" w:sz="4" w:space="0" w:color="auto"/>
            </w:tcBorders>
          </w:tcPr>
          <w:p w14:paraId="0FD88812" w14:textId="77777777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</w:p>
        </w:tc>
      </w:tr>
      <w:tr w:rsidR="001E0142" w:rsidRPr="001E0142" w14:paraId="2C06F66D" w14:textId="4307669D" w:rsidTr="00B24CD3">
        <w:tc>
          <w:tcPr>
            <w:tcW w:w="10212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14:paraId="3DD9DEEC" w14:textId="77777777" w:rsidR="00A6246F" w:rsidRPr="001E0142" w:rsidRDefault="00A6246F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E0142">
              <w:rPr>
                <w:i/>
                <w:sz w:val="28"/>
                <w:szCs w:val="28"/>
                <w:lang w:val="en-US"/>
              </w:rPr>
              <w:t>Put the months in the correct order:</w:t>
            </w:r>
          </w:p>
          <w:p w14:paraId="6A49C897" w14:textId="77777777" w:rsidR="00A6246F" w:rsidRPr="001E0142" w:rsidRDefault="00A6246F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E0142">
              <w:rPr>
                <w:i/>
                <w:sz w:val="28"/>
                <w:szCs w:val="28"/>
                <w:lang w:val="en-US"/>
              </w:rPr>
              <w:t>The first month is ...</w:t>
            </w:r>
          </w:p>
          <w:p w14:paraId="2BA14649" w14:textId="77777777" w:rsidR="00A6246F" w:rsidRPr="001E0142" w:rsidRDefault="00A6246F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E0142">
              <w:rPr>
                <w:i/>
                <w:sz w:val="28"/>
                <w:szCs w:val="28"/>
                <w:lang w:val="en-US"/>
              </w:rPr>
              <w:t>The second month is...</w:t>
            </w:r>
          </w:p>
          <w:p w14:paraId="65123AE7" w14:textId="77777777" w:rsidR="00A6246F" w:rsidRPr="001E0142" w:rsidRDefault="00A6246F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E0142">
              <w:rPr>
                <w:i/>
                <w:sz w:val="28"/>
                <w:szCs w:val="28"/>
                <w:lang w:val="en-US"/>
              </w:rPr>
              <w:t>The third month is...</w:t>
            </w:r>
          </w:p>
          <w:p w14:paraId="076AAEB3" w14:textId="77777777" w:rsidR="00A6246F" w:rsidRPr="001E0142" w:rsidRDefault="00A6246F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E0142">
              <w:rPr>
                <w:i/>
                <w:sz w:val="28"/>
                <w:szCs w:val="28"/>
                <w:lang w:val="en-US"/>
              </w:rPr>
              <w:t>The fourth month is...</w:t>
            </w:r>
          </w:p>
          <w:p w14:paraId="22BCC965" w14:textId="77777777" w:rsidR="00A6246F" w:rsidRPr="001E0142" w:rsidRDefault="00A6246F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E0142">
              <w:rPr>
                <w:i/>
                <w:sz w:val="28"/>
                <w:szCs w:val="28"/>
                <w:lang w:val="en-US"/>
              </w:rPr>
              <w:t>The fifth month is...</w:t>
            </w:r>
          </w:p>
          <w:p w14:paraId="3F86DC4B" w14:textId="77777777" w:rsidR="00A6246F" w:rsidRPr="001E0142" w:rsidRDefault="00A6246F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E0142">
              <w:rPr>
                <w:i/>
                <w:sz w:val="28"/>
                <w:szCs w:val="28"/>
                <w:lang w:val="en-US"/>
              </w:rPr>
              <w:t>The sixth month is...</w:t>
            </w:r>
          </w:p>
          <w:p w14:paraId="33BDF05B" w14:textId="77777777" w:rsidR="00A6246F" w:rsidRPr="001E0142" w:rsidRDefault="00A6246F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E0142">
              <w:rPr>
                <w:i/>
                <w:sz w:val="28"/>
                <w:szCs w:val="28"/>
                <w:lang w:val="en-US"/>
              </w:rPr>
              <w:t>The seventh month is...</w:t>
            </w:r>
          </w:p>
          <w:p w14:paraId="18BA9500" w14:textId="77777777" w:rsidR="00A6246F" w:rsidRPr="001E0142" w:rsidRDefault="00A6246F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E0142">
              <w:rPr>
                <w:i/>
                <w:sz w:val="28"/>
                <w:szCs w:val="28"/>
                <w:lang w:val="en-US"/>
              </w:rPr>
              <w:t>The eighth month is...</w:t>
            </w:r>
          </w:p>
          <w:p w14:paraId="48F2CE7B" w14:textId="77777777" w:rsidR="00A6246F" w:rsidRPr="001E0142" w:rsidRDefault="00A6246F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E0142">
              <w:rPr>
                <w:i/>
                <w:sz w:val="28"/>
                <w:szCs w:val="28"/>
                <w:lang w:val="en-US"/>
              </w:rPr>
              <w:t>The ninth month is...</w:t>
            </w:r>
          </w:p>
          <w:p w14:paraId="25E82857" w14:textId="77777777" w:rsidR="00A6246F" w:rsidRPr="001E0142" w:rsidRDefault="00A6246F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E0142">
              <w:rPr>
                <w:i/>
                <w:sz w:val="28"/>
                <w:szCs w:val="28"/>
                <w:lang w:val="en-US"/>
              </w:rPr>
              <w:lastRenderedPageBreak/>
              <w:t>The tenth month is...</w:t>
            </w:r>
          </w:p>
          <w:p w14:paraId="56605B69" w14:textId="77777777" w:rsidR="00A6246F" w:rsidRPr="001E0142" w:rsidRDefault="00A6246F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E0142">
              <w:rPr>
                <w:i/>
                <w:sz w:val="28"/>
                <w:szCs w:val="28"/>
                <w:lang w:val="en-US"/>
              </w:rPr>
              <w:t>The eleventh month is...</w:t>
            </w:r>
          </w:p>
          <w:p w14:paraId="499FA1C3" w14:textId="77777777" w:rsidR="00A6246F" w:rsidRPr="001E0142" w:rsidRDefault="00A6246F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E0142">
              <w:rPr>
                <w:i/>
                <w:sz w:val="28"/>
                <w:szCs w:val="28"/>
                <w:lang w:val="en-US"/>
              </w:rPr>
              <w:t>The twelfth month is...</w:t>
            </w:r>
          </w:p>
          <w:p w14:paraId="0C0D8EC9" w14:textId="77777777" w:rsidR="00A6246F" w:rsidRPr="001E0142" w:rsidRDefault="00A6246F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</w:p>
          <w:p w14:paraId="14BCDA14" w14:textId="1EF1BC76" w:rsidR="00B24CD3" w:rsidRPr="001E0142" w:rsidRDefault="00A6246F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E0142">
              <w:rPr>
                <w:i/>
                <w:sz w:val="28"/>
                <w:szCs w:val="28"/>
                <w:lang w:val="en-US"/>
              </w:rPr>
              <w:t>March, June, December, April, September, October, January, August, February, May, July, November</w:t>
            </w:r>
          </w:p>
        </w:tc>
        <w:tc>
          <w:tcPr>
            <w:tcW w:w="4348" w:type="dxa"/>
            <w:tcBorders>
              <w:left w:val="single" w:sz="4" w:space="0" w:color="auto"/>
              <w:bottom w:val="single" w:sz="4" w:space="0" w:color="000000" w:themeColor="text1"/>
            </w:tcBorders>
          </w:tcPr>
          <w:p w14:paraId="0DF864B0" w14:textId="60F4807A" w:rsidR="00B24CD3" w:rsidRPr="001E0142" w:rsidRDefault="00A6246F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  <w:r w:rsidRPr="001E0142">
              <w:rPr>
                <w:i/>
                <w:sz w:val="28"/>
                <w:szCs w:val="28"/>
              </w:rPr>
              <w:lastRenderedPageBreak/>
              <w:t>Обучающие смотрят на доску и по очереди называют предложения, вставляя правильный ответ.</w:t>
            </w:r>
          </w:p>
        </w:tc>
      </w:tr>
      <w:tr w:rsidR="001E0142" w:rsidRPr="001E0142" w14:paraId="106C27BB" w14:textId="1A85C71E" w:rsidTr="00B24CD3">
        <w:tc>
          <w:tcPr>
            <w:tcW w:w="10212" w:type="dxa"/>
            <w:tcBorders>
              <w:right w:val="single" w:sz="4" w:space="0" w:color="auto"/>
            </w:tcBorders>
            <w:shd w:val="clear" w:color="F2F2F2" w:fill="C6D9F1" w:themeFill="text2" w:themeFillTint="33"/>
          </w:tcPr>
          <w:p w14:paraId="6FA462B8" w14:textId="77777777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lastRenderedPageBreak/>
              <w:t>БЛОК 4. Проверка приобретенных знаний, умений и навыков</w:t>
            </w:r>
          </w:p>
        </w:tc>
        <w:tc>
          <w:tcPr>
            <w:tcW w:w="4348" w:type="dxa"/>
            <w:tcBorders>
              <w:left w:val="single" w:sz="4" w:space="0" w:color="auto"/>
            </w:tcBorders>
            <w:shd w:val="clear" w:color="F2F2F2" w:fill="C6D9F1" w:themeFill="text2" w:themeFillTint="33"/>
          </w:tcPr>
          <w:p w14:paraId="1934883E" w14:textId="77777777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</w:p>
        </w:tc>
      </w:tr>
      <w:tr w:rsidR="001E0142" w:rsidRPr="001E0142" w14:paraId="51C3E75D" w14:textId="58326C50" w:rsidTr="00B24CD3">
        <w:tc>
          <w:tcPr>
            <w:tcW w:w="10212" w:type="dxa"/>
            <w:tcBorders>
              <w:right w:val="single" w:sz="4" w:space="0" w:color="auto"/>
            </w:tcBorders>
          </w:tcPr>
          <w:p w14:paraId="35607DB9" w14:textId="549B59BE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t>Этап 4.1. Диагностика/самодиагностика</w:t>
            </w:r>
          </w:p>
        </w:tc>
        <w:tc>
          <w:tcPr>
            <w:tcW w:w="4348" w:type="dxa"/>
            <w:tcBorders>
              <w:left w:val="single" w:sz="4" w:space="0" w:color="auto"/>
            </w:tcBorders>
          </w:tcPr>
          <w:p w14:paraId="21721D18" w14:textId="77777777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</w:p>
        </w:tc>
      </w:tr>
      <w:tr w:rsidR="001E0142" w:rsidRPr="001E0142" w14:paraId="4D6C5C70" w14:textId="102EBB24" w:rsidTr="00B24CD3">
        <w:tc>
          <w:tcPr>
            <w:tcW w:w="10212" w:type="dxa"/>
            <w:tcBorders>
              <w:right w:val="single" w:sz="4" w:space="0" w:color="auto"/>
            </w:tcBorders>
          </w:tcPr>
          <w:p w14:paraId="2A015BDF" w14:textId="02CC59F9" w:rsidR="00A6246F" w:rsidRPr="001E0142" w:rsidRDefault="00A6246F" w:rsidP="001E0142">
            <w:pPr>
              <w:pStyle w:val="sc-dkdnu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textAlignment w:val="baseline"/>
              <w:rPr>
                <w:rStyle w:val="sc-grredi"/>
                <w:rFonts w:eastAsia="Arial"/>
                <w:b/>
                <w:bCs/>
                <w:spacing w:val="-5"/>
                <w:sz w:val="28"/>
                <w:szCs w:val="28"/>
                <w:bdr w:val="none" w:sz="0" w:space="0" w:color="auto" w:frame="1"/>
              </w:rPr>
            </w:pPr>
            <w:r w:rsidRPr="001E0142">
              <w:rPr>
                <w:rStyle w:val="sc-grredi"/>
                <w:rFonts w:eastAsia="Arial"/>
                <w:b/>
                <w:bCs/>
                <w:spacing w:val="-5"/>
                <w:sz w:val="28"/>
                <w:szCs w:val="28"/>
                <w:bdr w:val="none" w:sz="0" w:space="0" w:color="auto" w:frame="1"/>
              </w:rPr>
              <w:t xml:space="preserve">Учитель данный текст формирует при помощи </w:t>
            </w:r>
            <w:proofErr w:type="spellStart"/>
            <w:r w:rsidRPr="001E0142">
              <w:rPr>
                <w:rStyle w:val="sc-grredi"/>
                <w:rFonts w:eastAsia="Arial"/>
                <w:b/>
                <w:bCs/>
                <w:spacing w:val="-5"/>
                <w:sz w:val="28"/>
                <w:szCs w:val="28"/>
                <w:bdr w:val="none" w:sz="0" w:space="0" w:color="auto" w:frame="1"/>
              </w:rPr>
              <w:t>нейросети</w:t>
            </w:r>
            <w:proofErr w:type="spellEnd"/>
            <w:r w:rsidRPr="001E0142">
              <w:rPr>
                <w:rStyle w:val="sc-grredi"/>
                <w:rFonts w:eastAsia="Arial"/>
                <w:b/>
                <w:bCs/>
                <w:spacing w:val="-5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1E0142">
              <w:rPr>
                <w:rStyle w:val="sc-grredi"/>
                <w:rFonts w:eastAsia="Arial"/>
                <w:b/>
                <w:bCs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GigaChat</w:t>
            </w:r>
            <w:proofErr w:type="spellEnd"/>
            <w:r w:rsidRPr="001E0142">
              <w:rPr>
                <w:rStyle w:val="sc-grredi"/>
                <w:rFonts w:eastAsia="Arial"/>
                <w:b/>
                <w:bCs/>
                <w:spacing w:val="-5"/>
                <w:sz w:val="28"/>
                <w:szCs w:val="28"/>
                <w:bdr w:val="none" w:sz="0" w:space="0" w:color="auto" w:frame="1"/>
              </w:rPr>
              <w:t xml:space="preserve"> и затем делает его озвучивание в </w:t>
            </w:r>
            <w:proofErr w:type="spellStart"/>
            <w:r w:rsidRPr="001E0142">
              <w:rPr>
                <w:rStyle w:val="sc-grredi"/>
                <w:rFonts w:eastAsia="Arial"/>
                <w:b/>
                <w:bCs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ondoku</w:t>
            </w:r>
            <w:proofErr w:type="spellEnd"/>
            <w:r w:rsidR="002F12EF" w:rsidRPr="001E0142">
              <w:rPr>
                <w:rStyle w:val="sc-grredi"/>
                <w:rFonts w:eastAsia="Arial"/>
                <w:b/>
                <w:bCs/>
                <w:spacing w:val="-5"/>
                <w:sz w:val="28"/>
                <w:szCs w:val="28"/>
                <w:bdr w:val="none" w:sz="0" w:space="0" w:color="auto" w:frame="1"/>
              </w:rPr>
              <w:t>3.</w:t>
            </w:r>
            <w:r w:rsidR="002F12EF" w:rsidRPr="001E0142">
              <w:rPr>
                <w:rStyle w:val="sc-grredi"/>
                <w:rFonts w:eastAsia="Arial"/>
                <w:b/>
                <w:bCs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com</w:t>
            </w:r>
            <w:r w:rsidR="002F12EF" w:rsidRPr="001E0142">
              <w:rPr>
                <w:rStyle w:val="sc-grredi"/>
                <w:rFonts w:eastAsia="Arial"/>
                <w:b/>
                <w:bCs/>
                <w:spacing w:val="-5"/>
                <w:sz w:val="28"/>
                <w:szCs w:val="28"/>
                <w:bdr w:val="none" w:sz="0" w:space="0" w:color="auto" w:frame="1"/>
              </w:rPr>
              <w:t>:</w:t>
            </w:r>
          </w:p>
          <w:p w14:paraId="112E4757" w14:textId="77777777" w:rsidR="00A6246F" w:rsidRPr="001E0142" w:rsidRDefault="00A6246F" w:rsidP="001E0142">
            <w:pPr>
              <w:pStyle w:val="sc-dkdnu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textAlignment w:val="baseline"/>
              <w:rPr>
                <w:rStyle w:val="sc-grredi"/>
                <w:rFonts w:eastAsia="Arial"/>
                <w:b/>
                <w:bCs/>
                <w:spacing w:val="-5"/>
                <w:sz w:val="28"/>
                <w:szCs w:val="28"/>
                <w:bdr w:val="none" w:sz="0" w:space="0" w:color="auto" w:frame="1"/>
              </w:rPr>
            </w:pPr>
          </w:p>
          <w:p w14:paraId="5D5DCA2A" w14:textId="7221A3CB" w:rsidR="00FC303A" w:rsidRPr="001E0142" w:rsidRDefault="00FC303A" w:rsidP="001E0142">
            <w:pPr>
              <w:pStyle w:val="sc-dkdnu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textAlignment w:val="baseline"/>
              <w:rPr>
                <w:rStyle w:val="sc-grredi"/>
                <w:rFonts w:eastAsia="Arial"/>
                <w:b/>
                <w:bCs/>
                <w:spacing w:val="-5"/>
                <w:sz w:val="28"/>
                <w:szCs w:val="28"/>
                <w:bdr w:val="none" w:sz="0" w:space="0" w:color="auto" w:frame="1"/>
                <w:lang w:val="en-US"/>
              </w:rPr>
            </w:pPr>
            <w:r w:rsidRPr="001E0142">
              <w:rPr>
                <w:rStyle w:val="sc-grredi"/>
                <w:rFonts w:eastAsia="Arial"/>
                <w:b/>
                <w:bCs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Listen to the text and fill in the gaps:</w:t>
            </w:r>
          </w:p>
          <w:p w14:paraId="15197A76" w14:textId="77777777" w:rsidR="00FC303A" w:rsidRPr="001E0142" w:rsidRDefault="00FC303A" w:rsidP="001E0142">
            <w:pPr>
              <w:pStyle w:val="sc-dkdnu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textAlignment w:val="baseline"/>
              <w:rPr>
                <w:spacing w:val="-5"/>
                <w:sz w:val="28"/>
                <w:szCs w:val="28"/>
                <w:lang w:val="en-US"/>
              </w:rPr>
            </w:pPr>
            <w:r w:rsidRPr="001E0142">
              <w:rPr>
                <w:rStyle w:val="sc-grredi"/>
                <w:rFonts w:eastAsia="Arial"/>
                <w:b/>
                <w:bCs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My </w:t>
            </w:r>
            <w:proofErr w:type="spellStart"/>
            <w:r w:rsidRPr="001E0142">
              <w:rPr>
                <w:rStyle w:val="sc-grredi"/>
                <w:rFonts w:eastAsia="Arial"/>
                <w:b/>
                <w:bCs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Favourite</w:t>
            </w:r>
            <w:proofErr w:type="spellEnd"/>
            <w:r w:rsidRPr="001E0142">
              <w:rPr>
                <w:rStyle w:val="sc-grredi"/>
                <w:rFonts w:eastAsia="Arial"/>
                <w:b/>
                <w:bCs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Season</w:t>
            </w:r>
          </w:p>
          <w:p w14:paraId="3AB85A48" w14:textId="760D6A6A" w:rsidR="00B24CD3" w:rsidRPr="001E0142" w:rsidRDefault="00FC303A" w:rsidP="001E0142">
            <w:pPr>
              <w:pStyle w:val="sc-dkdnu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textAlignment w:val="baseline"/>
              <w:rPr>
                <w:spacing w:val="-5"/>
                <w:sz w:val="28"/>
                <w:szCs w:val="28"/>
                <w:lang w:val="en-US"/>
              </w:rPr>
            </w:pPr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I like all seasons because each of them is special and beautiful in its own way. </w:t>
            </w:r>
            <w:proofErr w:type="gram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But</w:t>
            </w:r>
            <w:proofErr w:type="gram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my </w:t>
            </w:r>
            <w:proofErr w:type="spell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favourite</w:t>
            </w:r>
            <w:proofErr w:type="spell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season is (</w:t>
            </w:r>
            <w:r w:rsidRPr="001E0142">
              <w:rPr>
                <w:rStyle w:val="sc-grredi"/>
                <w:rFonts w:eastAsia="Arial"/>
                <w:b/>
                <w:spacing w:val="-5"/>
                <w:sz w:val="28"/>
                <w:szCs w:val="28"/>
                <w:u w:val="single"/>
                <w:bdr w:val="none" w:sz="0" w:space="0" w:color="auto" w:frame="1"/>
                <w:lang w:val="en-US"/>
              </w:rPr>
              <w:t>summer</w:t>
            </w:r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). In </w:t>
            </w:r>
            <w:proofErr w:type="gram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summer</w:t>
            </w:r>
            <w:proofErr w:type="gram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the weather is warm and (</w:t>
            </w:r>
            <w:r w:rsidRPr="001E0142">
              <w:rPr>
                <w:rStyle w:val="sc-grredi"/>
                <w:rFonts w:eastAsia="Arial"/>
                <w:b/>
                <w:spacing w:val="-5"/>
                <w:sz w:val="28"/>
                <w:szCs w:val="28"/>
                <w:u w:val="single"/>
                <w:bdr w:val="none" w:sz="0" w:space="0" w:color="auto" w:frame="1"/>
                <w:lang w:val="en-US"/>
              </w:rPr>
              <w:t>sunny)</w:t>
            </w:r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. I can play outside with my friends, go swimming or ride a bike. </w:t>
            </w:r>
            <w:proofErr w:type="gram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There are many fruits and vegetables that</w:t>
            </w:r>
            <w:proofErr w:type="gram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grow during this time. We also have long (</w:t>
            </w:r>
            <w:r w:rsidRPr="001E0142">
              <w:rPr>
                <w:rStyle w:val="sc-grredi"/>
                <w:rFonts w:eastAsia="Arial"/>
                <w:b/>
                <w:spacing w:val="-5"/>
                <w:sz w:val="28"/>
                <w:szCs w:val="28"/>
                <w:u w:val="single"/>
                <w:bdr w:val="none" w:sz="0" w:space="0" w:color="auto" w:frame="1"/>
                <w:lang w:val="en-US"/>
              </w:rPr>
              <w:t>holidays)</w:t>
            </w:r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when we </w:t>
            </w:r>
            <w:proofErr w:type="gram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don’t</w:t>
            </w:r>
            <w:proofErr w:type="gram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need to go to (</w:t>
            </w:r>
            <w:r w:rsidRPr="001E0142">
              <w:rPr>
                <w:rStyle w:val="sc-grredi"/>
                <w:rFonts w:eastAsia="Arial"/>
                <w:b/>
                <w:spacing w:val="-5"/>
                <w:sz w:val="28"/>
                <w:szCs w:val="28"/>
                <w:u w:val="single"/>
                <w:bdr w:val="none" w:sz="0" w:space="0" w:color="auto" w:frame="1"/>
                <w:lang w:val="en-US"/>
              </w:rPr>
              <w:t>school)</w:t>
            </w:r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every day. Summer brings joy and happiness!</w:t>
            </w:r>
          </w:p>
        </w:tc>
        <w:tc>
          <w:tcPr>
            <w:tcW w:w="4348" w:type="dxa"/>
            <w:tcBorders>
              <w:left w:val="single" w:sz="4" w:space="0" w:color="auto"/>
            </w:tcBorders>
          </w:tcPr>
          <w:p w14:paraId="5D65DD54" w14:textId="77777777" w:rsidR="00B24CD3" w:rsidRPr="001E0142" w:rsidRDefault="00B24CD3" w:rsidP="001E0142">
            <w:pPr>
              <w:spacing w:line="360" w:lineRule="auto"/>
              <w:rPr>
                <w:i/>
                <w:sz w:val="28"/>
                <w:szCs w:val="28"/>
              </w:rPr>
            </w:pPr>
          </w:p>
          <w:p w14:paraId="7A065B4A" w14:textId="60E92CFA" w:rsidR="00FC303A" w:rsidRPr="001E0142" w:rsidRDefault="00FC303A" w:rsidP="001E0142">
            <w:pPr>
              <w:spacing w:line="360" w:lineRule="auto"/>
              <w:rPr>
                <w:i/>
                <w:sz w:val="28"/>
                <w:szCs w:val="28"/>
              </w:rPr>
            </w:pPr>
            <w:r w:rsidRPr="001E0142">
              <w:rPr>
                <w:i/>
                <w:sz w:val="28"/>
                <w:szCs w:val="28"/>
              </w:rPr>
              <w:t>Обучающие получают тексты с 4 пропусками на листочках и выполняют задание, вписывая правильное услышанное ими слово.</w:t>
            </w:r>
          </w:p>
          <w:p w14:paraId="6BCE1E1B" w14:textId="77777777" w:rsidR="00B24CD3" w:rsidRPr="001E0142" w:rsidRDefault="00B24CD3" w:rsidP="001E0142">
            <w:pPr>
              <w:spacing w:line="360" w:lineRule="auto"/>
              <w:rPr>
                <w:i/>
                <w:sz w:val="28"/>
                <w:szCs w:val="28"/>
              </w:rPr>
            </w:pPr>
          </w:p>
        </w:tc>
      </w:tr>
      <w:tr w:rsidR="001E0142" w:rsidRPr="001E0142" w14:paraId="06CC1512" w14:textId="6BE1EAF9" w:rsidTr="00B24CD3">
        <w:tc>
          <w:tcPr>
            <w:tcW w:w="1021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14:paraId="413419BC" w14:textId="77777777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t>БЛОК 5. Подведение итогов, домашнее задание</w:t>
            </w:r>
          </w:p>
        </w:tc>
        <w:tc>
          <w:tcPr>
            <w:tcW w:w="4348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550032D0" w14:textId="77777777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</w:p>
        </w:tc>
      </w:tr>
      <w:tr w:rsidR="001E0142" w:rsidRPr="001E0142" w14:paraId="505CF193" w14:textId="3EB732F6" w:rsidTr="00B24CD3">
        <w:tc>
          <w:tcPr>
            <w:tcW w:w="10212" w:type="dxa"/>
            <w:tcBorders>
              <w:right w:val="single" w:sz="4" w:space="0" w:color="auto"/>
            </w:tcBorders>
          </w:tcPr>
          <w:p w14:paraId="519B5D73" w14:textId="74C36330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t>Этап 5.1. Рефлексия</w:t>
            </w:r>
          </w:p>
        </w:tc>
        <w:tc>
          <w:tcPr>
            <w:tcW w:w="4348" w:type="dxa"/>
            <w:tcBorders>
              <w:left w:val="single" w:sz="4" w:space="0" w:color="auto"/>
            </w:tcBorders>
          </w:tcPr>
          <w:p w14:paraId="152AEEEC" w14:textId="77777777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</w:p>
        </w:tc>
      </w:tr>
      <w:tr w:rsidR="001E0142" w:rsidRPr="00A74955" w14:paraId="14E13FE4" w14:textId="3B913E6A" w:rsidTr="00B24CD3">
        <w:tc>
          <w:tcPr>
            <w:tcW w:w="10212" w:type="dxa"/>
            <w:tcBorders>
              <w:right w:val="single" w:sz="4" w:space="0" w:color="auto"/>
            </w:tcBorders>
          </w:tcPr>
          <w:p w14:paraId="00884C6D" w14:textId="18A96146" w:rsidR="00B24CD3" w:rsidRPr="001E0142" w:rsidRDefault="00B514C2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  <w:r w:rsidRPr="001E0142">
              <w:rPr>
                <w:i/>
                <w:sz w:val="28"/>
                <w:szCs w:val="28"/>
              </w:rPr>
              <w:lastRenderedPageBreak/>
              <w:t>Рефлексия "незаконченное предложение".</w:t>
            </w:r>
          </w:p>
          <w:p w14:paraId="0D6A785C" w14:textId="489824EF" w:rsidR="00B514C2" w:rsidRPr="00A74955" w:rsidRDefault="00B514C2" w:rsidP="001E0142">
            <w:pPr>
              <w:widowControl w:val="0"/>
              <w:spacing w:line="360" w:lineRule="auto"/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</w:rPr>
            </w:pPr>
            <w:r w:rsidRPr="00A74955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</w:rPr>
              <w:t>Учитель предлагает учащимся самостоятельно высказаться о содержании урока, что больше всего запомнилось.</w:t>
            </w:r>
          </w:p>
          <w:p w14:paraId="6121480F" w14:textId="77777777" w:rsidR="00B514C2" w:rsidRPr="00A74955" w:rsidRDefault="00B514C2" w:rsidP="001E0142">
            <w:pPr>
              <w:widowControl w:val="0"/>
              <w:spacing w:line="360" w:lineRule="auto"/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</w:rPr>
            </w:pPr>
            <w:r w:rsidRPr="00A74955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</w:rPr>
              <w:t>Я предлагаю вам закончить предложения:</w:t>
            </w:r>
          </w:p>
          <w:p w14:paraId="62F011CE" w14:textId="77777777" w:rsidR="00B514C2" w:rsidRPr="001E0142" w:rsidRDefault="00B514C2" w:rsidP="001E0142">
            <w:pPr>
              <w:widowControl w:val="0"/>
              <w:spacing w:line="360" w:lineRule="auto"/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</w:rPr>
            </w:pPr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</w:rPr>
              <w:t>- Мне больше всего запомнилось ...</w:t>
            </w:r>
          </w:p>
          <w:p w14:paraId="2EE806B8" w14:textId="77777777" w:rsidR="00B514C2" w:rsidRPr="001E0142" w:rsidRDefault="00B514C2" w:rsidP="001E0142">
            <w:pPr>
              <w:widowControl w:val="0"/>
              <w:spacing w:line="360" w:lineRule="auto"/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</w:rPr>
            </w:pPr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</w:rPr>
              <w:t>- Мне больше всего понравилось...</w:t>
            </w:r>
          </w:p>
          <w:p w14:paraId="12D8047E" w14:textId="77777777" w:rsidR="00B514C2" w:rsidRPr="001E0142" w:rsidRDefault="00B514C2" w:rsidP="001E0142">
            <w:pPr>
              <w:widowControl w:val="0"/>
              <w:spacing w:line="360" w:lineRule="auto"/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</w:rPr>
            </w:pPr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</w:rPr>
              <w:t>-Мне больше всего удалось...</w:t>
            </w:r>
          </w:p>
          <w:p w14:paraId="68426DA9" w14:textId="77777777" w:rsidR="00B514C2" w:rsidRPr="001E0142" w:rsidRDefault="00B514C2" w:rsidP="001E0142">
            <w:pPr>
              <w:widowControl w:val="0"/>
              <w:spacing w:line="360" w:lineRule="auto"/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</w:rPr>
            </w:pPr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</w:rPr>
              <w:t xml:space="preserve"> (на доске написаны фразы)</w:t>
            </w:r>
          </w:p>
          <w:p w14:paraId="60B50A41" w14:textId="77777777" w:rsidR="00B514C2" w:rsidRPr="001E0142" w:rsidRDefault="00B514C2" w:rsidP="001E0142">
            <w:pPr>
              <w:widowControl w:val="0"/>
              <w:spacing w:line="360" w:lineRule="auto"/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</w:rPr>
            </w:pPr>
          </w:p>
          <w:p w14:paraId="5BD90B11" w14:textId="308A6FCE" w:rsidR="00B514C2" w:rsidRPr="001E0142" w:rsidRDefault="00B514C2" w:rsidP="001E0142">
            <w:pPr>
              <w:widowControl w:val="0"/>
              <w:spacing w:line="360" w:lineRule="auto"/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</w:pPr>
            <w:r w:rsidRPr="00A74955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</w:rPr>
              <w:t xml:space="preserve">Учитель благодарит за проделанную работу, дает оценку учащимся. </w:t>
            </w:r>
            <w:proofErr w:type="spell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Затем</w:t>
            </w:r>
            <w:proofErr w:type="spell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прощается</w:t>
            </w:r>
            <w:proofErr w:type="spell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с </w:t>
            </w:r>
            <w:proofErr w:type="spell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учениками</w:t>
            </w:r>
            <w:proofErr w:type="spell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:</w:t>
            </w:r>
          </w:p>
          <w:p w14:paraId="6F546CDD" w14:textId="7BB84E9A" w:rsidR="00B24CD3" w:rsidRPr="001E0142" w:rsidRDefault="00B514C2" w:rsidP="001E0142">
            <w:pPr>
              <w:widowControl w:val="0"/>
              <w:spacing w:line="360" w:lineRule="auto"/>
              <w:rPr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</w:pPr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- </w:t>
            </w:r>
            <w:proofErr w:type="gram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That's</w:t>
            </w:r>
            <w:proofErr w:type="gram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all for today. You have worked well! Thank you! Goodbye, children!</w:t>
            </w:r>
          </w:p>
        </w:tc>
        <w:tc>
          <w:tcPr>
            <w:tcW w:w="4348" w:type="dxa"/>
            <w:tcBorders>
              <w:left w:val="single" w:sz="4" w:space="0" w:color="auto"/>
            </w:tcBorders>
          </w:tcPr>
          <w:p w14:paraId="79BDE7F3" w14:textId="06801428" w:rsidR="00B24CD3" w:rsidRPr="001E0142" w:rsidRDefault="00B514C2" w:rsidP="001E0142">
            <w:pPr>
              <w:spacing w:line="360" w:lineRule="auto"/>
              <w:rPr>
                <w:i/>
                <w:sz w:val="28"/>
                <w:szCs w:val="28"/>
              </w:rPr>
            </w:pPr>
            <w:r w:rsidRPr="001E0142">
              <w:rPr>
                <w:i/>
                <w:sz w:val="28"/>
                <w:szCs w:val="28"/>
              </w:rPr>
              <w:t>Обучающиеся осуществляют рефлексивную деятельность.</w:t>
            </w:r>
          </w:p>
          <w:p w14:paraId="7A920451" w14:textId="77777777" w:rsidR="00B24CD3" w:rsidRPr="00A74955" w:rsidRDefault="00B24CD3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</w:p>
          <w:p w14:paraId="4EBC83B2" w14:textId="77777777" w:rsidR="00B514C2" w:rsidRPr="00A74955" w:rsidRDefault="00B514C2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</w:p>
          <w:p w14:paraId="31152FA3" w14:textId="77777777" w:rsidR="00B514C2" w:rsidRPr="00A74955" w:rsidRDefault="00B514C2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</w:p>
          <w:p w14:paraId="14D1503E" w14:textId="77777777" w:rsidR="00B514C2" w:rsidRPr="00A74955" w:rsidRDefault="00B514C2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</w:p>
          <w:p w14:paraId="3D000DB3" w14:textId="77777777" w:rsidR="00B514C2" w:rsidRPr="00A74955" w:rsidRDefault="00B514C2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</w:p>
          <w:p w14:paraId="461A6830" w14:textId="77777777" w:rsidR="00B514C2" w:rsidRPr="00A74955" w:rsidRDefault="00B514C2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</w:p>
          <w:p w14:paraId="0EEC40CB" w14:textId="77777777" w:rsidR="00B514C2" w:rsidRPr="001E0142" w:rsidRDefault="00B514C2" w:rsidP="001E0142">
            <w:pPr>
              <w:widowControl w:val="0"/>
              <w:spacing w:line="360" w:lineRule="auto"/>
              <w:rPr>
                <w:i/>
                <w:sz w:val="28"/>
                <w:szCs w:val="28"/>
              </w:rPr>
            </w:pPr>
            <w:r w:rsidRPr="001E0142">
              <w:rPr>
                <w:i/>
                <w:sz w:val="28"/>
                <w:szCs w:val="28"/>
              </w:rPr>
              <w:t>Прощаются с учителем:</w:t>
            </w:r>
          </w:p>
          <w:p w14:paraId="4E143EE6" w14:textId="05E165A2" w:rsidR="00B514C2" w:rsidRPr="001E0142" w:rsidRDefault="00B514C2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E0142">
              <w:rPr>
                <w:i/>
                <w:sz w:val="28"/>
                <w:szCs w:val="28"/>
                <w:lang w:val="en-US"/>
              </w:rPr>
              <w:t>Goodbye</w:t>
            </w:r>
            <w:r w:rsidRPr="00A74955">
              <w:rPr>
                <w:i/>
                <w:sz w:val="28"/>
                <w:szCs w:val="28"/>
                <w:lang w:val="en-US"/>
              </w:rPr>
              <w:t xml:space="preserve">! </w:t>
            </w:r>
            <w:r w:rsidRPr="001E0142">
              <w:rPr>
                <w:i/>
                <w:sz w:val="28"/>
                <w:szCs w:val="28"/>
                <w:lang w:val="en-US"/>
              </w:rPr>
              <w:t>See you! Thank you for the lesson.</w:t>
            </w:r>
          </w:p>
        </w:tc>
      </w:tr>
      <w:tr w:rsidR="001E0142" w:rsidRPr="001E0142" w14:paraId="0EA3EFF2" w14:textId="0B8A5BC8" w:rsidTr="00B24CD3">
        <w:tc>
          <w:tcPr>
            <w:tcW w:w="10212" w:type="dxa"/>
            <w:tcBorders>
              <w:right w:val="single" w:sz="4" w:space="0" w:color="auto"/>
            </w:tcBorders>
          </w:tcPr>
          <w:p w14:paraId="0770D4E4" w14:textId="187E5F39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  <w:r w:rsidRPr="001E0142">
              <w:rPr>
                <w:b/>
                <w:sz w:val="28"/>
                <w:szCs w:val="28"/>
              </w:rPr>
              <w:t>Этап 5.2.</w:t>
            </w:r>
            <w:r w:rsidRPr="001E0142">
              <w:rPr>
                <w:sz w:val="28"/>
                <w:szCs w:val="28"/>
              </w:rPr>
              <w:t xml:space="preserve"> </w:t>
            </w:r>
            <w:r w:rsidRPr="001E0142">
              <w:rPr>
                <w:b/>
                <w:sz w:val="28"/>
                <w:szCs w:val="28"/>
              </w:rPr>
              <w:t>Домашнее задание</w:t>
            </w:r>
          </w:p>
        </w:tc>
        <w:tc>
          <w:tcPr>
            <w:tcW w:w="4348" w:type="dxa"/>
            <w:tcBorders>
              <w:left w:val="single" w:sz="4" w:space="0" w:color="auto"/>
            </w:tcBorders>
          </w:tcPr>
          <w:p w14:paraId="55EFAE65" w14:textId="77777777" w:rsidR="00B24CD3" w:rsidRPr="001E0142" w:rsidRDefault="00B24CD3" w:rsidP="001E0142">
            <w:pPr>
              <w:widowControl w:val="0"/>
              <w:spacing w:line="360" w:lineRule="auto"/>
              <w:rPr>
                <w:b/>
                <w:sz w:val="28"/>
                <w:szCs w:val="28"/>
              </w:rPr>
            </w:pPr>
          </w:p>
        </w:tc>
      </w:tr>
      <w:tr w:rsidR="001E0142" w:rsidRPr="00A74955" w14:paraId="7B468F88" w14:textId="38ECBD76" w:rsidTr="00B24CD3">
        <w:trPr>
          <w:trHeight w:val="643"/>
        </w:trPr>
        <w:tc>
          <w:tcPr>
            <w:tcW w:w="10212" w:type="dxa"/>
            <w:tcBorders>
              <w:right w:val="single" w:sz="4" w:space="0" w:color="auto"/>
            </w:tcBorders>
          </w:tcPr>
          <w:p w14:paraId="2EB89C07" w14:textId="391C2679" w:rsidR="00B24CD3" w:rsidRPr="001E0142" w:rsidRDefault="00B514C2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Составить</w:t>
            </w:r>
            <w:proofErr w:type="spell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рассказ</w:t>
            </w:r>
            <w:proofErr w:type="spell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по</w:t>
            </w:r>
            <w:proofErr w:type="spell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одной</w:t>
            </w:r>
            <w:proofErr w:type="spell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из</w:t>
            </w:r>
            <w:proofErr w:type="spell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предложенных</w:t>
            </w:r>
            <w:proofErr w:type="spell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тем</w:t>
            </w:r>
            <w:proofErr w:type="spell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"My </w:t>
            </w:r>
            <w:proofErr w:type="spell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favourite</w:t>
            </w:r>
            <w:proofErr w:type="spell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season is spring", "My </w:t>
            </w:r>
            <w:proofErr w:type="spell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favourite</w:t>
            </w:r>
            <w:proofErr w:type="spell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season is autumn", "My </w:t>
            </w:r>
            <w:proofErr w:type="spellStart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favourite</w:t>
            </w:r>
            <w:proofErr w:type="spellEnd"/>
            <w:r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season is winter"</w:t>
            </w:r>
            <w:r w:rsidR="001E0142"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, </w:t>
            </w:r>
            <w:proofErr w:type="spellStart"/>
            <w:r w:rsidR="001E0142"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используя</w:t>
            </w:r>
            <w:proofErr w:type="spellEnd"/>
            <w:r w:rsidR="001E0142"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="001E0142"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текст</w:t>
            </w:r>
            <w:proofErr w:type="spellEnd"/>
            <w:r w:rsidR="001E0142"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="001E0142"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>урока</w:t>
            </w:r>
            <w:proofErr w:type="spellEnd"/>
            <w:r w:rsidR="001E0142" w:rsidRPr="001E0142">
              <w:rPr>
                <w:rStyle w:val="sc-grredi"/>
                <w:rFonts w:eastAsia="Arial"/>
                <w:spacing w:val="-5"/>
                <w:sz w:val="28"/>
                <w:szCs w:val="28"/>
                <w:bdr w:val="none" w:sz="0" w:space="0" w:color="auto" w:frame="1"/>
                <w:lang w:val="en-US"/>
              </w:rPr>
              <w:t xml:space="preserve"> в качестве образца.</w:t>
            </w:r>
          </w:p>
        </w:tc>
        <w:tc>
          <w:tcPr>
            <w:tcW w:w="4348" w:type="dxa"/>
            <w:tcBorders>
              <w:left w:val="single" w:sz="4" w:space="0" w:color="auto"/>
            </w:tcBorders>
          </w:tcPr>
          <w:p w14:paraId="6D2D3440" w14:textId="77777777" w:rsidR="00B24CD3" w:rsidRPr="001E0142" w:rsidRDefault="00B24CD3" w:rsidP="001E0142">
            <w:pPr>
              <w:widowControl w:val="0"/>
              <w:spacing w:line="360" w:lineRule="auto"/>
              <w:rPr>
                <w:i/>
                <w:sz w:val="28"/>
                <w:szCs w:val="28"/>
                <w:lang w:val="en-US"/>
              </w:rPr>
            </w:pPr>
          </w:p>
        </w:tc>
      </w:tr>
    </w:tbl>
    <w:p w14:paraId="3DF793BA" w14:textId="77777777" w:rsidR="00321BB6" w:rsidRPr="001E0142" w:rsidRDefault="00321BB6" w:rsidP="001E014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60" w:lineRule="auto"/>
        <w:rPr>
          <w:sz w:val="28"/>
          <w:szCs w:val="28"/>
          <w:lang w:val="en-US"/>
        </w:rPr>
      </w:pPr>
    </w:p>
    <w:p w14:paraId="794103B0" w14:textId="4685F4A9" w:rsidR="005E1D46" w:rsidRPr="001E0142" w:rsidRDefault="005E1D46" w:rsidP="001E014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60" w:lineRule="auto"/>
        <w:rPr>
          <w:sz w:val="28"/>
          <w:szCs w:val="28"/>
          <w:lang w:val="en-US"/>
        </w:rPr>
      </w:pPr>
    </w:p>
    <w:sectPr w:rsidR="005E1D46" w:rsidRPr="001E0142" w:rsidSect="005B2850">
      <w:footerReference w:type="default" r:id="rId12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DE0F78" w14:textId="77777777" w:rsidR="00D15F59" w:rsidRDefault="00D15F59">
      <w:r>
        <w:separator/>
      </w:r>
    </w:p>
  </w:endnote>
  <w:endnote w:type="continuationSeparator" w:id="0">
    <w:p w14:paraId="19A0EFEA" w14:textId="77777777" w:rsidR="00D15F59" w:rsidRDefault="00D15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Liberation Sans">
    <w:altName w:val="Arial"/>
    <w:charset w:val="CC"/>
    <w:family w:val="swiss"/>
    <w:pitch w:val="variable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8803579"/>
      <w:docPartObj>
        <w:docPartGallery w:val="Page Numbers (Bottom of Page)"/>
        <w:docPartUnique/>
      </w:docPartObj>
    </w:sdtPr>
    <w:sdtContent>
      <w:p w14:paraId="276480C9" w14:textId="7708CF5F" w:rsidR="00A74955" w:rsidRDefault="00A74955">
        <w:pPr>
          <w:pStyle w:val="a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14:paraId="64F0AB01" w14:textId="77777777" w:rsidR="005F192C" w:rsidRDefault="005F192C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1F70F1" w14:textId="77777777" w:rsidR="00D15F59" w:rsidRDefault="00D15F59">
      <w:r>
        <w:separator/>
      </w:r>
    </w:p>
  </w:footnote>
  <w:footnote w:type="continuationSeparator" w:id="0">
    <w:p w14:paraId="0253C285" w14:textId="77777777" w:rsidR="00D15F59" w:rsidRDefault="00D15F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F151D"/>
    <w:multiLevelType w:val="hybridMultilevel"/>
    <w:tmpl w:val="6172B8D8"/>
    <w:lvl w:ilvl="0" w:tplc="B4049CEC">
      <w:start w:val="1"/>
      <w:numFmt w:val="decimal"/>
      <w:lvlText w:val="%1."/>
      <w:lvlJc w:val="left"/>
      <w:pPr>
        <w:ind w:left="720" w:hanging="360"/>
      </w:pPr>
    </w:lvl>
    <w:lvl w:ilvl="1" w:tplc="B41415F4">
      <w:start w:val="1"/>
      <w:numFmt w:val="lowerLetter"/>
      <w:lvlText w:val="%2."/>
      <w:lvlJc w:val="left"/>
      <w:pPr>
        <w:ind w:left="1440" w:hanging="360"/>
      </w:pPr>
    </w:lvl>
    <w:lvl w:ilvl="2" w:tplc="B29A5C1C">
      <w:start w:val="1"/>
      <w:numFmt w:val="lowerRoman"/>
      <w:lvlText w:val="%3."/>
      <w:lvlJc w:val="right"/>
      <w:pPr>
        <w:ind w:left="2160" w:hanging="180"/>
      </w:pPr>
    </w:lvl>
    <w:lvl w:ilvl="3" w:tplc="107A7E70">
      <w:start w:val="1"/>
      <w:numFmt w:val="decimal"/>
      <w:lvlText w:val="%4."/>
      <w:lvlJc w:val="left"/>
      <w:pPr>
        <w:ind w:left="2880" w:hanging="360"/>
      </w:pPr>
    </w:lvl>
    <w:lvl w:ilvl="4" w:tplc="FF4CBF76">
      <w:start w:val="1"/>
      <w:numFmt w:val="lowerLetter"/>
      <w:lvlText w:val="%5."/>
      <w:lvlJc w:val="left"/>
      <w:pPr>
        <w:ind w:left="3600" w:hanging="360"/>
      </w:pPr>
    </w:lvl>
    <w:lvl w:ilvl="5" w:tplc="A3743C64">
      <w:start w:val="1"/>
      <w:numFmt w:val="lowerRoman"/>
      <w:lvlText w:val="%6."/>
      <w:lvlJc w:val="right"/>
      <w:pPr>
        <w:ind w:left="4320" w:hanging="180"/>
      </w:pPr>
    </w:lvl>
    <w:lvl w:ilvl="6" w:tplc="3824446C">
      <w:start w:val="1"/>
      <w:numFmt w:val="decimal"/>
      <w:lvlText w:val="%7."/>
      <w:lvlJc w:val="left"/>
      <w:pPr>
        <w:ind w:left="5040" w:hanging="360"/>
      </w:pPr>
    </w:lvl>
    <w:lvl w:ilvl="7" w:tplc="47F8433E">
      <w:start w:val="1"/>
      <w:numFmt w:val="lowerLetter"/>
      <w:lvlText w:val="%8."/>
      <w:lvlJc w:val="left"/>
      <w:pPr>
        <w:ind w:left="5760" w:hanging="360"/>
      </w:pPr>
    </w:lvl>
    <w:lvl w:ilvl="8" w:tplc="2C76F18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20E51"/>
    <w:multiLevelType w:val="hybridMultilevel"/>
    <w:tmpl w:val="ACB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D21952"/>
    <w:multiLevelType w:val="hybridMultilevel"/>
    <w:tmpl w:val="0CF46B0C"/>
    <w:lvl w:ilvl="0" w:tplc="2AA44A64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43BCE822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29C82B2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815408CA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6D74793E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DEF4FA52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A322F2AA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F50E228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D6D09CCE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EB14BFD"/>
    <w:multiLevelType w:val="hybridMultilevel"/>
    <w:tmpl w:val="C4B4C828"/>
    <w:lvl w:ilvl="0" w:tplc="3AFAD5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5C9B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F64AD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7EEF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143ED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7845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14C4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76C1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E00A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AB1FC5"/>
    <w:multiLevelType w:val="hybridMultilevel"/>
    <w:tmpl w:val="0C30E376"/>
    <w:lvl w:ilvl="0" w:tplc="CFCEB856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  <w:lvl w:ilvl="1" w:tplc="2B0A9B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C108B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1B8AE7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3AACA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2B472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72051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3472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7F874B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18872926"/>
    <w:multiLevelType w:val="hybridMultilevel"/>
    <w:tmpl w:val="C3E00E2C"/>
    <w:lvl w:ilvl="0" w:tplc="19B239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122E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F203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8A23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C0CC9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9A6F5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309D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0821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96F7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CD6A5C"/>
    <w:multiLevelType w:val="hybridMultilevel"/>
    <w:tmpl w:val="243C852C"/>
    <w:lvl w:ilvl="0" w:tplc="8D744624">
      <w:start w:val="1"/>
      <w:numFmt w:val="decimal"/>
      <w:lvlText w:val="%1."/>
      <w:lvlJc w:val="left"/>
      <w:pPr>
        <w:ind w:left="720" w:hanging="360"/>
      </w:pPr>
    </w:lvl>
    <w:lvl w:ilvl="1" w:tplc="23D2B784">
      <w:start w:val="1"/>
      <w:numFmt w:val="lowerLetter"/>
      <w:lvlText w:val="%2."/>
      <w:lvlJc w:val="left"/>
      <w:pPr>
        <w:ind w:left="1440" w:hanging="360"/>
      </w:pPr>
    </w:lvl>
    <w:lvl w:ilvl="2" w:tplc="E2405740">
      <w:start w:val="1"/>
      <w:numFmt w:val="lowerRoman"/>
      <w:lvlText w:val="%3."/>
      <w:lvlJc w:val="right"/>
      <w:pPr>
        <w:ind w:left="2160" w:hanging="180"/>
      </w:pPr>
    </w:lvl>
    <w:lvl w:ilvl="3" w:tplc="93FA534C">
      <w:start w:val="1"/>
      <w:numFmt w:val="decimal"/>
      <w:lvlText w:val="%4."/>
      <w:lvlJc w:val="left"/>
      <w:pPr>
        <w:ind w:left="2880" w:hanging="360"/>
      </w:pPr>
    </w:lvl>
    <w:lvl w:ilvl="4" w:tplc="F8A8D798">
      <w:start w:val="1"/>
      <w:numFmt w:val="lowerLetter"/>
      <w:lvlText w:val="%5."/>
      <w:lvlJc w:val="left"/>
      <w:pPr>
        <w:ind w:left="3600" w:hanging="360"/>
      </w:pPr>
    </w:lvl>
    <w:lvl w:ilvl="5" w:tplc="5FB29D96">
      <w:start w:val="1"/>
      <w:numFmt w:val="lowerRoman"/>
      <w:lvlText w:val="%6."/>
      <w:lvlJc w:val="right"/>
      <w:pPr>
        <w:ind w:left="4320" w:hanging="180"/>
      </w:pPr>
    </w:lvl>
    <w:lvl w:ilvl="6" w:tplc="EC8A24F8">
      <w:start w:val="1"/>
      <w:numFmt w:val="decimal"/>
      <w:lvlText w:val="%7."/>
      <w:lvlJc w:val="left"/>
      <w:pPr>
        <w:ind w:left="5040" w:hanging="360"/>
      </w:pPr>
    </w:lvl>
    <w:lvl w:ilvl="7" w:tplc="9D58D108">
      <w:start w:val="1"/>
      <w:numFmt w:val="lowerLetter"/>
      <w:lvlText w:val="%8."/>
      <w:lvlJc w:val="left"/>
      <w:pPr>
        <w:ind w:left="5760" w:hanging="360"/>
      </w:pPr>
    </w:lvl>
    <w:lvl w:ilvl="8" w:tplc="BCF0E5F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01636B"/>
    <w:multiLevelType w:val="hybridMultilevel"/>
    <w:tmpl w:val="7190FA06"/>
    <w:lvl w:ilvl="0" w:tplc="540243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FE165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BA658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B851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E8CA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8627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4412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A17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4F402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6E63D5"/>
    <w:multiLevelType w:val="hybridMultilevel"/>
    <w:tmpl w:val="498AA6A2"/>
    <w:lvl w:ilvl="0" w:tplc="3CB43B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AC1904">
      <w:start w:val="1"/>
      <w:numFmt w:val="lowerLetter"/>
      <w:lvlText w:val="%2."/>
      <w:lvlJc w:val="left"/>
      <w:pPr>
        <w:ind w:left="1440" w:hanging="360"/>
      </w:pPr>
    </w:lvl>
    <w:lvl w:ilvl="2" w:tplc="F84AEF16">
      <w:start w:val="1"/>
      <w:numFmt w:val="lowerRoman"/>
      <w:lvlText w:val="%3."/>
      <w:lvlJc w:val="right"/>
      <w:pPr>
        <w:ind w:left="2160" w:hanging="180"/>
      </w:pPr>
    </w:lvl>
    <w:lvl w:ilvl="3" w:tplc="D30E41CC">
      <w:start w:val="1"/>
      <w:numFmt w:val="decimal"/>
      <w:lvlText w:val="%4."/>
      <w:lvlJc w:val="left"/>
      <w:pPr>
        <w:ind w:left="2880" w:hanging="360"/>
      </w:pPr>
    </w:lvl>
    <w:lvl w:ilvl="4" w:tplc="C07AA810">
      <w:start w:val="1"/>
      <w:numFmt w:val="lowerLetter"/>
      <w:lvlText w:val="%5."/>
      <w:lvlJc w:val="left"/>
      <w:pPr>
        <w:ind w:left="3600" w:hanging="360"/>
      </w:pPr>
    </w:lvl>
    <w:lvl w:ilvl="5" w:tplc="E0105062">
      <w:start w:val="1"/>
      <w:numFmt w:val="lowerRoman"/>
      <w:lvlText w:val="%6."/>
      <w:lvlJc w:val="right"/>
      <w:pPr>
        <w:ind w:left="4320" w:hanging="180"/>
      </w:pPr>
    </w:lvl>
    <w:lvl w:ilvl="6" w:tplc="278C84A8">
      <w:start w:val="1"/>
      <w:numFmt w:val="decimal"/>
      <w:lvlText w:val="%7."/>
      <w:lvlJc w:val="left"/>
      <w:pPr>
        <w:ind w:left="5040" w:hanging="360"/>
      </w:pPr>
    </w:lvl>
    <w:lvl w:ilvl="7" w:tplc="98208B84">
      <w:start w:val="1"/>
      <w:numFmt w:val="lowerLetter"/>
      <w:lvlText w:val="%8."/>
      <w:lvlJc w:val="left"/>
      <w:pPr>
        <w:ind w:left="5760" w:hanging="360"/>
      </w:pPr>
    </w:lvl>
    <w:lvl w:ilvl="8" w:tplc="C74E746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507229"/>
    <w:multiLevelType w:val="hybridMultilevel"/>
    <w:tmpl w:val="D4AC4C6E"/>
    <w:lvl w:ilvl="0" w:tplc="85B638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8C6AE6">
      <w:start w:val="1"/>
      <w:numFmt w:val="lowerLetter"/>
      <w:lvlText w:val="%2."/>
      <w:lvlJc w:val="left"/>
      <w:pPr>
        <w:ind w:left="1440" w:hanging="360"/>
      </w:pPr>
    </w:lvl>
    <w:lvl w:ilvl="2" w:tplc="9C446FE0">
      <w:start w:val="1"/>
      <w:numFmt w:val="lowerRoman"/>
      <w:lvlText w:val="%3."/>
      <w:lvlJc w:val="right"/>
      <w:pPr>
        <w:ind w:left="2160" w:hanging="180"/>
      </w:pPr>
    </w:lvl>
    <w:lvl w:ilvl="3" w:tplc="52A63BDA">
      <w:start w:val="1"/>
      <w:numFmt w:val="decimal"/>
      <w:lvlText w:val="%4."/>
      <w:lvlJc w:val="left"/>
      <w:pPr>
        <w:ind w:left="2880" w:hanging="360"/>
      </w:pPr>
    </w:lvl>
    <w:lvl w:ilvl="4" w:tplc="6EF04B70">
      <w:start w:val="1"/>
      <w:numFmt w:val="lowerLetter"/>
      <w:lvlText w:val="%5."/>
      <w:lvlJc w:val="left"/>
      <w:pPr>
        <w:ind w:left="3600" w:hanging="360"/>
      </w:pPr>
    </w:lvl>
    <w:lvl w:ilvl="5" w:tplc="7F742466">
      <w:start w:val="1"/>
      <w:numFmt w:val="lowerRoman"/>
      <w:lvlText w:val="%6."/>
      <w:lvlJc w:val="right"/>
      <w:pPr>
        <w:ind w:left="4320" w:hanging="180"/>
      </w:pPr>
    </w:lvl>
    <w:lvl w:ilvl="6" w:tplc="BA04E53E">
      <w:start w:val="1"/>
      <w:numFmt w:val="decimal"/>
      <w:lvlText w:val="%7."/>
      <w:lvlJc w:val="left"/>
      <w:pPr>
        <w:ind w:left="5040" w:hanging="360"/>
      </w:pPr>
    </w:lvl>
    <w:lvl w:ilvl="7" w:tplc="28849458">
      <w:start w:val="1"/>
      <w:numFmt w:val="lowerLetter"/>
      <w:lvlText w:val="%8."/>
      <w:lvlJc w:val="left"/>
      <w:pPr>
        <w:ind w:left="5760" w:hanging="360"/>
      </w:pPr>
    </w:lvl>
    <w:lvl w:ilvl="8" w:tplc="6AE40DD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417092"/>
    <w:multiLevelType w:val="hybridMultilevel"/>
    <w:tmpl w:val="A8A89F42"/>
    <w:lvl w:ilvl="0" w:tplc="308CE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2A31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21EC7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A85A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653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7051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1ED1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1861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40C0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B74716"/>
    <w:multiLevelType w:val="hybridMultilevel"/>
    <w:tmpl w:val="B582B592"/>
    <w:lvl w:ilvl="0" w:tplc="56DE0E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72DE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B2AF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B65A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9A9F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BECB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DAB4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27D8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253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E05EBA"/>
    <w:multiLevelType w:val="hybridMultilevel"/>
    <w:tmpl w:val="92EA9FC2"/>
    <w:lvl w:ilvl="0" w:tplc="6E6CC8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C634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081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E43C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9668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B56C3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6C8F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56C9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D225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99245C"/>
    <w:multiLevelType w:val="hybridMultilevel"/>
    <w:tmpl w:val="1A8A8304"/>
    <w:lvl w:ilvl="0" w:tplc="AC1639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DC6234">
      <w:start w:val="1"/>
      <w:numFmt w:val="lowerLetter"/>
      <w:lvlText w:val="%2."/>
      <w:lvlJc w:val="left"/>
      <w:pPr>
        <w:ind w:left="1440" w:hanging="360"/>
      </w:pPr>
    </w:lvl>
    <w:lvl w:ilvl="2" w:tplc="E4983C24">
      <w:start w:val="1"/>
      <w:numFmt w:val="lowerRoman"/>
      <w:lvlText w:val="%3."/>
      <w:lvlJc w:val="right"/>
      <w:pPr>
        <w:ind w:left="2160" w:hanging="180"/>
      </w:pPr>
    </w:lvl>
    <w:lvl w:ilvl="3" w:tplc="82A443D2">
      <w:start w:val="1"/>
      <w:numFmt w:val="decimal"/>
      <w:lvlText w:val="%4."/>
      <w:lvlJc w:val="left"/>
      <w:pPr>
        <w:ind w:left="2880" w:hanging="360"/>
      </w:pPr>
    </w:lvl>
    <w:lvl w:ilvl="4" w:tplc="427C0D68">
      <w:start w:val="1"/>
      <w:numFmt w:val="lowerLetter"/>
      <w:lvlText w:val="%5."/>
      <w:lvlJc w:val="left"/>
      <w:pPr>
        <w:ind w:left="3600" w:hanging="360"/>
      </w:pPr>
    </w:lvl>
    <w:lvl w:ilvl="5" w:tplc="CE10C722">
      <w:start w:val="1"/>
      <w:numFmt w:val="lowerRoman"/>
      <w:lvlText w:val="%6."/>
      <w:lvlJc w:val="right"/>
      <w:pPr>
        <w:ind w:left="4320" w:hanging="180"/>
      </w:pPr>
    </w:lvl>
    <w:lvl w:ilvl="6" w:tplc="FCFE5FA8">
      <w:start w:val="1"/>
      <w:numFmt w:val="decimal"/>
      <w:lvlText w:val="%7."/>
      <w:lvlJc w:val="left"/>
      <w:pPr>
        <w:ind w:left="5040" w:hanging="360"/>
      </w:pPr>
    </w:lvl>
    <w:lvl w:ilvl="7" w:tplc="48321FF8">
      <w:start w:val="1"/>
      <w:numFmt w:val="lowerLetter"/>
      <w:lvlText w:val="%8."/>
      <w:lvlJc w:val="left"/>
      <w:pPr>
        <w:ind w:left="5760" w:hanging="360"/>
      </w:pPr>
    </w:lvl>
    <w:lvl w:ilvl="8" w:tplc="E7F8CEC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812CC3"/>
    <w:multiLevelType w:val="hybridMultilevel"/>
    <w:tmpl w:val="F54AA23C"/>
    <w:lvl w:ilvl="0" w:tplc="43824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F2A5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1089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F42B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82D7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2C775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8260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9283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7A70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B2919E7"/>
    <w:multiLevelType w:val="hybridMultilevel"/>
    <w:tmpl w:val="F2322694"/>
    <w:lvl w:ilvl="0" w:tplc="71B46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98CAB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D34C4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4A5E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B6EDA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E1AB5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2E57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96B07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BEB1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187337"/>
    <w:multiLevelType w:val="hybridMultilevel"/>
    <w:tmpl w:val="A6B01972"/>
    <w:lvl w:ilvl="0" w:tplc="AC408348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  <w:lvl w:ilvl="1" w:tplc="DB3ADC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BE8E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ECC726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C668A5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EBE56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3C4A3F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EEAD3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EECF8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7C4B10B5"/>
    <w:multiLevelType w:val="hybridMultilevel"/>
    <w:tmpl w:val="210A009E"/>
    <w:lvl w:ilvl="0" w:tplc="1B7A762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DB6EF0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39E7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6622DA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B2E71EA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4AAB16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E7C46E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5A4F5F2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43C811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E195BA0"/>
    <w:multiLevelType w:val="hybridMultilevel"/>
    <w:tmpl w:val="BD9A31B6"/>
    <w:lvl w:ilvl="0" w:tplc="801AEBB0">
      <w:start w:val="1"/>
      <w:numFmt w:val="upperLetter"/>
      <w:lvlText w:val="%1."/>
      <w:lvlJc w:val="left"/>
      <w:pPr>
        <w:ind w:left="720" w:hanging="360"/>
      </w:pPr>
    </w:lvl>
    <w:lvl w:ilvl="1" w:tplc="76E8296E">
      <w:start w:val="1"/>
      <w:numFmt w:val="lowerLetter"/>
      <w:lvlText w:val="%2."/>
      <w:lvlJc w:val="left"/>
      <w:pPr>
        <w:ind w:left="1440" w:hanging="360"/>
      </w:pPr>
    </w:lvl>
    <w:lvl w:ilvl="2" w:tplc="AF98D06A">
      <w:start w:val="1"/>
      <w:numFmt w:val="lowerRoman"/>
      <w:lvlText w:val="%3."/>
      <w:lvlJc w:val="right"/>
      <w:pPr>
        <w:ind w:left="2160" w:hanging="180"/>
      </w:pPr>
    </w:lvl>
    <w:lvl w:ilvl="3" w:tplc="159AF25C">
      <w:start w:val="1"/>
      <w:numFmt w:val="decimal"/>
      <w:lvlText w:val="%4."/>
      <w:lvlJc w:val="left"/>
      <w:pPr>
        <w:ind w:left="2880" w:hanging="360"/>
      </w:pPr>
    </w:lvl>
    <w:lvl w:ilvl="4" w:tplc="6CE8798E">
      <w:start w:val="1"/>
      <w:numFmt w:val="lowerLetter"/>
      <w:lvlText w:val="%5."/>
      <w:lvlJc w:val="left"/>
      <w:pPr>
        <w:ind w:left="3600" w:hanging="360"/>
      </w:pPr>
    </w:lvl>
    <w:lvl w:ilvl="5" w:tplc="DF1E3020">
      <w:start w:val="1"/>
      <w:numFmt w:val="lowerRoman"/>
      <w:lvlText w:val="%6."/>
      <w:lvlJc w:val="right"/>
      <w:pPr>
        <w:ind w:left="4320" w:hanging="180"/>
      </w:pPr>
    </w:lvl>
    <w:lvl w:ilvl="6" w:tplc="BA56110C">
      <w:start w:val="1"/>
      <w:numFmt w:val="decimal"/>
      <w:lvlText w:val="%7."/>
      <w:lvlJc w:val="left"/>
      <w:pPr>
        <w:ind w:left="5040" w:hanging="360"/>
      </w:pPr>
    </w:lvl>
    <w:lvl w:ilvl="7" w:tplc="633436A8">
      <w:start w:val="1"/>
      <w:numFmt w:val="lowerLetter"/>
      <w:lvlText w:val="%8."/>
      <w:lvlJc w:val="left"/>
      <w:pPr>
        <w:ind w:left="5760" w:hanging="360"/>
      </w:pPr>
    </w:lvl>
    <w:lvl w:ilvl="8" w:tplc="229892E6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6947FF"/>
    <w:multiLevelType w:val="multilevel"/>
    <w:tmpl w:val="7DBE5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EE02DC4"/>
    <w:multiLevelType w:val="hybridMultilevel"/>
    <w:tmpl w:val="C8FC1DBA"/>
    <w:lvl w:ilvl="0" w:tplc="C55ABF4E">
      <w:start w:val="1"/>
      <w:numFmt w:val="bullet"/>
      <w:lvlText w:val="*"/>
      <w:lvlJc w:val="left"/>
    </w:lvl>
    <w:lvl w:ilvl="1" w:tplc="CA70C6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4404B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B3C27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ABEE2A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116AB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132F9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9CE33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74AE5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7F163651"/>
    <w:multiLevelType w:val="hybridMultilevel"/>
    <w:tmpl w:val="DFA44E10"/>
    <w:lvl w:ilvl="0" w:tplc="44444E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D0E774">
      <w:start w:val="1"/>
      <w:numFmt w:val="lowerLetter"/>
      <w:lvlText w:val="%2."/>
      <w:lvlJc w:val="left"/>
      <w:pPr>
        <w:ind w:left="1440" w:hanging="360"/>
      </w:pPr>
    </w:lvl>
    <w:lvl w:ilvl="2" w:tplc="FF087FA8">
      <w:start w:val="1"/>
      <w:numFmt w:val="lowerRoman"/>
      <w:lvlText w:val="%3."/>
      <w:lvlJc w:val="right"/>
      <w:pPr>
        <w:ind w:left="2160" w:hanging="180"/>
      </w:pPr>
    </w:lvl>
    <w:lvl w:ilvl="3" w:tplc="DBB8E06C">
      <w:start w:val="1"/>
      <w:numFmt w:val="decimal"/>
      <w:lvlText w:val="%4."/>
      <w:lvlJc w:val="left"/>
      <w:pPr>
        <w:ind w:left="2880" w:hanging="360"/>
      </w:pPr>
    </w:lvl>
    <w:lvl w:ilvl="4" w:tplc="4CA8617E">
      <w:start w:val="1"/>
      <w:numFmt w:val="lowerLetter"/>
      <w:lvlText w:val="%5."/>
      <w:lvlJc w:val="left"/>
      <w:pPr>
        <w:ind w:left="3600" w:hanging="360"/>
      </w:pPr>
    </w:lvl>
    <w:lvl w:ilvl="5" w:tplc="764A7DD8">
      <w:start w:val="1"/>
      <w:numFmt w:val="lowerRoman"/>
      <w:lvlText w:val="%6."/>
      <w:lvlJc w:val="right"/>
      <w:pPr>
        <w:ind w:left="4320" w:hanging="180"/>
      </w:pPr>
    </w:lvl>
    <w:lvl w:ilvl="6" w:tplc="3A52BF24">
      <w:start w:val="1"/>
      <w:numFmt w:val="decimal"/>
      <w:lvlText w:val="%7."/>
      <w:lvlJc w:val="left"/>
      <w:pPr>
        <w:ind w:left="5040" w:hanging="360"/>
      </w:pPr>
    </w:lvl>
    <w:lvl w:ilvl="7" w:tplc="54E41A6E">
      <w:start w:val="1"/>
      <w:numFmt w:val="lowerLetter"/>
      <w:lvlText w:val="%8."/>
      <w:lvlJc w:val="left"/>
      <w:pPr>
        <w:ind w:left="5760" w:hanging="360"/>
      </w:pPr>
    </w:lvl>
    <w:lvl w:ilvl="8" w:tplc="345AB3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0"/>
  </w:num>
  <w:num w:numId="4">
    <w:abstractNumId w:val="7"/>
  </w:num>
  <w:num w:numId="5">
    <w:abstractNumId w:val="12"/>
  </w:num>
  <w:num w:numId="6">
    <w:abstractNumId w:val="3"/>
  </w:num>
  <w:num w:numId="7">
    <w:abstractNumId w:val="17"/>
  </w:num>
  <w:num w:numId="8">
    <w:abstractNumId w:val="15"/>
  </w:num>
  <w:num w:numId="9">
    <w:abstractNumId w:val="5"/>
  </w:num>
  <w:num w:numId="10">
    <w:abstractNumId w:val="8"/>
  </w:num>
  <w:num w:numId="11">
    <w:abstractNumId w:val="13"/>
  </w:num>
  <w:num w:numId="12">
    <w:abstractNumId w:val="21"/>
  </w:num>
  <w:num w:numId="13">
    <w:abstractNumId w:val="9"/>
  </w:num>
  <w:num w:numId="14">
    <w:abstractNumId w:val="20"/>
    <w:lvlOverride w:ilvl="0">
      <w:lvl w:ilvl="0" w:tplc="C55ABF4E">
        <w:start w:val="65535"/>
        <w:numFmt w:val="bullet"/>
        <w:lvlText w:val="•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6"/>
  </w:num>
  <w:num w:numId="16">
    <w:abstractNumId w:val="4"/>
  </w:num>
  <w:num w:numId="17">
    <w:abstractNumId w:val="14"/>
  </w:num>
  <w:num w:numId="18">
    <w:abstractNumId w:val="6"/>
  </w:num>
  <w:num w:numId="19">
    <w:abstractNumId w:val="18"/>
  </w:num>
  <w:num w:numId="20">
    <w:abstractNumId w:val="0"/>
  </w:num>
  <w:num w:numId="21">
    <w:abstractNumId w:val="1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B6"/>
    <w:rsid w:val="00013B9F"/>
    <w:rsid w:val="00046D50"/>
    <w:rsid w:val="000625E4"/>
    <w:rsid w:val="0006263D"/>
    <w:rsid w:val="00065DCF"/>
    <w:rsid w:val="000B0054"/>
    <w:rsid w:val="0015478E"/>
    <w:rsid w:val="001C3582"/>
    <w:rsid w:val="001C48B9"/>
    <w:rsid w:val="001E0142"/>
    <w:rsid w:val="00217CAD"/>
    <w:rsid w:val="00232C9D"/>
    <w:rsid w:val="002844AD"/>
    <w:rsid w:val="002965B6"/>
    <w:rsid w:val="002E1314"/>
    <w:rsid w:val="002F12EF"/>
    <w:rsid w:val="00306B89"/>
    <w:rsid w:val="00321BB6"/>
    <w:rsid w:val="003609CD"/>
    <w:rsid w:val="003803D0"/>
    <w:rsid w:val="003860CA"/>
    <w:rsid w:val="003C62D1"/>
    <w:rsid w:val="003C7AA6"/>
    <w:rsid w:val="00430223"/>
    <w:rsid w:val="004A3356"/>
    <w:rsid w:val="004B68A6"/>
    <w:rsid w:val="004C0363"/>
    <w:rsid w:val="004C1AEE"/>
    <w:rsid w:val="004E5AA9"/>
    <w:rsid w:val="00514127"/>
    <w:rsid w:val="00534A0C"/>
    <w:rsid w:val="00556E0B"/>
    <w:rsid w:val="00566B87"/>
    <w:rsid w:val="005B2850"/>
    <w:rsid w:val="005D563A"/>
    <w:rsid w:val="005E1D46"/>
    <w:rsid w:val="005E7E92"/>
    <w:rsid w:val="005F192C"/>
    <w:rsid w:val="00633DB3"/>
    <w:rsid w:val="00674B7F"/>
    <w:rsid w:val="006A5C1E"/>
    <w:rsid w:val="00722C9D"/>
    <w:rsid w:val="0075418C"/>
    <w:rsid w:val="00762B89"/>
    <w:rsid w:val="00864060"/>
    <w:rsid w:val="00875642"/>
    <w:rsid w:val="00891C1E"/>
    <w:rsid w:val="008A5606"/>
    <w:rsid w:val="008E12EB"/>
    <w:rsid w:val="009134FF"/>
    <w:rsid w:val="009575B3"/>
    <w:rsid w:val="009A118D"/>
    <w:rsid w:val="009D375B"/>
    <w:rsid w:val="00A04764"/>
    <w:rsid w:val="00A25502"/>
    <w:rsid w:val="00A26A2C"/>
    <w:rsid w:val="00A31855"/>
    <w:rsid w:val="00A6246F"/>
    <w:rsid w:val="00A64A69"/>
    <w:rsid w:val="00A74955"/>
    <w:rsid w:val="00AA168F"/>
    <w:rsid w:val="00AA19FE"/>
    <w:rsid w:val="00AE32AB"/>
    <w:rsid w:val="00B169F2"/>
    <w:rsid w:val="00B224DC"/>
    <w:rsid w:val="00B24CD3"/>
    <w:rsid w:val="00B34FC6"/>
    <w:rsid w:val="00B514C2"/>
    <w:rsid w:val="00B61B3C"/>
    <w:rsid w:val="00B76478"/>
    <w:rsid w:val="00B77338"/>
    <w:rsid w:val="00B85374"/>
    <w:rsid w:val="00BF65C3"/>
    <w:rsid w:val="00CA6093"/>
    <w:rsid w:val="00D00102"/>
    <w:rsid w:val="00D15F59"/>
    <w:rsid w:val="00D56D9F"/>
    <w:rsid w:val="00D72DC1"/>
    <w:rsid w:val="00D76D04"/>
    <w:rsid w:val="00D81036"/>
    <w:rsid w:val="00DC2A2D"/>
    <w:rsid w:val="00DF3B4A"/>
    <w:rsid w:val="00E05241"/>
    <w:rsid w:val="00E53ED9"/>
    <w:rsid w:val="00E56516"/>
    <w:rsid w:val="00E93791"/>
    <w:rsid w:val="00EB6434"/>
    <w:rsid w:val="00F15342"/>
    <w:rsid w:val="00F3145F"/>
    <w:rsid w:val="00FB0F85"/>
    <w:rsid w:val="00FB6763"/>
    <w:rsid w:val="00FC3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72238"/>
  <w15:docId w15:val="{B02A9584-E966-421B-A392-D92E4D591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a">
    <w:name w:val="endnote text"/>
    <w:basedOn w:val="a"/>
    <w:link w:val="ab"/>
    <w:uiPriority w:val="99"/>
    <w:semiHidden/>
    <w:unhideWhenUsed/>
    <w:rPr>
      <w:sz w:val="20"/>
    </w:rPr>
  </w:style>
  <w:style w:type="character" w:customStyle="1" w:styleId="ab">
    <w:name w:val="Текст концевой сноски Знак"/>
    <w:link w:val="aa"/>
    <w:uiPriority w:val="99"/>
    <w:rPr>
      <w:sz w:val="20"/>
    </w:rPr>
  </w:style>
  <w:style w:type="character" w:styleId="ac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table of figures"/>
    <w:basedOn w:val="a"/>
    <w:next w:val="a"/>
    <w:uiPriority w:val="99"/>
    <w:unhideWhenUsed/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ind w:left="708"/>
    </w:pPr>
    <w:rPr>
      <w:rFonts w:ascii="Arial Narrow" w:hAnsi="Arial Narrow"/>
    </w:rPr>
  </w:style>
  <w:style w:type="character" w:styleId="af2">
    <w:name w:val="Hyperlink"/>
    <w:basedOn w:val="a0"/>
    <w:uiPriority w:val="99"/>
    <w:unhideWhenUsed/>
    <w:rPr>
      <w:color w:val="0000FF" w:themeColor="hyperlink"/>
      <w:u w:val="single"/>
    </w:rPr>
  </w:style>
  <w:style w:type="table" w:styleId="af3">
    <w:name w:val="Table Grid"/>
    <w:basedOn w:val="a1"/>
    <w:uiPriority w:val="59"/>
    <w:pPr>
      <w:spacing w:after="0" w:line="240" w:lineRule="auto"/>
    </w:pPr>
    <w:rPr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af8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Cambria" w:hAnsi="Cambria" w:cs="Cambria"/>
      <w:b/>
      <w:bCs/>
      <w:color w:val="4F81BD" w:themeColor="accent1"/>
      <w:sz w:val="26"/>
      <w:szCs w:val="26"/>
      <w:lang w:eastAsia="ru-RU"/>
    </w:rPr>
  </w:style>
  <w:style w:type="character" w:customStyle="1" w:styleId="mw-headline">
    <w:name w:val="mw-headline"/>
    <w:basedOn w:val="a0"/>
  </w:style>
  <w:style w:type="character" w:customStyle="1" w:styleId="mw-editsection">
    <w:name w:val="mw-editsection"/>
    <w:basedOn w:val="a0"/>
  </w:style>
  <w:style w:type="character" w:customStyle="1" w:styleId="mw-editsection-bracket">
    <w:name w:val="mw-editsection-bracket"/>
    <w:basedOn w:val="a0"/>
  </w:style>
  <w:style w:type="character" w:customStyle="1" w:styleId="mw-editsection-divider">
    <w:name w:val="mw-editsection-divider"/>
    <w:basedOn w:val="a0"/>
  </w:style>
  <w:style w:type="character" w:customStyle="1" w:styleId="-">
    <w:name w:val="Интернет-ссылка"/>
    <w:basedOn w:val="a0"/>
    <w:uiPriority w:val="99"/>
    <w:unhideWhenUsed/>
    <w:rPr>
      <w:color w:val="0000FF" w:themeColor="hyperlink"/>
      <w:u w:val="single"/>
    </w:rPr>
  </w:style>
  <w:style w:type="paragraph" w:customStyle="1" w:styleId="afa">
    <w:name w:val="Содержимое таблицы"/>
    <w:basedOn w:val="a"/>
    <w:qFormat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jc w:val="center"/>
    </w:pPr>
    <w:rPr>
      <w:rFonts w:ascii="Arial" w:eastAsia="DejaVu Sans" w:hAnsi="Arial" w:cs="Liberation Sans"/>
      <w:color w:val="000000"/>
      <w:sz w:val="36"/>
      <w:lang w:eastAsia="en-US"/>
    </w:rPr>
  </w:style>
  <w:style w:type="paragraph" w:styleId="afb">
    <w:name w:val="footnote text"/>
    <w:basedOn w:val="a"/>
    <w:link w:val="afc"/>
    <w:uiPriority w:val="99"/>
    <w:semiHidden/>
    <w:unhideWhenUsed/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unhideWhenUsed/>
    <w:rPr>
      <w:vertAlign w:val="superscript"/>
    </w:rPr>
  </w:style>
  <w:style w:type="character" w:styleId="afe">
    <w:name w:val="annotation reference"/>
    <w:basedOn w:val="a0"/>
    <w:uiPriority w:val="99"/>
    <w:semiHidden/>
    <w:unhideWhenUsed/>
    <w:rsid w:val="003609CD"/>
    <w:rPr>
      <w:sz w:val="16"/>
      <w:szCs w:val="16"/>
    </w:rPr>
  </w:style>
  <w:style w:type="paragraph" w:styleId="aff">
    <w:name w:val="annotation text"/>
    <w:basedOn w:val="a"/>
    <w:link w:val="aff0"/>
    <w:uiPriority w:val="99"/>
    <w:unhideWhenUsed/>
    <w:rsid w:val="003609CD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rsid w:val="003609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3609CD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3609C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sc-dkdnuf">
    <w:name w:val="sc-dkdnuf"/>
    <w:basedOn w:val="a"/>
    <w:rsid w:val="004E5AA9"/>
    <w:pPr>
      <w:spacing w:before="100" w:beforeAutospacing="1" w:after="100" w:afterAutospacing="1"/>
    </w:pPr>
  </w:style>
  <w:style w:type="character" w:customStyle="1" w:styleId="sc-grredi">
    <w:name w:val="sc-grredi"/>
    <w:basedOn w:val="a0"/>
    <w:rsid w:val="004E5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24C07E0-88E4-4761-8355-54EE3B358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Prosv</Company>
  <LinksUpToDate>false</LinksUpToDate>
  <CharactersWithSpaces>5830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Волынчук Наталья Ивановна</dc:creator>
  <cp:lastModifiedBy>Пользователь Windows</cp:lastModifiedBy>
  <cp:revision>19</cp:revision>
  <dcterms:created xsi:type="dcterms:W3CDTF">2023-03-16T14:09:00Z</dcterms:created>
  <dcterms:modified xsi:type="dcterms:W3CDTF">2026-04-22T14:11:00Z</dcterms:modified>
</cp:coreProperties>
</file>