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A20A73">
      <w:pPr>
        <w:pBdr>
          <w:bottom w:val="single" w:color="FF9800" w:sz="6" w:space="15"/>
        </w:pBdr>
        <w:spacing w:after="300" w:line="240" w:lineRule="auto"/>
        <w:outlineLvl w:val="0"/>
        <w:rPr>
          <w:rFonts w:hint="default" w:ascii="Times New Roman" w:hAnsi="Times New Roman" w:eastAsia="Times New Roman" w:cs="Times New Roman"/>
          <w:b/>
          <w:bCs/>
          <w:color w:val="333333"/>
          <w:kern w:val="36"/>
          <w:sz w:val="28"/>
          <w:szCs w:val="28"/>
          <w:lang w:val="en-US" w:eastAsia="ru-RU"/>
        </w:rPr>
      </w:pPr>
      <w:r>
        <w:rPr>
          <w:rFonts w:hint="default" w:ascii="Times New Roman" w:hAnsi="Times New Roman" w:eastAsia="Times New Roman" w:cs="Times New Roman"/>
          <w:b/>
          <w:bCs/>
          <w:color w:val="333333"/>
          <w:kern w:val="36"/>
          <w:sz w:val="28"/>
          <w:szCs w:val="28"/>
          <w:lang w:eastAsia="ru-RU"/>
        </w:rPr>
        <w:t xml:space="preserve">Сценарий мероприятия </w:t>
      </w:r>
      <w:r>
        <w:rPr>
          <w:rFonts w:hint="default" w:ascii="Times New Roman" w:hAnsi="Times New Roman" w:eastAsia="Times New Roman" w:cs="Times New Roman"/>
          <w:b/>
          <w:bCs/>
          <w:color w:val="333333"/>
          <w:kern w:val="36"/>
          <w:sz w:val="28"/>
          <w:szCs w:val="28"/>
          <w:lang w:val="en-US" w:eastAsia="ru-RU"/>
        </w:rPr>
        <w:t xml:space="preserve"> </w:t>
      </w:r>
    </w:p>
    <w:p w14:paraId="686F579C">
      <w:pPr>
        <w:pBdr>
          <w:bottom w:val="single" w:color="FF9800" w:sz="6" w:space="15"/>
        </w:pBdr>
        <w:spacing w:after="300" w:line="240" w:lineRule="auto"/>
        <w:outlineLvl w:val="0"/>
        <w:rPr>
          <w:rFonts w:hint="default" w:ascii="Times New Roman" w:hAnsi="Times New Roman" w:eastAsia="Times New Roman" w:cs="Times New Roman"/>
          <w:b/>
          <w:bCs/>
          <w:color w:val="333333"/>
          <w:kern w:val="36"/>
          <w:sz w:val="28"/>
          <w:szCs w:val="28"/>
          <w:lang w:eastAsia="ru-RU"/>
        </w:rPr>
      </w:pPr>
      <w:r>
        <w:rPr>
          <w:rFonts w:hint="default" w:ascii="Times New Roman" w:hAnsi="Times New Roman" w:eastAsia="Times New Roman" w:cs="Times New Roman"/>
          <w:b/>
          <w:bCs/>
          <w:color w:val="333333"/>
          <w:kern w:val="36"/>
          <w:sz w:val="28"/>
          <w:szCs w:val="28"/>
          <w:lang w:eastAsia="ru-RU"/>
        </w:rPr>
        <w:t>«Инсценирование военно-патриотической песни»</w:t>
      </w:r>
    </w:p>
    <w:p w14:paraId="0857A195">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Цели: </w:t>
      </w:r>
    </w:p>
    <w:p w14:paraId="58B37439">
      <w:pPr>
        <w:numPr>
          <w:ilvl w:val="0"/>
          <w:numId w:val="1"/>
        </w:numPr>
        <w:spacing w:after="100" w:afterAutospacing="1" w:line="240" w:lineRule="auto"/>
        <w:ind w:left="0"/>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воспитывать чувства патриотизма, гордости за свою страну, за русских людей на примерах песен военных лет, </w:t>
      </w:r>
    </w:p>
    <w:p w14:paraId="0B6D7470">
      <w:pPr>
        <w:numPr>
          <w:ilvl w:val="0"/>
          <w:numId w:val="1"/>
        </w:numPr>
        <w:spacing w:before="270" w:after="100" w:afterAutospacing="1" w:line="240" w:lineRule="auto"/>
        <w:ind w:left="0"/>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расширять представление учащихся об истории возникновения военных песен,</w:t>
      </w:r>
    </w:p>
    <w:p w14:paraId="64D24042">
      <w:pPr>
        <w:numPr>
          <w:ilvl w:val="0"/>
          <w:numId w:val="1"/>
        </w:numPr>
        <w:spacing w:before="270" w:after="100" w:afterAutospacing="1" w:line="240" w:lineRule="auto"/>
        <w:ind w:left="0"/>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воспитывать уважительное отношение к старшему поколению, памятникам войны,</w:t>
      </w:r>
    </w:p>
    <w:p w14:paraId="147A9B41">
      <w:pPr>
        <w:numPr>
          <w:ilvl w:val="0"/>
          <w:numId w:val="1"/>
        </w:numPr>
        <w:spacing w:before="270" w:after="100" w:afterAutospacing="1" w:line="240" w:lineRule="auto"/>
        <w:ind w:left="0"/>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прививать чувство уважения к солдатам, участвующих в боевых действиях в наше время.</w:t>
      </w:r>
    </w:p>
    <w:p w14:paraId="2F40E0B4">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Задачи: </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1. Сформировать у обучающихся представления о жизни людей во время Великой Отечественной  войны  и о  значении  культуры и искусства в годы  войны, о  значении  музыки и  песни   на   войне.</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2. Познакомить с историей создания популярных в годы  войны   песен. </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3. Развивать творчество обучающихся. </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4. Воспитывать патриотические чувства, уважение к старшему поколению, сумевшему выстоять и добыть Великую Победу в годы Великой  Войны . </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5. Прививать любовь и уважение к своей Родине и народу.</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6. Основой мероприятия являются исторические данные о создании военных  песен . В процессе используются музыкальные записи  песен , инсценировка, стихи и исторические сведения. Предлагаемое мероприятие направлено на  развитие творческого мышления, патриотических чувств, понимания роли ветеранов в победе над фашизмом.</w:t>
      </w:r>
    </w:p>
    <w:p w14:paraId="104810D4">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Кто сказал, что надо бросить</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Песни на войне?</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После боя сердце просит</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Музыки вдвойне!</w:t>
      </w:r>
    </w:p>
    <w:p w14:paraId="1D8BB858">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Александр Твардовский</w:t>
      </w:r>
    </w:p>
    <w:p w14:paraId="77649BFF">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ХОД МЕРОПРИЯТИЯ</w:t>
      </w:r>
    </w:p>
    <w:p w14:paraId="0A4FBC5E">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 </w:t>
      </w:r>
      <w:r>
        <w:rPr>
          <w:rFonts w:hint="default" w:ascii="Times New Roman" w:hAnsi="Times New Roman" w:eastAsia="Times New Roman" w:cs="Times New Roman"/>
          <w:b/>
          <w:bCs/>
          <w:color w:val="404040"/>
          <w:sz w:val="28"/>
          <w:szCs w:val="28"/>
          <w:lang w:eastAsia="ru-RU"/>
        </w:rPr>
        <w:br w:type="textWrapping"/>
      </w:r>
      <w:r>
        <w:rPr>
          <w:rFonts w:hint="default" w:ascii="Times New Roman" w:hAnsi="Times New Roman" w:eastAsia="Times New Roman" w:cs="Times New Roman"/>
          <w:color w:val="404040"/>
          <w:sz w:val="28"/>
          <w:szCs w:val="28"/>
          <w:lang w:eastAsia="ru-RU"/>
        </w:rPr>
        <w:t>Родина начинается с родного края, где ты родился и вырос, где многие века живет твой народ.</w:t>
      </w:r>
      <w:r>
        <w:rPr>
          <w:rFonts w:hint="default" w:ascii="Times New Roman" w:hAnsi="Times New Roman" w:eastAsia="Times New Roman" w:cs="Times New Roman"/>
          <w:b/>
          <w:bCs/>
          <w:color w:val="404040"/>
          <w:sz w:val="28"/>
          <w:szCs w:val="28"/>
          <w:lang w:eastAsia="ru-RU"/>
        </w:rPr>
        <w:t>Родина</w:t>
      </w:r>
      <w:r>
        <w:rPr>
          <w:rFonts w:hint="default" w:ascii="Times New Roman" w:hAnsi="Times New Roman" w:eastAsia="Times New Roman" w:cs="Times New Roman"/>
          <w:color w:val="404040"/>
          <w:sz w:val="28"/>
          <w:szCs w:val="28"/>
          <w:lang w:eastAsia="ru-RU"/>
        </w:rPr>
        <w:t> - место, где мы родились, выросли, встретили первую любовь. Куда бы не закинула нас </w:t>
      </w:r>
      <w:r>
        <w:rPr>
          <w:rFonts w:hint="default" w:ascii="Times New Roman" w:hAnsi="Times New Roman" w:eastAsia="Times New Roman" w:cs="Times New Roman"/>
          <w:b/>
          <w:bCs/>
          <w:color w:val="404040"/>
          <w:sz w:val="28"/>
          <w:szCs w:val="28"/>
          <w:lang w:eastAsia="ru-RU"/>
        </w:rPr>
        <w:t>судьба</w:t>
      </w:r>
      <w:r>
        <w:rPr>
          <w:rFonts w:hint="default" w:ascii="Times New Roman" w:hAnsi="Times New Roman" w:eastAsia="Times New Roman" w:cs="Times New Roman"/>
          <w:color w:val="404040"/>
          <w:sz w:val="28"/>
          <w:szCs w:val="28"/>
          <w:lang w:eastAsia="ru-RU"/>
        </w:rPr>
        <w:t>, мы всегда помнить </w:t>
      </w:r>
      <w:r>
        <w:rPr>
          <w:rFonts w:hint="default" w:ascii="Times New Roman" w:hAnsi="Times New Roman" w:eastAsia="Times New Roman" w:cs="Times New Roman"/>
          <w:b/>
          <w:bCs/>
          <w:i/>
          <w:iCs/>
          <w:color w:val="404040"/>
          <w:sz w:val="28"/>
          <w:szCs w:val="28"/>
          <w:lang w:eastAsia="ru-RU"/>
        </w:rPr>
        <w:t>родные улочки</w:t>
      </w:r>
      <w:r>
        <w:rPr>
          <w:rFonts w:hint="default" w:ascii="Times New Roman" w:hAnsi="Times New Roman" w:eastAsia="Times New Roman" w:cs="Times New Roman"/>
          <w:color w:val="404040"/>
          <w:sz w:val="28"/>
          <w:szCs w:val="28"/>
          <w:lang w:eastAsia="ru-RU"/>
        </w:rPr>
        <w:t> и в мыслях возвращаемся в родное гнездышко. Понятия родина и родная земля неразрывно связаны и священны для каждого человека.</w:t>
      </w:r>
    </w:p>
    <w:p w14:paraId="37591BA0">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 </w:t>
      </w:r>
    </w:p>
    <w:p w14:paraId="6880725D">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Что мы Родиной зовём?</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Дом, где мы с тобой живём,</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И берёзки, вдоль которых</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Рядом с мамой мы идём.</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Что мы Родиной зовём?</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Поле с тонким колоском,</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Наши праздники и песни,</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Тёплый вечер за окном.</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Что мы Родиной зовём?</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Всё, что в сердце бережём,</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И под небом синим-синим</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Флаг России над Кремлём.</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(В. Степанов)</w:t>
      </w:r>
    </w:p>
    <w:p w14:paraId="5DCF4FDE">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Звучит гимн РФ в исполнении учащихся школы.</w:t>
      </w:r>
    </w:p>
    <w:p w14:paraId="7AFAC7DD">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i/>
          <w:iCs/>
          <w:color w:val="404040"/>
          <w:sz w:val="28"/>
          <w:szCs w:val="28"/>
          <w:lang w:eastAsia="ru-RU"/>
        </w:rPr>
        <w:t>(Звучит мелодия «Эх, дороги»)</w:t>
      </w:r>
    </w:p>
    <w:p w14:paraId="687C327B">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 </w:t>
      </w:r>
      <w:r>
        <w:rPr>
          <w:rFonts w:hint="default" w:ascii="Times New Roman" w:hAnsi="Times New Roman" w:eastAsia="Times New Roman" w:cs="Times New Roman"/>
          <w:b/>
          <w:bCs/>
          <w:color w:val="404040"/>
          <w:sz w:val="28"/>
          <w:szCs w:val="28"/>
          <w:lang w:eastAsia="ru-RU"/>
        </w:rPr>
        <w:br w:type="textWrapping"/>
      </w:r>
      <w:r>
        <w:rPr>
          <w:rFonts w:hint="default" w:ascii="Times New Roman" w:hAnsi="Times New Roman" w:eastAsia="Times New Roman" w:cs="Times New Roman"/>
          <w:color w:val="404040"/>
          <w:sz w:val="28"/>
          <w:szCs w:val="28"/>
          <w:lang w:eastAsia="ru-RU"/>
        </w:rPr>
        <w:t>Сегодня будет день воспоминаний </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И в сердце тесно от высоких слов. </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Сегодня будет день напоминаний </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О подвиге и доблести отцов. </w:t>
      </w:r>
    </w:p>
    <w:p w14:paraId="7CF721DE">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w:t>
      </w:r>
      <w:r>
        <w:rPr>
          <w:rFonts w:hint="default" w:ascii="Times New Roman" w:hAnsi="Times New Roman" w:eastAsia="Times New Roman" w:cs="Times New Roman"/>
          <w:color w:val="404040"/>
          <w:sz w:val="28"/>
          <w:szCs w:val="28"/>
          <w:lang w:eastAsia="ru-RU"/>
        </w:rPr>
        <w:t> Славной победе нашего народа в Великой Отечественной войне, мы посвящаем сегодняшнее мероприятие инсценирование военно-патриотической  песни.</w:t>
      </w:r>
    </w:p>
    <w:p w14:paraId="4AEB3233">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Звучат фанфары</w:t>
      </w:r>
    </w:p>
    <w:p w14:paraId="24BAF99D">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 </w:t>
      </w:r>
      <w:r>
        <w:rPr>
          <w:rFonts w:hint="default" w:ascii="Times New Roman" w:hAnsi="Times New Roman" w:eastAsia="Times New Roman" w:cs="Times New Roman"/>
          <w:b/>
          <w:bCs/>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Ну а какой конкурс без строго и справедливого жюри. Разрешите Вам его представить:</w:t>
      </w:r>
    </w:p>
    <w:p w14:paraId="4F188438">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__________________________________________________________________________</w:t>
      </w:r>
    </w:p>
    <w:p w14:paraId="71C8A7A7">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__________________________________________________________________________</w:t>
      </w:r>
    </w:p>
    <w:p w14:paraId="25E2DF20">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__________________________________________________________________________</w:t>
      </w:r>
    </w:p>
    <w:p w14:paraId="7941CD95">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 </w:t>
      </w:r>
      <w:r>
        <w:rPr>
          <w:rFonts w:hint="default" w:ascii="Times New Roman" w:hAnsi="Times New Roman" w:eastAsia="Times New Roman" w:cs="Times New Roman"/>
          <w:b/>
          <w:bCs/>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Песня военных лет... Вместе с Отчизной она встала в солдатский строй с первых дней войны и прошагала по пыльным и задымленным дорогам войны до победного ее окончания. Она помогала народу выстоять и победить. И помогла! И победили! </w:t>
      </w:r>
    </w:p>
    <w:p w14:paraId="07F3FDDE">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w:t>
      </w:r>
    </w:p>
    <w:p w14:paraId="2A8C8728">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Прошли годы, страна залечила военные раны, но песни военных лет звучат и сегодня, потрясая сердца. Они нисколько не постарели, они и сегодня в строю. Сколько их... прекрасных и незабываемых. Каждая из военных песен – истинный шедевр, с собственной жизнью и историей. </w:t>
      </w:r>
    </w:p>
    <w:p w14:paraId="17DCED45">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w:t>
      </w:r>
    </w:p>
    <w:p w14:paraId="58C1A418">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Мы родились и выросли в мирное время. Нам трудно поверить, что человеческую жизнь оборвать так же просто, как утренний сон. Для нас война – история. И сегодня, в преддверие праздника 70-летия Победы в ВОВмы с вами собрались дня, для того, чтобы посмотреть творческие номера инсценированной военно-патриотической песни, песни, посвященной русскому солдату, защитнику своего Отечества.</w:t>
      </w:r>
    </w:p>
    <w:p w14:paraId="2689B6D0">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w:t>
      </w:r>
    </w:p>
    <w:p w14:paraId="4D948240">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Каждую весну люди планеты живут в преддверии самого светлого праздника – праздника Победы. Тяжело, очень тяжело далось она нашим людям. Не было семьи, которую не затронула бы война.</w:t>
      </w:r>
    </w:p>
    <w:p w14:paraId="05944CDC">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w:t>
      </w:r>
      <w:r>
        <w:rPr>
          <w:rFonts w:hint="default" w:ascii="Times New Roman" w:hAnsi="Times New Roman" w:eastAsia="Times New Roman" w:cs="Times New Roman"/>
          <w:color w:val="404040"/>
          <w:sz w:val="28"/>
          <w:szCs w:val="28"/>
          <w:lang w:eastAsia="ru-RU"/>
        </w:rPr>
        <w:t>С судьбами людей тесно переплетались судьбы песен. Казалось, какие еще песни, если идет война, кругом горе, каждую минуту смерть смотрит в глаза людям. Не до песен совсем</w:t>
      </w:r>
      <w:r>
        <w:rPr>
          <w:rFonts w:hint="default" w:ascii="Times New Roman" w:hAnsi="Times New Roman" w:eastAsia="Times New Roman" w:cs="Times New Roman"/>
          <w:b/>
          <w:bCs/>
          <w:color w:val="404040"/>
          <w:sz w:val="28"/>
          <w:szCs w:val="28"/>
          <w:lang w:eastAsia="ru-RU"/>
        </w:rPr>
        <w:t>. А все как раз наоборот. </w:t>
      </w:r>
      <w:r>
        <w:rPr>
          <w:rFonts w:hint="default" w:ascii="Times New Roman" w:hAnsi="Times New Roman" w:eastAsia="Times New Roman" w:cs="Times New Roman"/>
          <w:color w:val="404040"/>
          <w:sz w:val="28"/>
          <w:szCs w:val="28"/>
          <w:lang w:eastAsia="ru-RU"/>
        </w:rPr>
        <w:t>Песни нужны были всем: солдатам помогали и в трудные минуты, и на привале в часы отдыха, их близким и родным вселяли надежду, что защитники вернуться живыми и невредимыми.</w:t>
      </w:r>
    </w:p>
    <w:p w14:paraId="434B4D2C">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w:t>
      </w:r>
    </w:p>
    <w:p w14:paraId="76E4F03F">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Кто сказал, что надо бросить</w:t>
      </w:r>
    </w:p>
    <w:p w14:paraId="79FC03D3">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песню на войне?</w:t>
      </w:r>
    </w:p>
    <w:p w14:paraId="7A28F96B">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После боя сердце просит</w:t>
      </w:r>
    </w:p>
    <w:p w14:paraId="17590DE2">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Музыки вдвойне.</w:t>
      </w:r>
    </w:p>
    <w:p w14:paraId="4472E1EB">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 </w:t>
      </w:r>
      <w:r>
        <w:rPr>
          <w:rFonts w:hint="default" w:ascii="Times New Roman" w:hAnsi="Times New Roman" w:eastAsia="Times New Roman" w:cs="Times New Roman"/>
          <w:color w:val="404040"/>
          <w:sz w:val="28"/>
          <w:szCs w:val="28"/>
          <w:lang w:eastAsia="ru-RU"/>
        </w:rPr>
        <w:t>Песни военных лет... Песни военных лет по праву можно назвать музыкальной летописью Великой Отечественной войны. Они звучали буквально с первого и до последнего дня войны.</w:t>
      </w:r>
    </w:p>
    <w:p w14:paraId="29259090">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w:t>
      </w:r>
    </w:p>
    <w:p w14:paraId="7AD0F47F">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Песни рождались на фронте и в тылу, поднимали бойцов в атаку, согревали сердце на привале, помогали выстоять, выжить и дождаться близких тем, кто оставался у станков и в поле. Они нужны были солдатам первых эшелонов, отправлявшимся на фронт, первым призывникам и добровольцам, ополченцам, толпившимся на сборных пунктах.</w:t>
      </w:r>
    </w:p>
    <w:p w14:paraId="638DE5B7">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w:t>
      </w:r>
    </w:p>
    <w:p w14:paraId="168B6C0F">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И такие новые песни, походные, строевые, лирические, сочинялись нашими композиторами и поэтами, публиковались в газетах, выходили отдельными листовками, исполнялись по радио, звучали с экрана в боевых киносборниках: песни- лозунги, песни-призывы, выразившие чувство всенародного гнева, ярости, стремление к борьбе, к отпору врагу.</w:t>
      </w:r>
    </w:p>
    <w:p w14:paraId="6D426FD0">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w:t>
      </w:r>
    </w:p>
    <w:p w14:paraId="795F2C68">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Вложенные в солдатские треугольники и другие самодельные конверты они пересылались с фронта в тыл и обратно, передавались из уст в уста.</w:t>
      </w:r>
    </w:p>
    <w:p w14:paraId="36426C6D">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w:t>
      </w:r>
      <w:r>
        <w:rPr>
          <w:rFonts w:hint="default" w:ascii="Times New Roman" w:hAnsi="Times New Roman" w:eastAsia="Times New Roman" w:cs="Times New Roman"/>
          <w:color w:val="404040"/>
          <w:sz w:val="28"/>
          <w:szCs w:val="28"/>
          <w:lang w:eastAsia="ru-RU"/>
        </w:rPr>
        <w:t>Со старыми же песнями произошла странная и неожиданная метаморфоза: мирные, довоенные они стали первыми военными, обрели как бы второй, не существовавший прежде смысл, ставший главным. Повествуя о любви и любимых, о разлуках и встречах, о родном доме и русской природе, они зазвучали как рассказы, как напоминание о тех мирных днях, той мирной жизни, за возвращение которой шла война, ради которой солдаты воевали и жертвовали собственной жизнью. Заново родившись, песни эти помогали воевать. Они стали символом и своеобразным залогом того, что мирное время вернется, что его надо вернуть, сметя захватчиков с родной земли.</w:t>
      </w:r>
    </w:p>
    <w:p w14:paraId="3B111DCF">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w:t>
      </w:r>
    </w:p>
    <w:p w14:paraId="4CB3D6E7">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Эти песни живут до сих пор. Хорошо когда современные дети, знающие о войне из книг, кинофильмов, рассказов, поют фронтовые песни.  </w:t>
      </w:r>
    </w:p>
    <w:p w14:paraId="5F720B15">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w:t>
      </w:r>
    </w:p>
    <w:p w14:paraId="3F749A84">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Я бы с песни начала рассказ,</w:t>
      </w:r>
    </w:p>
    <w:p w14:paraId="71E7159F">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С той, которая на всех фронтах звучала…</w:t>
      </w:r>
    </w:p>
    <w:p w14:paraId="29F17F0F">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В холод, в стужу сколько раз</w:t>
      </w:r>
    </w:p>
    <w:p w14:paraId="18E766E0">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Эта песня всех в землянках согревала.</w:t>
      </w:r>
    </w:p>
    <w:p w14:paraId="6588F9EF">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Если песня, значит, рядом друг,</w:t>
      </w:r>
    </w:p>
    <w:p w14:paraId="668F1427">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Значит, смерть отступит, забоится…</w:t>
      </w:r>
    </w:p>
    <w:p w14:paraId="0E6B1445">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Звучит минусовка  песни «СВЯЩЕННАЯ ВОЙНА» на её фоне.</w:t>
      </w:r>
    </w:p>
    <w:p w14:paraId="7483323F">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w:t>
      </w:r>
    </w:p>
    <w:p w14:paraId="46CAA087">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24 июня 1941 года газеты «Известия» и «Красная звезда» опубликовали стихотворение В. И. Лебедева-Кумача, начинавшееся словами: «Вставай, страна огромная, вставай на смертный бой...» </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С первых же тактов песня захватила бойцов. А когда зазвучал второй куплет, в зале наступила абсолютная тишина. Все встали, как во время исполнения гимна. На суровых лицах видны слезы, и это волнение передается исполнителям. У них у всех тоже слезы на глазах... Песня утихла, но бойцы потребовали повторения. Вновь и вновь – пять раз подряд! – пел ансамбль «Священную войну». </w:t>
      </w:r>
    </w:p>
    <w:p w14:paraId="22B9803B">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 </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Так начался путь песни, славный и долгий путь. С этого дня «Священная война» была взята на вооружение нашей армией, всем народом, стала музыкальной эмблемой Великой Отечественной войны. Ее пели всюду - на переднем крае, в партизанских отрядах, в тылу, где ковалось оружие для победы. Каждое утро после боя кремлевских курантов она звучала по радио.</w:t>
      </w:r>
    </w:p>
    <w:p w14:paraId="18588B3A">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Исполнение песни «Пришла война»</w:t>
      </w:r>
    </w:p>
    <w:p w14:paraId="72AE1527">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 </w:t>
      </w:r>
    </w:p>
    <w:p w14:paraId="386B0F1B">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Война и песня: что может быть общего? Казалось бы, тяготы и страдания военного времени не оставляют места для песен… И, тем не менее, песня всегда сопровождала солдата в походе и на привале, а иногда и в бою. </w:t>
      </w:r>
    </w:p>
    <w:p w14:paraId="47BB8352">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 </w:t>
      </w:r>
      <w:r>
        <w:rPr>
          <w:rFonts w:hint="default" w:ascii="Times New Roman" w:hAnsi="Times New Roman" w:eastAsia="Times New Roman" w:cs="Times New Roman"/>
          <w:color w:val="404040"/>
          <w:sz w:val="28"/>
          <w:szCs w:val="28"/>
          <w:lang w:eastAsia="ru-RU"/>
        </w:rPr>
        <w:t>Все песни, что были написаны до войны, и те, что родились в дни Великой Отечественной войны, были адресованы сердцу человека, отстаивавшего или отстаивающего честь и независимость своей Родины с оружием в руках. Как создавались эти песни? Каждая по-своему. Но есть у них нечто общее - были они написаны как стихи для чтения, а потом, переложенные на музыку, стали песнями.</w:t>
      </w:r>
    </w:p>
    <w:p w14:paraId="49D94484">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 </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От песни сердцу было тесно: </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Она вела на смертный бой, </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Чтобы громить врага под эту песню, </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Защищая Родину собой. </w:t>
      </w:r>
    </w:p>
    <w:p w14:paraId="039FE106">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w:t>
      </w:r>
    </w:p>
    <w:p w14:paraId="29059736">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Песни звучали не только на передовой, но и в тылу, объединяя страну в единый фронт. Песня объединяла людей, как бы протягивая нить между фронтом и тылом, между передовой и родным домом</w:t>
      </w:r>
    </w:p>
    <w:p w14:paraId="4D1E24CE">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 </w:t>
      </w:r>
      <w:r>
        <w:rPr>
          <w:rFonts w:hint="default" w:ascii="Times New Roman" w:hAnsi="Times New Roman" w:eastAsia="Times New Roman" w:cs="Times New Roman"/>
          <w:color w:val="404040"/>
          <w:sz w:val="28"/>
          <w:szCs w:val="28"/>
          <w:lang w:eastAsia="ru-RU"/>
        </w:rPr>
        <w:t>Песни – как люди: у каждого своя судьба, своя биография. Одни умирают, едва появившись на свет, никого не растревожив. Другие вспыхнут ярко, но очень скоро угаснут. И лишь немногие долго живут и не старятся. Тем и дороги нам эти немногие, такие разные и непохожие, близкие и далекие.</w:t>
      </w:r>
    </w:p>
    <w:p w14:paraId="4654AE13">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w:t>
      </w:r>
    </w:p>
    <w:p w14:paraId="2E51B505">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То грустная, то вольная, как ветер,</w:t>
      </w:r>
    </w:p>
    <w:p w14:paraId="6A411643">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То грозная, зовущая на бой,</w:t>
      </w:r>
    </w:p>
    <w:p w14:paraId="1AC54300">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Подруга-песня! Нет нигде на свете</w:t>
      </w:r>
    </w:p>
    <w:p w14:paraId="005CE405">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Другой такой подруги дорогой,</w:t>
      </w:r>
    </w:p>
    <w:p w14:paraId="65F7FE09">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w:t>
      </w:r>
    </w:p>
    <w:p w14:paraId="63F4AFE8">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С тобой рождались, жили, умирали,</w:t>
      </w:r>
    </w:p>
    <w:p w14:paraId="2449F45F">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В тебе народ всю душу открывал…</w:t>
      </w:r>
    </w:p>
    <w:p w14:paraId="26891722">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Тебя в походах деды запевали</w:t>
      </w:r>
    </w:p>
    <w:p w14:paraId="32BF5DFB">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И сыновьям отец передавал.</w:t>
      </w:r>
    </w:p>
    <w:p w14:paraId="04D8B2AB">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w:t>
      </w:r>
    </w:p>
    <w:p w14:paraId="5CCEEA44">
      <w:pPr>
        <w:spacing w:after="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Уходили на фронт солдаты. Уходили в надежде, что их жду, помнят , любят дома.  На улице полночь. Свеча догорает.</w:t>
      </w:r>
    </w:p>
    <w:p w14:paraId="735775EA">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Высокие звезды видны.</w:t>
      </w:r>
    </w:p>
    <w:p w14:paraId="61AC937D">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Ты пишешь письмо мне, моя дорогая,</w:t>
      </w:r>
    </w:p>
    <w:p w14:paraId="295CDFF4">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В пылающий адрес войны.</w:t>
      </w:r>
    </w:p>
    <w:p w14:paraId="5FDBB116">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Как долго ты пишешь его , дорогая,</w:t>
      </w:r>
    </w:p>
    <w:p w14:paraId="348D4BC9">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Окончишь и примешься вновь.</w:t>
      </w:r>
    </w:p>
    <w:p w14:paraId="5C2AD95D">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Зато я уверен! К переднему краю</w:t>
      </w:r>
    </w:p>
    <w:p w14:paraId="1595E69B">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Прорвется такая любовь!</w:t>
      </w:r>
    </w:p>
    <w:p w14:paraId="6BDB8F4A">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Давно мы из дома. Огни наших комнат</w:t>
      </w:r>
    </w:p>
    <w:p w14:paraId="239B60CF">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За дымом войны не видны.</w:t>
      </w:r>
    </w:p>
    <w:p w14:paraId="6E69225E">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Но тот, кого любят,</w:t>
      </w:r>
    </w:p>
    <w:p w14:paraId="2360DAED">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Но тот, кого помнят</w:t>
      </w:r>
    </w:p>
    <w:p w14:paraId="114D0A98">
      <w:pPr>
        <w:spacing w:after="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Как в доме и в дыме войны.</w:t>
      </w:r>
    </w:p>
    <w:p w14:paraId="429B5DD0">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 </w:t>
      </w:r>
    </w:p>
    <w:p w14:paraId="44DEC1F6">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Чем дальше уходит от нас та военная пора. Тем больше волнуют  и трогают до слез лирические песни. Стоит снова зазвучать нехитрому напеву, как сами собой возникают в памяти слова песни: На позицию девушка провожала бойца. Это слова бесхитростной песни «Огонек». Тут есть секрет. И он прост… Когда немцы напали на нашу страну, повсеместно было введено затемнение. На улицах ни фонаря, окна к вечеру плотно закрывались шторами и листами черной бумаги. И вдруг на фронт по радио прилетела песня «Огонек».</w:t>
      </w:r>
    </w:p>
    <w:p w14:paraId="6997A561">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w:t>
      </w:r>
    </w:p>
    <w:p w14:paraId="38391571">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Представьте себе: уходит боец на позицию и удаляясь, долго-долго видит огонек в окне любимой. А люди знали: половина страны погружается ночью в непроглядную темноту, даже машины не зажигают фар. Вражеские самолеты не найдут цели. Образ огонька превратился в символ: не погас наш огонек, никогда не погаснет. Автором задушевной песни стал поэт Исаковский, а музыку сложил народ.</w:t>
      </w:r>
    </w:p>
    <w:p w14:paraId="39FADCEE">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 </w:t>
      </w:r>
      <w:r>
        <w:rPr>
          <w:rFonts w:hint="default" w:ascii="Times New Roman" w:hAnsi="Times New Roman" w:eastAsia="Times New Roman" w:cs="Times New Roman"/>
          <w:color w:val="404040"/>
          <w:sz w:val="28"/>
          <w:szCs w:val="28"/>
          <w:lang w:eastAsia="ru-RU"/>
        </w:rPr>
        <w:t>19 апреля 1943 года — день, когда газета «Правда» опубликовала на своих страницах стихотворение Михаила Исаковского «Огонек» с подзаголовком «Песня», но без нот и какой-либо ссылки на то, что к нему написана музыка.</w:t>
      </w:r>
    </w:p>
    <w:p w14:paraId="16956B76">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 </w:t>
      </w:r>
      <w:r>
        <w:rPr>
          <w:rFonts w:hint="default" w:ascii="Times New Roman" w:hAnsi="Times New Roman" w:eastAsia="Times New Roman" w:cs="Times New Roman"/>
          <w:color w:val="404040"/>
          <w:sz w:val="28"/>
          <w:szCs w:val="28"/>
          <w:lang w:eastAsia="ru-RU"/>
        </w:rPr>
        <w:t>Впервые с той мелодией, которая всем нам хорошо известна, песня была записана на грампластинку и прозвучала по Всесоюзному радио уже после войны, в 1947 году, в исполнении замечательного певца Владимира Нечаева.</w:t>
      </w:r>
    </w:p>
    <w:p w14:paraId="47A7C370">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Исполнение песни «ОГОНЁК»</w:t>
      </w:r>
    </w:p>
    <w:p w14:paraId="267AB733">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 </w:t>
      </w:r>
      <w:r>
        <w:rPr>
          <w:rFonts w:hint="default" w:ascii="Times New Roman" w:hAnsi="Times New Roman" w:eastAsia="Times New Roman" w:cs="Times New Roman"/>
          <w:color w:val="404040"/>
          <w:sz w:val="28"/>
          <w:szCs w:val="28"/>
          <w:lang w:eastAsia="ru-RU"/>
        </w:rPr>
        <w:t>Песни  военных лет!.. От самых первых залпов и выстрелов и до победного майского салюта, через всю  войну  прошагали они в боевом солдатском строю. Для тех, кто прошел и пережил войну,  песни  эти сродни позывным из той незабываемой далекой поры. Стоит раздаться звукам одной из них, и распрямляются плечи, исчезают морщины на лицах людей, загораются задорным блеском или наполняются глубоким раздумьем глаза.</w:t>
      </w:r>
    </w:p>
    <w:p w14:paraId="7C675D84">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 </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Песни были необходимы солдатам на войне. В минуты отдыха песня позволяла расслабиться, сделать передышку. А в решительные минуты помогала мобилизовать свои силы, избавиться от слабости и паники. </w:t>
      </w:r>
    </w:p>
    <w:p w14:paraId="221540E0">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w:t>
      </w:r>
      <w:r>
        <w:rPr>
          <w:rFonts w:hint="default" w:ascii="Times New Roman" w:hAnsi="Times New Roman" w:eastAsia="Times New Roman" w:cs="Times New Roman"/>
          <w:color w:val="404040"/>
          <w:sz w:val="28"/>
          <w:szCs w:val="28"/>
          <w:lang w:eastAsia="ru-RU"/>
        </w:rPr>
        <w:t> Песня вдохновляла и сплачивала людей в борьбе с врагом, и могучую силу её не раз сравнивали с силой боевого оружия. </w:t>
      </w:r>
    </w:p>
    <w:p w14:paraId="118A6E22">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w:t>
      </w:r>
    </w:p>
    <w:p w14:paraId="350348F8">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С боями двигались вперёд.</w:t>
      </w:r>
    </w:p>
    <w:p w14:paraId="28048644">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 </w:t>
      </w:r>
    </w:p>
    <w:p w14:paraId="7ABEE3E6">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А в часы привала</w:t>
      </w:r>
    </w:p>
    <w:p w14:paraId="580D5147">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В Победу верить им всегда</w:t>
      </w:r>
    </w:p>
    <w:p w14:paraId="4411C309">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Песня помогала.</w:t>
      </w:r>
    </w:p>
    <w:p w14:paraId="3D2AEF0D">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w:t>
      </w:r>
      <w:r>
        <w:rPr>
          <w:rFonts w:hint="default" w:ascii="Times New Roman" w:hAnsi="Times New Roman" w:eastAsia="Times New Roman" w:cs="Times New Roman"/>
          <w:color w:val="404040"/>
          <w:sz w:val="28"/>
          <w:szCs w:val="28"/>
          <w:lang w:eastAsia="ru-RU"/>
        </w:rPr>
        <w:t> В действующую армию было отправлено12 тысяч гармошек, а всего их имелось в войсках свыше 60 тысяч. Конечно же, мы понимаем, что гармошки «воевали» именно тогда, когда замолкали пушки, во время коротких передышек между боями.</w:t>
      </w:r>
    </w:p>
    <w:p w14:paraId="41EFD1C8">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w:t>
      </w:r>
    </w:p>
    <w:p w14:paraId="4F18C5A6">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Ты в строю со всеми, даже если</w:t>
      </w:r>
    </w:p>
    <w:p w14:paraId="214C4747">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Тебе только лишь двадцатый год.</w:t>
      </w:r>
    </w:p>
    <w:p w14:paraId="25DE3FF4">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И тебе гармонь, совсем как в песне,</w:t>
      </w:r>
    </w:p>
    <w:p w14:paraId="75E08DAF">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Про улыбку и глаза поёт…</w:t>
      </w:r>
    </w:p>
    <w:p w14:paraId="3223EECB">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 </w:t>
      </w:r>
    </w:p>
    <w:p w14:paraId="256C23A8">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Катюша… Как много она значила во время Великой Отечественной войны… В народе появились десятки новых вариантов этой песни, «ответы» на нее. Кем только ни была в них героиня песни: и бойцом с автоматом в руках, и верной подругой солдата, ждущей его возвращения с победой, и фронтовой медсестрой.</w:t>
      </w:r>
    </w:p>
    <w:p w14:paraId="482C9205">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 </w:t>
      </w:r>
      <w:r>
        <w:rPr>
          <w:rFonts w:hint="default" w:ascii="Times New Roman" w:hAnsi="Times New Roman" w:eastAsia="Times New Roman" w:cs="Times New Roman"/>
          <w:color w:val="404040"/>
          <w:sz w:val="28"/>
          <w:szCs w:val="28"/>
          <w:lang w:eastAsia="ru-RU"/>
        </w:rPr>
        <w:t>В селе Всходы, Угранского района (недалеко от деревни Глотовка — родины М. Исаковского) в Доме культуры, расположен музей песни «Катюша».</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На премьере 27 ноября песня была спета «на бис» три раза подряд.</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В Италии эта песня называется «Катарина», в Израиле — «Катюшка».</w:t>
      </w:r>
    </w:p>
    <w:p w14:paraId="00968D1C">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w:t>
      </w:r>
    </w:p>
    <w:p w14:paraId="28393A6B">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Популярность песни была велика. «Катюша» сейчас кажется военной песней. Хотя песня была </w:t>
      </w:r>
      <w:r>
        <w:rPr>
          <w:rFonts w:hint="default" w:ascii="Times New Roman" w:hAnsi="Times New Roman" w:eastAsia="Times New Roman" w:cs="Times New Roman"/>
          <w:b/>
          <w:bCs/>
          <w:color w:val="404040"/>
          <w:sz w:val="28"/>
          <w:szCs w:val="28"/>
          <w:lang w:eastAsia="ru-RU"/>
        </w:rPr>
        <w:t>н</w:t>
      </w:r>
      <w:r>
        <w:rPr>
          <w:rFonts w:hint="default" w:ascii="Times New Roman" w:hAnsi="Times New Roman" w:eastAsia="Times New Roman" w:cs="Times New Roman"/>
          <w:color w:val="404040"/>
          <w:sz w:val="28"/>
          <w:szCs w:val="28"/>
          <w:lang w:eastAsia="ru-RU"/>
        </w:rPr>
        <w:t>аписана в конце 30-х годов, когда еще никто не думал о войне. Весна, цветущие сады, любовь и верность… «Катюша» олицетворяла все самое лучшее в жизни — все то, что пытался разрушить беспощадный фашист. Потому песня эта в дни войны стала столь популярной, и не только в нашей стране. Мелодия «Катюши» стала гимном итальянских партизан! </w:t>
      </w:r>
    </w:p>
    <w:p w14:paraId="1767014D">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 </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С песней о Катюше встал из окопа русский солдат с винтовкой в руках — и тут же упал, сраженный вражеской пулей. Но друзья солдата подхватили песню и понесли ее в атаку. Это было под Понырями, на Курской дуге. Солдат же, не допевший песню, остался лежать, засыпанный землею от взрыва, и пролежал в окопе 54 года. Летом 1997 года его останки были найдены и торжественно похоронены в братской могиле у артиллерийской пушки в селе Теплое. </w:t>
      </w:r>
    </w:p>
    <w:p w14:paraId="3FCD7FBE">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w:t>
      </w:r>
    </w:p>
    <w:p w14:paraId="179FC26E">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Встал солдат, но не шагнуть солдату: </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Мать-старушка в деревенской хате </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Долго будет горько слезы лить, </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В тяжком горе рвать виски седые, </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Ждать и за околицу ходить… </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Мертвые остались молодыми, </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Сколько б мы ни продолжали жить. </w:t>
      </w:r>
    </w:p>
    <w:p w14:paraId="0BA22BB3">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 </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Песня о Катюше оказалась настолько дорога всем и каждому, что на ее мелодию неоднократно сочинялись новые слова. Песня становилась еще ближе, еще нужнее. Катюша провожала милого на войну, а потом и сама отправлялась в партизанский отряд или на передовые позиции, чтобы с оружием в руках отстоять свою землю, свое счастье. </w:t>
      </w:r>
    </w:p>
    <w:p w14:paraId="327D577C">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 </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Не будем забывать, что в дни войны бойцы прозвали «Катюшей» гвардейский многоствольный миномет — грозное оружие, которого панически боялись враги! И об этом сложена песня.</w:t>
      </w:r>
    </w:p>
    <w:p w14:paraId="3AC77EEE">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Исполняется песня «Катюша».</w:t>
      </w:r>
    </w:p>
    <w:p w14:paraId="340919B4">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 </w:t>
      </w:r>
      <w:r>
        <w:rPr>
          <w:rFonts w:hint="default" w:ascii="Times New Roman" w:hAnsi="Times New Roman" w:eastAsia="Times New Roman" w:cs="Times New Roman"/>
          <w:color w:val="404040"/>
          <w:sz w:val="28"/>
          <w:szCs w:val="28"/>
          <w:lang w:eastAsia="ru-RU"/>
        </w:rPr>
        <w:t>Песни - как люди: у каждого своя судьба, своя биография. Одни умирают, едва появившись на свет, никого не растревожив. Другие вспыхнут ярко, но очень скоро угаснут. И лишь немногие долго живут и не старятся. Тем и дороги нам эти немногие, такие разные и непохожие, близкие и далекие песни.</w:t>
      </w:r>
    </w:p>
    <w:p w14:paraId="1EF73B12">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 </w:t>
      </w:r>
      <w:r>
        <w:rPr>
          <w:rFonts w:hint="default" w:ascii="Times New Roman" w:hAnsi="Times New Roman" w:eastAsia="Times New Roman" w:cs="Times New Roman"/>
          <w:color w:val="404040"/>
          <w:sz w:val="28"/>
          <w:szCs w:val="28"/>
          <w:lang w:eastAsia="ru-RU"/>
        </w:rPr>
        <w:t>Истории возникновения песен различны. Вот ещё одна из них.</w:t>
      </w:r>
    </w:p>
    <w:p w14:paraId="6A03841D">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Песня "На поле танки грохотали" появилась в одноимённом кинофильме Виктора Трегубовича «На войне как на войне», посвящённом экипажу самоходно-артиллерийской установки СУ-85 во время Великой Отечественной войны.</w:t>
      </w:r>
    </w:p>
    <w:p w14:paraId="739A6C73">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Звучит минусовка песни «На безымянной высоте» на её фоне ведущий читает.</w:t>
      </w:r>
    </w:p>
    <w:p w14:paraId="23419B1D">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 </w:t>
      </w:r>
      <w:r>
        <w:rPr>
          <w:rFonts w:hint="default" w:ascii="Times New Roman" w:hAnsi="Times New Roman" w:eastAsia="Times New Roman" w:cs="Times New Roman"/>
          <w:color w:val="404040"/>
          <w:sz w:val="28"/>
          <w:szCs w:val="28"/>
          <w:lang w:eastAsia="ru-RU"/>
        </w:rPr>
        <w:t>События, о которых поется в этой песне, не выдуманы. Все это было в действительности. Там, где Калужская область соседствует со Смоленской, стоит поселок Рубежанка. И есть недалеко от него высота, обозначенная на картах военного времени отметкой 224,1 м.</w:t>
      </w:r>
    </w:p>
    <w:p w14:paraId="778F957F">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w:t>
      </w:r>
    </w:p>
    <w:p w14:paraId="173F576D">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Сколько их, безымянных таких высоток оказывались подчас серьезной преградой на пути наших войск, освобождавших родную землю. Несколько раз поднимались в атаку наши воины, пытаясь выбить гитлеровцев с этой высоты, но безуспешно. А захватить ее нужно было во что бы то ни стало.      Эту боевую задачу взялась выполнить группа воинов 718-го стрелкового полка в составе восемнадцати бойцов, сибиряков-добровольцев, которую возглавлял лейтенант Евгений Порошин. Ночью, под покровом темноты, они подползли вплотную к вражеским укреплениям и после ожесточенного боя овладели высотой. А потом геройски удерживали её, истекая кровью, но не сдаваясь.</w:t>
      </w:r>
    </w:p>
    <w:p w14:paraId="170BFC15">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w:t>
      </w:r>
    </w:p>
    <w:p w14:paraId="326F919D">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Выяснилось, что после боя за высоту в живых осталось лишь двое… Один из них — Герасим Ильич Лапин — был оглушен и контужен в том бою. Засыпанный землей от разрыва снаряда, он пролежал под кустом до наступления темноты, а потом ползком добрался к своим… Другой защитник высоты — Константин Николаевич Власов — был ранен, попал в плен. Бежал, скрывался в лесу, а затем воевал в партизанском отряде…</w:t>
      </w:r>
    </w:p>
    <w:p w14:paraId="5B5BD1C6">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w:t>
      </w:r>
    </w:p>
    <w:p w14:paraId="20A192BB">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Оба они дожили до того дня, когда на месте их боя и гибели их товарищей был сооружен памятник. На одной из его граней можно прочитать имена защитников, а на другой - вырезаны строки, когда-то написанные на листке бумаги.</w:t>
      </w:r>
    </w:p>
    <w:p w14:paraId="50E27127">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Мы не забудем, не забудем</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Атаки яростные те</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У незнакомого поселка.</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На безымянной высоте.   </w:t>
      </w:r>
    </w:p>
    <w:p w14:paraId="604B5477">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Эти строки когда-то написал поэт Михаил Матусовский, но они до сих пор заставляют трепетать сердце каждого, кто слышит эту замечательную песню.</w:t>
      </w:r>
    </w:p>
    <w:p w14:paraId="2DB0EEF3">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 </w:t>
      </w:r>
      <w:r>
        <w:rPr>
          <w:rFonts w:hint="default" w:ascii="Times New Roman" w:hAnsi="Times New Roman" w:eastAsia="Times New Roman" w:cs="Times New Roman"/>
          <w:color w:val="404040"/>
          <w:sz w:val="28"/>
          <w:szCs w:val="28"/>
          <w:lang w:eastAsia="ru-RU"/>
        </w:rPr>
        <w:t>Позитивная </w:t>
      </w:r>
      <w:r>
        <w:rPr>
          <w:rFonts w:hint="default" w:ascii="Times New Roman" w:hAnsi="Times New Roman" w:eastAsia="Times New Roman" w:cs="Times New Roman"/>
          <w:b/>
          <w:bCs/>
          <w:color w:val="404040"/>
          <w:sz w:val="28"/>
          <w:szCs w:val="28"/>
          <w:lang w:eastAsia="ru-RU"/>
        </w:rPr>
        <w:t>«Песенка фронтового шофера»</w:t>
      </w:r>
      <w:r>
        <w:rPr>
          <w:rFonts w:hint="default" w:ascii="Times New Roman" w:hAnsi="Times New Roman" w:eastAsia="Times New Roman" w:cs="Times New Roman"/>
          <w:color w:val="404040"/>
          <w:sz w:val="28"/>
          <w:szCs w:val="28"/>
          <w:lang w:eastAsia="ru-RU"/>
        </w:rPr>
        <w:t> появилась в 1947 году в программе «Клуб веселых артистов». Авторы слов – Борис Ласкин и Наум Лабковский, музыка – Борис Мокроусов. Песня была написана как своего рода дополнение к знаменитому киногерою Минутке, из картины «Великий перелом». Несмотря на то, что роль Минутки была эпизодической, его героический подвиг – соединение проводов для восстановления телефонной связи с командным полком – запомнили все. Оптимистичного, смешного Минутку играл Марк Бернес, он же великолепно спел «Песенку фронтового шофера».</w:t>
      </w:r>
    </w:p>
    <w:p w14:paraId="0A876C66">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Исполнение «ПЕСНИ ФРОНТОВОГО ШОФЁРА»</w:t>
      </w:r>
    </w:p>
    <w:p w14:paraId="6B860346">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 </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Одна из самых лирических песен военных лет, “В землянке”, “родилась” совершенно случайно. Текстом песни стало написанное в ноябре 1941 года стихотворение поэта и журналиста Алексея Суркова, которое он посвятил жене Софье Антоновне и написал в письме. В феврале 1942 года теплые и глубоко личные строки Суркова настолько вдохновили композитора Константина Листова, что тот написал для них музыку. 25 марта 1942 года песня “В землянке” была опубликована в “Комсомольской правде”. К тому времени ее любили и пели и бойцы, и те, кто их ждал.  </w:t>
      </w:r>
    </w:p>
    <w:p w14:paraId="4613DE73">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 </w:t>
      </w:r>
      <w:r>
        <w:rPr>
          <w:rFonts w:hint="default" w:ascii="Times New Roman" w:hAnsi="Times New Roman" w:eastAsia="Times New Roman" w:cs="Times New Roman"/>
          <w:color w:val="404040"/>
          <w:sz w:val="28"/>
          <w:szCs w:val="28"/>
          <w:lang w:eastAsia="ru-RU"/>
        </w:rPr>
        <w:t>Нам хотелось бы задать несколько вопросов зрителям нашего праздника о песнях.</w:t>
      </w:r>
    </w:p>
    <w:p w14:paraId="75E5B5C4">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 Назовите песню, посвященную русской девушке. Ее имя дали советские бойцы знаменитой ракетной установке (Катюша).</w:t>
      </w:r>
    </w:p>
    <w:p w14:paraId="523B8BDA">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 Эта песня про птиц, которые мешают спать солдатам. Название. (Соловьи).</w:t>
      </w:r>
    </w:p>
    <w:p w14:paraId="06994EBB">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 В какой песне любовно поется о женском головном уборе?. Ее пела Клавдия Шульженко  («Синий платочек»).</w:t>
      </w:r>
    </w:p>
    <w:p w14:paraId="2D1F00B3">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 Эта песня стала главной песней Великой Отечественной войны, гимном советского народа в борьбе против фашистов.  («Священная война»)   </w:t>
      </w:r>
    </w:p>
    <w:p w14:paraId="05FF4D4E">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 </w:t>
      </w:r>
      <w:r>
        <w:rPr>
          <w:rFonts w:hint="default" w:ascii="Times New Roman" w:hAnsi="Times New Roman" w:eastAsia="Times New Roman" w:cs="Times New Roman"/>
          <w:color w:val="404040"/>
          <w:sz w:val="28"/>
          <w:szCs w:val="28"/>
          <w:lang w:eastAsia="ru-RU"/>
        </w:rPr>
        <w:t>В 1940 году по просьбе руководства Политуправления Киевского военного округа для Окружного Ансамбля песни и пляски поэтом Яковом Шведовым и композитором Анатолием Новиковым была создана песенная сюита о молдавских партизанах. Всего в сюите было семь песен, среди них, </w:t>
      </w:r>
      <w:r>
        <w:rPr>
          <w:rFonts w:hint="default" w:ascii="Times New Roman" w:hAnsi="Times New Roman" w:eastAsia="Times New Roman" w:cs="Times New Roman"/>
          <w:b/>
          <w:bCs/>
          <w:color w:val="404040"/>
          <w:sz w:val="28"/>
          <w:szCs w:val="28"/>
          <w:lang w:eastAsia="ru-RU"/>
        </w:rPr>
        <w:t>«Смуглянка»,</w:t>
      </w:r>
      <w:r>
        <w:rPr>
          <w:rFonts w:hint="default" w:ascii="Times New Roman" w:hAnsi="Times New Roman" w:eastAsia="Times New Roman" w:cs="Times New Roman"/>
          <w:color w:val="404040"/>
          <w:sz w:val="28"/>
          <w:szCs w:val="28"/>
          <w:lang w:eastAsia="ru-RU"/>
        </w:rPr>
        <w:t> написанная на основе молдавского фольклорного творчества. В начале Великой Отечественной войны Анатолий Григорьевич показал «Смуглянку» на радио.</w:t>
      </w:r>
    </w:p>
    <w:p w14:paraId="5FAE3658">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 </w:t>
      </w:r>
      <w:r>
        <w:rPr>
          <w:rFonts w:hint="default" w:ascii="Times New Roman" w:hAnsi="Times New Roman" w:eastAsia="Times New Roman" w:cs="Times New Roman"/>
          <w:color w:val="404040"/>
          <w:sz w:val="28"/>
          <w:szCs w:val="28"/>
          <w:lang w:eastAsia="ru-RU"/>
        </w:rPr>
        <w:t>Но «несерьезная» песня не произвела впечатления на руководство. «Что это за песня про смуглянку-молдаванку? Сейчас 1943 год, идёт война… вы же автор героических песен», - говорили Анатолию Новикову. Только в конце 1944 года песня о молдавской девушке-партизанке в числе прочих композиций Новикова была по достоинству оценена руководителем Ансамбля песни пляски Красной Армии Александровым. Песня прозвучала на концерте, её повторили три раза под аплодисменты. Так веселая лирическая песня стала любимой как в тылу, так и на фронте.</w:t>
      </w:r>
    </w:p>
    <w:p w14:paraId="1B08BC5C">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w:t>
      </w:r>
    </w:p>
    <w:p w14:paraId="20575E95">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Кинофильм «Белорусский вокзал», где впервые прозвучала и откуда вошла в нашу жизнь эта песня, безоговорочно относят к фильмам о Великой Отечественной войне, хотя нет в нем ни одного военного кадра. Это фильм о мирных днях, и все-таки война незримо присутствует в нем, ощущается в атмосфере действия, происходящего на экране.</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Прост сюжет фильма. Четверо фронтовых друзей встречаются по горестному поводу — на похоронах своего бывшего однополчанина. И оказывается, что они верны ему по-прежнему, готовы прийти на помощь друг другу, постоять за правду. Кульминационным в фильме является эпизод, когда четверка главных героев, роли которых исполняют известные актеры Алексей Глазырин, Анатолий Папанов, Всеволод Сафонов и Евгений Леонов, приходят в гости к бывшей медсестре своего десантного батальона и, помянув боевого товарища, припомнив былые бои, просят хозяйку спеть любимую песню их «десятого непромокаемого батальона».</w:t>
      </w:r>
    </w:p>
    <w:p w14:paraId="390C4E6D">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В скором времени Окуджава принес готовую песню. Послушать ее собралась вся киногруппа.</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В фильме она исполнена именно так, как и должна была прозвучать: без особенного умения, на нерве…»</w:t>
      </w:r>
    </w:p>
    <w:p w14:paraId="682D71B6">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w:t>
      </w:r>
    </w:p>
    <w:p w14:paraId="21E6B5E1">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Последний бой, он трудный самый </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 xml:space="preserve">Эти слова известной песни впервые прозвучали во время показа </w:t>
      </w:r>
      <w:bookmarkStart w:id="0" w:name="_GoBack"/>
      <w:bookmarkEnd w:id="0"/>
      <w:r>
        <w:rPr>
          <w:rFonts w:hint="default" w:ascii="Times New Roman" w:hAnsi="Times New Roman" w:eastAsia="Times New Roman" w:cs="Times New Roman"/>
          <w:color w:val="404040"/>
          <w:sz w:val="28"/>
          <w:szCs w:val="28"/>
          <w:lang w:eastAsia="ru-RU"/>
        </w:rPr>
        <w:t>исторической хроники в пяти фильмах («Огненная дуга», «Прорыв», «Направление главного удара», «Битва за Берлин», «Последний штурм») о событиях Великой Отечественной войны, где наряду с подлинными историческими лицами действовали вымышленные герои.Музыка и слова песни «Последний бой» были написаны композитором Михаилом Ножкиным </w:t>
      </w:r>
    </w:p>
    <w:p w14:paraId="0AFEB382">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w:t>
      </w:r>
    </w:p>
    <w:p w14:paraId="414B784E">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Журавли</w:t>
      </w:r>
      <w:r>
        <w:rPr>
          <w:rFonts w:hint="default" w:ascii="Times New Roman" w:hAnsi="Times New Roman" w:eastAsia="Times New Roman" w:cs="Times New Roman"/>
          <w:color w:val="404040"/>
          <w:sz w:val="28"/>
          <w:szCs w:val="28"/>
          <w:lang w:eastAsia="ru-RU"/>
        </w:rPr>
        <w:t> — </w:t>
      </w:r>
      <w:r>
        <w:rPr>
          <w:rFonts w:hint="default" w:ascii="Times New Roman" w:hAnsi="Times New Roman" w:eastAsia="Times New Roman" w:cs="Times New Roman"/>
          <w:b/>
          <w:bCs/>
          <w:color w:val="404040"/>
          <w:sz w:val="28"/>
          <w:szCs w:val="28"/>
          <w:lang w:eastAsia="ru-RU"/>
        </w:rPr>
        <w:t>песня</w:t>
      </w:r>
      <w:r>
        <w:rPr>
          <w:rFonts w:hint="default" w:ascii="Times New Roman" w:hAnsi="Times New Roman" w:eastAsia="Times New Roman" w:cs="Times New Roman"/>
          <w:color w:val="404040"/>
          <w:sz w:val="28"/>
          <w:szCs w:val="28"/>
          <w:lang w:eastAsia="ru-RU"/>
        </w:rPr>
        <w:t>-реквием, песня-молитва, песня, с которой каждый вспоминает свою войну. История этой песни особенная, о ней стоит рассказать.</w:t>
      </w:r>
    </w:p>
    <w:p w14:paraId="6D2603EA">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В августе 1965 года советская делегация деятелей культуры приехала в японский город Хиросима. Прошло ровно двадцать лет после страшной трагедии, унесшей жизни сотен тысяч людей. В составе делегации был дагестанский поэт Расул Гамзатов. Один из памятников, установленных в центре Хиросимы — девочка с журавлем в руках. Девочка, которая верила старинной японской легенде, что если она создаст тысячу журавликов из бумаги, то страшная болезнь, последствия той страшной бомбардировки, отступит. Девочка умерла, так и не успев сделать тысячу журавлей.</w:t>
      </w:r>
    </w:p>
    <w:p w14:paraId="29F22982">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Поэта поразила эта история и он написал стихотворение «Журавли» на родном аварском языке, сразу после возвращения из Японии. История японской девочки осталась за кадром. Расул Гамзатов писал о своих земляках и друзьях, не вернувшихся с кровавых полей. Через три года друг Расула Гамзатова поэт Наум Гребнев перевел это стихотворение на русский язык и опубликовал его в журнале «Новый мир». Именно в этом журнале стихотворение и увидел Марк Бернес, который услышал в нем что-то свое. Бернес в то время уже был безнадежно болен и он почувствовал, что эта песня может стать его прощанием, его личным реквиемом. Убедив Гребнева и Гамзатова изменить несколько слов в русском тексте, Марк Бернес обратился к своему другу Яну Френкелю с просьбой написать музыку.</w:t>
      </w:r>
    </w:p>
    <w:p w14:paraId="60668F0E">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8 июля 1969 года Марк Бернес приехал в студию. Он уже знал, что дни его сочтены в буквальном смысле слова, поэтому очень торопился записать песню, ставшую последней песней в его жизни.  Во время записи у Бернеса в глазах стояли слезы.</w:t>
      </w:r>
    </w:p>
    <w:p w14:paraId="795C5878">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Через месяц 16 августа 1969 года Марк Бенрнес ушел из жизни. По его завещанию, на похоронах звучали его любимые песни, среди них и Журавли. Друзья прощались с ним, слушая его голос.</w:t>
      </w:r>
    </w:p>
    <w:p w14:paraId="0E0DF9A1">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Через много лет Журавли в исполнении Ансамбля им. А. В. Александрова прозвучала в Японии.  Так белые журавли из древней легенды возвратились в страну, где Расул Гамзатов увидел памятник маленькой девочки с журавлем в руках, ставшей жертвой самого страшного с мире оружия.</w:t>
      </w:r>
    </w:p>
    <w:p w14:paraId="2F31D4B6">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Сегодня </w:t>
      </w:r>
      <w:r>
        <w:rPr>
          <w:rFonts w:hint="default" w:ascii="Times New Roman" w:hAnsi="Times New Roman" w:eastAsia="Times New Roman" w:cs="Times New Roman"/>
          <w:b/>
          <w:bCs/>
          <w:color w:val="404040"/>
          <w:sz w:val="28"/>
          <w:szCs w:val="28"/>
          <w:lang w:eastAsia="ru-RU"/>
        </w:rPr>
        <w:t>Журавли</w:t>
      </w:r>
      <w:r>
        <w:rPr>
          <w:rFonts w:hint="default" w:ascii="Times New Roman" w:hAnsi="Times New Roman" w:eastAsia="Times New Roman" w:cs="Times New Roman"/>
          <w:color w:val="404040"/>
          <w:sz w:val="28"/>
          <w:szCs w:val="28"/>
          <w:lang w:eastAsia="ru-RU"/>
        </w:rPr>
        <w:t> - </w:t>
      </w:r>
      <w:r>
        <w:rPr>
          <w:rFonts w:hint="default" w:ascii="Times New Roman" w:hAnsi="Times New Roman" w:eastAsia="Times New Roman" w:cs="Times New Roman"/>
          <w:b/>
          <w:bCs/>
          <w:color w:val="404040"/>
          <w:sz w:val="28"/>
          <w:szCs w:val="28"/>
          <w:lang w:eastAsia="ru-RU"/>
        </w:rPr>
        <w:t>песня</w:t>
      </w:r>
      <w:r>
        <w:rPr>
          <w:rFonts w:hint="default" w:ascii="Times New Roman" w:hAnsi="Times New Roman" w:eastAsia="Times New Roman" w:cs="Times New Roman"/>
          <w:color w:val="404040"/>
          <w:sz w:val="28"/>
          <w:szCs w:val="28"/>
          <w:lang w:eastAsia="ru-RU"/>
        </w:rPr>
        <w:t>, близкая нам всем, песня, которая берет за душу и которую всегда слушают стоя. Образ летящих журавлей одинаково близок  тем, кто вспоминает бои под Сталинградом  и тем, кто шел на штурм Грозного.</w:t>
      </w:r>
    </w:p>
    <w:p w14:paraId="1C9B179E">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За прошедшие годы Журавли исполняли многие артисты, но все же лучшим исполнением остается исполнение Марка Бернеса.</w:t>
      </w:r>
    </w:p>
    <w:p w14:paraId="5786F2D1">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Сейчас я предлагаю Вашему вниманию</w:t>
      </w:r>
    </w:p>
    <w:p w14:paraId="5C1A0855">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w:t>
      </w:r>
    </w:p>
    <w:p w14:paraId="214C9D23">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Это песня 60-х годов, главный детский гимн Советского Союза, но зародилась она гораздо раньше, и история ее насчитывает... более 80 лет...</w:t>
      </w:r>
    </w:p>
    <w:p w14:paraId="05355EFA">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w:t>
      </w:r>
    </w:p>
    <w:p w14:paraId="3B396374">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Началось всё в 1928 году, когда в журнале «Родной язык и литература в трудовой школе» была опубликована статья детского психолога Ксении Спасской. В ней автор процитировала строчки, придуманные четырёхлетним Костей Баранниковым. Малыш так впечатлился объяснением взрослыми значения слова «всегда»...</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Строго говоря, мальчик и не думал, что у него получились стихи. Он просто повторял начало фраз, как бы выстраивал свои мысли, свое первое сознание окружающего мира.</w:t>
      </w:r>
    </w:p>
    <w:p w14:paraId="6807C502">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i/>
          <w:iCs/>
          <w:color w:val="404040"/>
          <w:sz w:val="28"/>
          <w:szCs w:val="28"/>
          <w:lang w:eastAsia="ru-RU"/>
        </w:rPr>
        <w:t>«Пусть всегда будет солнце,</w:t>
      </w:r>
      <w:r>
        <w:rPr>
          <w:rFonts w:hint="default" w:ascii="Times New Roman" w:hAnsi="Times New Roman" w:eastAsia="Times New Roman" w:cs="Times New Roman"/>
          <w:i/>
          <w:iCs/>
          <w:color w:val="404040"/>
          <w:sz w:val="28"/>
          <w:szCs w:val="28"/>
          <w:lang w:eastAsia="ru-RU"/>
        </w:rPr>
        <w:br w:type="textWrapping"/>
      </w:r>
      <w:r>
        <w:rPr>
          <w:rFonts w:hint="default" w:ascii="Times New Roman" w:hAnsi="Times New Roman" w:eastAsia="Times New Roman" w:cs="Times New Roman"/>
          <w:i/>
          <w:iCs/>
          <w:color w:val="404040"/>
          <w:sz w:val="28"/>
          <w:szCs w:val="28"/>
          <w:lang w:eastAsia="ru-RU"/>
        </w:rPr>
        <w:t>Пусть всегда будет небо,</w:t>
      </w:r>
      <w:r>
        <w:rPr>
          <w:rFonts w:hint="default" w:ascii="Times New Roman" w:hAnsi="Times New Roman" w:eastAsia="Times New Roman" w:cs="Times New Roman"/>
          <w:i/>
          <w:iCs/>
          <w:color w:val="404040"/>
          <w:sz w:val="28"/>
          <w:szCs w:val="28"/>
          <w:lang w:eastAsia="ru-RU"/>
        </w:rPr>
        <w:br w:type="textWrapping"/>
      </w:r>
      <w:r>
        <w:rPr>
          <w:rFonts w:hint="default" w:ascii="Times New Roman" w:hAnsi="Times New Roman" w:eastAsia="Times New Roman" w:cs="Times New Roman"/>
          <w:i/>
          <w:iCs/>
          <w:color w:val="404040"/>
          <w:sz w:val="28"/>
          <w:szCs w:val="28"/>
          <w:lang w:eastAsia="ru-RU"/>
        </w:rPr>
        <w:t>Пусть всегда будет мама,</w:t>
      </w:r>
      <w:r>
        <w:rPr>
          <w:rFonts w:hint="default" w:ascii="Times New Roman" w:hAnsi="Times New Roman" w:eastAsia="Times New Roman" w:cs="Times New Roman"/>
          <w:i/>
          <w:iCs/>
          <w:color w:val="404040"/>
          <w:sz w:val="28"/>
          <w:szCs w:val="28"/>
          <w:lang w:eastAsia="ru-RU"/>
        </w:rPr>
        <w:br w:type="textWrapping"/>
      </w:r>
      <w:r>
        <w:rPr>
          <w:rFonts w:hint="default" w:ascii="Times New Roman" w:hAnsi="Times New Roman" w:eastAsia="Times New Roman" w:cs="Times New Roman"/>
          <w:i/>
          <w:iCs/>
          <w:color w:val="404040"/>
          <w:sz w:val="28"/>
          <w:szCs w:val="28"/>
          <w:lang w:eastAsia="ru-RU"/>
        </w:rPr>
        <w:t>Пусть всегда буду я!»</w:t>
      </w:r>
    </w:p>
    <w:p w14:paraId="0DB3C9F3">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Потом четверостишие Кости попалось на глаза детскому поэту Корнею Чуковскому, он процитировал его в своей знаменитой книге «От двух до пяти».</w:t>
      </w:r>
    </w:p>
    <w:p w14:paraId="0686E821">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w:t>
      </w:r>
    </w:p>
    <w:p w14:paraId="14B9E75E">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Спустя 33 года, в 1961 году, со стихотворением познакомился художник Николай Чарухин и использовал его в плакате «Пусть всегда будет солнце!»</w:t>
      </w:r>
    </w:p>
    <w:p w14:paraId="70EA85B0">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В 1962-м на первомайской демонстрации его увидел</w:t>
      </w:r>
    </w:p>
    <w:p w14:paraId="197C3E33">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Поэт дописал к четверостишию куплеты. А музыку сочинил композитор</w:t>
      </w:r>
    </w:p>
    <w:p w14:paraId="71B73375">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Так и появилась эта песня.</w:t>
      </w:r>
    </w:p>
    <w:p w14:paraId="70B87647">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Первой её исполнила певица Тамара Миансарова. Премьера состоялась в 1962 году на VIII Всемирном фестивале молодёжи и студентов в Хельсинки. Миансарова тогда получила золотую медаль и стала лауреатом фестиваля. После этого она записывает песню на радио на 11 языках мира. И в одной из воскресных утренних радиопередач «С добрым утром!» она звучит на всю нашу страну.</w:t>
      </w:r>
    </w:p>
    <w:p w14:paraId="795298B8">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Звучит минусовка песни «День победы»</w:t>
      </w:r>
    </w:p>
    <w:p w14:paraId="3AE26848">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 </w:t>
      </w:r>
      <w:r>
        <w:rPr>
          <w:rFonts w:hint="default" w:ascii="Times New Roman" w:hAnsi="Times New Roman" w:eastAsia="Times New Roman" w:cs="Times New Roman"/>
          <w:b/>
          <w:bCs/>
          <w:color w:val="404040"/>
          <w:sz w:val="28"/>
          <w:szCs w:val="28"/>
          <w:lang w:eastAsia="ru-RU"/>
        </w:rPr>
        <w:br w:type="textWrapping"/>
      </w:r>
      <w:r>
        <w:rPr>
          <w:rFonts w:hint="default" w:ascii="Times New Roman" w:hAnsi="Times New Roman" w:eastAsia="Times New Roman" w:cs="Times New Roman"/>
          <w:color w:val="404040"/>
          <w:sz w:val="28"/>
          <w:szCs w:val="28"/>
          <w:lang w:eastAsia="ru-RU"/>
        </w:rPr>
        <w:t>Этот день особенный, желанный. </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Солнце светит ярко в вышине. </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День Победы – праздник долгожданный </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Отмечается у нас в стране. </w:t>
      </w:r>
    </w:p>
    <w:p w14:paraId="54B05B02">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w:t>
      </w:r>
    </w:p>
    <w:p w14:paraId="7D9A5C4B">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Главная “победная” песня родилась только через 30 лет после завершения войны, но без нее сегодняшний рассказ о военных песнях был бы неполным. Песня “День Победы” была создана поэтом Владимиром Харитоновым и композитором Давидом Тухмановым к 30-летию великой даты. Впервые эта песня прозвучала на праздничном концерте в московском Кремле в исполнении Льва Лещенко. На предварительном прослушивании песни некоторые члены партии остались недовольны композицией. Но на концерте песня “День Победы” настолько понравилась Генеральному секретарю ЦК КПСС Леониду Брежневу, что он встал и не сдерживал слез. После этого “День Победы” навсегда остался в репертуаре военных песен. </w:t>
      </w:r>
    </w:p>
    <w:p w14:paraId="1E05E251">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w:t>
      </w:r>
      <w:r>
        <w:rPr>
          <w:rFonts w:hint="default" w:ascii="Times New Roman" w:hAnsi="Times New Roman" w:eastAsia="Times New Roman" w:cs="Times New Roman"/>
          <w:color w:val="404040"/>
          <w:sz w:val="28"/>
          <w:szCs w:val="28"/>
          <w:lang w:eastAsia="ru-RU"/>
        </w:rPr>
        <w:t> Сколько же было создано в военные годы  песен  о любви, о разлуке, о верности. Они пелись бойцами в землянках, в лесу. У костра, от них становилось теплее, от них утихала боль разлуки.</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b/>
          <w:bCs/>
          <w:color w:val="404040"/>
          <w:sz w:val="28"/>
          <w:szCs w:val="28"/>
          <w:lang w:eastAsia="ru-RU"/>
        </w:rPr>
        <w:t>Ведущий 1:</w:t>
      </w:r>
      <w:r>
        <w:rPr>
          <w:rFonts w:hint="default" w:ascii="Times New Roman" w:hAnsi="Times New Roman" w:eastAsia="Times New Roman" w:cs="Times New Roman"/>
          <w:color w:val="404040"/>
          <w:sz w:val="28"/>
          <w:szCs w:val="28"/>
          <w:lang w:eastAsia="ru-RU"/>
        </w:rPr>
        <w:t> Но течёт река времени. Минуло уже 75 лет с того незабываемого и страшного дня, когда настежь распахнулись огромные двери войны. Заросли шрамы окопов, исчезли пепелища сожженных городов, выросли новые поколения, а мы продолжаем петь и помнить.</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b/>
          <w:bCs/>
          <w:color w:val="404040"/>
          <w:sz w:val="28"/>
          <w:szCs w:val="28"/>
          <w:lang w:eastAsia="ru-RU"/>
        </w:rPr>
        <w:t>Ведущий 2:</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Я зарастаю памятью, </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Как лесом зарастает пустошь. </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И ветер-память по ночам гудит. </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Но в памяти моей такая скрыта мощь, </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Что возвращает образы и множит... </w:t>
      </w:r>
    </w:p>
    <w:p w14:paraId="43D583AD">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w:t>
      </w:r>
    </w:p>
    <w:p w14:paraId="235AB978">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И о том, как крепилась, покуда беда,</w:t>
      </w:r>
    </w:p>
    <w:p w14:paraId="5658903B">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И о том, как гордилась сынами всегда.</w:t>
      </w:r>
    </w:p>
    <w:p w14:paraId="37AFBA93">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Так звучи, моя песня, звучи же сильней</w:t>
      </w:r>
    </w:p>
    <w:p w14:paraId="473F587A">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О России, о Родине милой моей.</w:t>
      </w:r>
    </w:p>
    <w:p w14:paraId="624B4235">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 </w:t>
      </w:r>
      <w:r>
        <w:rPr>
          <w:rFonts w:hint="default" w:ascii="Times New Roman" w:hAnsi="Times New Roman" w:eastAsia="Times New Roman" w:cs="Times New Roman"/>
          <w:color w:val="404040"/>
          <w:sz w:val="28"/>
          <w:szCs w:val="28"/>
          <w:lang w:eastAsia="ru-RU"/>
        </w:rPr>
        <w:t>Великая Отечественная война оставила  неизгладимый след в душе каждого. Бесспорно, это одна из трагедий в истории нашего Отечества. Но она научила нас сопереживать, сострадать, помогать ближним своим.</w:t>
      </w:r>
    </w:p>
    <w:p w14:paraId="02D4FC09">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Давно заросли раны на полях былых сражений, давно сняли гимнастерки фронтовики. Но сколько бы лет ни прошло со дня нашей Победы, стихи и песни той поры остаются в строю. И долго будут жить, не старея, их вдохновенные строки, которые окрыляли в годы войны душу солдата.</w:t>
      </w:r>
    </w:p>
    <w:p w14:paraId="0D46E801">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w:t>
      </w:r>
      <w:r>
        <w:rPr>
          <w:rFonts w:hint="default" w:ascii="Times New Roman" w:hAnsi="Times New Roman" w:eastAsia="Times New Roman" w:cs="Times New Roman"/>
          <w:color w:val="404040"/>
          <w:sz w:val="28"/>
          <w:szCs w:val="28"/>
          <w:lang w:eastAsia="ru-RU"/>
        </w:rPr>
        <w:t>  Прошли годы, страна залечила военные раны, но песни военных лет звучат и сегодня, потрясая сердца. Они нисколько не постарели, они и сегодня в строю. Каждая из военных песен – истинный шедевр, с собственной жизнью и историей. </w:t>
      </w:r>
    </w:p>
    <w:p w14:paraId="15AA154F">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w:t>
      </w:r>
      <w:r>
        <w:rPr>
          <w:rFonts w:hint="default" w:ascii="Times New Roman" w:hAnsi="Times New Roman" w:eastAsia="Times New Roman" w:cs="Times New Roman"/>
          <w:color w:val="404040"/>
          <w:sz w:val="28"/>
          <w:szCs w:val="28"/>
          <w:lang w:eastAsia="ru-RU"/>
        </w:rPr>
        <w:t>  Сегодня в нашем зале прозвучали разные по жанру и содержанию песни. Песни, которые звучали, звучат и будут звучать. Песни, которые бередили душу когда-то и, которые будут бередить её, сколько бы лет не прошло с момента их создания.</w:t>
      </w:r>
    </w:p>
    <w:p w14:paraId="6FDDE303">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w:t>
      </w:r>
      <w:r>
        <w:rPr>
          <w:rFonts w:hint="default" w:ascii="Times New Roman" w:hAnsi="Times New Roman" w:eastAsia="Times New Roman" w:cs="Times New Roman"/>
          <w:color w:val="404040"/>
          <w:sz w:val="28"/>
          <w:szCs w:val="28"/>
          <w:lang w:eastAsia="ru-RU"/>
        </w:rPr>
        <w:t>Вот и подошел к концу наш праздник, посвященный песням о войне, посвященный памяти тех, кто отдал свои жизни  за   наше будущее. Но есть память, которой не будет конца, - это ваша память, ребята. Помните о погибших, оказывайте знаки внимания и заботы нашим живущим ветеранам. Хорошо просыпаться и знать, что у тебя впереди длинный прекрасный день, что тебе ничего не угрожает и что все твои мечты сбудутся. Хорошо быть счастливым и делать счастливыми других. А это в наших с вами силах.</w:t>
      </w:r>
    </w:p>
    <w:p w14:paraId="5A64BC48">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w:t>
      </w:r>
    </w:p>
    <w:p w14:paraId="012AC757">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Дорогие гости, участники конкурса. Вот и отзвучали на нашей сцене последние песни и мы подвём итоги. Но, несмотря на то, что наше мероприятие подошло к концу, хочется чтобы мы никогда не забывали замечательные песни, которые когда-то вселяли в русский народ веру, надежду, отвагу, и помогали выживать в нелегких схватках с врагом.</w:t>
      </w:r>
    </w:p>
    <w:p w14:paraId="6A1EC7D9">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 </w:t>
      </w:r>
      <w:r>
        <w:rPr>
          <w:rFonts w:hint="default" w:ascii="Times New Roman" w:hAnsi="Times New Roman" w:eastAsia="Times New Roman" w:cs="Times New Roman"/>
          <w:color w:val="404040"/>
          <w:sz w:val="28"/>
          <w:szCs w:val="28"/>
          <w:lang w:eastAsia="ru-RU"/>
        </w:rPr>
        <w:t> Давайте относиться к этим песням как к величайшей ценности нашего народа и его истории.</w:t>
      </w:r>
    </w:p>
    <w:p w14:paraId="50F14A75">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 </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Нам судьбой пристало в мире жить,</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Видеть радугу в спокойных снах.</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Память о войне будем хранить</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t>В фильмах, песнях, музыке, стихах.</w:t>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color w:val="404040"/>
          <w:sz w:val="28"/>
          <w:szCs w:val="28"/>
          <w:lang w:eastAsia="ru-RU"/>
        </w:rPr>
        <w:br w:type="textWrapping"/>
      </w:r>
      <w:r>
        <w:rPr>
          <w:rFonts w:hint="default" w:ascii="Times New Roman" w:hAnsi="Times New Roman" w:eastAsia="Times New Roman" w:cs="Times New Roman"/>
          <w:b/>
          <w:bCs/>
          <w:color w:val="404040"/>
          <w:sz w:val="28"/>
          <w:szCs w:val="28"/>
          <w:lang w:eastAsia="ru-RU"/>
        </w:rPr>
        <w:t>Ведущий 1:</w:t>
      </w:r>
    </w:p>
    <w:p w14:paraId="1557BE54">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У песен есть счастливая черта:</w:t>
      </w:r>
    </w:p>
    <w:p w14:paraId="5F50902B">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Они добры. И, так или иначе,</w:t>
      </w:r>
    </w:p>
    <w:p w14:paraId="2D6B6A5A">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Ты, слыша их, становишься богаче,</w:t>
      </w:r>
    </w:p>
    <w:p w14:paraId="080ABCF6">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В твоих очах – их свет и доброта.</w:t>
      </w:r>
    </w:p>
    <w:p w14:paraId="3F1AFF12">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 </w:t>
      </w:r>
      <w:r>
        <w:rPr>
          <w:rFonts w:hint="default" w:ascii="Times New Roman" w:hAnsi="Times New Roman" w:eastAsia="Times New Roman" w:cs="Times New Roman"/>
          <w:color w:val="404040"/>
          <w:sz w:val="28"/>
          <w:szCs w:val="28"/>
          <w:lang w:eastAsia="ru-RU"/>
        </w:rPr>
        <w:t>Спасибо всем участникам  нашего конкурса, а сейчас жюри подведёт итоги. Слово предоставляется жюри.</w:t>
      </w:r>
    </w:p>
    <w:p w14:paraId="30F36ED0">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Вручение грамот.</w:t>
      </w:r>
    </w:p>
    <w:p w14:paraId="27F6B105">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w:t>
      </w:r>
      <w:r>
        <w:rPr>
          <w:rFonts w:hint="default" w:ascii="Times New Roman" w:hAnsi="Times New Roman" w:eastAsia="Times New Roman" w:cs="Times New Roman"/>
          <w:color w:val="404040"/>
          <w:sz w:val="28"/>
          <w:szCs w:val="28"/>
          <w:lang w:eastAsia="ru-RU"/>
        </w:rPr>
        <w:t>  Наш вечер подошел к концу, но мы не прощаемся с вами. Мы говорим вам: «До свидания!»</w:t>
      </w:r>
    </w:p>
    <w:p w14:paraId="6763310E">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 </w:t>
      </w:r>
      <w:r>
        <w:rPr>
          <w:rFonts w:hint="default" w:ascii="Times New Roman" w:hAnsi="Times New Roman" w:eastAsia="Times New Roman" w:cs="Times New Roman"/>
          <w:color w:val="404040"/>
          <w:sz w:val="28"/>
          <w:szCs w:val="28"/>
          <w:lang w:eastAsia="ru-RU"/>
        </w:rPr>
        <w:t> Мы говорим: «До свидания, наша верная спутница – песня!»</w:t>
      </w:r>
    </w:p>
    <w:p w14:paraId="6E5DB5CD">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w:t>
      </w:r>
      <w:r>
        <w:rPr>
          <w:rFonts w:hint="default" w:ascii="Times New Roman" w:hAnsi="Times New Roman" w:eastAsia="Times New Roman" w:cs="Times New Roman"/>
          <w:color w:val="404040"/>
          <w:sz w:val="28"/>
          <w:szCs w:val="28"/>
          <w:lang w:eastAsia="ru-RU"/>
        </w:rPr>
        <w:t>  И нам очень хочется, чтобы песня навсегда стала спутницей наших мирных дел и свершений.</w:t>
      </w:r>
    </w:p>
    <w:p w14:paraId="7EB31F93">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2: </w:t>
      </w:r>
      <w:r>
        <w:rPr>
          <w:rFonts w:hint="default" w:ascii="Times New Roman" w:hAnsi="Times New Roman" w:eastAsia="Times New Roman" w:cs="Times New Roman"/>
          <w:color w:val="404040"/>
          <w:sz w:val="28"/>
          <w:szCs w:val="28"/>
          <w:lang w:eastAsia="ru-RU"/>
        </w:rPr>
        <w:t> Чтобы больше никогда ей не пришлось быть подругой боевой, ходить на войну. Пусть с песней к каждому приходит радость, доброта, пусть нам песня «строить и жить помогает».</w:t>
      </w:r>
    </w:p>
    <w:p w14:paraId="5AAD1ED9">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b/>
          <w:bCs/>
          <w:color w:val="404040"/>
          <w:sz w:val="28"/>
          <w:szCs w:val="28"/>
          <w:lang w:eastAsia="ru-RU"/>
        </w:rPr>
        <w:t>Ведущий 1:</w:t>
      </w:r>
    </w:p>
    <w:p w14:paraId="79E5B7DA">
      <w:pPr>
        <w:spacing w:after="240" w:line="240" w:lineRule="auto"/>
        <w:rPr>
          <w:rFonts w:hint="default" w:ascii="Times New Roman" w:hAnsi="Times New Roman" w:eastAsia="Times New Roman" w:cs="Times New Roman"/>
          <w:color w:val="404040"/>
          <w:sz w:val="28"/>
          <w:szCs w:val="28"/>
          <w:lang w:eastAsia="ru-RU"/>
        </w:rPr>
      </w:pPr>
      <w:r>
        <w:rPr>
          <w:rFonts w:hint="default" w:ascii="Times New Roman" w:hAnsi="Times New Roman" w:eastAsia="Times New Roman" w:cs="Times New Roman"/>
          <w:color w:val="404040"/>
          <w:sz w:val="28"/>
          <w:szCs w:val="28"/>
          <w:lang w:eastAsia="ru-RU"/>
        </w:rPr>
        <w:t>До свидания, дорогие друзья! Желаем вам счастья</w:t>
      </w:r>
    </w:p>
    <w:p w14:paraId="5275040F">
      <w:pPr>
        <w:rPr>
          <w:rFonts w:hint="default" w:ascii="Times New Roman" w:hAnsi="Times New Roman" w:cs="Times New Roman"/>
          <w:sz w:val="28"/>
          <w:szCs w:val="28"/>
        </w:rPr>
      </w:pP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74A5B9C"/>
    <w:multiLevelType w:val="multilevel"/>
    <w:tmpl w:val="374A5B9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2"/>
  </w:compat>
  <w:rsids>
    <w:rsidRoot w:val="00B36569"/>
    <w:rsid w:val="00412B93"/>
    <w:rsid w:val="00B36569"/>
    <w:rsid w:val="18304793"/>
    <w:rsid w:val="2B4603A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paragraph" w:styleId="2">
    <w:name w:val="heading 1"/>
    <w:basedOn w:val="1"/>
    <w:link w:val="8"/>
    <w:qFormat/>
    <w:uiPriority w:val="9"/>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ru-RU"/>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Emphasis"/>
    <w:basedOn w:val="3"/>
    <w:qFormat/>
    <w:uiPriority w:val="20"/>
    <w:rPr>
      <w:i/>
      <w:iCs/>
    </w:rPr>
  </w:style>
  <w:style w:type="character" w:styleId="6">
    <w:name w:val="Strong"/>
    <w:basedOn w:val="3"/>
    <w:qFormat/>
    <w:uiPriority w:val="22"/>
    <w:rPr>
      <w:b/>
      <w:bCs/>
    </w:rPr>
  </w:style>
  <w:style w:type="paragraph" w:styleId="7">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8">
    <w:name w:val="Заголовок 1 Знак"/>
    <w:basedOn w:val="3"/>
    <w:link w:val="2"/>
    <w:qFormat/>
    <w:uiPriority w:val="9"/>
    <w:rPr>
      <w:rFonts w:ascii="Times New Roman" w:hAnsi="Times New Roman" w:eastAsia="Times New Roman" w:cs="Times New Roman"/>
      <w:b/>
      <w:bCs/>
      <w:kern w:val="36"/>
      <w:sz w:val="48"/>
      <w:szCs w:val="48"/>
      <w:lang w:eastAsia="ru-RU"/>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17</Pages>
  <Words>4372</Words>
  <Characters>24926</Characters>
  <Lines>207</Lines>
  <Paragraphs>58</Paragraphs>
  <TotalTime>0</TotalTime>
  <ScaleCrop>false</ScaleCrop>
  <LinksUpToDate>false</LinksUpToDate>
  <CharactersWithSpaces>29240</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2026-04-16T06:54:00Z</dcterms:created>
  <dc:creator>Пользователь</dc:creator>
  <cp:lastModifiedBy>Пользователь</cp:lastModifiedBy>
  <dcterms:modified xsi:type="dcterms:W3CDTF">2026-04-21T22:01:13Z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192EE551BCF04D3C9EAE7121D91652A0_12</vt:lpwstr>
  </property>
</Properties>
</file>