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4760" w:rsidRDefault="00213A15" w:rsidP="00213A15">
      <w:pPr>
        <w:jc w:val="center"/>
        <w:rPr>
          <w:rFonts w:ascii="Times New Roman" w:hAnsi="Times New Roman" w:cs="Times New Roman"/>
          <w:sz w:val="28"/>
        </w:rPr>
      </w:pPr>
      <w:r w:rsidRPr="00213A15">
        <w:rPr>
          <w:rFonts w:ascii="Times New Roman" w:hAnsi="Times New Roman" w:cs="Times New Roman"/>
          <w:sz w:val="28"/>
        </w:rPr>
        <w:t>Идеи для оформления классного уголка</w:t>
      </w:r>
    </w:p>
    <w:p w:rsidR="00213A15" w:rsidRDefault="00213A15" w:rsidP="00213A15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(интегрированная разработка)</w:t>
      </w:r>
    </w:p>
    <w:p w:rsidR="00213A15" w:rsidRDefault="00213A1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Направление: воспитательная работа.</w:t>
      </w:r>
    </w:p>
    <w:p w:rsidR="00213A15" w:rsidRDefault="00213A1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Цель: сплочение детского коллектива через стимулирование учебной и творческой деятельности учащихся.</w:t>
      </w:r>
    </w:p>
    <w:p w:rsidR="00213A15" w:rsidRDefault="00213A1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Оформление классного уголка с помощью детей- отличный способ дать ребятам почувствовать себя частью большой команды. От этого зависит эмоциональный комфорт и дружественная атмосфера в классе. </w:t>
      </w:r>
    </w:p>
    <w:p w:rsidR="00E060AB" w:rsidRDefault="00213A1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Работа над проектом начинается с первого урока в 1 классе. Ребята в игровой форме знакомятся друг с другом</w:t>
      </w:r>
      <w:r w:rsidR="00E060AB">
        <w:rPr>
          <w:rFonts w:ascii="Times New Roman" w:hAnsi="Times New Roman" w:cs="Times New Roman"/>
          <w:sz w:val="28"/>
        </w:rPr>
        <w:t xml:space="preserve"> и собираются в долгое пу</w:t>
      </w:r>
      <w:r w:rsidR="00AB6C76">
        <w:rPr>
          <w:rFonts w:ascii="Times New Roman" w:hAnsi="Times New Roman" w:cs="Times New Roman"/>
          <w:sz w:val="28"/>
        </w:rPr>
        <w:t>тешествие в страну Знаний, «укладывая»</w:t>
      </w:r>
      <w:r w:rsidR="00E060AB">
        <w:rPr>
          <w:rFonts w:ascii="Times New Roman" w:hAnsi="Times New Roman" w:cs="Times New Roman"/>
          <w:sz w:val="28"/>
        </w:rPr>
        <w:t xml:space="preserve"> в свой «чемоданчик» всё самое необходимое в этом путешествии. Затем дети размещаются в «автобусы» (рисуют своё личико и приклеивают в окошко автобуса) и отправляются в путь.</w:t>
      </w:r>
    </w:p>
    <w:p w:rsidR="00E060AB" w:rsidRDefault="00E060AB">
      <w:pPr>
        <w:rPr>
          <w:rFonts w:ascii="Times New Roman" w:hAnsi="Times New Roman" w:cs="Times New Roman"/>
          <w:sz w:val="28"/>
        </w:rPr>
      </w:pPr>
      <w:r w:rsidRPr="00E060AB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1603168" cy="1534885"/>
            <wp:effectExtent l="0" t="0" r="0" b="8255"/>
            <wp:docPr id="1" name="Рисунок 1" descr="C:\Users\as\Desktop\конкурс\PIC_1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\Desktop\конкурс\PIC_101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1217"/>
                    <a:stretch/>
                  </pic:blipFill>
                  <pic:spPr bwMode="auto">
                    <a:xfrm>
                      <a:off x="0" y="0"/>
                      <a:ext cx="1622417" cy="1553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t xml:space="preserve">    </w:t>
      </w:r>
      <w:r w:rsidRPr="00E060AB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1486829" cy="1496291"/>
            <wp:effectExtent l="0" t="0" r="0" b="8890"/>
            <wp:docPr id="2" name="Рисунок 2" descr="C:\Users\as\Desktop\конкурс\PIC_1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\Desktop\конкурс\PIC_102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34" t="6040" r="29420"/>
                    <a:stretch/>
                  </pic:blipFill>
                  <pic:spPr bwMode="auto">
                    <a:xfrm>
                      <a:off x="0" y="0"/>
                      <a:ext cx="1505420" cy="15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060AB" w:rsidRDefault="00E060AB">
      <w:pPr>
        <w:rPr>
          <w:rFonts w:ascii="Times New Roman" w:hAnsi="Times New Roman" w:cs="Times New Roman"/>
          <w:sz w:val="28"/>
        </w:rPr>
      </w:pPr>
      <w:r w:rsidRPr="00E060AB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1878659" cy="1247854"/>
            <wp:effectExtent l="0" t="0" r="7620" b="0"/>
            <wp:docPr id="3" name="Рисунок 3" descr="C:\Users\as\Desktop\конкурс\DSC079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s\Desktop\конкурс\DSC0799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6521" cy="125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t xml:space="preserve">    </w:t>
      </w:r>
      <w:r w:rsidRPr="00E060AB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1531917" cy="1225754"/>
            <wp:effectExtent l="0" t="0" r="0" b="0"/>
            <wp:docPr id="4" name="Рисунок 4" descr="C:\Users\as\Desktop\конкурс\DSC08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s\Desktop\конкурс\DSC0802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601" t="8435" r="8386"/>
                    <a:stretch/>
                  </pic:blipFill>
                  <pic:spPr bwMode="auto">
                    <a:xfrm>
                      <a:off x="0" y="0"/>
                      <a:ext cx="1539686" cy="1231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060AB" w:rsidRDefault="00E060AB">
      <w:pPr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E060AB" w:rsidRDefault="00E060A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Следующий </w:t>
      </w:r>
      <w:r w:rsidR="00AB6C76">
        <w:rPr>
          <w:rFonts w:ascii="Times New Roman" w:hAnsi="Times New Roman" w:cs="Times New Roman"/>
          <w:sz w:val="28"/>
        </w:rPr>
        <w:t>этап проводится на первом классном часе. Детям сообщается, что в стране Знаний есть много городов, но мы построим свой. Надо придумать название города. Дети предлагают варианты названий, обсуждают, выбирают. Автобусы пока «продолжают» свой путь.</w:t>
      </w:r>
    </w:p>
    <w:p w:rsidR="00AB6C76" w:rsidRDefault="00AB6C7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первом же уроке технологии ребята начинают «возводить» свой город: каждый «строит» себе дом – выполняет аппликацию.</w:t>
      </w:r>
      <w:r w:rsidR="00923615">
        <w:rPr>
          <w:rFonts w:ascii="Times New Roman" w:hAnsi="Times New Roman" w:cs="Times New Roman"/>
          <w:sz w:val="28"/>
        </w:rPr>
        <w:t xml:space="preserve"> Учитель прикрепляет домики в городе. Объявляется, что дети «приехали» в свой город, и автобусы убираются.</w:t>
      </w:r>
    </w:p>
    <w:p w:rsidR="00AB6C76" w:rsidRDefault="0092361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На уроке изобразительного искусства детям предлагаются большие шаблоны букв из названия города и объявляется конкурс на самую красивую букву. </w:t>
      </w:r>
      <w:r>
        <w:rPr>
          <w:rFonts w:ascii="Times New Roman" w:hAnsi="Times New Roman" w:cs="Times New Roman"/>
          <w:sz w:val="28"/>
        </w:rPr>
        <w:lastRenderedPageBreak/>
        <w:t xml:space="preserve">Здесь можно предложить свободную тему для украшения букв, а можно провести урок традиционной росписи в стиле хохломы, </w:t>
      </w:r>
      <w:proofErr w:type="spellStart"/>
      <w:r>
        <w:rPr>
          <w:rFonts w:ascii="Times New Roman" w:hAnsi="Times New Roman" w:cs="Times New Roman"/>
          <w:sz w:val="28"/>
        </w:rPr>
        <w:t>городца</w:t>
      </w:r>
      <w:proofErr w:type="spellEnd"/>
      <w:r>
        <w:rPr>
          <w:rFonts w:ascii="Times New Roman" w:hAnsi="Times New Roman" w:cs="Times New Roman"/>
          <w:sz w:val="28"/>
        </w:rPr>
        <w:t xml:space="preserve"> и т.д.</w:t>
      </w:r>
    </w:p>
    <w:p w:rsidR="00923615" w:rsidRDefault="0092361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Далее, на одном из классных часов</w:t>
      </w:r>
      <w:r w:rsidR="00186FC8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проводятся выборы</w:t>
      </w:r>
      <w:r w:rsidR="00186FC8">
        <w:rPr>
          <w:rFonts w:ascii="Times New Roman" w:hAnsi="Times New Roman" w:cs="Times New Roman"/>
          <w:sz w:val="28"/>
        </w:rPr>
        <w:t xml:space="preserve"> актива класса: «</w:t>
      </w:r>
      <w:r>
        <w:rPr>
          <w:rFonts w:ascii="Times New Roman" w:hAnsi="Times New Roman" w:cs="Times New Roman"/>
          <w:sz w:val="28"/>
        </w:rPr>
        <w:t xml:space="preserve">мэра» города (командира класса), заместителя мэра и министерства (образования, здравоохранения, культуры, спорта, </w:t>
      </w:r>
      <w:r w:rsidR="00186FC8">
        <w:rPr>
          <w:rFonts w:ascii="Times New Roman" w:hAnsi="Times New Roman" w:cs="Times New Roman"/>
          <w:sz w:val="28"/>
        </w:rPr>
        <w:t>труда и пр.) Здесь можно распределить весь класс по несколько человек в каждое министерство. Обсудить обязанности.</w:t>
      </w:r>
    </w:p>
    <w:p w:rsidR="00186FC8" w:rsidRDefault="00186FC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следующем классном часе можно обсудить и принять «Правила жизни» в городе. Продумать, какую информацию разместить на стенде (список класса, расписание уроков, дежурства и пр.)</w:t>
      </w:r>
    </w:p>
    <w:p w:rsidR="00186FC8" w:rsidRDefault="00186FC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Каждый год домики обновляются. </w:t>
      </w:r>
      <w:r w:rsidR="00726EE7">
        <w:rPr>
          <w:rFonts w:ascii="Times New Roman" w:hAnsi="Times New Roman" w:cs="Times New Roman"/>
          <w:sz w:val="28"/>
        </w:rPr>
        <w:t>(Я</w:t>
      </w:r>
      <w:r>
        <w:rPr>
          <w:rFonts w:ascii="Times New Roman" w:hAnsi="Times New Roman" w:cs="Times New Roman"/>
          <w:sz w:val="28"/>
        </w:rPr>
        <w:t xml:space="preserve"> это объясняла тем, что дети же выросли за год и прежний домик стал тесным, поэтому надо построить новый</w:t>
      </w:r>
      <w:r w:rsidR="00726EE7">
        <w:rPr>
          <w:rFonts w:ascii="Times New Roman" w:hAnsi="Times New Roman" w:cs="Times New Roman"/>
          <w:sz w:val="28"/>
        </w:rPr>
        <w:t>). Здесь можно использовать уже разные техники изготовления: коллаж, объёмную аппликацию, прорезную и т.д., в соответствие с темами по технологии.</w:t>
      </w:r>
    </w:p>
    <w:p w:rsidR="00726EE7" w:rsidRDefault="00726EE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Буквы тоже можно обновлять в соответствие с темами по ИЗО.</w:t>
      </w:r>
    </w:p>
    <w:p w:rsidR="00726EE7" w:rsidRDefault="00726EE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Чем старше становятся дети, тем сложнее можно придумывать оформление. Например, в 4 классе при прохождении темы «Гербы» по ИЗО, возникла идея придумать герб своего города. На классном часе обсудили, какие знаковые элементы хотелось бы отразить в гербе. На уроке ИЗО рисовали эскизы, выбирали лучший. На технологии </w:t>
      </w:r>
      <w:r w:rsidR="00B067EB">
        <w:rPr>
          <w:rFonts w:ascii="Times New Roman" w:hAnsi="Times New Roman" w:cs="Times New Roman"/>
          <w:sz w:val="28"/>
        </w:rPr>
        <w:t>оформляли. (Сначала вязали крючком цветные жгутики из шерстяных ниток (одна из тем по программе-вязание на спицах или крючком), затем их этих жгутиков выкладывали изображение герба. Работа была на несколько уроков)</w:t>
      </w:r>
    </w:p>
    <w:p w:rsidR="00B067EB" w:rsidRDefault="00B067EB">
      <w:pPr>
        <w:rPr>
          <w:rFonts w:ascii="Times New Roman" w:hAnsi="Times New Roman" w:cs="Times New Roman"/>
          <w:sz w:val="28"/>
        </w:rPr>
      </w:pPr>
      <w:r w:rsidRPr="00B067EB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940007" cy="1520041"/>
            <wp:effectExtent l="0" t="0" r="3810" b="4445"/>
            <wp:docPr id="5" name="Рисунок 5" descr="C:\Users\as\Desktop\конкурс\009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s\Desktop\конкурс\009 (4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  <a14:imgEffect>
                                <a14:brightnessContrast bright="-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7" r="7" b="65901"/>
                    <a:stretch/>
                  </pic:blipFill>
                  <pic:spPr bwMode="auto">
                    <a:xfrm>
                      <a:off x="0" y="0"/>
                      <a:ext cx="5940425" cy="1520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86FC8" w:rsidRPr="00213A15" w:rsidRDefault="00B067EB">
      <w:pPr>
        <w:rPr>
          <w:rFonts w:ascii="Times New Roman" w:hAnsi="Times New Roman" w:cs="Times New Roman"/>
          <w:sz w:val="28"/>
        </w:rPr>
      </w:pPr>
      <w:r w:rsidRPr="00B067EB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939790" cy="1348094"/>
            <wp:effectExtent l="0" t="0" r="3810" b="5080"/>
            <wp:docPr id="6" name="Рисунок 6" descr="C:\Users\as\Desktop\конкурс\SAM_69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s\Desktop\конкурс\SAM_696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240" t="27722" b="49353"/>
                    <a:stretch/>
                  </pic:blipFill>
                  <pic:spPr bwMode="auto">
                    <a:xfrm>
                      <a:off x="0" y="0"/>
                      <a:ext cx="5998572" cy="1361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86FC8" w:rsidRPr="00213A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F0E"/>
    <w:rsid w:val="00186FC8"/>
    <w:rsid w:val="00213A15"/>
    <w:rsid w:val="00315F0E"/>
    <w:rsid w:val="00544760"/>
    <w:rsid w:val="00726EE7"/>
    <w:rsid w:val="00923615"/>
    <w:rsid w:val="00AB6C76"/>
    <w:rsid w:val="00B067EB"/>
    <w:rsid w:val="00B3774A"/>
    <w:rsid w:val="00E060AB"/>
    <w:rsid w:val="00FC5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B01568-8A33-4CB4-A8A9-686865406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microsoft.com/office/2007/relationships/hdphoto" Target="media/hdphoto2.wdp"/><Relationship Id="rId5" Type="http://schemas.openxmlformats.org/officeDocument/2006/relationships/image" Target="media/image2.jpeg"/><Relationship Id="rId10" Type="http://schemas.openxmlformats.org/officeDocument/2006/relationships/image" Target="media/image6.png"/><Relationship Id="rId4" Type="http://schemas.openxmlformats.org/officeDocument/2006/relationships/image" Target="media/image1.jpeg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427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</dc:creator>
  <cp:keywords/>
  <dc:description/>
  <cp:lastModifiedBy>as</cp:lastModifiedBy>
  <cp:revision>5</cp:revision>
  <dcterms:created xsi:type="dcterms:W3CDTF">2026-04-21T18:56:00Z</dcterms:created>
  <dcterms:modified xsi:type="dcterms:W3CDTF">2026-04-21T20:33:00Z</dcterms:modified>
</cp:coreProperties>
</file>