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3B2" w:rsidRDefault="00CB53B2"/>
    <w:p w:rsidR="00CB53B2" w:rsidRDefault="00CB53B2"/>
    <w:p w:rsidR="00CB53B2" w:rsidRDefault="00CB53B2"/>
    <w:p w:rsidR="00CB53B2" w:rsidRDefault="00CB53B2"/>
    <w:p w:rsidR="00A3792E" w:rsidRDefault="00A3792E"/>
    <w:p w:rsidR="00A3792E" w:rsidRDefault="00A3792E"/>
    <w:p w:rsidR="00A3792E" w:rsidRDefault="00A3792E"/>
    <w:p w:rsidR="00A3792E" w:rsidRDefault="006A139E" w:rsidP="006B4D98">
      <w:pPr>
        <w:jc w:val="center"/>
      </w:pPr>
      <w:r w:rsidRPr="006A139E">
        <w:rPr>
          <w:rFonts w:ascii="Comic Sans MS" w:eastAsia="Times New Roman" w:hAnsi="Comic Sans MS" w:cs="Times New Roman"/>
          <w:b/>
          <w:bCs/>
          <w:sz w:val="40"/>
          <w:szCs w:val="40"/>
          <w:lang w:eastAsia="ru-RU"/>
        </w:rPr>
        <w:t>Поэтический вечер «В семье единой: строки, сотканные из сотни культур»</w:t>
      </w:r>
    </w:p>
    <w:p w:rsidR="00CB53B2" w:rsidRDefault="00CB53B2"/>
    <w:p w:rsidR="00CB53B2" w:rsidRDefault="00CB53B2"/>
    <w:p w:rsidR="00CB53B2" w:rsidRDefault="00CB53B2"/>
    <w:p w:rsidR="00A3792E" w:rsidRPr="009F404D" w:rsidRDefault="006A139E" w:rsidP="00A3792E">
      <w:pPr>
        <w:spacing w:after="0" w:line="360" w:lineRule="auto"/>
        <w:jc w:val="right"/>
        <w:rPr>
          <w:rFonts w:ascii="Comic Sans MS" w:eastAsia="Times New Roman" w:hAnsi="Comic Sans MS"/>
          <w:sz w:val="32"/>
          <w:szCs w:val="32"/>
          <w:lang w:eastAsia="ru-RU"/>
        </w:rPr>
      </w:pPr>
      <w:r>
        <w:rPr>
          <w:rFonts w:ascii="Comic Sans MS" w:eastAsia="Times New Roman" w:hAnsi="Comic Sans MS"/>
          <w:sz w:val="32"/>
          <w:szCs w:val="32"/>
          <w:lang w:eastAsia="ru-RU"/>
        </w:rPr>
        <w:t>Приготовила</w:t>
      </w:r>
      <w:r w:rsidR="00A3792E" w:rsidRPr="009F404D">
        <w:rPr>
          <w:rFonts w:ascii="Comic Sans MS" w:eastAsia="Times New Roman" w:hAnsi="Comic Sans MS"/>
          <w:sz w:val="32"/>
          <w:szCs w:val="32"/>
          <w:lang w:eastAsia="ru-RU"/>
        </w:rPr>
        <w:t xml:space="preserve"> </w:t>
      </w:r>
      <w:proofErr w:type="spellStart"/>
      <w:r w:rsidR="00A3792E" w:rsidRPr="009F404D">
        <w:rPr>
          <w:rFonts w:ascii="Comic Sans MS" w:eastAsia="Times New Roman" w:hAnsi="Comic Sans MS"/>
          <w:sz w:val="32"/>
          <w:szCs w:val="32"/>
          <w:lang w:eastAsia="ru-RU"/>
        </w:rPr>
        <w:t>Семёнова</w:t>
      </w:r>
      <w:proofErr w:type="spellEnd"/>
      <w:r w:rsidR="00A3792E" w:rsidRPr="009F404D">
        <w:rPr>
          <w:rFonts w:ascii="Comic Sans MS" w:eastAsia="Times New Roman" w:hAnsi="Comic Sans MS"/>
          <w:sz w:val="32"/>
          <w:szCs w:val="32"/>
          <w:lang w:eastAsia="ru-RU"/>
        </w:rPr>
        <w:t xml:space="preserve"> Елена Николаевна, </w:t>
      </w:r>
    </w:p>
    <w:p w:rsidR="00A3792E" w:rsidRDefault="00A3792E" w:rsidP="00A3792E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4DA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советник директора по воспитанию </w:t>
      </w:r>
    </w:p>
    <w:p w:rsidR="00A3792E" w:rsidRDefault="00A3792E" w:rsidP="00A3792E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2C24DA">
        <w:rPr>
          <w:rFonts w:ascii="Times New Roman" w:eastAsia="Times New Roman" w:hAnsi="Times New Roman"/>
          <w:sz w:val="24"/>
          <w:szCs w:val="24"/>
          <w:lang w:eastAsia="ru-RU"/>
        </w:rPr>
        <w:t>и взаимодействию с детскими общественными объединениями</w:t>
      </w:r>
    </w:p>
    <w:p w:rsidR="00A3792E" w:rsidRPr="002C24DA" w:rsidRDefault="00A3792E" w:rsidP="00A3792E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МБОУ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ЧихачёвскаяСШ</w:t>
      </w:r>
      <w:proofErr w:type="spellEnd"/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»</w:t>
      </w: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A3792E" w:rsidRDefault="00A3792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B53B2" w:rsidRPr="006A139E" w:rsidRDefault="00A3792E" w:rsidP="006A139E">
      <w:pPr>
        <w:spacing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Чихачёво ,2026г</w:t>
      </w:r>
    </w:p>
    <w:p w:rsidR="006A139E" w:rsidRPr="004D4B74" w:rsidRDefault="006A139E" w:rsidP="00A3792E">
      <w:pPr>
        <w:spacing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Пояснительная записка.</w:t>
      </w:r>
    </w:p>
    <w:p w:rsidR="00A3792E" w:rsidRPr="00663FE3" w:rsidRDefault="00A3792E" w:rsidP="00663FE3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FE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Рекомендуемая дата:</w:t>
      </w:r>
      <w:r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> 21 февраля (Международный день родного языка</w:t>
      </w:r>
      <w:proofErr w:type="gramStart"/>
      <w:r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r w:rsidR="002B402F"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2B402F"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День народного Единства- 4 ноября</w:t>
      </w:r>
    </w:p>
    <w:p w:rsidR="002B402F" w:rsidRPr="00663FE3" w:rsidRDefault="002B402F" w:rsidP="00663FE3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Второе название вечера может </w:t>
      </w:r>
      <w:proofErr w:type="gramStart"/>
      <w:r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>быть  «</w:t>
      </w:r>
      <w:proofErr w:type="gramEnd"/>
      <w:r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Живое слово</w:t>
      </w:r>
      <w:r w:rsidR="00BD3FBD"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строки разных культур</w:t>
      </w:r>
      <w:r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0130F" w:rsidRDefault="0060130F" w:rsidP="00663FE3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F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Данное мероприятие можно спланировать как неделю(декаду) разных народов </w:t>
      </w:r>
    </w:p>
    <w:p w:rsidR="00B95EED" w:rsidRPr="00B95EED" w:rsidRDefault="00B95EED" w:rsidP="00B95EED">
      <w:pPr>
        <w:pStyle w:val="a5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Начать можно с дня «Родного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языка»(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преимущество ОО русские)</w:t>
      </w:r>
    </w:p>
    <w:p w:rsidR="00A3792E" w:rsidRPr="00A3792E" w:rsidRDefault="00A3792E" w:rsidP="00663FE3">
      <w:pPr>
        <w:pStyle w:val="a3"/>
        <w:numPr>
          <w:ilvl w:val="0"/>
          <w:numId w:val="4"/>
        </w:numPr>
        <w:shd w:val="clear" w:color="auto" w:fill="FFFFFF"/>
        <w:rPr>
          <w:spacing w:val="3"/>
        </w:rPr>
      </w:pPr>
      <w:r w:rsidRPr="00A3792E">
        <w:rPr>
          <w:rStyle w:val="markdown-word"/>
          <w:spacing w:val="3"/>
        </w:rPr>
        <w:t>Поэтический вечер проводится в честь </w:t>
      </w:r>
      <w:r w:rsidR="002B402F">
        <w:rPr>
          <w:rStyle w:val="markdown-word"/>
          <w:b/>
          <w:bCs/>
          <w:spacing w:val="3"/>
        </w:rPr>
        <w:t>национальных праздников</w:t>
      </w:r>
      <w:r w:rsidRPr="00A3792E">
        <w:rPr>
          <w:rStyle w:val="markdown-word"/>
          <w:spacing w:val="3"/>
        </w:rPr>
        <w:t>.</w:t>
      </w:r>
      <w:r w:rsidR="00C6595D" w:rsidRPr="00C6595D">
        <w:t xml:space="preserve"> </w:t>
      </w:r>
      <w:r w:rsidR="00C6595D" w:rsidRPr="00C6595D">
        <w:rPr>
          <w:rStyle w:val="markdown-word"/>
          <w:spacing w:val="3"/>
        </w:rPr>
        <w:t xml:space="preserve">Поэтический вечер, </w:t>
      </w:r>
      <w:r w:rsidR="00C6595D">
        <w:rPr>
          <w:rStyle w:val="markdown-word"/>
          <w:spacing w:val="3"/>
        </w:rPr>
        <w:t xml:space="preserve">в Год </w:t>
      </w:r>
      <w:r w:rsidR="00C6595D" w:rsidRPr="00C6595D">
        <w:rPr>
          <w:rStyle w:val="markdown-word"/>
          <w:spacing w:val="3"/>
        </w:rPr>
        <w:t>единства народов Ро</w:t>
      </w:r>
      <w:r w:rsidR="00C6595D">
        <w:rPr>
          <w:rStyle w:val="markdown-word"/>
          <w:spacing w:val="3"/>
        </w:rPr>
        <w:t>ссии</w:t>
      </w:r>
      <w:r w:rsidR="00C6595D" w:rsidRPr="00C6595D">
        <w:rPr>
          <w:rStyle w:val="markdown-word"/>
          <w:spacing w:val="3"/>
        </w:rPr>
        <w:t xml:space="preserve"> — это прекрасный способ показать красоту и силу многонациональной культуры страны через слово.</w:t>
      </w:r>
    </w:p>
    <w:p w:rsidR="00A3792E" w:rsidRPr="00A3792E" w:rsidRDefault="00A3792E" w:rsidP="00A3792E">
      <w:pPr>
        <w:pStyle w:val="a3"/>
        <w:shd w:val="clear" w:color="auto" w:fill="FFFFFF"/>
        <w:rPr>
          <w:spacing w:val="3"/>
        </w:rPr>
      </w:pPr>
      <w:r w:rsidRPr="00A3792E">
        <w:rPr>
          <w:rStyle w:val="markdown-word"/>
          <w:spacing w:val="3"/>
        </w:rPr>
        <w:t>Родной язык — не просто средство коммуникации. Это:</w:t>
      </w:r>
    </w:p>
    <w:p w:rsidR="00A3792E" w:rsidRPr="00A3792E" w:rsidRDefault="00A3792E" w:rsidP="00A3792E">
      <w:pPr>
        <w:pStyle w:val="a3"/>
        <w:numPr>
          <w:ilvl w:val="0"/>
          <w:numId w:val="1"/>
        </w:numPr>
        <w:shd w:val="clear" w:color="auto" w:fill="FFFFFF"/>
        <w:rPr>
          <w:spacing w:val="3"/>
        </w:rPr>
      </w:pPr>
      <w:r w:rsidRPr="00A3792E">
        <w:rPr>
          <w:rStyle w:val="markdown-word"/>
          <w:spacing w:val="3"/>
        </w:rPr>
        <w:t>кладовая национальной культуры и исторической памяти;</w:t>
      </w:r>
    </w:p>
    <w:p w:rsidR="00A3792E" w:rsidRPr="00A3792E" w:rsidRDefault="00A3792E" w:rsidP="00A3792E">
      <w:pPr>
        <w:pStyle w:val="a3"/>
        <w:numPr>
          <w:ilvl w:val="0"/>
          <w:numId w:val="1"/>
        </w:numPr>
        <w:shd w:val="clear" w:color="auto" w:fill="FFFFFF"/>
        <w:rPr>
          <w:spacing w:val="3"/>
        </w:rPr>
      </w:pPr>
      <w:r w:rsidRPr="00A3792E">
        <w:rPr>
          <w:rStyle w:val="markdown-word"/>
          <w:spacing w:val="3"/>
        </w:rPr>
        <w:t>инструмент передачи ценностей, обычаев, мировоззрения;</w:t>
      </w:r>
    </w:p>
    <w:p w:rsidR="00A3792E" w:rsidRPr="00A3792E" w:rsidRDefault="00A3792E" w:rsidP="00A3792E">
      <w:pPr>
        <w:pStyle w:val="a3"/>
        <w:numPr>
          <w:ilvl w:val="0"/>
          <w:numId w:val="1"/>
        </w:numPr>
        <w:shd w:val="clear" w:color="auto" w:fill="FFFFFF"/>
        <w:rPr>
          <w:spacing w:val="3"/>
        </w:rPr>
      </w:pPr>
      <w:r w:rsidRPr="00A3792E">
        <w:rPr>
          <w:rStyle w:val="markdown-word"/>
          <w:spacing w:val="3"/>
        </w:rPr>
        <w:t>основа идентичности и самосознания личности;</w:t>
      </w:r>
    </w:p>
    <w:p w:rsidR="00A3792E" w:rsidRPr="00A3792E" w:rsidRDefault="00A3792E" w:rsidP="00A3792E">
      <w:pPr>
        <w:pStyle w:val="a3"/>
        <w:numPr>
          <w:ilvl w:val="0"/>
          <w:numId w:val="1"/>
        </w:numPr>
        <w:shd w:val="clear" w:color="auto" w:fill="FFFFFF"/>
        <w:rPr>
          <w:spacing w:val="3"/>
        </w:rPr>
      </w:pPr>
      <w:r w:rsidRPr="00A3792E">
        <w:rPr>
          <w:rStyle w:val="markdown-word"/>
          <w:spacing w:val="3"/>
        </w:rPr>
        <w:t>живой организм, развивающийся вместе с народом.</w:t>
      </w:r>
    </w:p>
    <w:p w:rsidR="00A3792E" w:rsidRDefault="00A3792E" w:rsidP="00A3792E">
      <w:pPr>
        <w:pStyle w:val="a3"/>
        <w:shd w:val="clear" w:color="auto" w:fill="FFFFFF"/>
        <w:rPr>
          <w:rStyle w:val="markdown-word"/>
          <w:spacing w:val="3"/>
        </w:rPr>
      </w:pPr>
      <w:r w:rsidRPr="00A3792E">
        <w:rPr>
          <w:rStyle w:val="markdown-word"/>
          <w:spacing w:val="3"/>
        </w:rPr>
        <w:t>В эпоху глобализации и цифровизации особенно важно напоминать о ценности живого, звучащего слова, о силе поэзии как высшей формы языкового творчества.</w:t>
      </w:r>
    </w:p>
    <w:p w:rsidR="002B402F" w:rsidRDefault="002B402F" w:rsidP="00A3792E">
      <w:pPr>
        <w:pStyle w:val="a3"/>
        <w:shd w:val="clear" w:color="auto" w:fill="FFFFFF"/>
        <w:rPr>
          <w:spacing w:val="3"/>
        </w:rPr>
      </w:pPr>
      <w:r w:rsidRPr="002B402F">
        <w:rPr>
          <w:spacing w:val="3"/>
          <w:u w:val="single"/>
        </w:rPr>
        <w:t>Перевод:</w:t>
      </w:r>
      <w:r w:rsidRPr="002B402F">
        <w:rPr>
          <w:spacing w:val="3"/>
        </w:rPr>
        <w:t xml:space="preserve"> Все стихи на национальных языках обязательно должны сопровождаться переводом на русский (субтитры на экране или параллельное чтение).</w:t>
      </w:r>
    </w:p>
    <w:p w:rsidR="002B402F" w:rsidRPr="002B402F" w:rsidRDefault="002B402F" w:rsidP="002B402F">
      <w:pPr>
        <w:pStyle w:val="a3"/>
        <w:shd w:val="clear" w:color="auto" w:fill="FFFFFF"/>
        <w:rPr>
          <w:spacing w:val="3"/>
        </w:rPr>
      </w:pPr>
      <w:r w:rsidRPr="002B402F">
        <w:rPr>
          <w:spacing w:val="3"/>
          <w:u w:val="single"/>
        </w:rPr>
        <w:t>Буклет:</w:t>
      </w:r>
      <w:r w:rsidRPr="002B402F">
        <w:rPr>
          <w:spacing w:val="3"/>
        </w:rPr>
        <w:t xml:space="preserve"> Можно подготовить небольшой поэтический буклет со стихами, прозвучавшими на вечере, и справкой о поэтах.</w:t>
      </w:r>
    </w:p>
    <w:p w:rsidR="002B402F" w:rsidRDefault="002B402F" w:rsidP="00A3792E">
      <w:pPr>
        <w:pStyle w:val="a3"/>
        <w:shd w:val="clear" w:color="auto" w:fill="FFFFFF"/>
        <w:rPr>
          <w:spacing w:val="3"/>
        </w:rPr>
      </w:pPr>
      <w:r w:rsidRPr="002B402F">
        <w:rPr>
          <w:spacing w:val="3"/>
        </w:rPr>
        <w:t xml:space="preserve"> </w:t>
      </w:r>
      <w:proofErr w:type="spellStart"/>
      <w:r w:rsidRPr="002B402F">
        <w:rPr>
          <w:spacing w:val="3"/>
        </w:rPr>
        <w:t>Дресс</w:t>
      </w:r>
      <w:proofErr w:type="spellEnd"/>
      <w:r w:rsidRPr="002B402F">
        <w:rPr>
          <w:spacing w:val="3"/>
        </w:rPr>
        <w:t xml:space="preserve">-код: Для зрителей можно объявить «этнический акцент» в одежде (платок, браслет, элемент </w:t>
      </w:r>
      <w:proofErr w:type="spellStart"/>
      <w:r w:rsidRPr="002B402F">
        <w:rPr>
          <w:spacing w:val="3"/>
        </w:rPr>
        <w:t>вышиванки</w:t>
      </w:r>
      <w:proofErr w:type="spellEnd"/>
      <w:r w:rsidRPr="002B402F">
        <w:rPr>
          <w:spacing w:val="3"/>
        </w:rPr>
        <w:t xml:space="preserve"> и т.д.).</w:t>
      </w:r>
    </w:p>
    <w:p w:rsidR="0060130F" w:rsidRPr="00A3792E" w:rsidRDefault="0060130F" w:rsidP="00A3792E">
      <w:pPr>
        <w:pStyle w:val="a3"/>
        <w:shd w:val="clear" w:color="auto" w:fill="FFFFFF"/>
        <w:rPr>
          <w:spacing w:val="3"/>
        </w:rPr>
      </w:pPr>
      <w:r w:rsidRPr="0060130F">
        <w:rPr>
          <w:b/>
          <w:spacing w:val="3"/>
        </w:rPr>
        <w:t>Место проведения</w:t>
      </w:r>
      <w:r w:rsidRPr="0060130F">
        <w:rPr>
          <w:spacing w:val="3"/>
        </w:rPr>
        <w:t xml:space="preserve">: актовый </w:t>
      </w:r>
      <w:proofErr w:type="gramStart"/>
      <w:r w:rsidRPr="0060130F">
        <w:rPr>
          <w:spacing w:val="3"/>
        </w:rPr>
        <w:t>зал ,</w:t>
      </w:r>
      <w:proofErr w:type="gramEnd"/>
      <w:r w:rsidRPr="0060130F">
        <w:rPr>
          <w:spacing w:val="3"/>
        </w:rPr>
        <w:t xml:space="preserve"> библиотека</w:t>
      </w:r>
    </w:p>
    <w:p w:rsidR="006A139E" w:rsidRPr="006A139E" w:rsidRDefault="006A139E" w:rsidP="006A139E">
      <w:pPr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</w:pPr>
      <w:r w:rsidRPr="006A139E">
        <w:rPr>
          <w:rStyle w:val="markdown-word"/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 xml:space="preserve">Цель: </w:t>
      </w:r>
      <w:r w:rsidRPr="006A139E"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Через поэзию показать богатство, самобытность и духовную общность народов России, укрепить чувс</w:t>
      </w:r>
      <w:r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тво взаимопонимания и единства.</w:t>
      </w:r>
    </w:p>
    <w:p w:rsidR="006A139E" w:rsidRPr="006A139E" w:rsidRDefault="006A139E" w:rsidP="006A139E">
      <w:pPr>
        <w:rPr>
          <w:rStyle w:val="markdown-word"/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</w:pPr>
      <w:r>
        <w:rPr>
          <w:rStyle w:val="markdown-word"/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ru-RU"/>
        </w:rPr>
        <w:t>Задачи:</w:t>
      </w:r>
    </w:p>
    <w:p w:rsidR="006A139E" w:rsidRPr="006A139E" w:rsidRDefault="006A139E" w:rsidP="006A139E">
      <w:pPr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</w:pPr>
      <w:r w:rsidRPr="006A139E"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1. Познакомить аудиторию с поэтическим творчеством разных народов России.</w:t>
      </w:r>
    </w:p>
    <w:p w:rsidR="006A139E" w:rsidRPr="006A139E" w:rsidRDefault="006A139E" w:rsidP="006A139E">
      <w:pPr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</w:pPr>
      <w:r w:rsidRPr="006A139E"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2. Создать атмосферу межкультурного диалога и теплого общения.</w:t>
      </w:r>
    </w:p>
    <w:p w:rsidR="006A139E" w:rsidRDefault="006A139E" w:rsidP="006A139E">
      <w:pPr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</w:pPr>
      <w:r w:rsidRPr="006A139E">
        <w:rPr>
          <w:rStyle w:val="markdown-word"/>
          <w:rFonts w:ascii="Times New Roman" w:eastAsia="Times New Roman" w:hAnsi="Times New Roman" w:cs="Times New Roman"/>
          <w:bCs/>
          <w:spacing w:val="3"/>
          <w:sz w:val="24"/>
          <w:szCs w:val="24"/>
          <w:lang w:eastAsia="ru-RU"/>
        </w:rPr>
        <w:t>3. Подчеркнуть общие для всех народов ценности: дом, семья, природа, любовь, Родина.</w:t>
      </w:r>
    </w:p>
    <w:p w:rsidR="00CB53B2" w:rsidRPr="006B4D98" w:rsidRDefault="006B4D98" w:rsidP="006A139E">
      <w:pPr>
        <w:rPr>
          <w:rFonts w:ascii="Arial" w:hAnsi="Arial" w:cs="Arial"/>
          <w:spacing w:val="3"/>
          <w:shd w:val="clear" w:color="auto" w:fill="FFFFFF"/>
        </w:rPr>
      </w:pPr>
      <w:r w:rsidRPr="0060130F">
        <w:rPr>
          <w:rStyle w:val="markdown-word"/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Формат:</w:t>
      </w:r>
      <w:r w:rsidRPr="0060130F">
        <w:rPr>
          <w:rStyle w:val="markdown-word"/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 поэтический</w:t>
      </w:r>
      <w:r w:rsidRPr="00D245CB">
        <w:rPr>
          <w:rStyle w:val="markdown-word"/>
          <w:rFonts w:ascii="Times New Roman" w:hAnsi="Times New Roman" w:cs="Times New Roman"/>
          <w:spacing w:val="3"/>
          <w:shd w:val="clear" w:color="auto" w:fill="FFFFFF"/>
        </w:rPr>
        <w:t> вечер с элементами литературной гостиной.</w:t>
      </w:r>
    </w:p>
    <w:p w:rsidR="006B4D98" w:rsidRPr="004D4B74" w:rsidRDefault="006B4D98" w:rsidP="006B4D9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4B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Целевая </w:t>
      </w:r>
      <w:proofErr w:type="gramStart"/>
      <w:r w:rsidRPr="004D4B7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аудитория:</w:t>
      </w:r>
      <w:r w:rsidR="00021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proofErr w:type="gramEnd"/>
      <w:r w:rsidR="0002110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D4B74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 школ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D4B74">
        <w:rPr>
          <w:rFonts w:ascii="Times New Roman" w:eastAsia="Times New Roman" w:hAnsi="Times New Roman" w:cs="Times New Roman"/>
          <w:sz w:val="24"/>
          <w:szCs w:val="24"/>
          <w:lang w:eastAsia="ru-RU"/>
        </w:rPr>
        <w:t>, любители поэзии,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</w:t>
      </w:r>
      <w:r w:rsidRPr="004D4B74">
        <w:rPr>
          <w:rFonts w:ascii="Times New Roman" w:eastAsia="Times New Roman" w:hAnsi="Times New Roman" w:cs="Times New Roman"/>
          <w:sz w:val="24"/>
          <w:szCs w:val="24"/>
          <w:lang w:eastAsia="ru-RU"/>
        </w:rPr>
        <w:t>, все желающие.</w:t>
      </w:r>
    </w:p>
    <w:p w:rsidR="001707D1" w:rsidRDefault="00D879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</w:rPr>
        <w:t>Оформление:</w:t>
      </w:r>
      <w:r w:rsidR="00CB53B2" w:rsidRPr="00CB53B2">
        <w:br/>
      </w:r>
      <w:r w:rsidR="00CB53B2" w:rsidRPr="006B4D98">
        <w:rPr>
          <w:rFonts w:ascii="Times New Roman" w:hAnsi="Times New Roman" w:cs="Times New Roman"/>
          <w:sz w:val="24"/>
          <w:szCs w:val="24"/>
        </w:rPr>
        <w:t xml:space="preserve">· </w:t>
      </w:r>
      <w:r w:rsidR="00CB53B2" w:rsidRPr="007D53D2">
        <w:rPr>
          <w:rFonts w:ascii="Times New Roman" w:hAnsi="Times New Roman" w:cs="Times New Roman"/>
          <w:sz w:val="24"/>
          <w:szCs w:val="24"/>
          <w:u w:val="single"/>
        </w:rPr>
        <w:t>На сцене</w:t>
      </w:r>
      <w:r w:rsidR="00CB53B2" w:rsidRPr="006B4D98">
        <w:rPr>
          <w:rFonts w:ascii="Times New Roman" w:hAnsi="Times New Roman" w:cs="Times New Roman"/>
          <w:sz w:val="24"/>
          <w:szCs w:val="24"/>
        </w:rPr>
        <w:t>: баннер с названием вечера или цитатой «Язык есть вековой тр</w:t>
      </w:r>
      <w:r w:rsidR="007D53D2">
        <w:rPr>
          <w:rFonts w:ascii="Times New Roman" w:hAnsi="Times New Roman" w:cs="Times New Roman"/>
          <w:sz w:val="24"/>
          <w:szCs w:val="24"/>
        </w:rPr>
        <w:t>уд целого поколения» — В. Даль</w:t>
      </w:r>
      <w:r w:rsidR="00021109">
        <w:rPr>
          <w:rFonts w:ascii="Times New Roman" w:hAnsi="Times New Roman" w:cs="Times New Roman"/>
          <w:sz w:val="24"/>
          <w:szCs w:val="24"/>
        </w:rPr>
        <w:t>(</w:t>
      </w:r>
      <w:r w:rsidR="00021109" w:rsidRPr="00021109">
        <w:rPr>
          <w:rFonts w:ascii="Times New Roman" w:hAnsi="Times New Roman" w:cs="Times New Roman"/>
          <w:i/>
          <w:sz w:val="24"/>
          <w:szCs w:val="24"/>
        </w:rPr>
        <w:t>могут быть цитаты о языке других народов</w:t>
      </w:r>
      <w:r w:rsidR="00021109">
        <w:rPr>
          <w:rFonts w:ascii="Times New Roman" w:hAnsi="Times New Roman" w:cs="Times New Roman"/>
          <w:sz w:val="24"/>
          <w:szCs w:val="24"/>
        </w:rPr>
        <w:t>)</w:t>
      </w:r>
      <w:r w:rsidR="00CB53B2" w:rsidRPr="006B4D98">
        <w:rPr>
          <w:rFonts w:ascii="Times New Roman" w:hAnsi="Times New Roman" w:cs="Times New Roman"/>
          <w:sz w:val="24"/>
          <w:szCs w:val="24"/>
        </w:rPr>
        <w:br/>
        <w:t xml:space="preserve">· </w:t>
      </w:r>
      <w:r w:rsidR="007D53D2" w:rsidRPr="007D53D2">
        <w:rPr>
          <w:rFonts w:ascii="Times New Roman" w:hAnsi="Times New Roman" w:cs="Times New Roman"/>
          <w:sz w:val="24"/>
          <w:szCs w:val="24"/>
          <w:u w:val="single"/>
        </w:rPr>
        <w:t>Демонстрируем</w:t>
      </w:r>
      <w:r w:rsidR="00CB53B2" w:rsidRPr="006B4D98">
        <w:rPr>
          <w:rFonts w:ascii="Times New Roman" w:hAnsi="Times New Roman" w:cs="Times New Roman"/>
          <w:sz w:val="24"/>
          <w:szCs w:val="24"/>
        </w:rPr>
        <w:t xml:space="preserve">: слайд-шоу с красивыми цитатами о языке, фотографиями писателей, </w:t>
      </w:r>
      <w:r w:rsidR="00CB53B2" w:rsidRPr="006B4D98">
        <w:rPr>
          <w:rFonts w:ascii="Times New Roman" w:hAnsi="Times New Roman" w:cs="Times New Roman"/>
          <w:sz w:val="24"/>
          <w:szCs w:val="24"/>
        </w:rPr>
        <w:lastRenderedPageBreak/>
        <w:t>символическими образами (перо, книга, дерево с листьями-словами).</w:t>
      </w:r>
      <w:r w:rsidR="00CB53B2" w:rsidRPr="006B4D98">
        <w:rPr>
          <w:rFonts w:ascii="Times New Roman" w:hAnsi="Times New Roman" w:cs="Times New Roman"/>
          <w:sz w:val="24"/>
          <w:szCs w:val="24"/>
        </w:rPr>
        <w:br/>
        <w:t xml:space="preserve">· </w:t>
      </w:r>
      <w:r w:rsidR="00CB53B2" w:rsidRPr="001707D1">
        <w:rPr>
          <w:rFonts w:ascii="Times New Roman" w:hAnsi="Times New Roman" w:cs="Times New Roman"/>
          <w:sz w:val="24"/>
          <w:szCs w:val="24"/>
          <w:u w:val="single"/>
        </w:rPr>
        <w:t>В зале:</w:t>
      </w:r>
      <w:r w:rsidR="00CB53B2" w:rsidRPr="006B4D98">
        <w:rPr>
          <w:rFonts w:ascii="Times New Roman" w:hAnsi="Times New Roman" w:cs="Times New Roman"/>
          <w:sz w:val="24"/>
          <w:szCs w:val="24"/>
        </w:rPr>
        <w:t xml:space="preserve"> выставка книг поэтов разных народов, стенгазеты с историей праздника, интерактивное дерево, на которое можно прикрепить листочек с любимым словом или стихотворением.</w:t>
      </w:r>
      <w:r w:rsidR="00CB53B2" w:rsidRPr="006B4D98">
        <w:rPr>
          <w:rFonts w:ascii="Times New Roman" w:hAnsi="Times New Roman" w:cs="Times New Roman"/>
          <w:sz w:val="24"/>
          <w:szCs w:val="24"/>
        </w:rPr>
        <w:br/>
        <w:t xml:space="preserve">· </w:t>
      </w:r>
      <w:r w:rsidR="00CB53B2" w:rsidRPr="001707D1">
        <w:rPr>
          <w:rFonts w:ascii="Times New Roman" w:hAnsi="Times New Roman" w:cs="Times New Roman"/>
          <w:sz w:val="24"/>
          <w:szCs w:val="24"/>
          <w:u w:val="single"/>
        </w:rPr>
        <w:t>Музыкальное сопровождение</w:t>
      </w:r>
      <w:r w:rsidR="00CB53B2" w:rsidRPr="006B4D98">
        <w:rPr>
          <w:rFonts w:ascii="Times New Roman" w:hAnsi="Times New Roman" w:cs="Times New Roman"/>
          <w:sz w:val="24"/>
          <w:szCs w:val="24"/>
        </w:rPr>
        <w:t xml:space="preserve">: тихая, лирическая инструментальная музыка </w:t>
      </w:r>
      <w:r w:rsidR="008E24BF">
        <w:rPr>
          <w:rFonts w:ascii="Times New Roman" w:hAnsi="Times New Roman" w:cs="Times New Roman"/>
          <w:sz w:val="24"/>
          <w:szCs w:val="24"/>
        </w:rPr>
        <w:t>разных народов</w:t>
      </w:r>
    </w:p>
    <w:p w:rsidR="008E24BF" w:rsidRDefault="001707D1" w:rsidP="00BE2303">
      <w:pPr>
        <w:rPr>
          <w:rFonts w:ascii="Times New Roman" w:hAnsi="Times New Roman" w:cs="Times New Roman"/>
          <w:sz w:val="24"/>
          <w:szCs w:val="24"/>
        </w:rPr>
      </w:pPr>
      <w:r w:rsidRPr="001707D1">
        <w:rPr>
          <w:rFonts w:ascii="Times New Roman" w:hAnsi="Times New Roman" w:cs="Times New Roman"/>
          <w:b/>
          <w:sz w:val="24"/>
          <w:szCs w:val="24"/>
        </w:rPr>
        <w:t>Педагогическая технологи</w:t>
      </w:r>
      <w:r w:rsidRPr="001707D1">
        <w:rPr>
          <w:rFonts w:ascii="Times New Roman" w:hAnsi="Times New Roman" w:cs="Times New Roman"/>
          <w:sz w:val="24"/>
          <w:szCs w:val="24"/>
        </w:rPr>
        <w:t xml:space="preserve">я/методы/приемы, используемые для достижения планируемых </w:t>
      </w:r>
      <w:proofErr w:type="gramStart"/>
      <w:r w:rsidRPr="001707D1">
        <w:rPr>
          <w:rFonts w:ascii="Times New Roman" w:hAnsi="Times New Roman" w:cs="Times New Roman"/>
          <w:sz w:val="24"/>
          <w:szCs w:val="24"/>
        </w:rPr>
        <w:t>результатов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1707D1">
        <w:rPr>
          <w:rFonts w:ascii="Times New Roman" w:hAnsi="Times New Roman" w:cs="Times New Roman"/>
          <w:sz w:val="24"/>
          <w:szCs w:val="24"/>
        </w:rPr>
        <w:t xml:space="preserve"> можно</w:t>
      </w:r>
      <w:proofErr w:type="gramEnd"/>
      <w:r w:rsidRPr="001707D1">
        <w:rPr>
          <w:rFonts w:ascii="Times New Roman" w:hAnsi="Times New Roman" w:cs="Times New Roman"/>
          <w:sz w:val="24"/>
          <w:szCs w:val="24"/>
        </w:rPr>
        <w:t xml:space="preserve"> использовать различные педагогические технологии, методы и приёмы, которые активизируют участников, развивают интерес к языку и культуре, формируют бережное отношение к родному языку.</w:t>
      </w:r>
      <w:r w:rsidRPr="001707D1">
        <w:t xml:space="preserve"> </w:t>
      </w:r>
      <w:r w:rsidRPr="001707D1">
        <w:rPr>
          <w:rFonts w:ascii="Times New Roman" w:hAnsi="Times New Roman" w:cs="Times New Roman"/>
          <w:i/>
          <w:sz w:val="24"/>
          <w:szCs w:val="24"/>
        </w:rPr>
        <w:t xml:space="preserve">Использование мультимедийных презентаций, видеофрагментов, аудиозаписей (например, песен или стихотворений </w:t>
      </w:r>
      <w:r w:rsidR="008E24BF">
        <w:rPr>
          <w:rFonts w:ascii="Times New Roman" w:hAnsi="Times New Roman" w:cs="Times New Roman"/>
          <w:i/>
          <w:sz w:val="24"/>
          <w:szCs w:val="24"/>
        </w:rPr>
        <w:t xml:space="preserve">на </w:t>
      </w:r>
      <w:proofErr w:type="gramStart"/>
      <w:r w:rsidR="008E24BF">
        <w:rPr>
          <w:rFonts w:ascii="Times New Roman" w:hAnsi="Times New Roman" w:cs="Times New Roman"/>
          <w:i/>
          <w:sz w:val="24"/>
          <w:szCs w:val="24"/>
        </w:rPr>
        <w:t>разных  языках</w:t>
      </w:r>
      <w:proofErr w:type="gramEnd"/>
      <w:r w:rsidRPr="001707D1">
        <w:rPr>
          <w:rFonts w:ascii="Times New Roman" w:hAnsi="Times New Roman" w:cs="Times New Roman"/>
          <w:i/>
          <w:sz w:val="24"/>
          <w:szCs w:val="24"/>
        </w:rPr>
        <w:t>) усиливает эмоциональный эффект, улучшает восприятие материала и делает мероприятие интерактивным</w:t>
      </w:r>
      <w:r w:rsidR="00CB53B2" w:rsidRPr="001707D1">
        <w:rPr>
          <w:rFonts w:ascii="Times New Roman" w:hAnsi="Times New Roman" w:cs="Times New Roman"/>
          <w:i/>
          <w:sz w:val="24"/>
          <w:szCs w:val="24"/>
        </w:rPr>
        <w:br/>
      </w:r>
      <w:r w:rsidR="00CB53B2" w:rsidRPr="00CB53B2">
        <w:br/>
      </w:r>
      <w:r w:rsidR="00D879D5">
        <w:rPr>
          <w:rFonts w:ascii="Times New Roman" w:hAnsi="Times New Roman" w:cs="Times New Roman"/>
          <w:b/>
          <w:sz w:val="24"/>
          <w:szCs w:val="24"/>
        </w:rPr>
        <w:t>Ход мероприятия</w:t>
      </w:r>
    </w:p>
    <w:p w:rsidR="008E24BF" w:rsidRPr="008E24BF" w:rsidRDefault="00D53819" w:rsidP="008E24B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1.</w:t>
      </w:r>
      <w:r w:rsidR="008E24BF" w:rsidRPr="008E24BF">
        <w:rPr>
          <w:rFonts w:ascii="Times New Roman" w:hAnsi="Times New Roman" w:cs="Times New Roman"/>
          <w:i/>
          <w:sz w:val="24"/>
          <w:szCs w:val="24"/>
        </w:rPr>
        <w:t>Вступительная музыка. Звучит мелодичная композиция, объединяющая мотивы разных регионов России.</w:t>
      </w:r>
    </w:p>
    <w:p w:rsidR="008E24BF" w:rsidRPr="008E24BF" w:rsidRDefault="008E24BF" w:rsidP="008E24BF">
      <w:pPr>
        <w:rPr>
          <w:rFonts w:ascii="Times New Roman" w:hAnsi="Times New Roman" w:cs="Times New Roman"/>
          <w:i/>
          <w:sz w:val="24"/>
          <w:szCs w:val="24"/>
        </w:rPr>
      </w:pPr>
      <w:r w:rsidRPr="008E24BF">
        <w:rPr>
          <w:rFonts w:ascii="Times New Roman" w:hAnsi="Times New Roman" w:cs="Times New Roman"/>
          <w:i/>
          <w:sz w:val="24"/>
          <w:szCs w:val="24"/>
        </w:rPr>
        <w:t>· Выход ведущих (двое, в национальных костюмах или в современной делов</w:t>
      </w:r>
      <w:r w:rsidRPr="008E24BF">
        <w:rPr>
          <w:rFonts w:ascii="Times New Roman" w:hAnsi="Times New Roman" w:cs="Times New Roman"/>
          <w:i/>
          <w:sz w:val="24"/>
          <w:szCs w:val="24"/>
        </w:rPr>
        <w:t xml:space="preserve">ой одежде с элементами </w:t>
      </w:r>
      <w:proofErr w:type="spellStart"/>
      <w:r w:rsidRPr="008E24BF">
        <w:rPr>
          <w:rFonts w:ascii="Times New Roman" w:hAnsi="Times New Roman" w:cs="Times New Roman"/>
          <w:i/>
          <w:sz w:val="24"/>
          <w:szCs w:val="24"/>
        </w:rPr>
        <w:t>этники</w:t>
      </w:r>
      <w:proofErr w:type="spellEnd"/>
      <w:r w:rsidRPr="008E24BF">
        <w:rPr>
          <w:rFonts w:ascii="Times New Roman" w:hAnsi="Times New Roman" w:cs="Times New Roman"/>
          <w:i/>
          <w:sz w:val="24"/>
          <w:szCs w:val="24"/>
        </w:rPr>
        <w:t>).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>Ведущий 1: Добрый вечер, дорогие друзья! Мы рады приветствовать вас на нашем поэтическом вечере, который проходит в особый год</w:t>
      </w:r>
      <w:r>
        <w:rPr>
          <w:rFonts w:ascii="Times New Roman" w:hAnsi="Times New Roman" w:cs="Times New Roman"/>
          <w:sz w:val="24"/>
          <w:szCs w:val="24"/>
        </w:rPr>
        <w:t xml:space="preserve"> – Год единства народов России.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>Ведущий 2: Россия – уникальная страна. Она как узорное полотно, где каждая нить – это культура, язык, традиции одного из более чем 190 народов. И сегодня мы будем читать стихи – чтобы услышать голос каждой из этих нитей, почувствовать их переплетение и понять, какой прочной и красивой получа</w:t>
      </w:r>
      <w:r>
        <w:rPr>
          <w:rFonts w:ascii="Times New Roman" w:hAnsi="Times New Roman" w:cs="Times New Roman"/>
          <w:sz w:val="24"/>
          <w:szCs w:val="24"/>
        </w:rPr>
        <w:t>ется ткань нашей общей истории.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>Ведущий 1: Поэзия – это душа народа. Она говорит на разных языках, но о вечном: о любви к родной земле, о красоте природы, о материнс</w:t>
      </w:r>
      <w:r>
        <w:rPr>
          <w:rFonts w:ascii="Times New Roman" w:hAnsi="Times New Roman" w:cs="Times New Roman"/>
          <w:sz w:val="24"/>
          <w:szCs w:val="24"/>
        </w:rPr>
        <w:t>кой мудрости, о памяти предков.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>Ведущий 2: Давайте сегодня откроем сердца и слушаем. Не только ушами, но и душой. И начнем мы с земли, которая всех нас объединяет –</w:t>
      </w:r>
      <w:r>
        <w:rPr>
          <w:rFonts w:ascii="Times New Roman" w:hAnsi="Times New Roman" w:cs="Times New Roman"/>
          <w:sz w:val="24"/>
          <w:szCs w:val="24"/>
        </w:rPr>
        <w:t xml:space="preserve"> с России.</w:t>
      </w:r>
    </w:p>
    <w:p w:rsidR="008E24BF" w:rsidRPr="008E24BF" w:rsidRDefault="008E24BF" w:rsidP="008E24BF">
      <w:pPr>
        <w:rPr>
          <w:rFonts w:ascii="Times New Roman" w:hAnsi="Times New Roman" w:cs="Times New Roman"/>
          <w:i/>
          <w:sz w:val="24"/>
          <w:szCs w:val="24"/>
        </w:rPr>
      </w:pPr>
      <w:r w:rsidRPr="008E24BF">
        <w:rPr>
          <w:rFonts w:ascii="Times New Roman" w:hAnsi="Times New Roman" w:cs="Times New Roman"/>
          <w:i/>
          <w:sz w:val="24"/>
          <w:szCs w:val="24"/>
        </w:rPr>
        <w:t>· Видеоряд: Красивые пейзажи разных регионов России.</w:t>
      </w:r>
    </w:p>
    <w:p w:rsid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D53819">
        <w:rPr>
          <w:rFonts w:ascii="Times New Roman" w:hAnsi="Times New Roman" w:cs="Times New Roman"/>
          <w:sz w:val="24"/>
          <w:szCs w:val="24"/>
          <w:u w:val="single"/>
        </w:rPr>
        <w:t>· Выступление 1</w:t>
      </w:r>
      <w:r w:rsidRPr="008E24BF">
        <w:rPr>
          <w:rFonts w:ascii="Times New Roman" w:hAnsi="Times New Roman" w:cs="Times New Roman"/>
          <w:sz w:val="24"/>
          <w:szCs w:val="24"/>
        </w:rPr>
        <w:t>: Стихотворение о России на русском языке (например, «Гой ты, Русь, моя родная» Есенина или современного автора). Читает профессиональ</w:t>
      </w:r>
      <w:r w:rsidR="00300C08">
        <w:rPr>
          <w:rFonts w:ascii="Times New Roman" w:hAnsi="Times New Roman" w:cs="Times New Roman"/>
          <w:sz w:val="24"/>
          <w:szCs w:val="24"/>
        </w:rPr>
        <w:t>ный чтец или талантливый гость.</w:t>
      </w:r>
    </w:p>
    <w:p w:rsidR="00947F25" w:rsidRPr="00947F25" w:rsidRDefault="00947F25" w:rsidP="00947F25">
      <w:pPr>
        <w:rPr>
          <w:rFonts w:ascii="Times New Roman" w:hAnsi="Times New Roman" w:cs="Times New Roman"/>
          <w:sz w:val="24"/>
          <w:szCs w:val="24"/>
        </w:rPr>
      </w:pPr>
      <w:r w:rsidRPr="00947F25">
        <w:rPr>
          <w:rFonts w:ascii="Times New Roman" w:hAnsi="Times New Roman" w:cs="Times New Roman"/>
          <w:sz w:val="24"/>
          <w:szCs w:val="24"/>
        </w:rPr>
        <w:t xml:space="preserve">Чтец: (Произносит наизусть, например, стихотворение Т. </w:t>
      </w:r>
      <w:proofErr w:type="spellStart"/>
      <w:r w:rsidRPr="00947F25">
        <w:rPr>
          <w:rFonts w:ascii="Times New Roman" w:hAnsi="Times New Roman" w:cs="Times New Roman"/>
          <w:sz w:val="24"/>
          <w:szCs w:val="24"/>
        </w:rPr>
        <w:t>Зумакуловой</w:t>
      </w:r>
      <w:proofErr w:type="spellEnd"/>
      <w:r w:rsidRPr="00947F25">
        <w:rPr>
          <w:rFonts w:ascii="Times New Roman" w:hAnsi="Times New Roman" w:cs="Times New Roman"/>
          <w:sz w:val="24"/>
          <w:szCs w:val="24"/>
        </w:rPr>
        <w:t xml:space="preserve"> «Родной язык» или отрывок из «Родная речь» Я. Коласа).</w:t>
      </w:r>
    </w:p>
    <w:p w:rsidR="00947F25" w:rsidRPr="00947F25" w:rsidRDefault="00947F25" w:rsidP="00947F25">
      <w:pPr>
        <w:rPr>
          <w:rFonts w:ascii="Times New Roman" w:hAnsi="Times New Roman" w:cs="Times New Roman"/>
          <w:sz w:val="24"/>
          <w:szCs w:val="24"/>
        </w:rPr>
      </w:pPr>
      <w:r w:rsidRPr="00947F25">
        <w:rPr>
          <w:rFonts w:ascii="Times New Roman" w:hAnsi="Times New Roman" w:cs="Times New Roman"/>
          <w:sz w:val="24"/>
          <w:szCs w:val="24"/>
        </w:rPr>
        <w:t>«Ты вечно молод, родной язык,</w:t>
      </w:r>
    </w:p>
    <w:p w:rsidR="00947F25" w:rsidRPr="00947F25" w:rsidRDefault="00947F25" w:rsidP="00947F25">
      <w:pPr>
        <w:rPr>
          <w:rFonts w:ascii="Times New Roman" w:hAnsi="Times New Roman" w:cs="Times New Roman"/>
          <w:sz w:val="24"/>
          <w:szCs w:val="24"/>
        </w:rPr>
      </w:pPr>
      <w:r w:rsidRPr="00947F25">
        <w:rPr>
          <w:rFonts w:ascii="Times New Roman" w:hAnsi="Times New Roman" w:cs="Times New Roman"/>
          <w:sz w:val="24"/>
          <w:szCs w:val="24"/>
        </w:rPr>
        <w:t>И в радости, и в горе ты со мной.</w:t>
      </w:r>
    </w:p>
    <w:p w:rsidR="00947F25" w:rsidRPr="00947F25" w:rsidRDefault="00947F25" w:rsidP="00947F25">
      <w:pPr>
        <w:rPr>
          <w:rFonts w:ascii="Times New Roman" w:hAnsi="Times New Roman" w:cs="Times New Roman"/>
          <w:sz w:val="24"/>
          <w:szCs w:val="24"/>
        </w:rPr>
      </w:pPr>
      <w:r w:rsidRPr="00947F25">
        <w:rPr>
          <w:rFonts w:ascii="Times New Roman" w:hAnsi="Times New Roman" w:cs="Times New Roman"/>
          <w:sz w:val="24"/>
          <w:szCs w:val="24"/>
        </w:rPr>
        <w:t>Один ты в мире — мой защитник,</w:t>
      </w:r>
    </w:p>
    <w:p w:rsidR="00947F25" w:rsidRDefault="00947F25" w:rsidP="00947F25">
      <w:pPr>
        <w:rPr>
          <w:rFonts w:ascii="Times New Roman" w:hAnsi="Times New Roman" w:cs="Times New Roman"/>
          <w:sz w:val="24"/>
          <w:szCs w:val="24"/>
        </w:rPr>
      </w:pPr>
      <w:r w:rsidRPr="00947F25">
        <w:rPr>
          <w:rFonts w:ascii="Times New Roman" w:hAnsi="Times New Roman" w:cs="Times New Roman"/>
          <w:sz w:val="24"/>
          <w:szCs w:val="24"/>
        </w:rPr>
        <w:t>Хранитель мудрости и правды вековой…»</w:t>
      </w:r>
    </w:p>
    <w:p w:rsidR="00947F25" w:rsidRPr="008E24BF" w:rsidRDefault="00947F25" w:rsidP="008E24BF">
      <w:pPr>
        <w:rPr>
          <w:rFonts w:ascii="Times New Roman" w:hAnsi="Times New Roman" w:cs="Times New Roman"/>
          <w:sz w:val="24"/>
          <w:szCs w:val="24"/>
        </w:rPr>
      </w:pPr>
    </w:p>
    <w:p w:rsidR="008E24BF" w:rsidRPr="00300C08" w:rsidRDefault="008E24BF" w:rsidP="008E24BF">
      <w:pPr>
        <w:rPr>
          <w:rFonts w:ascii="Times New Roman" w:hAnsi="Times New Roman" w:cs="Times New Roman"/>
          <w:b/>
          <w:sz w:val="24"/>
          <w:szCs w:val="24"/>
        </w:rPr>
      </w:pPr>
      <w:r w:rsidRPr="00300C08">
        <w:rPr>
          <w:rFonts w:ascii="Times New Roman" w:hAnsi="Times New Roman" w:cs="Times New Roman"/>
          <w:b/>
          <w:sz w:val="24"/>
          <w:szCs w:val="24"/>
        </w:rPr>
        <w:lastRenderedPageBreak/>
        <w:t>II. Первая часть: «</w:t>
      </w:r>
      <w:r w:rsidR="00D53819" w:rsidRPr="00300C08">
        <w:rPr>
          <w:rFonts w:ascii="Times New Roman" w:hAnsi="Times New Roman" w:cs="Times New Roman"/>
          <w:b/>
          <w:sz w:val="24"/>
          <w:szCs w:val="24"/>
        </w:rPr>
        <w:t>Голоса степей и гор» (35 минут)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>Ведущие представляют поэзию народов Кавка</w:t>
      </w:r>
      <w:r w:rsidR="00D53819">
        <w:rPr>
          <w:rFonts w:ascii="Times New Roman" w:hAnsi="Times New Roman" w:cs="Times New Roman"/>
          <w:sz w:val="24"/>
          <w:szCs w:val="24"/>
        </w:rPr>
        <w:t>за, Поволжья, степных регионов.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>Ведущий 1: От широких русских равнин мы отправимся к величественным Кавказским горам, чьи вершины, кажется, касаются неба, а в сердцах людей живут горячая любовь</w:t>
      </w:r>
      <w:r w:rsidR="00D53819">
        <w:rPr>
          <w:rFonts w:ascii="Times New Roman" w:hAnsi="Times New Roman" w:cs="Times New Roman"/>
          <w:sz w:val="24"/>
          <w:szCs w:val="24"/>
        </w:rPr>
        <w:t xml:space="preserve"> и глубокое уважение к обычаям.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D53819">
        <w:rPr>
          <w:rFonts w:ascii="Times New Roman" w:hAnsi="Times New Roman" w:cs="Times New Roman"/>
          <w:sz w:val="24"/>
          <w:szCs w:val="24"/>
          <w:u w:val="single"/>
        </w:rPr>
        <w:t>· Выступление 2</w:t>
      </w:r>
      <w:r w:rsidRPr="008E24BF">
        <w:rPr>
          <w:rFonts w:ascii="Times New Roman" w:hAnsi="Times New Roman" w:cs="Times New Roman"/>
          <w:sz w:val="24"/>
          <w:szCs w:val="24"/>
        </w:rPr>
        <w:t>: Стихотворение Расула Гамзатова (на аварском языке с последующим переводом на русский). Например, «Журавли» или «Нас двадцать миллионов».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  <w:u w:val="single"/>
        </w:rPr>
        <w:t>· Выступление 3</w:t>
      </w:r>
      <w:r w:rsidRPr="008E24BF">
        <w:rPr>
          <w:rFonts w:ascii="Times New Roman" w:hAnsi="Times New Roman" w:cs="Times New Roman"/>
          <w:sz w:val="24"/>
          <w:szCs w:val="24"/>
        </w:rPr>
        <w:t>: Стихотворение калмыцкого поэта Давида Кугультинова (на русском язы</w:t>
      </w:r>
      <w:r w:rsidR="00D879D5">
        <w:rPr>
          <w:rFonts w:ascii="Times New Roman" w:hAnsi="Times New Roman" w:cs="Times New Roman"/>
          <w:sz w:val="24"/>
          <w:szCs w:val="24"/>
        </w:rPr>
        <w:t>ке) о степи и вечных ценностях.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 xml:space="preserve">Ведущий 2: </w:t>
      </w:r>
      <w:proofErr w:type="gramStart"/>
      <w:r w:rsidRPr="008E24B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8E24BF">
        <w:rPr>
          <w:rFonts w:ascii="Times New Roman" w:hAnsi="Times New Roman" w:cs="Times New Roman"/>
          <w:sz w:val="24"/>
          <w:szCs w:val="24"/>
        </w:rPr>
        <w:t xml:space="preserve"> теперь давайте послушаем напевную, лиричную поэзию Поволжья, где перекликаются голоса тата</w:t>
      </w:r>
      <w:r w:rsidR="003413A4">
        <w:rPr>
          <w:rFonts w:ascii="Times New Roman" w:hAnsi="Times New Roman" w:cs="Times New Roman"/>
          <w:sz w:val="24"/>
          <w:szCs w:val="24"/>
        </w:rPr>
        <w:t>р, башкир, чувашей, марийцев...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  <w:u w:val="single"/>
        </w:rPr>
        <w:t>· Выступление 4</w:t>
      </w:r>
      <w:r w:rsidRPr="008E24BF">
        <w:rPr>
          <w:rFonts w:ascii="Times New Roman" w:hAnsi="Times New Roman" w:cs="Times New Roman"/>
          <w:sz w:val="24"/>
          <w:szCs w:val="24"/>
        </w:rPr>
        <w:t xml:space="preserve">: Стихотворение татарского поэта </w:t>
      </w:r>
      <w:proofErr w:type="spellStart"/>
      <w:r w:rsidRPr="008E24BF">
        <w:rPr>
          <w:rFonts w:ascii="Times New Roman" w:hAnsi="Times New Roman" w:cs="Times New Roman"/>
          <w:sz w:val="24"/>
          <w:szCs w:val="24"/>
        </w:rPr>
        <w:t>Габдуллы</w:t>
      </w:r>
      <w:proofErr w:type="spellEnd"/>
      <w:r w:rsidRPr="008E24BF">
        <w:rPr>
          <w:rFonts w:ascii="Times New Roman" w:hAnsi="Times New Roman" w:cs="Times New Roman"/>
          <w:sz w:val="24"/>
          <w:szCs w:val="24"/>
        </w:rPr>
        <w:t xml:space="preserve"> Тукая (на татарском и русском). Например, «Родная деревня» или отрывок из «</w:t>
      </w:r>
      <w:proofErr w:type="spellStart"/>
      <w:r w:rsidRPr="008E24BF">
        <w:rPr>
          <w:rFonts w:ascii="Times New Roman" w:hAnsi="Times New Roman" w:cs="Times New Roman"/>
          <w:sz w:val="24"/>
          <w:szCs w:val="24"/>
        </w:rPr>
        <w:t>Шурале</w:t>
      </w:r>
      <w:proofErr w:type="spellEnd"/>
      <w:r w:rsidRPr="008E24BF">
        <w:rPr>
          <w:rFonts w:ascii="Times New Roman" w:hAnsi="Times New Roman" w:cs="Times New Roman"/>
          <w:sz w:val="24"/>
          <w:szCs w:val="24"/>
        </w:rPr>
        <w:t>».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 xml:space="preserve">· </w:t>
      </w:r>
      <w:r w:rsidRPr="003413A4">
        <w:rPr>
          <w:rFonts w:ascii="Times New Roman" w:hAnsi="Times New Roman" w:cs="Times New Roman"/>
          <w:sz w:val="24"/>
          <w:szCs w:val="24"/>
          <w:u w:val="single"/>
        </w:rPr>
        <w:t>Выступление 5</w:t>
      </w:r>
      <w:r w:rsidRPr="003413A4">
        <w:rPr>
          <w:rFonts w:ascii="Times New Roman" w:hAnsi="Times New Roman" w:cs="Times New Roman"/>
          <w:i/>
          <w:sz w:val="24"/>
          <w:szCs w:val="24"/>
        </w:rPr>
        <w:t>:</w:t>
      </w:r>
      <w:r w:rsidRPr="008E24BF">
        <w:rPr>
          <w:rFonts w:ascii="Times New Roman" w:hAnsi="Times New Roman" w:cs="Times New Roman"/>
          <w:sz w:val="24"/>
          <w:szCs w:val="24"/>
        </w:rPr>
        <w:t xml:space="preserve"> Стихотворение башкирской поэтессы </w:t>
      </w:r>
      <w:proofErr w:type="spellStart"/>
      <w:r w:rsidRPr="008E24BF">
        <w:rPr>
          <w:rFonts w:ascii="Times New Roman" w:hAnsi="Times New Roman" w:cs="Times New Roman"/>
          <w:sz w:val="24"/>
          <w:szCs w:val="24"/>
        </w:rPr>
        <w:t>Катибы</w:t>
      </w:r>
      <w:proofErr w:type="spellEnd"/>
      <w:r w:rsidRPr="008E24B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24BF">
        <w:rPr>
          <w:rFonts w:ascii="Times New Roman" w:hAnsi="Times New Roman" w:cs="Times New Roman"/>
          <w:sz w:val="24"/>
          <w:szCs w:val="24"/>
        </w:rPr>
        <w:t>Киньябулатовой</w:t>
      </w:r>
      <w:proofErr w:type="spellEnd"/>
      <w:r w:rsidRPr="008E24BF">
        <w:rPr>
          <w:rFonts w:ascii="Times New Roman" w:hAnsi="Times New Roman" w:cs="Times New Roman"/>
          <w:sz w:val="24"/>
          <w:szCs w:val="24"/>
        </w:rPr>
        <w:t xml:space="preserve"> (на русском) о матери.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 xml:space="preserve">· Музыкальная </w:t>
      </w:r>
      <w:proofErr w:type="gramStart"/>
      <w:r w:rsidRPr="008E24BF">
        <w:rPr>
          <w:rFonts w:ascii="Times New Roman" w:hAnsi="Times New Roman" w:cs="Times New Roman"/>
          <w:sz w:val="24"/>
          <w:szCs w:val="24"/>
        </w:rPr>
        <w:t>пауза</w:t>
      </w:r>
      <w:r w:rsidR="003413A4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3413A4">
        <w:rPr>
          <w:rFonts w:ascii="Times New Roman" w:hAnsi="Times New Roman" w:cs="Times New Roman"/>
          <w:sz w:val="24"/>
          <w:szCs w:val="24"/>
        </w:rPr>
        <w:t xml:space="preserve"> Н</w:t>
      </w:r>
      <w:r w:rsidRPr="008E24BF">
        <w:rPr>
          <w:rFonts w:ascii="Times New Roman" w:hAnsi="Times New Roman" w:cs="Times New Roman"/>
          <w:sz w:val="24"/>
          <w:szCs w:val="24"/>
        </w:rPr>
        <w:t>омер с национальным инструментом (</w:t>
      </w:r>
      <w:r w:rsidR="003413A4">
        <w:rPr>
          <w:rFonts w:ascii="Times New Roman" w:hAnsi="Times New Roman" w:cs="Times New Roman"/>
          <w:sz w:val="24"/>
          <w:szCs w:val="24"/>
        </w:rPr>
        <w:t>по возможности или прослушивание)</w:t>
      </w:r>
    </w:p>
    <w:p w:rsidR="008E24BF" w:rsidRPr="00300C08" w:rsidRDefault="008E24BF" w:rsidP="008E24BF">
      <w:pPr>
        <w:rPr>
          <w:rFonts w:ascii="Times New Roman" w:hAnsi="Times New Roman" w:cs="Times New Roman"/>
          <w:b/>
          <w:sz w:val="24"/>
          <w:szCs w:val="24"/>
        </w:rPr>
      </w:pPr>
      <w:r w:rsidRPr="00300C08">
        <w:rPr>
          <w:rFonts w:ascii="Times New Roman" w:hAnsi="Times New Roman" w:cs="Times New Roman"/>
          <w:b/>
          <w:sz w:val="24"/>
          <w:szCs w:val="24"/>
        </w:rPr>
        <w:t>III. Вторая часть: «Се</w:t>
      </w:r>
      <w:r w:rsidR="003413A4" w:rsidRPr="00300C08">
        <w:rPr>
          <w:rFonts w:ascii="Times New Roman" w:hAnsi="Times New Roman" w:cs="Times New Roman"/>
          <w:b/>
          <w:sz w:val="24"/>
          <w:szCs w:val="24"/>
        </w:rPr>
        <w:t>верное сияние слова» (25 минут)</w:t>
      </w:r>
    </w:p>
    <w:p w:rsidR="008E24BF" w:rsidRPr="008E24BF" w:rsidRDefault="008E24BF" w:rsidP="008E24BF">
      <w:pPr>
        <w:rPr>
          <w:rFonts w:ascii="Times New Roman" w:hAnsi="Times New Roman" w:cs="Times New Roman"/>
          <w:sz w:val="24"/>
          <w:szCs w:val="24"/>
        </w:rPr>
      </w:pPr>
      <w:r w:rsidRPr="008E24BF">
        <w:rPr>
          <w:rFonts w:ascii="Times New Roman" w:hAnsi="Times New Roman" w:cs="Times New Roman"/>
          <w:sz w:val="24"/>
          <w:szCs w:val="24"/>
        </w:rPr>
        <w:t>Посвящается поэзии народов Севера, Сибири и Дальнего Востока.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>Ведущий 1: Наш путь лежит на север – в царство снегов, белых ночей и северного сияния. Здесь живут народы, чья поэзия полна образов природы, тотемической</w:t>
      </w:r>
      <w:r>
        <w:rPr>
          <w:rFonts w:ascii="Times New Roman" w:hAnsi="Times New Roman" w:cs="Times New Roman"/>
          <w:sz w:val="24"/>
          <w:szCs w:val="24"/>
        </w:rPr>
        <w:t xml:space="preserve"> мудрости и связи с вселенной.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  <w:u w:val="single"/>
        </w:rPr>
        <w:t>· Выступление 6:</w:t>
      </w:r>
      <w:r w:rsidRPr="003413A4">
        <w:rPr>
          <w:rFonts w:ascii="Times New Roman" w:hAnsi="Times New Roman" w:cs="Times New Roman"/>
          <w:sz w:val="24"/>
          <w:szCs w:val="24"/>
        </w:rPr>
        <w:t xml:space="preserve"> Стихотворение юкагирской поэтессы </w:t>
      </w:r>
      <w:proofErr w:type="spellStart"/>
      <w:r w:rsidRPr="003413A4">
        <w:rPr>
          <w:rFonts w:ascii="Times New Roman" w:hAnsi="Times New Roman" w:cs="Times New Roman"/>
          <w:sz w:val="24"/>
          <w:szCs w:val="24"/>
        </w:rPr>
        <w:t>Улуро</w:t>
      </w:r>
      <w:proofErr w:type="spellEnd"/>
      <w:r w:rsidRPr="003413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413A4">
        <w:rPr>
          <w:rFonts w:ascii="Times New Roman" w:hAnsi="Times New Roman" w:cs="Times New Roman"/>
          <w:sz w:val="24"/>
          <w:szCs w:val="24"/>
        </w:rPr>
        <w:t>Адо</w:t>
      </w:r>
      <w:proofErr w:type="spellEnd"/>
      <w:r w:rsidRPr="003413A4">
        <w:rPr>
          <w:rFonts w:ascii="Times New Roman" w:hAnsi="Times New Roman" w:cs="Times New Roman"/>
          <w:sz w:val="24"/>
          <w:szCs w:val="24"/>
        </w:rPr>
        <w:t xml:space="preserve"> или эскимосская песня-поэзия (в русском переводе). Тема – единство человека и природы.</w:t>
      </w:r>
    </w:p>
    <w:p w:rsidR="003413A4" w:rsidRPr="00300C08" w:rsidRDefault="003413A4" w:rsidP="003413A4">
      <w:pPr>
        <w:rPr>
          <w:rFonts w:ascii="Times New Roman" w:hAnsi="Times New Roman" w:cs="Times New Roman"/>
          <w:i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· </w:t>
      </w:r>
      <w:r w:rsidRPr="003413A4">
        <w:rPr>
          <w:rFonts w:ascii="Times New Roman" w:hAnsi="Times New Roman" w:cs="Times New Roman"/>
          <w:i/>
          <w:sz w:val="24"/>
          <w:szCs w:val="24"/>
        </w:rPr>
        <w:t>Видеоряд: Завораж</w:t>
      </w:r>
      <w:r w:rsidR="00300C08">
        <w:rPr>
          <w:rFonts w:ascii="Times New Roman" w:hAnsi="Times New Roman" w:cs="Times New Roman"/>
          <w:i/>
          <w:sz w:val="24"/>
          <w:szCs w:val="24"/>
        </w:rPr>
        <w:t>ивающие кадры северной природы.</w:t>
      </w:r>
    </w:p>
    <w:p w:rsidR="003413A4" w:rsidRPr="00300C08" w:rsidRDefault="003413A4" w:rsidP="003413A4">
      <w:pPr>
        <w:rPr>
          <w:rFonts w:ascii="Times New Roman" w:hAnsi="Times New Roman" w:cs="Times New Roman"/>
          <w:b/>
          <w:sz w:val="24"/>
          <w:szCs w:val="24"/>
        </w:rPr>
      </w:pPr>
      <w:r w:rsidRPr="00300C08">
        <w:rPr>
          <w:rFonts w:ascii="Times New Roman" w:hAnsi="Times New Roman" w:cs="Times New Roman"/>
          <w:b/>
          <w:sz w:val="24"/>
          <w:szCs w:val="24"/>
        </w:rPr>
        <w:t>IV. Антракт-д</w:t>
      </w:r>
      <w:r w:rsidRPr="00300C08">
        <w:rPr>
          <w:rFonts w:ascii="Times New Roman" w:hAnsi="Times New Roman" w:cs="Times New Roman"/>
          <w:b/>
          <w:sz w:val="24"/>
          <w:szCs w:val="24"/>
        </w:rPr>
        <w:t>иалог: «Нити дружбы» (15 минут)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· </w:t>
      </w:r>
      <w:r>
        <w:rPr>
          <w:rFonts w:ascii="Times New Roman" w:hAnsi="Times New Roman" w:cs="Times New Roman"/>
          <w:sz w:val="24"/>
          <w:szCs w:val="24"/>
        </w:rPr>
        <w:t xml:space="preserve">Гостям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предлагают: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413A4">
        <w:rPr>
          <w:rFonts w:ascii="Times New Roman" w:hAnsi="Times New Roman" w:cs="Times New Roman"/>
          <w:sz w:val="24"/>
          <w:szCs w:val="24"/>
        </w:rPr>
        <w:t>Чайная станция с чаем по-татарски, по-кавказски, с сибирскими травами.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  · Мастер-класс по каллиграфии (например, написать свое имя арабской вязью, как у татар, или старославянскими буквами).</w:t>
      </w:r>
    </w:p>
    <w:p w:rsidR="003413A4" w:rsidRPr="003413A4" w:rsidRDefault="003413A4" w:rsidP="003413A4">
      <w:pPr>
        <w:rPr>
          <w:rFonts w:ascii="Times New Roman" w:hAnsi="Times New Roman" w:cs="Times New Roman"/>
          <w:i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  </w:t>
      </w:r>
      <w:r w:rsidRPr="003413A4">
        <w:rPr>
          <w:rFonts w:ascii="Times New Roman" w:hAnsi="Times New Roman" w:cs="Times New Roman"/>
          <w:i/>
          <w:sz w:val="24"/>
          <w:szCs w:val="24"/>
        </w:rPr>
        <w:t>· Фото</w:t>
      </w:r>
      <w:r w:rsidRPr="003413A4">
        <w:rPr>
          <w:rFonts w:ascii="Times New Roman" w:hAnsi="Times New Roman" w:cs="Times New Roman"/>
          <w:i/>
          <w:sz w:val="24"/>
          <w:szCs w:val="24"/>
        </w:rPr>
        <w:t>ряд</w:t>
      </w:r>
      <w:r w:rsidRPr="003413A4">
        <w:rPr>
          <w:rFonts w:ascii="Times New Roman" w:hAnsi="Times New Roman" w:cs="Times New Roman"/>
          <w:i/>
          <w:sz w:val="24"/>
          <w:szCs w:val="24"/>
        </w:rPr>
        <w:t xml:space="preserve"> с элементами национальных костюмов.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  · Викторина «Угадай поэта по </w:t>
      </w:r>
      <w:r w:rsidR="00D879D5">
        <w:rPr>
          <w:rFonts w:ascii="Times New Roman" w:hAnsi="Times New Roman" w:cs="Times New Roman"/>
          <w:sz w:val="24"/>
          <w:szCs w:val="24"/>
        </w:rPr>
        <w:t>переводу» с небольшими призами.</w:t>
      </w:r>
    </w:p>
    <w:p w:rsidR="003413A4" w:rsidRPr="00D879D5" w:rsidRDefault="003413A4" w:rsidP="003413A4">
      <w:pPr>
        <w:rPr>
          <w:rFonts w:ascii="Times New Roman" w:hAnsi="Times New Roman" w:cs="Times New Roman"/>
          <w:b/>
          <w:sz w:val="24"/>
          <w:szCs w:val="24"/>
        </w:rPr>
      </w:pPr>
      <w:r w:rsidRPr="00300C08">
        <w:rPr>
          <w:rFonts w:ascii="Times New Roman" w:hAnsi="Times New Roman" w:cs="Times New Roman"/>
          <w:b/>
          <w:sz w:val="24"/>
          <w:szCs w:val="24"/>
        </w:rPr>
        <w:t>V. Третья часть: «Современный хор: мы р</w:t>
      </w:r>
      <w:r w:rsidR="00D879D5">
        <w:rPr>
          <w:rFonts w:ascii="Times New Roman" w:hAnsi="Times New Roman" w:cs="Times New Roman"/>
          <w:b/>
          <w:sz w:val="24"/>
          <w:szCs w:val="24"/>
        </w:rPr>
        <w:t>азные, но мы вместе» (30 минут)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>Поэзия на русском языке современных авторов из разных регионов, размышляющих о межнациональном согласии, или стихи на родных языках</w:t>
      </w:r>
      <w:r w:rsidR="00300C08">
        <w:rPr>
          <w:rFonts w:ascii="Times New Roman" w:hAnsi="Times New Roman" w:cs="Times New Roman"/>
          <w:sz w:val="24"/>
          <w:szCs w:val="24"/>
        </w:rPr>
        <w:t xml:space="preserve"> молодых поэтов.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lastRenderedPageBreak/>
        <w:t>Ведущий 2: Поэзия – живой организм. Она развивается. И сегодня новые авторы, часто владеющие двумя-тремя языками, продолжают эту великую традицию – говорить со все</w:t>
      </w:r>
      <w:r w:rsidR="00D879D5">
        <w:rPr>
          <w:rFonts w:ascii="Times New Roman" w:hAnsi="Times New Roman" w:cs="Times New Roman"/>
          <w:sz w:val="24"/>
          <w:szCs w:val="24"/>
        </w:rPr>
        <w:t>м миром от имени своего народа.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00C08">
        <w:rPr>
          <w:rFonts w:ascii="Times New Roman" w:hAnsi="Times New Roman" w:cs="Times New Roman"/>
          <w:sz w:val="24"/>
          <w:szCs w:val="24"/>
          <w:u w:val="single"/>
        </w:rPr>
        <w:t xml:space="preserve">· Выступление </w:t>
      </w:r>
      <w:r w:rsidR="00300C08" w:rsidRPr="00300C08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300C08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300C08" w:rsidRPr="00300C08">
        <w:rPr>
          <w:rFonts w:ascii="Times New Roman" w:hAnsi="Times New Roman" w:cs="Times New Roman"/>
          <w:sz w:val="24"/>
          <w:szCs w:val="24"/>
          <w:u w:val="single"/>
        </w:rPr>
        <w:t>9:</w:t>
      </w:r>
      <w:r w:rsidRPr="003413A4">
        <w:rPr>
          <w:rFonts w:ascii="Times New Roman" w:hAnsi="Times New Roman" w:cs="Times New Roman"/>
          <w:sz w:val="24"/>
          <w:szCs w:val="24"/>
        </w:rPr>
        <w:t xml:space="preserve"> Молодые чте</w:t>
      </w:r>
      <w:r w:rsidR="00D879D5">
        <w:rPr>
          <w:rFonts w:ascii="Times New Roman" w:hAnsi="Times New Roman" w:cs="Times New Roman"/>
          <w:sz w:val="24"/>
          <w:szCs w:val="24"/>
        </w:rPr>
        <w:t>цы</w:t>
      </w:r>
      <w:r w:rsidRPr="003413A4">
        <w:rPr>
          <w:rFonts w:ascii="Times New Roman" w:hAnsi="Times New Roman" w:cs="Times New Roman"/>
          <w:sz w:val="24"/>
          <w:szCs w:val="24"/>
        </w:rPr>
        <w:t xml:space="preserve"> читают: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  1. Стихотворение современного русского поэта о Кавказе или Сибири.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  2. Стихотворение молодого дагестанского или чеченского поэта на русском языке (о мире, диалоге).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  3. Стихотворение на украинском/белорусском языке (как часть восточнославянского культур</w:t>
      </w:r>
      <w:r w:rsidR="00300C08">
        <w:rPr>
          <w:rFonts w:ascii="Times New Roman" w:hAnsi="Times New Roman" w:cs="Times New Roman"/>
          <w:sz w:val="24"/>
          <w:szCs w:val="24"/>
        </w:rPr>
        <w:t>ного пространства) с переводом.</w:t>
      </w:r>
    </w:p>
    <w:p w:rsidR="003413A4" w:rsidRPr="00D879D5" w:rsidRDefault="003413A4" w:rsidP="003413A4">
      <w:pPr>
        <w:rPr>
          <w:rFonts w:ascii="Times New Roman" w:hAnsi="Times New Roman" w:cs="Times New Roman"/>
          <w:b/>
          <w:sz w:val="24"/>
          <w:szCs w:val="24"/>
        </w:rPr>
      </w:pPr>
      <w:r w:rsidRPr="00300C08">
        <w:rPr>
          <w:rFonts w:ascii="Times New Roman" w:hAnsi="Times New Roman" w:cs="Times New Roman"/>
          <w:b/>
          <w:sz w:val="24"/>
          <w:szCs w:val="24"/>
        </w:rPr>
        <w:t>VI. Финал: «Един</w:t>
      </w:r>
      <w:r w:rsidR="00D879D5">
        <w:rPr>
          <w:rFonts w:ascii="Times New Roman" w:hAnsi="Times New Roman" w:cs="Times New Roman"/>
          <w:b/>
          <w:sz w:val="24"/>
          <w:szCs w:val="24"/>
        </w:rPr>
        <w:t>ство в многообразии» (15 минут)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>Ведущий 1: Сегодня мы услышали голоса многих народов. Звучали разные языки, но все стихи были пронизаны одной мыслью: как важны мир, любовь, память и тот д</w:t>
      </w:r>
      <w:r w:rsidR="00300C08">
        <w:rPr>
          <w:rFonts w:ascii="Times New Roman" w:hAnsi="Times New Roman" w:cs="Times New Roman"/>
          <w:sz w:val="24"/>
          <w:szCs w:val="24"/>
        </w:rPr>
        <w:t>ом, который мы называем Россия.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Ведущий 2: </w:t>
      </w:r>
      <w:proofErr w:type="gramStart"/>
      <w:r w:rsidRPr="003413A4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3413A4">
        <w:rPr>
          <w:rFonts w:ascii="Times New Roman" w:hAnsi="Times New Roman" w:cs="Times New Roman"/>
          <w:sz w:val="24"/>
          <w:szCs w:val="24"/>
        </w:rPr>
        <w:t xml:space="preserve"> завершение мы хотим предложить вам стать не просто зрителями,</w:t>
      </w:r>
      <w:r w:rsidR="00300C08">
        <w:rPr>
          <w:rFonts w:ascii="Times New Roman" w:hAnsi="Times New Roman" w:cs="Times New Roman"/>
          <w:sz w:val="24"/>
          <w:szCs w:val="24"/>
        </w:rPr>
        <w:t xml:space="preserve"> а соавторами этого вечера.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>· Интерактивное действие «Общее стихотворение»: На экране появляется заранее подготовленное четверостишие-буриме на тему единства. Ведущие предлагают залу всем вместе, хором, дочитать его последнюю строчку (она же спроецирована на экран). Получается эмоциональный момент общего творения.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· </w:t>
      </w:r>
      <w:r w:rsidRPr="00300C08">
        <w:rPr>
          <w:rFonts w:ascii="Times New Roman" w:hAnsi="Times New Roman" w:cs="Times New Roman"/>
          <w:sz w:val="24"/>
          <w:szCs w:val="24"/>
          <w:u w:val="single"/>
        </w:rPr>
        <w:t>Финальное выступление</w:t>
      </w:r>
      <w:r w:rsidRPr="003413A4">
        <w:rPr>
          <w:rFonts w:ascii="Times New Roman" w:hAnsi="Times New Roman" w:cs="Times New Roman"/>
          <w:sz w:val="24"/>
          <w:szCs w:val="24"/>
        </w:rPr>
        <w:t>: Все участники вечера выходят на сцену. Они по очереди читают короткие, в 1-2 строчки, стихотворные отрывки (на родном языке или в переводе) о дружбе и мире. Завершает русскоязычный финальный куплет.</w:t>
      </w:r>
    </w:p>
    <w:p w:rsidR="00C97F56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 xml:space="preserve">· </w:t>
      </w:r>
      <w:r w:rsidRPr="00300C08">
        <w:rPr>
          <w:rFonts w:ascii="Times New Roman" w:hAnsi="Times New Roman" w:cs="Times New Roman"/>
          <w:b/>
          <w:sz w:val="24"/>
          <w:szCs w:val="24"/>
        </w:rPr>
        <w:t>Заключительное слово</w:t>
      </w:r>
      <w:r w:rsidRPr="003413A4">
        <w:rPr>
          <w:rFonts w:ascii="Times New Roman" w:hAnsi="Times New Roman" w:cs="Times New Roman"/>
          <w:sz w:val="24"/>
          <w:szCs w:val="24"/>
        </w:rPr>
        <w:t xml:space="preserve">: «Сегодня поэзия стала мостом между нашими культурами. Давайте беречь эти мосты, строить новые и помнить, что сила России – в единстве ее народов. </w:t>
      </w:r>
      <w:r w:rsidR="00C97F56">
        <w:rPr>
          <w:rFonts w:ascii="Times New Roman" w:hAnsi="Times New Roman" w:cs="Times New Roman"/>
          <w:sz w:val="24"/>
          <w:szCs w:val="24"/>
        </w:rPr>
        <w:t>– Наша встреча -э</w:t>
      </w:r>
      <w:r w:rsidR="00C97F56" w:rsidRPr="00C97F56">
        <w:rPr>
          <w:rFonts w:ascii="Times New Roman" w:hAnsi="Times New Roman" w:cs="Times New Roman"/>
          <w:sz w:val="24"/>
          <w:szCs w:val="24"/>
        </w:rPr>
        <w:t>то не просто концерт, а акт уважения к языку, который формирует наш мир. Через стихи мы слышим дыхание времени, чувствуем связь поколений и осознаём, что слово остаётся главным инструментом человеческой души.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>Спасибо, что были с нами!»</w:t>
      </w:r>
    </w:p>
    <w:p w:rsidR="003413A4" w:rsidRPr="003413A4" w:rsidRDefault="003413A4" w:rsidP="003413A4">
      <w:pPr>
        <w:rPr>
          <w:rFonts w:ascii="Times New Roman" w:hAnsi="Times New Roman" w:cs="Times New Roman"/>
          <w:sz w:val="24"/>
          <w:szCs w:val="24"/>
        </w:rPr>
      </w:pPr>
      <w:r w:rsidRPr="003413A4">
        <w:rPr>
          <w:rFonts w:ascii="Times New Roman" w:hAnsi="Times New Roman" w:cs="Times New Roman"/>
          <w:sz w:val="24"/>
          <w:szCs w:val="24"/>
        </w:rPr>
        <w:t>· Общая фотография на сцене под негромкую, торжественную и объединяющую музыкальную тему.</w:t>
      </w:r>
    </w:p>
    <w:p w:rsidR="00EF4074" w:rsidRPr="00EF4074" w:rsidRDefault="00EF4074" w:rsidP="00BE230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Интернет-источники:</w:t>
      </w:r>
    </w:p>
    <w:p w:rsidR="008E24BF" w:rsidRDefault="00EF4074" w:rsidP="00BE2303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Pr="00F17DDB">
          <w:rPr>
            <w:rStyle w:val="a4"/>
            <w:rFonts w:ascii="Times New Roman" w:hAnsi="Times New Roman" w:cs="Times New Roman"/>
            <w:sz w:val="24"/>
            <w:szCs w:val="24"/>
          </w:rPr>
          <w:t>https://vestikavkaza.ru/articles/Pyat-luchshikh-stikhov-Mikhaila-Lermontova-o-Kavkaze.html</w:t>
        </w:r>
      </w:hyperlink>
    </w:p>
    <w:p w:rsidR="00EF4074" w:rsidRDefault="00EF4074" w:rsidP="00BE2303">
      <w:pPr>
        <w:rPr>
          <w:rFonts w:ascii="Times New Roman" w:hAnsi="Times New Roman" w:cs="Times New Roman"/>
          <w:sz w:val="24"/>
          <w:szCs w:val="24"/>
        </w:rPr>
      </w:pPr>
      <w:hyperlink r:id="rId6" w:history="1">
        <w:r w:rsidRPr="00F17DDB">
          <w:rPr>
            <w:rStyle w:val="a4"/>
            <w:rFonts w:ascii="Times New Roman" w:hAnsi="Times New Roman" w:cs="Times New Roman"/>
            <w:sz w:val="24"/>
            <w:szCs w:val="24"/>
          </w:rPr>
          <w:t>https://stihi.ru/2023/10/28/3955</w:t>
        </w:r>
      </w:hyperlink>
    </w:p>
    <w:p w:rsidR="00EF4074" w:rsidRDefault="00EF4074" w:rsidP="00BE2303">
      <w:pPr>
        <w:rPr>
          <w:rFonts w:ascii="Times New Roman" w:hAnsi="Times New Roman" w:cs="Times New Roman"/>
          <w:sz w:val="24"/>
          <w:szCs w:val="24"/>
        </w:rPr>
      </w:pPr>
      <w:hyperlink r:id="rId7" w:history="1">
        <w:r w:rsidRPr="00F17DDB">
          <w:rPr>
            <w:rStyle w:val="a4"/>
            <w:rFonts w:ascii="Times New Roman" w:hAnsi="Times New Roman" w:cs="Times New Roman"/>
            <w:sz w:val="24"/>
            <w:szCs w:val="24"/>
          </w:rPr>
          <w:t>https://nauka.club/literatura/stikhi/stikhi-pro-narody-rossii.html</w:t>
        </w:r>
      </w:hyperlink>
    </w:p>
    <w:p w:rsidR="00A30935" w:rsidRDefault="00A30935" w:rsidP="00BE2303">
      <w:pPr>
        <w:rPr>
          <w:rFonts w:ascii="Times New Roman" w:hAnsi="Times New Roman" w:cs="Times New Roman"/>
          <w:sz w:val="24"/>
          <w:szCs w:val="24"/>
        </w:rPr>
      </w:pPr>
      <w:hyperlink r:id="rId8" w:history="1">
        <w:r w:rsidRPr="00F17DDB">
          <w:rPr>
            <w:rStyle w:val="a4"/>
            <w:rFonts w:ascii="Times New Roman" w:hAnsi="Times New Roman" w:cs="Times New Roman"/>
            <w:sz w:val="24"/>
            <w:szCs w:val="24"/>
          </w:rPr>
          <w:t>https://539.tvoysadik.ru/site/pub?id=645</w:t>
        </w:r>
      </w:hyperlink>
    </w:p>
    <w:p w:rsidR="00B95EED" w:rsidRDefault="00B95EED" w:rsidP="00BE2303">
      <w:pPr>
        <w:rPr>
          <w:rFonts w:ascii="Times New Roman" w:hAnsi="Times New Roman" w:cs="Times New Roman"/>
          <w:sz w:val="24"/>
          <w:szCs w:val="24"/>
        </w:rPr>
      </w:pPr>
      <w:hyperlink r:id="rId9" w:history="1">
        <w:r w:rsidRPr="00F17DDB">
          <w:rPr>
            <w:rStyle w:val="a4"/>
            <w:rFonts w:ascii="Times New Roman" w:hAnsi="Times New Roman" w:cs="Times New Roman"/>
            <w:sz w:val="24"/>
            <w:szCs w:val="24"/>
          </w:rPr>
          <w:t>https://vm.ru/entertainment/192277-russkoe-pole-7-izvestnyh-pesen-o-rossii</w:t>
        </w:r>
      </w:hyperlink>
    </w:p>
    <w:p w:rsidR="00B95EED" w:rsidRDefault="00B95EED" w:rsidP="00BE2303">
      <w:pPr>
        <w:rPr>
          <w:rFonts w:ascii="Times New Roman" w:hAnsi="Times New Roman" w:cs="Times New Roman"/>
          <w:sz w:val="24"/>
          <w:szCs w:val="24"/>
        </w:rPr>
      </w:pPr>
    </w:p>
    <w:p w:rsidR="00895946" w:rsidRPr="006B4D98" w:rsidRDefault="00895946" w:rsidP="006B4D98">
      <w:bookmarkStart w:id="0" w:name="_GoBack"/>
      <w:bookmarkEnd w:id="0"/>
    </w:p>
    <w:sectPr w:rsidR="00895946" w:rsidRPr="006B4D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CC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58305D"/>
    <w:multiLevelType w:val="multilevel"/>
    <w:tmpl w:val="52B0B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CE7B1E"/>
    <w:multiLevelType w:val="hybridMultilevel"/>
    <w:tmpl w:val="E5EA0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E92107"/>
    <w:multiLevelType w:val="multilevel"/>
    <w:tmpl w:val="7E6A0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CB56FB5"/>
    <w:multiLevelType w:val="multilevel"/>
    <w:tmpl w:val="921E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59B"/>
    <w:rsid w:val="00021109"/>
    <w:rsid w:val="001707D1"/>
    <w:rsid w:val="002B402F"/>
    <w:rsid w:val="00300C08"/>
    <w:rsid w:val="003413A4"/>
    <w:rsid w:val="003B6EB7"/>
    <w:rsid w:val="0060130F"/>
    <w:rsid w:val="00644F47"/>
    <w:rsid w:val="00663FE3"/>
    <w:rsid w:val="006A139E"/>
    <w:rsid w:val="006B4D98"/>
    <w:rsid w:val="006D05D4"/>
    <w:rsid w:val="007D53D2"/>
    <w:rsid w:val="00895946"/>
    <w:rsid w:val="008E24BF"/>
    <w:rsid w:val="00947F25"/>
    <w:rsid w:val="0095759B"/>
    <w:rsid w:val="009F75E6"/>
    <w:rsid w:val="00A30935"/>
    <w:rsid w:val="00A3792E"/>
    <w:rsid w:val="00B95EED"/>
    <w:rsid w:val="00BD3FBD"/>
    <w:rsid w:val="00BE2303"/>
    <w:rsid w:val="00C6595D"/>
    <w:rsid w:val="00C97F56"/>
    <w:rsid w:val="00CB53B2"/>
    <w:rsid w:val="00D245CB"/>
    <w:rsid w:val="00D453FB"/>
    <w:rsid w:val="00D53819"/>
    <w:rsid w:val="00D879D5"/>
    <w:rsid w:val="00EF4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FA1A56-EE1A-49E4-8D9B-AA0913E26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4D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79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rkdown-word">
    <w:name w:val="markdown-word"/>
    <w:basedOn w:val="a0"/>
    <w:rsid w:val="00A3792E"/>
  </w:style>
  <w:style w:type="character" w:styleId="a4">
    <w:name w:val="Hyperlink"/>
    <w:basedOn w:val="a0"/>
    <w:uiPriority w:val="99"/>
    <w:unhideWhenUsed/>
    <w:rsid w:val="00EF4074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663F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53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539.tvoysadik.ru/site/pub?id=64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auka.club/literatura/stikhi/stikhi-pro-narody-rossi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ihi.ru/2023/10/28/3955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estikavkaza.ru/articles/Pyat-luchshikh-stikhov-Mikhaila-Lermontova-o-Kavkaze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vm.ru/entertainment/192277-russkoe-pole-7-izvestnyh-pesen-o-rossi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1408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dcterms:created xsi:type="dcterms:W3CDTF">2026-01-26T12:39:00Z</dcterms:created>
  <dcterms:modified xsi:type="dcterms:W3CDTF">2026-01-26T18:04:00Z</dcterms:modified>
</cp:coreProperties>
</file>