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BB9" w:rsidRPr="00264A6B" w:rsidRDefault="00657BF3">
      <w:pPr>
        <w:spacing w:after="0"/>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Министерство образования и науки Хабаровского края</w:t>
      </w:r>
    </w:p>
    <w:p w:rsidR="007B0BB9" w:rsidRPr="00264A6B" w:rsidRDefault="00657BF3">
      <w:pPr>
        <w:spacing w:after="0"/>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Краевое государственное бюджетное нетиповое образовательное </w:t>
      </w:r>
    </w:p>
    <w:p w:rsidR="007B0BB9" w:rsidRPr="00264A6B" w:rsidRDefault="00657BF3">
      <w:pPr>
        <w:spacing w:after="0"/>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учреждение «Краевой детский центр «Созвездие»</w:t>
      </w:r>
    </w:p>
    <w:p w:rsidR="007B0BB9" w:rsidRPr="00264A6B" w:rsidRDefault="00657BF3">
      <w:pPr>
        <w:tabs>
          <w:tab w:val="left" w:pos="8294"/>
        </w:tabs>
        <w:spacing w:after="0"/>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ab/>
      </w:r>
    </w:p>
    <w:p w:rsidR="007B0BB9" w:rsidRPr="00264A6B" w:rsidRDefault="007B0BB9">
      <w:pPr>
        <w:spacing w:after="0"/>
        <w:jc w:val="both"/>
        <w:rPr>
          <w:rFonts w:ascii="Times New Roman" w:eastAsia="Times New Roman" w:hAnsi="Times New Roman" w:cs="Times New Roman"/>
          <w:sz w:val="24"/>
          <w:szCs w:val="24"/>
          <w:lang w:eastAsia="ru-RU"/>
        </w:rPr>
      </w:pPr>
    </w:p>
    <w:tbl>
      <w:tblPr>
        <w:tblW w:w="9072" w:type="dxa"/>
        <w:tblInd w:w="250" w:type="dxa"/>
        <w:tblLook w:val="04A0" w:firstRow="1" w:lastRow="0" w:firstColumn="1" w:lastColumn="0" w:noHBand="0" w:noVBand="1"/>
      </w:tblPr>
      <w:tblGrid>
        <w:gridCol w:w="5019"/>
        <w:gridCol w:w="4053"/>
      </w:tblGrid>
      <w:tr w:rsidR="007B0BB9" w:rsidRPr="00264A6B">
        <w:trPr>
          <w:trHeight w:val="3314"/>
        </w:trPr>
        <w:tc>
          <w:tcPr>
            <w:tcW w:w="5019" w:type="dxa"/>
          </w:tcPr>
          <w:p w:rsidR="007B0BB9" w:rsidRPr="00264A6B" w:rsidRDefault="007B0BB9">
            <w:pPr>
              <w:spacing w:after="0"/>
              <w:jc w:val="both"/>
              <w:rPr>
                <w:rFonts w:ascii="Times New Roman" w:eastAsia="Times New Roman" w:hAnsi="Times New Roman" w:cs="Times New Roman"/>
                <w:sz w:val="24"/>
                <w:szCs w:val="24"/>
                <w:lang w:eastAsia="ru-RU"/>
              </w:rPr>
            </w:pPr>
          </w:p>
        </w:tc>
        <w:tc>
          <w:tcPr>
            <w:tcW w:w="4053" w:type="dxa"/>
          </w:tcPr>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УТВЕРЖДАЮ</w:t>
            </w:r>
          </w:p>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Генеральный директор</w:t>
            </w:r>
          </w:p>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КГБНОУ КДЦ Созвездие</w:t>
            </w:r>
          </w:p>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______А.Е. </w:t>
            </w:r>
            <w:proofErr w:type="spellStart"/>
            <w:r w:rsidRPr="00264A6B">
              <w:rPr>
                <w:rFonts w:ascii="Times New Roman" w:eastAsia="Times New Roman" w:hAnsi="Times New Roman" w:cs="Times New Roman"/>
                <w:sz w:val="24"/>
                <w:szCs w:val="24"/>
                <w:lang w:eastAsia="ru-RU"/>
              </w:rPr>
              <w:t>Волостникова</w:t>
            </w:r>
            <w:proofErr w:type="spellEnd"/>
          </w:p>
          <w:p w:rsidR="007B0BB9" w:rsidRPr="00264A6B" w:rsidRDefault="00C9320E">
            <w:pPr>
              <w:spacing w:after="0"/>
              <w:jc w:val="right"/>
              <w:rPr>
                <w:rFonts w:ascii="Times New Roman" w:eastAsia="Times New Roman" w:hAnsi="Times New Roman" w:cs="Times New Roman"/>
                <w:sz w:val="24"/>
                <w:szCs w:val="24"/>
              </w:rPr>
            </w:pPr>
            <w:r w:rsidRPr="00264A6B">
              <w:rPr>
                <w:rFonts w:ascii="Times New Roman" w:eastAsia="Times New Roman" w:hAnsi="Times New Roman" w:cs="Times New Roman"/>
                <w:sz w:val="24"/>
                <w:szCs w:val="24"/>
              </w:rPr>
              <w:t>Приказ № 02-03/671</w:t>
            </w:r>
            <w:r w:rsidR="00657BF3" w:rsidRPr="00264A6B">
              <w:rPr>
                <w:rFonts w:ascii="Times New Roman" w:eastAsia="Times New Roman" w:hAnsi="Times New Roman" w:cs="Times New Roman"/>
                <w:sz w:val="24"/>
                <w:szCs w:val="24"/>
              </w:rPr>
              <w:t xml:space="preserve"> </w:t>
            </w:r>
          </w:p>
          <w:p w:rsidR="007B0BB9" w:rsidRPr="00264A6B" w:rsidRDefault="00C9320E">
            <w:pPr>
              <w:spacing w:after="0"/>
              <w:jc w:val="right"/>
              <w:rPr>
                <w:rFonts w:ascii="Times New Roman" w:eastAsia="Times New Roman" w:hAnsi="Times New Roman" w:cs="Times New Roman"/>
                <w:sz w:val="24"/>
                <w:szCs w:val="24"/>
              </w:rPr>
            </w:pPr>
            <w:r w:rsidRPr="00264A6B">
              <w:rPr>
                <w:rFonts w:ascii="Times New Roman" w:eastAsia="Times New Roman" w:hAnsi="Times New Roman" w:cs="Times New Roman"/>
                <w:sz w:val="24"/>
                <w:szCs w:val="24"/>
              </w:rPr>
              <w:t>от 16.12.2025</w:t>
            </w:r>
            <w:r w:rsidR="00657BF3" w:rsidRPr="00264A6B">
              <w:rPr>
                <w:rFonts w:ascii="Times New Roman" w:eastAsia="Times New Roman" w:hAnsi="Times New Roman" w:cs="Times New Roman"/>
                <w:sz w:val="24"/>
                <w:szCs w:val="24"/>
              </w:rPr>
              <w:t xml:space="preserve"> г.</w:t>
            </w:r>
          </w:p>
          <w:p w:rsidR="007B0BB9" w:rsidRPr="00264A6B" w:rsidRDefault="007B0BB9">
            <w:pPr>
              <w:spacing w:after="0"/>
              <w:jc w:val="right"/>
              <w:rPr>
                <w:rFonts w:ascii="Times New Roman" w:eastAsia="Times New Roman" w:hAnsi="Times New Roman" w:cs="Times New Roman"/>
                <w:sz w:val="24"/>
                <w:szCs w:val="24"/>
                <w:lang w:eastAsia="ru-RU"/>
              </w:rPr>
            </w:pPr>
          </w:p>
          <w:p w:rsidR="007B0BB9" w:rsidRPr="00264A6B" w:rsidRDefault="007B0BB9">
            <w:pPr>
              <w:spacing w:after="0"/>
              <w:jc w:val="both"/>
              <w:rPr>
                <w:rFonts w:ascii="Times New Roman" w:eastAsia="Times New Roman" w:hAnsi="Times New Roman" w:cs="Times New Roman"/>
                <w:sz w:val="24"/>
                <w:szCs w:val="24"/>
                <w:lang w:eastAsia="ru-RU"/>
              </w:rPr>
            </w:pPr>
          </w:p>
        </w:tc>
      </w:tr>
    </w:tbl>
    <w:p w:rsidR="007B0BB9" w:rsidRPr="00264A6B" w:rsidRDefault="00657BF3">
      <w:pPr>
        <w:spacing w:after="0"/>
        <w:jc w:val="center"/>
        <w:rPr>
          <w:rFonts w:ascii="Times New Roman" w:eastAsia="Times New Roman" w:hAnsi="Times New Roman" w:cs="Times New Roman"/>
          <w:b/>
          <w:sz w:val="24"/>
          <w:szCs w:val="24"/>
          <w:lang w:eastAsia="ru-RU"/>
        </w:rPr>
      </w:pPr>
      <w:r w:rsidRPr="00264A6B">
        <w:rPr>
          <w:rFonts w:ascii="Times New Roman" w:eastAsia="Times New Roman" w:hAnsi="Times New Roman" w:cs="Times New Roman"/>
          <w:b/>
          <w:sz w:val="24"/>
          <w:szCs w:val="24"/>
          <w:lang w:eastAsia="ru-RU"/>
        </w:rPr>
        <w:t>Дополнительная общеобразовательная</w:t>
      </w:r>
    </w:p>
    <w:p w:rsidR="007B0BB9" w:rsidRPr="00264A6B" w:rsidRDefault="00657BF3">
      <w:pPr>
        <w:spacing w:after="0"/>
        <w:jc w:val="center"/>
        <w:rPr>
          <w:rFonts w:ascii="Times New Roman" w:eastAsia="Times New Roman" w:hAnsi="Times New Roman" w:cs="Times New Roman"/>
          <w:b/>
          <w:sz w:val="24"/>
          <w:szCs w:val="24"/>
          <w:lang w:eastAsia="ru-RU"/>
        </w:rPr>
      </w:pPr>
      <w:r w:rsidRPr="00264A6B">
        <w:rPr>
          <w:rFonts w:ascii="Times New Roman" w:eastAsia="Times New Roman" w:hAnsi="Times New Roman" w:cs="Times New Roman"/>
          <w:b/>
          <w:sz w:val="24"/>
          <w:szCs w:val="24"/>
          <w:lang w:eastAsia="ru-RU"/>
        </w:rPr>
        <w:t>общеразвивающая программа</w:t>
      </w:r>
    </w:p>
    <w:p w:rsidR="007B0BB9" w:rsidRPr="00264A6B" w:rsidRDefault="00657BF3">
      <w:pPr>
        <w:spacing w:after="0"/>
        <w:jc w:val="center"/>
        <w:rPr>
          <w:rFonts w:ascii="Times New Roman" w:eastAsia="Times New Roman" w:hAnsi="Times New Roman" w:cs="Times New Roman"/>
          <w:b/>
          <w:sz w:val="24"/>
          <w:szCs w:val="24"/>
          <w:lang w:eastAsia="ru-RU"/>
        </w:rPr>
      </w:pPr>
      <w:r w:rsidRPr="00264A6B">
        <w:rPr>
          <w:rFonts w:ascii="Times New Roman" w:eastAsia="Times New Roman" w:hAnsi="Times New Roman" w:cs="Times New Roman"/>
          <w:b/>
          <w:sz w:val="24"/>
          <w:szCs w:val="24"/>
          <w:lang w:eastAsia="ru-RU"/>
        </w:rPr>
        <w:t>«Азбука ремёсел. Кокошник»</w:t>
      </w:r>
    </w:p>
    <w:p w:rsidR="007B0BB9" w:rsidRPr="00264A6B" w:rsidRDefault="00657BF3">
      <w:pPr>
        <w:spacing w:after="0"/>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(художественная направленность)</w:t>
      </w:r>
    </w:p>
    <w:p w:rsidR="007B0BB9" w:rsidRPr="00264A6B" w:rsidRDefault="007B0BB9">
      <w:pPr>
        <w:spacing w:after="0"/>
        <w:jc w:val="both"/>
        <w:rPr>
          <w:rFonts w:ascii="Times New Roman" w:eastAsia="Times New Roman" w:hAnsi="Times New Roman" w:cs="Times New Roman"/>
          <w:sz w:val="24"/>
          <w:szCs w:val="24"/>
          <w:lang w:eastAsia="ru-RU"/>
        </w:rPr>
      </w:pPr>
    </w:p>
    <w:p w:rsidR="007B0BB9" w:rsidRPr="00264A6B" w:rsidRDefault="007B0BB9">
      <w:pPr>
        <w:spacing w:after="0"/>
        <w:jc w:val="both"/>
        <w:rPr>
          <w:rFonts w:ascii="Times New Roman" w:eastAsia="Times New Roman" w:hAnsi="Times New Roman" w:cs="Times New Roman"/>
          <w:sz w:val="24"/>
          <w:szCs w:val="24"/>
          <w:lang w:eastAsia="ru-RU"/>
        </w:rPr>
      </w:pPr>
    </w:p>
    <w:p w:rsidR="007B0BB9" w:rsidRPr="00264A6B" w:rsidRDefault="007B0BB9">
      <w:pPr>
        <w:spacing w:after="0"/>
        <w:jc w:val="both"/>
        <w:rPr>
          <w:rFonts w:ascii="Times New Roman" w:eastAsia="Times New Roman" w:hAnsi="Times New Roman" w:cs="Times New Roman"/>
          <w:sz w:val="24"/>
          <w:szCs w:val="24"/>
          <w:lang w:eastAsia="ru-RU"/>
        </w:rPr>
      </w:pPr>
    </w:p>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Возраст </w:t>
      </w:r>
      <w:proofErr w:type="gramStart"/>
      <w:r w:rsidRPr="00264A6B">
        <w:rPr>
          <w:rFonts w:ascii="Times New Roman" w:eastAsia="Times New Roman" w:hAnsi="Times New Roman" w:cs="Times New Roman"/>
          <w:sz w:val="24"/>
          <w:szCs w:val="24"/>
          <w:lang w:eastAsia="ru-RU"/>
        </w:rPr>
        <w:t>обучающихся</w:t>
      </w:r>
      <w:proofErr w:type="gramEnd"/>
      <w:r w:rsidRPr="00264A6B">
        <w:rPr>
          <w:rFonts w:ascii="Times New Roman" w:eastAsia="Times New Roman" w:hAnsi="Times New Roman" w:cs="Times New Roman"/>
          <w:sz w:val="24"/>
          <w:szCs w:val="24"/>
          <w:lang w:eastAsia="ru-RU"/>
        </w:rPr>
        <w:t>:</w:t>
      </w:r>
      <w:r w:rsidR="00C9320E" w:rsidRPr="00264A6B">
        <w:rPr>
          <w:rFonts w:ascii="Times New Roman" w:eastAsia="Times New Roman" w:hAnsi="Times New Roman" w:cs="Times New Roman"/>
          <w:sz w:val="24"/>
          <w:szCs w:val="24"/>
          <w:lang w:eastAsia="ru-RU"/>
        </w:rPr>
        <w:t xml:space="preserve"> 12</w:t>
      </w:r>
      <w:r w:rsidRPr="00264A6B">
        <w:rPr>
          <w:rFonts w:ascii="Times New Roman" w:eastAsia="Times New Roman" w:hAnsi="Times New Roman" w:cs="Times New Roman"/>
          <w:sz w:val="24"/>
          <w:szCs w:val="24"/>
          <w:lang w:eastAsia="ru-RU"/>
        </w:rPr>
        <w:t xml:space="preserve"> -17лет</w:t>
      </w:r>
    </w:p>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Продолжительность реализации </w:t>
      </w:r>
    </w:p>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программы: 7 дней</w:t>
      </w:r>
    </w:p>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Автор-составитель программы:</w:t>
      </w:r>
    </w:p>
    <w:p w:rsidR="007B0BB9" w:rsidRPr="00264A6B" w:rsidRDefault="00657BF3">
      <w:pPr>
        <w:spacing w:after="0"/>
        <w:jc w:val="right"/>
        <w:rPr>
          <w:rFonts w:ascii="Times New Roman" w:eastAsia="Times New Roman" w:hAnsi="Times New Roman" w:cs="Times New Roman"/>
          <w:sz w:val="24"/>
          <w:szCs w:val="24"/>
          <w:lang w:eastAsia="ru-RU"/>
        </w:rPr>
      </w:pPr>
      <w:proofErr w:type="spellStart"/>
      <w:r w:rsidRPr="00264A6B">
        <w:rPr>
          <w:rFonts w:ascii="Times New Roman" w:eastAsia="Times New Roman" w:hAnsi="Times New Roman" w:cs="Times New Roman"/>
          <w:sz w:val="24"/>
          <w:szCs w:val="24"/>
          <w:lang w:eastAsia="ru-RU"/>
        </w:rPr>
        <w:t>Винс</w:t>
      </w:r>
      <w:proofErr w:type="spellEnd"/>
      <w:r w:rsidRPr="00264A6B">
        <w:rPr>
          <w:rFonts w:ascii="Times New Roman" w:eastAsia="Times New Roman" w:hAnsi="Times New Roman" w:cs="Times New Roman"/>
          <w:sz w:val="24"/>
          <w:szCs w:val="24"/>
          <w:lang w:eastAsia="ru-RU"/>
        </w:rPr>
        <w:t xml:space="preserve"> Юлия Сергеевна, </w:t>
      </w:r>
    </w:p>
    <w:p w:rsidR="007B0BB9" w:rsidRPr="00264A6B" w:rsidRDefault="00657BF3">
      <w:pPr>
        <w:spacing w:after="0"/>
        <w:jc w:val="right"/>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педагог дополнительного образования</w:t>
      </w:r>
    </w:p>
    <w:p w:rsidR="007B0BB9" w:rsidRPr="00264A6B" w:rsidRDefault="007B0BB9">
      <w:pPr>
        <w:spacing w:after="0"/>
        <w:jc w:val="right"/>
        <w:rPr>
          <w:rFonts w:ascii="Times New Roman" w:eastAsia="Times New Roman" w:hAnsi="Times New Roman" w:cs="Times New Roman"/>
          <w:sz w:val="24"/>
          <w:szCs w:val="24"/>
          <w:lang w:eastAsia="ru-RU"/>
        </w:rPr>
      </w:pPr>
    </w:p>
    <w:p w:rsidR="007B0BB9" w:rsidRPr="00264A6B" w:rsidRDefault="00657BF3">
      <w:pPr>
        <w:spacing w:after="0"/>
        <w:jc w:val="right"/>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Место реализации: </w:t>
      </w:r>
    </w:p>
    <w:p w:rsidR="007B0BB9" w:rsidRPr="00264A6B" w:rsidRDefault="00657BF3">
      <w:pPr>
        <w:spacing w:after="0"/>
        <w:jc w:val="right"/>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Хабаровский край, р. п. Переяславка,</w:t>
      </w:r>
    </w:p>
    <w:p w:rsidR="007B0BB9" w:rsidRPr="00264A6B" w:rsidRDefault="00657BF3">
      <w:pPr>
        <w:spacing w:after="0"/>
        <w:jc w:val="right"/>
        <w:rPr>
          <w:rFonts w:ascii="Times New Roman" w:hAnsi="Times New Roman" w:cs="Times New Roman"/>
          <w:sz w:val="24"/>
          <w:szCs w:val="24"/>
          <w:shd w:val="clear" w:color="auto" w:fill="FFFFFF"/>
          <w:lang w:eastAsia="ru-RU"/>
        </w:rPr>
      </w:pPr>
      <w:r w:rsidRPr="00264A6B">
        <w:rPr>
          <w:rFonts w:ascii="Times New Roman" w:eastAsia="SimSun" w:hAnsi="Times New Roman" w:cs="Times New Roman"/>
          <w:sz w:val="24"/>
          <w:szCs w:val="24"/>
          <w:lang w:eastAsia="ru-RU"/>
        </w:rPr>
        <w:t>дружина «Созвездие»</w:t>
      </w:r>
    </w:p>
    <w:p w:rsidR="007B0BB9" w:rsidRPr="00264A6B" w:rsidRDefault="007B0BB9">
      <w:pPr>
        <w:spacing w:after="0"/>
        <w:jc w:val="both"/>
        <w:rPr>
          <w:rFonts w:ascii="Times New Roman" w:eastAsia="Times New Roman" w:hAnsi="Times New Roman" w:cs="Times New Roman"/>
          <w:sz w:val="24"/>
          <w:szCs w:val="24"/>
          <w:lang w:eastAsia="ru-RU"/>
        </w:rPr>
      </w:pPr>
    </w:p>
    <w:p w:rsidR="007B0BB9" w:rsidRPr="00264A6B" w:rsidRDefault="007B0BB9">
      <w:pPr>
        <w:spacing w:after="0"/>
        <w:jc w:val="both"/>
        <w:rPr>
          <w:rFonts w:ascii="Times New Roman" w:eastAsia="Times New Roman" w:hAnsi="Times New Roman" w:cs="Times New Roman"/>
          <w:sz w:val="24"/>
          <w:szCs w:val="24"/>
          <w:lang w:eastAsia="ru-RU"/>
        </w:rPr>
      </w:pPr>
    </w:p>
    <w:p w:rsidR="007B0BB9" w:rsidRPr="00264A6B" w:rsidRDefault="007B0BB9">
      <w:pPr>
        <w:spacing w:after="0"/>
        <w:jc w:val="center"/>
        <w:rPr>
          <w:rFonts w:ascii="Times New Roman" w:eastAsia="Times New Roman" w:hAnsi="Times New Roman" w:cs="Times New Roman"/>
          <w:sz w:val="24"/>
          <w:szCs w:val="24"/>
          <w:lang w:eastAsia="ru-RU"/>
        </w:rPr>
      </w:pPr>
    </w:p>
    <w:p w:rsidR="007B0BB9" w:rsidRPr="00264A6B" w:rsidRDefault="007B0BB9">
      <w:pPr>
        <w:spacing w:after="0"/>
        <w:jc w:val="center"/>
        <w:rPr>
          <w:rFonts w:ascii="Times New Roman" w:eastAsia="Times New Roman" w:hAnsi="Times New Roman" w:cs="Times New Roman"/>
          <w:sz w:val="24"/>
          <w:szCs w:val="24"/>
          <w:lang w:eastAsia="ru-RU"/>
        </w:rPr>
      </w:pPr>
    </w:p>
    <w:p w:rsidR="007B0BB9" w:rsidRPr="00264A6B" w:rsidRDefault="007B0BB9">
      <w:pPr>
        <w:spacing w:after="0"/>
        <w:jc w:val="center"/>
        <w:rPr>
          <w:rFonts w:ascii="Times New Roman" w:eastAsia="Times New Roman" w:hAnsi="Times New Roman" w:cs="Times New Roman"/>
          <w:sz w:val="24"/>
          <w:szCs w:val="24"/>
          <w:lang w:eastAsia="ru-RU"/>
        </w:rPr>
      </w:pPr>
    </w:p>
    <w:p w:rsidR="007B0BB9" w:rsidRPr="00264A6B" w:rsidRDefault="007B0BB9">
      <w:pPr>
        <w:spacing w:after="0"/>
        <w:jc w:val="center"/>
        <w:rPr>
          <w:rFonts w:ascii="Times New Roman" w:eastAsia="Times New Roman" w:hAnsi="Times New Roman" w:cs="Times New Roman"/>
          <w:sz w:val="24"/>
          <w:szCs w:val="24"/>
          <w:lang w:eastAsia="ru-RU"/>
        </w:rPr>
      </w:pPr>
    </w:p>
    <w:p w:rsidR="007B0BB9" w:rsidRPr="00264A6B" w:rsidRDefault="007B0BB9">
      <w:pPr>
        <w:spacing w:after="0"/>
        <w:jc w:val="center"/>
        <w:rPr>
          <w:rFonts w:ascii="Times New Roman" w:eastAsia="Times New Roman" w:hAnsi="Times New Roman" w:cs="Times New Roman"/>
          <w:sz w:val="24"/>
          <w:szCs w:val="24"/>
          <w:lang w:eastAsia="ru-RU"/>
        </w:rPr>
      </w:pPr>
    </w:p>
    <w:p w:rsidR="007B0BB9" w:rsidRPr="00264A6B" w:rsidRDefault="007B0BB9">
      <w:pPr>
        <w:spacing w:after="0"/>
        <w:jc w:val="center"/>
        <w:rPr>
          <w:rFonts w:ascii="Times New Roman" w:eastAsia="Times New Roman" w:hAnsi="Times New Roman" w:cs="Times New Roman"/>
          <w:sz w:val="24"/>
          <w:szCs w:val="24"/>
          <w:lang w:eastAsia="ru-RU"/>
        </w:rPr>
      </w:pPr>
    </w:p>
    <w:p w:rsidR="007B0BB9" w:rsidRPr="00264A6B" w:rsidRDefault="007B0BB9">
      <w:pPr>
        <w:spacing w:after="0"/>
        <w:jc w:val="center"/>
        <w:rPr>
          <w:rFonts w:ascii="Times New Roman" w:eastAsia="Times New Roman" w:hAnsi="Times New Roman" w:cs="Times New Roman"/>
          <w:sz w:val="24"/>
          <w:szCs w:val="24"/>
          <w:lang w:eastAsia="ru-RU"/>
        </w:rPr>
      </w:pPr>
    </w:p>
    <w:p w:rsidR="007B0BB9" w:rsidRPr="00264A6B" w:rsidRDefault="007B0BB9">
      <w:pPr>
        <w:spacing w:after="0"/>
        <w:jc w:val="center"/>
        <w:rPr>
          <w:rFonts w:ascii="Times New Roman" w:eastAsia="Times New Roman" w:hAnsi="Times New Roman" w:cs="Times New Roman"/>
          <w:sz w:val="24"/>
          <w:szCs w:val="24"/>
          <w:lang w:eastAsia="ru-RU"/>
        </w:rPr>
      </w:pPr>
    </w:p>
    <w:p w:rsidR="007B0BB9" w:rsidRPr="00264A6B" w:rsidRDefault="00657BF3">
      <w:pPr>
        <w:spacing w:after="0"/>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г. Хабаровск, 2026 год</w:t>
      </w:r>
    </w:p>
    <w:p w:rsidR="007B0BB9" w:rsidRPr="00264A6B" w:rsidRDefault="007B0BB9">
      <w:pPr>
        <w:spacing w:after="0" w:line="360" w:lineRule="auto"/>
        <w:rPr>
          <w:rFonts w:ascii="Times New Roman" w:eastAsia="Times New Roman" w:hAnsi="Times New Roman" w:cs="Times New Roman"/>
          <w:sz w:val="24"/>
          <w:szCs w:val="24"/>
          <w:lang w:eastAsia="ru-RU"/>
        </w:rPr>
      </w:pPr>
    </w:p>
    <w:p w:rsidR="007B0BB9" w:rsidRPr="00264A6B" w:rsidRDefault="00657BF3">
      <w:pPr>
        <w:spacing w:after="0" w:line="360" w:lineRule="auto"/>
        <w:jc w:val="center"/>
        <w:rPr>
          <w:rFonts w:ascii="Times New Roman" w:eastAsia="Times New Roman" w:hAnsi="Times New Roman" w:cs="Times New Roman"/>
          <w:b/>
          <w:sz w:val="24"/>
          <w:szCs w:val="24"/>
        </w:rPr>
      </w:pPr>
      <w:r w:rsidRPr="00264A6B">
        <w:rPr>
          <w:rFonts w:ascii="Times New Roman" w:eastAsia="Times New Roman" w:hAnsi="Times New Roman" w:cs="Times New Roman"/>
          <w:b/>
          <w:sz w:val="24"/>
          <w:szCs w:val="24"/>
        </w:rPr>
        <w:lastRenderedPageBreak/>
        <w:t>1. Комплекс основных характеристик программы</w:t>
      </w:r>
    </w:p>
    <w:p w:rsidR="007B0BB9" w:rsidRPr="00264A6B" w:rsidRDefault="007B0BB9">
      <w:pPr>
        <w:spacing w:after="0" w:line="360" w:lineRule="auto"/>
        <w:jc w:val="center"/>
        <w:rPr>
          <w:rFonts w:ascii="Times New Roman" w:eastAsia="Times New Roman" w:hAnsi="Times New Roman" w:cs="Times New Roman"/>
          <w:b/>
          <w:sz w:val="24"/>
          <w:szCs w:val="24"/>
        </w:rPr>
      </w:pPr>
    </w:p>
    <w:p w:rsidR="007B0BB9" w:rsidRPr="00264A6B" w:rsidRDefault="00657BF3">
      <w:pPr>
        <w:spacing w:after="0" w:line="360" w:lineRule="auto"/>
        <w:jc w:val="center"/>
        <w:rPr>
          <w:rFonts w:ascii="Times New Roman" w:eastAsia="Times New Roman" w:hAnsi="Times New Roman" w:cs="Times New Roman"/>
          <w:b/>
          <w:sz w:val="24"/>
          <w:szCs w:val="24"/>
        </w:rPr>
      </w:pPr>
      <w:r w:rsidRPr="00264A6B">
        <w:rPr>
          <w:rFonts w:ascii="Times New Roman" w:eastAsia="Times New Roman" w:hAnsi="Times New Roman" w:cs="Times New Roman"/>
          <w:b/>
          <w:sz w:val="24"/>
          <w:szCs w:val="24"/>
        </w:rPr>
        <w:t>1.1. Пояснительная записка</w:t>
      </w:r>
    </w:p>
    <w:p w:rsidR="007B0BB9" w:rsidRPr="00264A6B" w:rsidRDefault="00657BF3">
      <w:pPr>
        <w:tabs>
          <w:tab w:val="left" w:pos="709"/>
          <w:tab w:val="left" w:pos="5954"/>
        </w:tabs>
        <w:spacing w:after="0" w:line="360" w:lineRule="auto"/>
        <w:ind w:firstLine="709"/>
        <w:jc w:val="both"/>
        <w:rPr>
          <w:rFonts w:ascii="Times New Roman" w:eastAsia="Times New Roman" w:hAnsi="Times New Roman" w:cs="Times New Roman"/>
          <w:sz w:val="24"/>
          <w:szCs w:val="24"/>
        </w:rPr>
      </w:pPr>
      <w:r w:rsidRPr="00264A6B">
        <w:rPr>
          <w:rFonts w:ascii="Times New Roman" w:eastAsia="Times New Roman" w:hAnsi="Times New Roman" w:cs="Times New Roman"/>
          <w:sz w:val="24"/>
          <w:szCs w:val="24"/>
        </w:rPr>
        <w:t>Программа «</w:t>
      </w:r>
      <w:r w:rsidRPr="00264A6B">
        <w:rPr>
          <w:rFonts w:ascii="Times New Roman" w:eastAsia="Times New Roman" w:hAnsi="Times New Roman" w:cs="Times New Roman"/>
          <w:sz w:val="24"/>
          <w:szCs w:val="24"/>
          <w:lang w:eastAsia="ru-RU"/>
        </w:rPr>
        <w:t>Азбука ремёсел. Кокошник</w:t>
      </w:r>
      <w:r w:rsidRPr="00264A6B">
        <w:rPr>
          <w:rFonts w:ascii="Times New Roman" w:eastAsia="Times New Roman" w:hAnsi="Times New Roman" w:cs="Times New Roman"/>
          <w:sz w:val="24"/>
          <w:szCs w:val="24"/>
        </w:rPr>
        <w:t xml:space="preserve">» </w:t>
      </w:r>
      <w:proofErr w:type="gramStart"/>
      <w:r w:rsidRPr="00264A6B">
        <w:rPr>
          <w:rFonts w:ascii="Times New Roman" w:eastAsia="Times New Roman" w:hAnsi="Times New Roman" w:cs="Times New Roman"/>
          <w:sz w:val="24"/>
          <w:szCs w:val="24"/>
        </w:rPr>
        <w:t>направлена</w:t>
      </w:r>
      <w:proofErr w:type="gramEnd"/>
      <w:r w:rsidRPr="00264A6B">
        <w:rPr>
          <w:rFonts w:ascii="Times New Roman" w:eastAsia="Times New Roman" w:hAnsi="Times New Roman" w:cs="Times New Roman"/>
          <w:sz w:val="24"/>
          <w:szCs w:val="24"/>
        </w:rPr>
        <w:t xml:space="preserve"> на возрождение и популяризацию традиционных русских ремесел, декоративно-прикладного искусства и фольклора среди современных детей. Программа поможет детям узнать больше о богатой  истории и культурных традициях России, что способствует формированию гордости за свою страну и уважение к ее прошлому.</w:t>
      </w:r>
    </w:p>
    <w:p w:rsidR="007B0BB9" w:rsidRPr="00264A6B" w:rsidRDefault="00657BF3">
      <w:pPr>
        <w:tabs>
          <w:tab w:val="left" w:pos="709"/>
          <w:tab w:val="left" w:pos="5954"/>
        </w:tabs>
        <w:spacing w:after="0" w:line="360" w:lineRule="auto"/>
        <w:ind w:firstLine="709"/>
        <w:jc w:val="both"/>
        <w:rPr>
          <w:rFonts w:ascii="Times New Roman" w:eastAsia="Times New Roman" w:hAnsi="Times New Roman" w:cs="Times New Roman"/>
          <w:sz w:val="24"/>
          <w:szCs w:val="24"/>
        </w:rPr>
      </w:pPr>
      <w:r w:rsidRPr="00264A6B">
        <w:rPr>
          <w:rFonts w:ascii="Times New Roman" w:eastAsia="Times New Roman" w:hAnsi="Times New Roman" w:cs="Times New Roman"/>
          <w:sz w:val="24"/>
          <w:szCs w:val="24"/>
        </w:rPr>
        <w:t>Программа разработана в соответствии с законодательными документами и подзаконными актами в сфере дополнительного образования детей:</w:t>
      </w:r>
    </w:p>
    <w:p w:rsidR="007B0BB9" w:rsidRPr="00264A6B" w:rsidRDefault="00657BF3">
      <w:pPr>
        <w:shd w:val="clear" w:color="auto" w:fill="FFFFFF"/>
        <w:tabs>
          <w:tab w:val="left" w:pos="0"/>
          <w:tab w:val="left" w:pos="851"/>
          <w:tab w:val="left" w:pos="993"/>
          <w:tab w:val="left" w:pos="1276"/>
        </w:tabs>
        <w:spacing w:after="0" w:line="360" w:lineRule="auto"/>
        <w:ind w:firstLine="709"/>
        <w:jc w:val="both"/>
        <w:rPr>
          <w:rFonts w:ascii="Times New Roman" w:eastAsia="Times New Roman" w:hAnsi="Times New Roman" w:cs="Times New Roman"/>
          <w:sz w:val="24"/>
          <w:szCs w:val="24"/>
          <w:lang w:eastAsia="ru-RU"/>
        </w:rPr>
      </w:pPr>
      <w:bookmarkStart w:id="0" w:name="_Hlk141742296"/>
      <w:r w:rsidRPr="00264A6B">
        <w:rPr>
          <w:rFonts w:ascii="Times New Roman" w:eastAsia="Times New Roman" w:hAnsi="Times New Roman" w:cs="Times New Roman"/>
          <w:sz w:val="24"/>
          <w:szCs w:val="24"/>
          <w:lang w:eastAsia="ru-RU"/>
        </w:rPr>
        <w:t>- Федеральным законом от 29 декабря 2012 года №273-ФЗ «Об образовании в Российской Федерации»;</w:t>
      </w:r>
    </w:p>
    <w:p w:rsidR="007B0BB9" w:rsidRPr="00264A6B" w:rsidRDefault="00657BF3">
      <w:pPr>
        <w:shd w:val="clear" w:color="auto" w:fill="FFFFFF"/>
        <w:tabs>
          <w:tab w:val="left" w:pos="0"/>
          <w:tab w:val="left" w:pos="851"/>
          <w:tab w:val="left" w:pos="993"/>
          <w:tab w:val="left" w:pos="1276"/>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Стратегией развития воспитания в Российской Федерации на период до 2025 года (утв. Распоряжением Правительства РФ от 29.05.2015 г. №996-р);</w:t>
      </w:r>
    </w:p>
    <w:p w:rsidR="007B0BB9" w:rsidRPr="00264A6B" w:rsidRDefault="00657BF3">
      <w:pPr>
        <w:shd w:val="clear" w:color="auto" w:fill="FFFFFF"/>
        <w:tabs>
          <w:tab w:val="left" w:pos="0"/>
          <w:tab w:val="left" w:pos="851"/>
          <w:tab w:val="left" w:pos="993"/>
          <w:tab w:val="left" w:pos="1276"/>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Распоряжением Правительства РФ от 31 марта 2022 г. N 678-р «Об утверждении Концепции развития дополнительного образования детей до 2030 г. и плана мероприятий по ее реализации»;</w:t>
      </w:r>
    </w:p>
    <w:p w:rsidR="007B0BB9" w:rsidRPr="00264A6B" w:rsidRDefault="00657BF3">
      <w:pPr>
        <w:shd w:val="clear" w:color="auto" w:fill="FFFFFF"/>
        <w:tabs>
          <w:tab w:val="left" w:pos="0"/>
          <w:tab w:val="left" w:pos="851"/>
          <w:tab w:val="left" w:pos="993"/>
          <w:tab w:val="left" w:pos="1276"/>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Приказом </w:t>
      </w:r>
      <w:proofErr w:type="spellStart"/>
      <w:r w:rsidRPr="00264A6B">
        <w:rPr>
          <w:rFonts w:ascii="Times New Roman" w:eastAsia="Times New Roman" w:hAnsi="Times New Roman" w:cs="Times New Roman"/>
          <w:sz w:val="24"/>
          <w:szCs w:val="24"/>
          <w:lang w:eastAsia="ru-RU"/>
        </w:rPr>
        <w:t>Минпросвещения</w:t>
      </w:r>
      <w:proofErr w:type="spellEnd"/>
      <w:r w:rsidRPr="00264A6B">
        <w:rPr>
          <w:rFonts w:ascii="Times New Roman" w:eastAsia="Times New Roman" w:hAnsi="Times New Roman" w:cs="Times New Roman"/>
          <w:sz w:val="24"/>
          <w:szCs w:val="24"/>
          <w:lang w:eastAsia="ru-RU"/>
        </w:rPr>
        <w:t xml:space="preserve"> России от 27.07.2022 № 629 «Об утверждении Порядка организации и осуществления образовательной деятельности по дополнительным общеобразовательным программам»;</w:t>
      </w:r>
    </w:p>
    <w:p w:rsidR="007B0BB9" w:rsidRPr="00264A6B" w:rsidRDefault="00657BF3">
      <w:pPr>
        <w:shd w:val="clear" w:color="auto" w:fill="FFFFFF"/>
        <w:tabs>
          <w:tab w:val="left" w:pos="0"/>
          <w:tab w:val="left" w:pos="851"/>
          <w:tab w:val="left" w:pos="993"/>
          <w:tab w:val="left" w:pos="1276"/>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Постановлением Главного государственного санитарного врача Российской Федерации от 28.09.2020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7B0BB9" w:rsidRPr="00264A6B" w:rsidRDefault="00657BF3">
      <w:pPr>
        <w:shd w:val="clear" w:color="auto" w:fill="FFFFFF"/>
        <w:tabs>
          <w:tab w:val="left" w:pos="0"/>
          <w:tab w:val="left" w:pos="851"/>
          <w:tab w:val="left" w:pos="993"/>
          <w:tab w:val="left" w:pos="1276"/>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Письмом </w:t>
      </w:r>
      <w:proofErr w:type="spellStart"/>
      <w:r w:rsidRPr="00264A6B">
        <w:rPr>
          <w:rFonts w:ascii="Times New Roman" w:eastAsia="Times New Roman" w:hAnsi="Times New Roman" w:cs="Times New Roman"/>
          <w:sz w:val="24"/>
          <w:szCs w:val="24"/>
          <w:lang w:eastAsia="ru-RU"/>
        </w:rPr>
        <w:t>Минобрнауки</w:t>
      </w:r>
      <w:proofErr w:type="spellEnd"/>
      <w:r w:rsidRPr="00264A6B">
        <w:rPr>
          <w:rFonts w:ascii="Times New Roman" w:eastAsia="Times New Roman" w:hAnsi="Times New Roman" w:cs="Times New Roman"/>
          <w:sz w:val="24"/>
          <w:szCs w:val="24"/>
          <w:lang w:eastAsia="ru-RU"/>
        </w:rPr>
        <w:t xml:space="preserve"> России № 09–3242 от 18.11.2015 «Методические рекомендации по проектированию дополнительных общеразвивающих программ (включая  </w:t>
      </w:r>
      <w:proofErr w:type="spellStart"/>
      <w:r w:rsidRPr="00264A6B">
        <w:rPr>
          <w:rFonts w:ascii="Times New Roman" w:eastAsia="Times New Roman" w:hAnsi="Times New Roman" w:cs="Times New Roman"/>
          <w:sz w:val="24"/>
          <w:szCs w:val="24"/>
          <w:lang w:eastAsia="ru-RU"/>
        </w:rPr>
        <w:t>разноуровневые</w:t>
      </w:r>
      <w:proofErr w:type="spellEnd"/>
      <w:r w:rsidRPr="00264A6B">
        <w:rPr>
          <w:rFonts w:ascii="Times New Roman" w:eastAsia="Times New Roman" w:hAnsi="Times New Roman" w:cs="Times New Roman"/>
          <w:sz w:val="24"/>
          <w:szCs w:val="24"/>
          <w:lang w:eastAsia="ru-RU"/>
        </w:rPr>
        <w:t xml:space="preserve"> программы)»;</w:t>
      </w:r>
    </w:p>
    <w:p w:rsidR="007B0BB9" w:rsidRPr="00264A6B" w:rsidRDefault="00657BF3">
      <w:pPr>
        <w:shd w:val="clear" w:color="auto" w:fill="FFFFFF"/>
        <w:tabs>
          <w:tab w:val="left" w:pos="0"/>
          <w:tab w:val="left" w:pos="851"/>
          <w:tab w:val="left" w:pos="993"/>
          <w:tab w:val="left" w:pos="1276"/>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Положением о дополнительной общеобразовательной общеразвивающей программе КГБНОУ КДЦ Созвездие.</w:t>
      </w:r>
    </w:p>
    <w:bookmarkEnd w:id="0"/>
    <w:p w:rsidR="007B0BB9" w:rsidRPr="00264A6B" w:rsidRDefault="00657BF3">
      <w:pPr>
        <w:spacing w:after="0" w:line="360" w:lineRule="auto"/>
        <w:ind w:firstLine="709"/>
        <w:jc w:val="both"/>
        <w:rPr>
          <w:rFonts w:ascii="Times New Roman" w:eastAsia="SimSun" w:hAnsi="Times New Roman" w:cs="Times New Roman"/>
          <w:sz w:val="24"/>
          <w:szCs w:val="24"/>
          <w:lang w:eastAsia="ru-RU"/>
        </w:rPr>
      </w:pPr>
      <w:r w:rsidRPr="00264A6B">
        <w:rPr>
          <w:rFonts w:ascii="Times New Roman" w:eastAsia="SimSun" w:hAnsi="Times New Roman" w:cs="Times New Roman"/>
          <w:b/>
          <w:sz w:val="24"/>
          <w:szCs w:val="24"/>
          <w:lang w:eastAsia="ru-RU"/>
        </w:rPr>
        <w:t xml:space="preserve">Направленность программы: </w:t>
      </w:r>
      <w:r w:rsidRPr="00264A6B">
        <w:rPr>
          <w:rFonts w:ascii="Times New Roman" w:eastAsia="SimSun" w:hAnsi="Times New Roman" w:cs="Times New Roman"/>
          <w:sz w:val="24"/>
          <w:szCs w:val="24"/>
          <w:lang w:eastAsia="ru-RU"/>
        </w:rPr>
        <w:t>художественная.</w:t>
      </w:r>
    </w:p>
    <w:p w:rsidR="007B0BB9" w:rsidRPr="00264A6B" w:rsidRDefault="00657BF3">
      <w:pPr>
        <w:spacing w:after="0" w:line="360" w:lineRule="auto"/>
        <w:ind w:firstLine="709"/>
        <w:jc w:val="both"/>
        <w:rPr>
          <w:rFonts w:ascii="Times New Roman" w:eastAsia="SimSun" w:hAnsi="Times New Roman" w:cs="Times New Roman"/>
          <w:sz w:val="24"/>
          <w:szCs w:val="24"/>
          <w:lang w:eastAsia="ru-RU"/>
        </w:rPr>
      </w:pPr>
      <w:r w:rsidRPr="00264A6B">
        <w:rPr>
          <w:rFonts w:ascii="Times New Roman" w:eastAsia="SimSun" w:hAnsi="Times New Roman" w:cs="Times New Roman"/>
          <w:b/>
          <w:sz w:val="24"/>
          <w:szCs w:val="24"/>
          <w:lang w:eastAsia="ru-RU"/>
        </w:rPr>
        <w:t xml:space="preserve">Уровень программы: </w:t>
      </w:r>
      <w:r w:rsidRPr="00264A6B">
        <w:rPr>
          <w:rFonts w:ascii="Times New Roman" w:eastAsia="SimSun" w:hAnsi="Times New Roman" w:cs="Times New Roman"/>
          <w:sz w:val="24"/>
          <w:szCs w:val="24"/>
          <w:lang w:eastAsia="ru-RU"/>
        </w:rPr>
        <w:t>стартовый (ознакомительный).</w:t>
      </w:r>
    </w:p>
    <w:p w:rsidR="007B0BB9" w:rsidRPr="00264A6B" w:rsidRDefault="00657BF3">
      <w:pPr>
        <w:spacing w:after="0" w:line="360" w:lineRule="auto"/>
        <w:ind w:firstLine="709"/>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 xml:space="preserve">Актуальность программы </w:t>
      </w:r>
    </w:p>
    <w:p w:rsidR="007B0BB9" w:rsidRPr="00264A6B" w:rsidRDefault="00657BF3">
      <w:pPr>
        <w:spacing w:after="0" w:line="360" w:lineRule="auto"/>
        <w:ind w:firstLine="709"/>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Актуальность программы определяется необходимостью в обществе сохранять и продолжать богатые культурные традиции  народов России,  приобщать к ним подрастающее поколение,   о чем заявлено и  на уровне Правительства нашей страны, и на </w:t>
      </w:r>
      <w:r w:rsidRPr="00264A6B">
        <w:rPr>
          <w:rFonts w:ascii="Times New Roman" w:eastAsia="SimSun" w:hAnsi="Times New Roman" w:cs="Times New Roman"/>
          <w:sz w:val="24"/>
          <w:szCs w:val="24"/>
          <w:lang w:eastAsia="ru-RU"/>
        </w:rPr>
        <w:lastRenderedPageBreak/>
        <w:t xml:space="preserve">уровне региона. Программа по изготовлению кокошников актуальна, поскольку она помогает сохранять и передавать традиционные русские ремесла новым поколениям, развивает творчество и практические навыки у детей и подростков.  Развитие творческих качеств личности  - актуальная задача, которую решают учреждения дополнительного образования, в том числе через </w:t>
      </w:r>
      <w:proofErr w:type="gramStart"/>
      <w:r w:rsidRPr="00264A6B">
        <w:rPr>
          <w:rFonts w:ascii="Times New Roman" w:eastAsia="SimSun" w:hAnsi="Times New Roman" w:cs="Times New Roman"/>
          <w:sz w:val="24"/>
          <w:szCs w:val="24"/>
          <w:lang w:eastAsia="ru-RU"/>
        </w:rPr>
        <w:t>обучение детей по программам</w:t>
      </w:r>
      <w:proofErr w:type="gramEnd"/>
      <w:r w:rsidRPr="00264A6B">
        <w:rPr>
          <w:rFonts w:ascii="Times New Roman" w:eastAsia="SimSun" w:hAnsi="Times New Roman" w:cs="Times New Roman"/>
          <w:sz w:val="24"/>
          <w:szCs w:val="24"/>
          <w:lang w:eastAsia="ru-RU"/>
        </w:rPr>
        <w:t xml:space="preserve"> художественной направленности по профилю декоративно-прикладного искусства.    </w:t>
      </w:r>
    </w:p>
    <w:p w:rsidR="00264A6B" w:rsidRDefault="00657BF3" w:rsidP="00264A6B">
      <w:pPr>
        <w:spacing w:after="0" w:line="360" w:lineRule="auto"/>
        <w:contextualSpacing/>
        <w:jc w:val="both"/>
        <w:rPr>
          <w:rFonts w:ascii="Times New Roman" w:eastAsia="Times New Roman" w:hAnsi="Times New Roman" w:cs="Times New Roman"/>
          <w:b/>
          <w:sz w:val="24"/>
          <w:szCs w:val="24"/>
        </w:rPr>
      </w:pPr>
      <w:r w:rsidRPr="00264A6B">
        <w:rPr>
          <w:rFonts w:ascii="Times New Roman" w:eastAsia="Times New Roman" w:hAnsi="Times New Roman" w:cs="Times New Roman"/>
          <w:b/>
          <w:sz w:val="24"/>
          <w:szCs w:val="24"/>
        </w:rPr>
        <w:t xml:space="preserve">Педагогическая целесообразность </w:t>
      </w:r>
    </w:p>
    <w:p w:rsidR="007B0BB9" w:rsidRPr="00264A6B" w:rsidRDefault="00657BF3" w:rsidP="00264A6B">
      <w:pPr>
        <w:spacing w:after="0" w:line="360" w:lineRule="auto"/>
        <w:contextualSpacing/>
        <w:jc w:val="both"/>
        <w:rPr>
          <w:rFonts w:ascii="Times New Roman" w:eastAsia="Times New Roman" w:hAnsi="Times New Roman" w:cs="Times New Roman"/>
          <w:b/>
          <w:sz w:val="24"/>
          <w:szCs w:val="24"/>
        </w:rPr>
      </w:pPr>
      <w:r w:rsidRPr="00264A6B">
        <w:rPr>
          <w:rFonts w:ascii="Times New Roman" w:eastAsia="Times New Roman" w:hAnsi="Times New Roman" w:cs="Times New Roman"/>
          <w:sz w:val="24"/>
          <w:szCs w:val="24"/>
        </w:rPr>
        <w:t xml:space="preserve">Педагогическая целесообразность программы заключается в её комплексной направленности, сочетающей творческие аспекты с  воспитанием у детей интереса и любви к традициям русского народа. Кроме того, занятия декоративно-прикладным искусством (ДПИ) способствуют трудовому, эстетическому и нравственному воспитанию </w:t>
      </w:r>
      <w:proofErr w:type="gramStart"/>
      <w:r w:rsidRPr="00264A6B">
        <w:rPr>
          <w:rFonts w:ascii="Times New Roman" w:eastAsia="Times New Roman" w:hAnsi="Times New Roman" w:cs="Times New Roman"/>
          <w:sz w:val="24"/>
          <w:szCs w:val="24"/>
        </w:rPr>
        <w:t>обучающихся</w:t>
      </w:r>
      <w:proofErr w:type="gramEnd"/>
      <w:r w:rsidRPr="00264A6B">
        <w:rPr>
          <w:rFonts w:ascii="Times New Roman" w:eastAsia="Times New Roman" w:hAnsi="Times New Roman" w:cs="Times New Roman"/>
          <w:sz w:val="24"/>
          <w:szCs w:val="24"/>
        </w:rPr>
        <w:t xml:space="preserve">. В ходе творческой деятельности развивается умение планировать работу, доводить начатое до конца, формируется выдержка, аккуратность, внимательность и ответственность. Также улучшаются навыки координации движений, мелкая моторика, фантазия, дисциплина и организованность. </w:t>
      </w:r>
      <w:r w:rsidRPr="00264A6B">
        <w:rPr>
          <w:rFonts w:ascii="Times New Roman" w:eastAsia="SimSun" w:hAnsi="Times New Roman" w:cs="Times New Roman"/>
          <w:sz w:val="24"/>
          <w:szCs w:val="24"/>
          <w:lang w:eastAsia="ru-RU"/>
        </w:rPr>
        <w:t>ДПИ играет важную роль в развитии у детей  пространственного мышления и художественного вкуса, формировании чувства эстетики и гармонии,  что полезно для их общего интеллектуального и эмоционального роста.</w:t>
      </w:r>
    </w:p>
    <w:p w:rsidR="007B0BB9" w:rsidRPr="00264A6B" w:rsidRDefault="00657BF3">
      <w:pPr>
        <w:spacing w:after="0" w:line="360" w:lineRule="auto"/>
        <w:contextualSpacing/>
        <w:jc w:val="both"/>
        <w:rPr>
          <w:rFonts w:ascii="Times New Roman" w:eastAsia="Times New Roman" w:hAnsi="Times New Roman" w:cs="Times New Roman"/>
          <w:sz w:val="24"/>
          <w:szCs w:val="24"/>
        </w:rPr>
      </w:pPr>
      <w:r w:rsidRPr="00264A6B">
        <w:rPr>
          <w:rFonts w:ascii="Times New Roman" w:eastAsia="Times New Roman" w:hAnsi="Times New Roman" w:cs="Times New Roman"/>
          <w:b/>
          <w:sz w:val="24"/>
          <w:szCs w:val="24"/>
        </w:rPr>
        <w:t>Новизна</w:t>
      </w:r>
      <w:r w:rsidRPr="00264A6B">
        <w:rPr>
          <w:rFonts w:ascii="Times New Roman" w:eastAsia="Times New Roman" w:hAnsi="Times New Roman" w:cs="Times New Roman"/>
          <w:sz w:val="24"/>
          <w:szCs w:val="24"/>
        </w:rPr>
        <w:t xml:space="preserve">  </w:t>
      </w:r>
      <w:r w:rsidRPr="00264A6B">
        <w:rPr>
          <w:rFonts w:ascii="Times New Roman" w:eastAsia="Times New Roman" w:hAnsi="Times New Roman" w:cs="Times New Roman"/>
          <w:b/>
          <w:sz w:val="24"/>
          <w:szCs w:val="24"/>
        </w:rPr>
        <w:t>программы</w:t>
      </w:r>
      <w:r w:rsidRPr="00264A6B">
        <w:rPr>
          <w:rFonts w:ascii="Times New Roman" w:eastAsia="Times New Roman" w:hAnsi="Times New Roman" w:cs="Times New Roman"/>
          <w:sz w:val="24"/>
          <w:szCs w:val="24"/>
        </w:rPr>
        <w:t xml:space="preserve"> </w:t>
      </w:r>
    </w:p>
    <w:p w:rsidR="007B0BB9" w:rsidRPr="00264A6B" w:rsidRDefault="00657BF3">
      <w:pPr>
        <w:spacing w:after="0" w:line="360" w:lineRule="auto"/>
        <w:contextualSpacing/>
        <w:jc w:val="both"/>
        <w:rPr>
          <w:rFonts w:ascii="Times New Roman" w:eastAsia="Times New Roman" w:hAnsi="Times New Roman" w:cs="Times New Roman"/>
          <w:sz w:val="24"/>
          <w:szCs w:val="24"/>
        </w:rPr>
      </w:pPr>
      <w:r w:rsidRPr="00264A6B">
        <w:rPr>
          <w:rFonts w:ascii="Times New Roman" w:eastAsia="Times New Roman" w:hAnsi="Times New Roman" w:cs="Times New Roman"/>
          <w:sz w:val="24"/>
          <w:szCs w:val="24"/>
        </w:rPr>
        <w:t>Данная программа реализуется впервые, предназначена для учас</w:t>
      </w:r>
      <w:r w:rsidR="00264A6B">
        <w:rPr>
          <w:rFonts w:ascii="Times New Roman" w:eastAsia="Times New Roman" w:hAnsi="Times New Roman" w:cs="Times New Roman"/>
          <w:sz w:val="24"/>
          <w:szCs w:val="24"/>
        </w:rPr>
        <w:t>тников краевой профильной смены</w:t>
      </w:r>
      <w:r w:rsidRPr="00264A6B">
        <w:rPr>
          <w:rFonts w:ascii="Times New Roman" w:eastAsia="Times New Roman" w:hAnsi="Times New Roman" w:cs="Times New Roman"/>
          <w:sz w:val="24"/>
          <w:szCs w:val="24"/>
        </w:rPr>
        <w:t>, органично сочетается с программой смены и её итоговым мероприятием –</w:t>
      </w:r>
      <w:r w:rsidR="00264A6B">
        <w:rPr>
          <w:rFonts w:ascii="Times New Roman" w:eastAsia="Times New Roman" w:hAnsi="Times New Roman" w:cs="Times New Roman"/>
          <w:sz w:val="24"/>
          <w:szCs w:val="24"/>
        </w:rPr>
        <w:t xml:space="preserve"> выставкой  на которой </w:t>
      </w:r>
      <w:r w:rsidRPr="00264A6B">
        <w:rPr>
          <w:rFonts w:ascii="Times New Roman" w:eastAsia="Times New Roman" w:hAnsi="Times New Roman" w:cs="Times New Roman"/>
          <w:sz w:val="24"/>
          <w:szCs w:val="24"/>
        </w:rPr>
        <w:t>участники программы продемонстрируют сделанные своими руками кокошники.     В программе заложена интеграция традиционных ремесленных техник с современными образовательными подходами. Программа актуализирует культурное наследие, поддерживая интерес к русским народным традициям. Использование современных материалов и технологий делает процесс творчества  более доступным и интересным для детей. Занятия объединяют элементы истории, этнографии, искусства,  технологии,  обеспечивая  междисциплинарный подход. Программа поддерживает индивидуальный подход, позволяя каждому обучающемуся проявить и развить творческие способности.</w:t>
      </w:r>
    </w:p>
    <w:p w:rsidR="007B0BB9" w:rsidRPr="00264A6B" w:rsidRDefault="00657BF3">
      <w:pPr>
        <w:spacing w:after="0" w:line="360" w:lineRule="auto"/>
        <w:ind w:firstLine="709"/>
        <w:contextualSpacing/>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Отличительные особенности программы</w:t>
      </w:r>
    </w:p>
    <w:p w:rsidR="007B0BB9" w:rsidRPr="00264A6B" w:rsidRDefault="00657BF3">
      <w:pPr>
        <w:spacing w:after="0" w:line="360" w:lineRule="auto"/>
        <w:contextualSpacing/>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         Программа дополнительного образования по изготовлению кокошников выделяется своим вниманием  к сохранению и передаче традиций русского народного костюма, что делает ее уникальной в условиях детского лагеря. Практический подход позволяет участникам не только изучить теоретические аспекты, но и приобрести ценные навыки ручной работы, развивая индивидуальность и самостоятельность. Занятия создают </w:t>
      </w:r>
      <w:r w:rsidRPr="00264A6B">
        <w:rPr>
          <w:rFonts w:ascii="Times New Roman" w:eastAsia="SimSun" w:hAnsi="Times New Roman" w:cs="Times New Roman"/>
          <w:sz w:val="24"/>
          <w:szCs w:val="24"/>
          <w:lang w:eastAsia="ru-RU"/>
        </w:rPr>
        <w:lastRenderedPageBreak/>
        <w:t>условия для творческого самовыражения, что повышает мотивацию и вовлеченность подростков. Благодаря этому, программа способствует гармоничному развитию личности, укрепляет социальные связи и прививает любовь к культурному наследию</w:t>
      </w:r>
    </w:p>
    <w:p w:rsidR="007B0BB9" w:rsidRPr="00264A6B" w:rsidRDefault="00657BF3">
      <w:pPr>
        <w:shd w:val="clear" w:color="auto" w:fill="FFFFFF"/>
        <w:spacing w:after="0" w:line="360" w:lineRule="auto"/>
        <w:ind w:firstLine="709"/>
        <w:jc w:val="both"/>
        <w:rPr>
          <w:rFonts w:ascii="Times New Roman" w:eastAsia="SimSun" w:hAnsi="Times New Roman" w:cs="Times New Roman"/>
          <w:sz w:val="24"/>
          <w:szCs w:val="24"/>
          <w:lang w:eastAsia="ru-RU"/>
        </w:rPr>
      </w:pPr>
      <w:r w:rsidRPr="00264A6B">
        <w:rPr>
          <w:rFonts w:ascii="Times New Roman" w:eastAsia="Times New Roman" w:hAnsi="Times New Roman" w:cs="Times New Roman"/>
          <w:b/>
          <w:sz w:val="24"/>
          <w:szCs w:val="24"/>
        </w:rPr>
        <w:t>Адресат программы</w:t>
      </w:r>
    </w:p>
    <w:p w:rsidR="007B0BB9" w:rsidRPr="00264A6B" w:rsidRDefault="00657BF3">
      <w:pPr>
        <w:shd w:val="clear" w:color="auto" w:fill="FFFFFF"/>
        <w:spacing w:after="0" w:line="360" w:lineRule="auto"/>
        <w:ind w:firstLine="709"/>
        <w:jc w:val="both"/>
        <w:rPr>
          <w:rFonts w:ascii="Times New Roman" w:eastAsia="Times New Roman" w:hAnsi="Times New Roman" w:cs="Times New Roman"/>
          <w:sz w:val="24"/>
          <w:szCs w:val="24"/>
        </w:rPr>
      </w:pPr>
      <w:r w:rsidRPr="00264A6B">
        <w:rPr>
          <w:rFonts w:ascii="Times New Roman" w:eastAsia="Times New Roman" w:hAnsi="Times New Roman" w:cs="Times New Roman"/>
          <w:sz w:val="24"/>
          <w:szCs w:val="24"/>
        </w:rPr>
        <w:t xml:space="preserve">Программа адресована </w:t>
      </w:r>
      <w:proofErr w:type="gramStart"/>
      <w:r w:rsidRPr="00264A6B">
        <w:rPr>
          <w:rFonts w:ascii="Times New Roman" w:eastAsia="Times New Roman" w:hAnsi="Times New Roman" w:cs="Times New Roman"/>
          <w:sz w:val="24"/>
          <w:szCs w:val="24"/>
        </w:rPr>
        <w:t>обучающимся</w:t>
      </w:r>
      <w:proofErr w:type="gramEnd"/>
      <w:r w:rsidRPr="00264A6B">
        <w:rPr>
          <w:rFonts w:ascii="Times New Roman" w:eastAsia="Times New Roman" w:hAnsi="Times New Roman" w:cs="Times New Roman"/>
          <w:sz w:val="24"/>
          <w:szCs w:val="24"/>
        </w:rPr>
        <w:t xml:space="preserve"> в возрасте 12-17 лет.</w:t>
      </w:r>
    </w:p>
    <w:p w:rsidR="007B0BB9" w:rsidRPr="00264A6B" w:rsidRDefault="00657BF3">
      <w:pPr>
        <w:tabs>
          <w:tab w:val="left" w:pos="-142"/>
        </w:tabs>
        <w:spacing w:after="0" w:line="360" w:lineRule="auto"/>
        <w:ind w:firstLine="709"/>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Количество обучающихся в группе:  до 20 человек.</w:t>
      </w:r>
    </w:p>
    <w:p w:rsidR="007B0BB9" w:rsidRPr="00264A6B" w:rsidRDefault="00657BF3">
      <w:pPr>
        <w:tabs>
          <w:tab w:val="left" w:pos="-142"/>
        </w:tabs>
        <w:spacing w:after="0" w:line="360" w:lineRule="auto"/>
        <w:ind w:firstLine="709"/>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Условия набора в группу: по желанию участников краевой профильной смены, с учётом возрастных особенностей детей, без ограничений и специальных требований к уровню их подготовленности.</w:t>
      </w:r>
    </w:p>
    <w:p w:rsidR="007B0BB9" w:rsidRPr="00264A6B" w:rsidRDefault="00657BF3">
      <w:pPr>
        <w:tabs>
          <w:tab w:val="left" w:pos="709"/>
          <w:tab w:val="left" w:pos="5954"/>
        </w:tabs>
        <w:spacing w:after="0" w:line="360" w:lineRule="auto"/>
        <w:ind w:firstLine="709"/>
        <w:jc w:val="both"/>
        <w:rPr>
          <w:rFonts w:ascii="Times New Roman" w:eastAsia="Times New Roman" w:hAnsi="Times New Roman" w:cs="Times New Roman"/>
          <w:sz w:val="24"/>
          <w:szCs w:val="24"/>
        </w:rPr>
      </w:pPr>
      <w:r w:rsidRPr="00264A6B">
        <w:rPr>
          <w:rFonts w:ascii="Times New Roman" w:eastAsia="Times New Roman" w:hAnsi="Times New Roman" w:cs="Times New Roman"/>
          <w:b/>
          <w:sz w:val="24"/>
          <w:szCs w:val="24"/>
        </w:rPr>
        <w:t xml:space="preserve">Сроки освоения и объем программы: </w:t>
      </w:r>
      <w:r w:rsidRPr="00264A6B">
        <w:rPr>
          <w:rFonts w:ascii="Times New Roman" w:eastAsia="Times New Roman" w:hAnsi="Times New Roman" w:cs="Times New Roman"/>
          <w:sz w:val="24"/>
          <w:szCs w:val="24"/>
        </w:rPr>
        <w:t>7дней, 14 академических часов.</w:t>
      </w:r>
    </w:p>
    <w:p w:rsidR="007B0BB9" w:rsidRPr="00264A6B" w:rsidRDefault="00657BF3">
      <w:pPr>
        <w:tabs>
          <w:tab w:val="left" w:pos="851"/>
        </w:tabs>
        <w:spacing w:after="0" w:line="360" w:lineRule="auto"/>
        <w:ind w:firstLine="709"/>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Продолжительность занятий по программе – 2 академических часа</w:t>
      </w:r>
      <w:bookmarkStart w:id="1" w:name="_Hlk103888273"/>
      <w:r w:rsidRPr="00264A6B">
        <w:rPr>
          <w:rFonts w:ascii="Times New Roman" w:eastAsia="SimSun" w:hAnsi="Times New Roman" w:cs="Times New Roman"/>
          <w:sz w:val="24"/>
          <w:szCs w:val="24"/>
        </w:rPr>
        <w:t xml:space="preserve"> (с перерывом 10 минут).</w:t>
      </w:r>
      <w:bookmarkEnd w:id="1"/>
      <w:r w:rsidRPr="00264A6B">
        <w:rPr>
          <w:rFonts w:ascii="Times New Roman" w:eastAsia="SimSun" w:hAnsi="Times New Roman" w:cs="Times New Roman"/>
          <w:sz w:val="24"/>
          <w:szCs w:val="24"/>
        </w:rPr>
        <w:t xml:space="preserve"> Режим занятий устанавливается расписанием краевой профильной смены.</w:t>
      </w:r>
    </w:p>
    <w:p w:rsidR="007B0BB9" w:rsidRPr="00264A6B" w:rsidRDefault="00657BF3">
      <w:pPr>
        <w:tabs>
          <w:tab w:val="left" w:pos="851"/>
        </w:tabs>
        <w:spacing w:after="0" w:line="360" w:lineRule="auto"/>
        <w:ind w:firstLine="709"/>
        <w:jc w:val="both"/>
        <w:rPr>
          <w:rFonts w:ascii="Times New Roman" w:eastAsia="Times New Roman" w:hAnsi="Times New Roman" w:cs="Times New Roman"/>
          <w:sz w:val="24"/>
          <w:szCs w:val="24"/>
        </w:rPr>
      </w:pPr>
      <w:r w:rsidRPr="00264A6B">
        <w:rPr>
          <w:rFonts w:ascii="Times New Roman" w:eastAsia="Times New Roman" w:hAnsi="Times New Roman" w:cs="Times New Roman"/>
          <w:sz w:val="24"/>
          <w:szCs w:val="24"/>
        </w:rPr>
        <w:t>Продолжительность и режим занятий осуществляются в соответствии с СП 2.4.3648-20 от 28.09.2020 г. «Санитарно-эпидемиологические требования к организациям воспитания и обучения, отдыха и оздоровления детей и молодежи».</w:t>
      </w:r>
    </w:p>
    <w:p w:rsidR="007B0BB9" w:rsidRPr="00264A6B" w:rsidRDefault="00657BF3">
      <w:pPr>
        <w:tabs>
          <w:tab w:val="left" w:pos="851"/>
          <w:tab w:val="left" w:pos="993"/>
        </w:tabs>
        <w:spacing w:after="0" w:line="360" w:lineRule="auto"/>
        <w:ind w:firstLine="709"/>
        <w:jc w:val="both"/>
        <w:rPr>
          <w:rFonts w:ascii="Times New Roman" w:eastAsia="Times New Roman" w:hAnsi="Times New Roman" w:cs="Times New Roman"/>
          <w:b/>
          <w:sz w:val="24"/>
          <w:szCs w:val="24"/>
          <w:lang w:eastAsia="ru-RU"/>
        </w:rPr>
      </w:pPr>
      <w:r w:rsidRPr="00264A6B">
        <w:rPr>
          <w:rFonts w:ascii="Times New Roman" w:eastAsia="Times New Roman" w:hAnsi="Times New Roman" w:cs="Times New Roman"/>
          <w:b/>
          <w:sz w:val="24"/>
          <w:szCs w:val="24"/>
          <w:lang w:eastAsia="ru-RU"/>
        </w:rPr>
        <w:t xml:space="preserve">Форма обучения </w:t>
      </w:r>
      <w:r w:rsidRPr="00264A6B">
        <w:rPr>
          <w:rFonts w:ascii="Times New Roman" w:eastAsia="Times New Roman" w:hAnsi="Times New Roman" w:cs="Times New Roman"/>
          <w:sz w:val="24"/>
          <w:szCs w:val="24"/>
          <w:lang w:eastAsia="ru-RU"/>
        </w:rPr>
        <w:t>- очная.</w:t>
      </w:r>
    </w:p>
    <w:p w:rsidR="007B0BB9" w:rsidRPr="00264A6B" w:rsidRDefault="00657BF3">
      <w:pPr>
        <w:tabs>
          <w:tab w:val="left" w:pos="851"/>
          <w:tab w:val="left" w:pos="993"/>
        </w:tabs>
        <w:spacing w:after="0" w:line="360" w:lineRule="auto"/>
        <w:ind w:firstLine="709"/>
        <w:jc w:val="both"/>
        <w:rPr>
          <w:rFonts w:ascii="Times New Roman" w:eastAsia="Times New Roman" w:hAnsi="Times New Roman" w:cs="Times New Roman"/>
          <w:b/>
          <w:sz w:val="24"/>
          <w:szCs w:val="24"/>
          <w:lang w:eastAsia="ru-RU"/>
        </w:rPr>
      </w:pPr>
      <w:r w:rsidRPr="00264A6B">
        <w:rPr>
          <w:rFonts w:ascii="Times New Roman" w:eastAsia="Times New Roman" w:hAnsi="Times New Roman" w:cs="Times New Roman"/>
          <w:b/>
          <w:sz w:val="24"/>
          <w:szCs w:val="24"/>
          <w:lang w:eastAsia="ru-RU"/>
        </w:rPr>
        <w:t>Формы организации образовательного процесса:</w:t>
      </w:r>
    </w:p>
    <w:p w:rsidR="007B0BB9" w:rsidRPr="00264A6B" w:rsidRDefault="00657BF3">
      <w:pPr>
        <w:tabs>
          <w:tab w:val="left" w:pos="851"/>
          <w:tab w:val="left" w:pos="993"/>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комбинированное занятие;</w:t>
      </w:r>
    </w:p>
    <w:p w:rsidR="007B0BB9" w:rsidRPr="00264A6B" w:rsidRDefault="00657BF3">
      <w:pPr>
        <w:tabs>
          <w:tab w:val="left" w:pos="851"/>
          <w:tab w:val="left" w:pos="993"/>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
          <w:sz w:val="24"/>
          <w:szCs w:val="24"/>
          <w:lang w:eastAsia="ru-RU"/>
        </w:rPr>
        <w:t>-</w:t>
      </w:r>
      <w:r w:rsidRPr="00264A6B">
        <w:rPr>
          <w:rFonts w:ascii="Times New Roman" w:eastAsia="Times New Roman" w:hAnsi="Times New Roman" w:cs="Times New Roman"/>
          <w:sz w:val="24"/>
          <w:szCs w:val="24"/>
          <w:lang w:eastAsia="ru-RU"/>
        </w:rPr>
        <w:t xml:space="preserve"> практическое коллективно-групповое занятие;</w:t>
      </w:r>
    </w:p>
    <w:p w:rsidR="007B0BB9" w:rsidRPr="00264A6B" w:rsidRDefault="00657BF3">
      <w:pPr>
        <w:tabs>
          <w:tab w:val="left" w:pos="851"/>
          <w:tab w:val="left" w:pos="993"/>
        </w:tabs>
        <w:spacing w:after="0" w:line="36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индивидуально-групповая работа.</w:t>
      </w:r>
    </w:p>
    <w:p w:rsidR="007B0BB9" w:rsidRPr="00264A6B" w:rsidRDefault="00657BF3">
      <w:pPr>
        <w:spacing w:after="0" w:line="360" w:lineRule="auto"/>
        <w:jc w:val="center"/>
        <w:rPr>
          <w:rFonts w:ascii="Times New Roman" w:eastAsia="SimSun" w:hAnsi="Times New Roman" w:cs="Times New Roman"/>
          <w:b/>
          <w:sz w:val="24"/>
          <w:szCs w:val="24"/>
        </w:rPr>
      </w:pPr>
      <w:bookmarkStart w:id="2" w:name="_Hlk103892814"/>
      <w:r w:rsidRPr="00264A6B">
        <w:rPr>
          <w:rFonts w:ascii="Times New Roman" w:eastAsia="SimSun" w:hAnsi="Times New Roman" w:cs="Times New Roman"/>
          <w:b/>
          <w:sz w:val="24"/>
          <w:szCs w:val="24"/>
        </w:rPr>
        <w:t>1.2. Цель и задачи программы</w:t>
      </w:r>
      <w:bookmarkEnd w:id="2"/>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sz w:val="24"/>
          <w:szCs w:val="24"/>
          <w:lang w:eastAsia="ru-RU"/>
        </w:rPr>
      </w:pPr>
      <w:bookmarkStart w:id="3" w:name="_Hlk103892834"/>
      <w:r w:rsidRPr="00264A6B">
        <w:rPr>
          <w:rFonts w:ascii="Times New Roman" w:eastAsia="Times New Roman" w:hAnsi="Times New Roman" w:cs="Times New Roman"/>
          <w:b/>
          <w:bCs/>
          <w:sz w:val="24"/>
          <w:szCs w:val="24"/>
          <w:lang w:eastAsia="ru-RU"/>
        </w:rPr>
        <w:t xml:space="preserve">Цель: </w:t>
      </w:r>
      <w:r w:rsidRPr="00264A6B">
        <w:rPr>
          <w:rFonts w:ascii="Times New Roman" w:eastAsia="Times New Roman" w:hAnsi="Times New Roman" w:cs="Times New Roman"/>
          <w:bCs/>
          <w:sz w:val="24"/>
          <w:szCs w:val="24"/>
          <w:lang w:eastAsia="ru-RU"/>
        </w:rPr>
        <w:t>приобщение детей к русскому народному искусству, развитие их творческих способностей и эстетического вкуса через освоение традиционных техник  декоративно-прикладного искусства.</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
          <w:bCs/>
          <w:sz w:val="24"/>
          <w:szCs w:val="24"/>
          <w:lang w:eastAsia="ru-RU"/>
        </w:rPr>
      </w:pPr>
      <w:r w:rsidRPr="00264A6B">
        <w:rPr>
          <w:rFonts w:ascii="Times New Roman" w:eastAsia="Times New Roman" w:hAnsi="Times New Roman" w:cs="Times New Roman"/>
          <w:b/>
          <w:bCs/>
          <w:sz w:val="24"/>
          <w:szCs w:val="24"/>
          <w:lang w:eastAsia="ru-RU"/>
        </w:rPr>
        <w:t>Задачи</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i/>
          <w:sz w:val="24"/>
          <w:szCs w:val="24"/>
          <w:lang w:eastAsia="ru-RU"/>
        </w:rPr>
      </w:pPr>
      <w:r w:rsidRPr="00264A6B">
        <w:rPr>
          <w:rFonts w:ascii="Times New Roman" w:eastAsia="Times New Roman" w:hAnsi="Times New Roman" w:cs="Times New Roman"/>
          <w:bCs/>
          <w:i/>
          <w:sz w:val="24"/>
          <w:szCs w:val="24"/>
          <w:lang w:eastAsia="ru-RU"/>
        </w:rPr>
        <w:t>предметные:</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bookmarkStart w:id="4" w:name="_Hlk107077138"/>
      <w:r w:rsidRPr="00264A6B">
        <w:rPr>
          <w:rFonts w:ascii="Times New Roman" w:eastAsia="Times New Roman" w:hAnsi="Times New Roman" w:cs="Times New Roman"/>
          <w:bCs/>
          <w:sz w:val="24"/>
          <w:szCs w:val="24"/>
          <w:lang w:eastAsia="ru-RU"/>
        </w:rPr>
        <w:t>- познакомить обучающихся с основами декоративно-прикладного искусства и традиционными техниками изготовления кокошников;</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формировать навыки, развивать умения работы с различными материалами и инструментами;</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мотивировать подростков к проектированию и созданию изделий своими руками согласно авторскому замыслу и к обучению других.</w:t>
      </w:r>
    </w:p>
    <w:bookmarkEnd w:id="4"/>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i/>
          <w:sz w:val="24"/>
          <w:szCs w:val="24"/>
          <w:lang w:eastAsia="ru-RU"/>
        </w:rPr>
      </w:pPr>
      <w:proofErr w:type="spellStart"/>
      <w:r w:rsidRPr="00264A6B">
        <w:rPr>
          <w:rFonts w:ascii="Times New Roman" w:eastAsia="Times New Roman" w:hAnsi="Times New Roman" w:cs="Times New Roman"/>
          <w:bCs/>
          <w:i/>
          <w:sz w:val="24"/>
          <w:szCs w:val="24"/>
          <w:lang w:eastAsia="ru-RU"/>
        </w:rPr>
        <w:t>метапредметные</w:t>
      </w:r>
      <w:proofErr w:type="spellEnd"/>
      <w:r w:rsidRPr="00264A6B">
        <w:rPr>
          <w:rFonts w:ascii="Times New Roman" w:eastAsia="Times New Roman" w:hAnsi="Times New Roman" w:cs="Times New Roman"/>
          <w:bCs/>
          <w:i/>
          <w:sz w:val="24"/>
          <w:szCs w:val="24"/>
          <w:lang w:eastAsia="ru-RU"/>
        </w:rPr>
        <w:t>:</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формировать и развивать познавательные компетентности обучающихся (познавательный интерес, умение воспринимать, воспроизводить, перерабатывать, доводить информацию, объяснять порядок действий при выполнении здания, учиться самому и обучать других)</w:t>
      </w:r>
      <w:r w:rsidRPr="00264A6B">
        <w:rPr>
          <w:rFonts w:ascii="Times New Roman" w:eastAsia="Times New Roman" w:hAnsi="Times New Roman" w:cs="Times New Roman"/>
          <w:sz w:val="24"/>
          <w:szCs w:val="24"/>
          <w:lang w:eastAsia="ru-RU"/>
        </w:rPr>
        <w:t xml:space="preserve">; </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формировать и развивать регулятивные умения (планирование, организация, анализ деятельности, презентация работы, способность к рефлексии);</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lastRenderedPageBreak/>
        <w:t xml:space="preserve">- формировать и развивать коммуникативные навыки обучающихся (умение </w:t>
      </w:r>
      <w:r w:rsidRPr="00264A6B">
        <w:rPr>
          <w:rFonts w:ascii="Times New Roman" w:eastAsia="Times New Roman" w:hAnsi="Times New Roman" w:cs="Times New Roman"/>
          <w:bCs/>
          <w:sz w:val="24"/>
          <w:szCs w:val="24"/>
          <w:lang w:eastAsia="ru-RU"/>
        </w:rPr>
        <w:t xml:space="preserve">слушать и слышать окружающих, навыки установления коммуникации, </w:t>
      </w:r>
      <w:r w:rsidRPr="00264A6B">
        <w:rPr>
          <w:rFonts w:ascii="Times New Roman" w:eastAsia="Times New Roman" w:hAnsi="Times New Roman" w:cs="Times New Roman"/>
          <w:sz w:val="24"/>
          <w:szCs w:val="24"/>
          <w:lang w:eastAsia="ru-RU"/>
        </w:rPr>
        <w:t>культуры общения и взаимодействия в группе на основе этических норм).</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sz w:val="24"/>
          <w:szCs w:val="24"/>
          <w:lang w:eastAsia="ru-RU"/>
        </w:rPr>
      </w:pPr>
      <w:r w:rsidRPr="00264A6B">
        <w:rPr>
          <w:rFonts w:ascii="Times New Roman" w:eastAsia="Times New Roman" w:hAnsi="Times New Roman" w:cs="Times New Roman"/>
          <w:bCs/>
          <w:i/>
          <w:sz w:val="24"/>
          <w:szCs w:val="24"/>
          <w:lang w:eastAsia="ru-RU"/>
        </w:rPr>
        <w:t>личностные:</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развивать</w:t>
      </w:r>
      <w:r w:rsidRPr="00264A6B">
        <w:rPr>
          <w:rFonts w:ascii="Times New Roman" w:eastAsia="Times New Roman" w:hAnsi="Times New Roman" w:cs="Times New Roman"/>
          <w:sz w:val="24"/>
          <w:szCs w:val="24"/>
          <w:lang w:eastAsia="ru-RU"/>
        </w:rPr>
        <w:t xml:space="preserve"> творческие способности, логическое, пространственное и образное мышление и воображение, умение конструировать, творческое созидательное начало в деятельности, художественно-эстетический вкус; </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-воспитывать</w:t>
      </w:r>
      <w:r w:rsidRPr="00264A6B">
        <w:rPr>
          <w:rFonts w:ascii="Times New Roman" w:eastAsia="Times New Roman" w:hAnsi="Times New Roman" w:cs="Times New Roman"/>
          <w:sz w:val="24"/>
          <w:szCs w:val="24"/>
          <w:lang w:eastAsia="ru-RU"/>
        </w:rPr>
        <w:t xml:space="preserve"> трудолюбие, бережливость, аккуратность, ответственность за результаты труда, самостоятельность, художественно-эстетическое восприятие окружающего мира;</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
          <w:bCs/>
          <w:sz w:val="24"/>
          <w:szCs w:val="24"/>
          <w:lang w:eastAsia="ru-RU"/>
        </w:rPr>
      </w:pPr>
      <w:r w:rsidRPr="00264A6B">
        <w:rPr>
          <w:rFonts w:ascii="Times New Roman" w:eastAsia="Times New Roman" w:hAnsi="Times New Roman" w:cs="Times New Roman"/>
          <w:sz w:val="24"/>
          <w:szCs w:val="24"/>
          <w:lang w:eastAsia="ru-RU"/>
        </w:rPr>
        <w:t xml:space="preserve">-мотивировать к «последействию», к продолжению занятий декоративно-прикладным искусством, художественным творчеством после окончания смены. </w:t>
      </w:r>
    </w:p>
    <w:p w:rsidR="007B0BB9" w:rsidRPr="00264A6B" w:rsidRDefault="007B0BB9">
      <w:pPr>
        <w:spacing w:after="0" w:line="360" w:lineRule="auto"/>
        <w:contextualSpacing/>
        <w:jc w:val="center"/>
        <w:rPr>
          <w:rFonts w:ascii="Times New Roman" w:eastAsia="SimSun" w:hAnsi="Times New Roman" w:cs="Times New Roman"/>
          <w:b/>
          <w:sz w:val="24"/>
          <w:szCs w:val="24"/>
          <w:lang w:eastAsia="ru-RU"/>
        </w:rPr>
      </w:pPr>
    </w:p>
    <w:p w:rsidR="007B0BB9" w:rsidRPr="00264A6B" w:rsidRDefault="00657BF3">
      <w:pPr>
        <w:spacing w:after="0" w:line="360" w:lineRule="auto"/>
        <w:contextualSpacing/>
        <w:jc w:val="center"/>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1.3. Учебный план и содержание программы</w:t>
      </w:r>
    </w:p>
    <w:p w:rsidR="007B0BB9" w:rsidRPr="00264A6B" w:rsidRDefault="00657BF3">
      <w:pPr>
        <w:spacing w:after="0" w:line="360" w:lineRule="auto"/>
        <w:contextualSpacing/>
        <w:jc w:val="cente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Учебный план</w:t>
      </w:r>
    </w:p>
    <w:tbl>
      <w:tblPr>
        <w:tblpPr w:leftFromText="180" w:rightFromText="180" w:bottomFromText="200" w:vertAnchor="text" w:horzAnchor="margin" w:tblpY="169"/>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3376"/>
        <w:gridCol w:w="919"/>
        <w:gridCol w:w="1136"/>
        <w:gridCol w:w="1492"/>
        <w:gridCol w:w="2140"/>
      </w:tblGrid>
      <w:tr w:rsidR="007B0BB9" w:rsidRPr="00264A6B">
        <w:trPr>
          <w:trHeight w:val="500"/>
        </w:trPr>
        <w:tc>
          <w:tcPr>
            <w:tcW w:w="508" w:type="dxa"/>
            <w:vMerge w:val="restart"/>
            <w:tcBorders>
              <w:top w:val="single" w:sz="4" w:space="0" w:color="auto"/>
              <w:left w:val="single" w:sz="4" w:space="0" w:color="auto"/>
              <w:bottom w:val="single" w:sz="4" w:space="0" w:color="auto"/>
              <w:right w:val="single" w:sz="4" w:space="0" w:color="auto"/>
            </w:tcBorders>
            <w:vAlign w:val="center"/>
          </w:tcPr>
          <w:bookmarkEnd w:id="3"/>
          <w:p w:rsidR="007B0BB9" w:rsidRPr="00264A6B" w:rsidRDefault="00657BF3">
            <w:pPr>
              <w:spacing w:after="0" w:line="360" w:lineRule="auto"/>
              <w:jc w:val="both"/>
              <w:rPr>
                <w:rFonts w:ascii="Times New Roman" w:eastAsia="SimSun" w:hAnsi="Times New Roman" w:cs="Times New Roman"/>
                <w:bCs/>
                <w:i/>
                <w:sz w:val="24"/>
                <w:szCs w:val="24"/>
                <w:lang w:eastAsia="ru-RU"/>
              </w:rPr>
            </w:pPr>
            <w:r w:rsidRPr="00264A6B">
              <w:rPr>
                <w:rFonts w:ascii="Times New Roman" w:eastAsia="SimSun" w:hAnsi="Times New Roman" w:cs="Times New Roman"/>
                <w:bCs/>
                <w:sz w:val="24"/>
                <w:szCs w:val="24"/>
                <w:lang w:eastAsia="ru-RU"/>
              </w:rPr>
              <w:t>№</w:t>
            </w:r>
          </w:p>
          <w:p w:rsidR="007B0BB9" w:rsidRPr="00264A6B" w:rsidRDefault="007B0BB9">
            <w:pPr>
              <w:spacing w:after="0" w:line="360" w:lineRule="auto"/>
              <w:ind w:firstLine="709"/>
              <w:jc w:val="both"/>
              <w:rPr>
                <w:rFonts w:ascii="Times New Roman" w:eastAsia="SimSun" w:hAnsi="Times New Roman" w:cs="Times New Roman"/>
                <w:bCs/>
                <w:sz w:val="24"/>
                <w:szCs w:val="24"/>
                <w:lang w:eastAsia="ru-RU"/>
              </w:rPr>
            </w:pPr>
          </w:p>
        </w:tc>
        <w:tc>
          <w:tcPr>
            <w:tcW w:w="3376" w:type="dxa"/>
            <w:vMerge w:val="restart"/>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ind w:firstLine="709"/>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Тема</w:t>
            </w:r>
          </w:p>
        </w:tc>
        <w:tc>
          <w:tcPr>
            <w:tcW w:w="3547" w:type="dxa"/>
            <w:gridSpan w:val="3"/>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Количество часов</w:t>
            </w:r>
          </w:p>
        </w:tc>
        <w:tc>
          <w:tcPr>
            <w:tcW w:w="2140" w:type="dxa"/>
            <w:vMerge w:val="restart"/>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Форма контроля</w:t>
            </w:r>
          </w:p>
        </w:tc>
      </w:tr>
      <w:tr w:rsidR="007B0BB9" w:rsidRPr="00264A6B">
        <w:trPr>
          <w:trHeight w:val="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BB9" w:rsidRPr="00264A6B" w:rsidRDefault="007B0BB9">
            <w:pPr>
              <w:spacing w:after="0" w:line="240" w:lineRule="auto"/>
              <w:rPr>
                <w:rFonts w:ascii="Times New Roman" w:eastAsia="SimSun" w:hAnsi="Times New Roman" w:cs="Times New Roman"/>
                <w:bCs/>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B0BB9" w:rsidRPr="00264A6B" w:rsidRDefault="007B0BB9">
            <w:pPr>
              <w:spacing w:after="0" w:line="240" w:lineRule="auto"/>
              <w:rPr>
                <w:rFonts w:ascii="Times New Roman" w:eastAsia="SimSun" w:hAnsi="Times New Roman" w:cs="Times New Roman"/>
                <w:bCs/>
                <w:sz w:val="24"/>
                <w:szCs w:val="24"/>
                <w:lang w:eastAsia="ru-RU"/>
              </w:rPr>
            </w:pPr>
          </w:p>
        </w:tc>
        <w:tc>
          <w:tcPr>
            <w:tcW w:w="919"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Всего</w:t>
            </w:r>
          </w:p>
        </w:tc>
        <w:tc>
          <w:tcPr>
            <w:tcW w:w="113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Теория</w:t>
            </w:r>
          </w:p>
        </w:tc>
        <w:tc>
          <w:tcPr>
            <w:tcW w:w="1492"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Практика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B0BB9" w:rsidRPr="00264A6B" w:rsidRDefault="007B0BB9">
            <w:pPr>
              <w:spacing w:after="0" w:line="240" w:lineRule="auto"/>
              <w:rPr>
                <w:rFonts w:ascii="Times New Roman" w:eastAsia="SimSun" w:hAnsi="Times New Roman" w:cs="Times New Roman"/>
                <w:bCs/>
                <w:sz w:val="24"/>
                <w:szCs w:val="24"/>
                <w:lang w:eastAsia="ru-RU"/>
              </w:rPr>
            </w:pPr>
          </w:p>
        </w:tc>
      </w:tr>
      <w:tr w:rsidR="007B0BB9" w:rsidRPr="00264A6B">
        <w:trPr>
          <w:trHeight w:val="495"/>
        </w:trPr>
        <w:tc>
          <w:tcPr>
            <w:tcW w:w="508"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1</w:t>
            </w:r>
          </w:p>
        </w:tc>
        <w:tc>
          <w:tcPr>
            <w:tcW w:w="337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Знакомство с традиционным русским женским костюмом. Кокошник.</w:t>
            </w:r>
          </w:p>
        </w:tc>
        <w:tc>
          <w:tcPr>
            <w:tcW w:w="919"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0,5</w:t>
            </w:r>
          </w:p>
        </w:tc>
        <w:tc>
          <w:tcPr>
            <w:tcW w:w="1492"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1,5</w:t>
            </w:r>
          </w:p>
        </w:tc>
        <w:tc>
          <w:tcPr>
            <w:tcW w:w="2140"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Беседа. Практическая работа.</w:t>
            </w:r>
          </w:p>
        </w:tc>
      </w:tr>
      <w:tr w:rsidR="007B0BB9" w:rsidRPr="00264A6B">
        <w:trPr>
          <w:trHeight w:val="495"/>
        </w:trPr>
        <w:tc>
          <w:tcPr>
            <w:tcW w:w="508"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2</w:t>
            </w:r>
          </w:p>
        </w:tc>
        <w:tc>
          <w:tcPr>
            <w:tcW w:w="337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Эскиз. Работа с выкройками и шаблонами. </w:t>
            </w:r>
          </w:p>
          <w:p w:rsidR="007B0BB9" w:rsidRPr="00264A6B" w:rsidRDefault="007B0BB9">
            <w:pPr>
              <w:spacing w:after="0" w:line="360" w:lineRule="auto"/>
              <w:jc w:val="both"/>
              <w:rPr>
                <w:rFonts w:ascii="Times New Roman" w:eastAsia="SimSun" w:hAnsi="Times New Roman" w:cs="Times New Roman"/>
                <w:bCs/>
                <w:sz w:val="24"/>
                <w:szCs w:val="24"/>
                <w:lang w:eastAsia="ru-RU"/>
              </w:rPr>
            </w:pPr>
          </w:p>
        </w:tc>
        <w:tc>
          <w:tcPr>
            <w:tcW w:w="919"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0,5</w:t>
            </w:r>
          </w:p>
        </w:tc>
        <w:tc>
          <w:tcPr>
            <w:tcW w:w="1492"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1,5</w:t>
            </w:r>
          </w:p>
        </w:tc>
        <w:tc>
          <w:tcPr>
            <w:tcW w:w="2140"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Практическая творческая работа, беседа.</w:t>
            </w:r>
          </w:p>
        </w:tc>
      </w:tr>
      <w:tr w:rsidR="007B0BB9" w:rsidRPr="00264A6B">
        <w:trPr>
          <w:trHeight w:val="495"/>
        </w:trPr>
        <w:tc>
          <w:tcPr>
            <w:tcW w:w="508"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3</w:t>
            </w:r>
          </w:p>
        </w:tc>
        <w:tc>
          <w:tcPr>
            <w:tcW w:w="337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Сметывание и подгон деталей кокошника.</w:t>
            </w:r>
          </w:p>
        </w:tc>
        <w:tc>
          <w:tcPr>
            <w:tcW w:w="919"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bCs/>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bCs/>
                <w:sz w:val="24"/>
                <w:szCs w:val="24"/>
                <w:lang w:eastAsia="ru-RU"/>
              </w:rPr>
              <w:t>0, 5</w:t>
            </w:r>
          </w:p>
        </w:tc>
        <w:tc>
          <w:tcPr>
            <w:tcW w:w="1492"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bCs/>
                <w:sz w:val="24"/>
                <w:szCs w:val="24"/>
                <w:lang w:eastAsia="ru-RU"/>
              </w:rPr>
              <w:t>1,5</w:t>
            </w:r>
          </w:p>
        </w:tc>
        <w:tc>
          <w:tcPr>
            <w:tcW w:w="2140"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bCs/>
                <w:sz w:val="24"/>
                <w:szCs w:val="24"/>
                <w:lang w:eastAsia="ru-RU"/>
              </w:rPr>
              <w:t>Практическая работа,  беседа</w:t>
            </w:r>
          </w:p>
        </w:tc>
      </w:tr>
      <w:tr w:rsidR="007B0BB9" w:rsidRPr="00264A6B">
        <w:trPr>
          <w:trHeight w:val="495"/>
        </w:trPr>
        <w:tc>
          <w:tcPr>
            <w:tcW w:w="508"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4</w:t>
            </w:r>
          </w:p>
        </w:tc>
        <w:tc>
          <w:tcPr>
            <w:tcW w:w="337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Сшивание деталей кокошника.</w:t>
            </w:r>
          </w:p>
        </w:tc>
        <w:tc>
          <w:tcPr>
            <w:tcW w:w="919"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0, 5</w:t>
            </w:r>
          </w:p>
        </w:tc>
        <w:tc>
          <w:tcPr>
            <w:tcW w:w="1492"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1, 5</w:t>
            </w:r>
          </w:p>
        </w:tc>
        <w:tc>
          <w:tcPr>
            <w:tcW w:w="2140"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Практическая творческая работа, беседа.</w:t>
            </w:r>
          </w:p>
        </w:tc>
      </w:tr>
      <w:tr w:rsidR="007B0BB9" w:rsidRPr="00264A6B">
        <w:trPr>
          <w:trHeight w:val="495"/>
        </w:trPr>
        <w:tc>
          <w:tcPr>
            <w:tcW w:w="508"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5</w:t>
            </w:r>
          </w:p>
        </w:tc>
        <w:tc>
          <w:tcPr>
            <w:tcW w:w="337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tabs>
                <w:tab w:val="left" w:pos="142"/>
              </w:tabs>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Декорирование кокошника. Приемы декорирования.</w:t>
            </w:r>
          </w:p>
          <w:p w:rsidR="007B0BB9" w:rsidRPr="00264A6B" w:rsidRDefault="007B0BB9">
            <w:pPr>
              <w:spacing w:after="0" w:line="360" w:lineRule="auto"/>
              <w:jc w:val="both"/>
              <w:rPr>
                <w:rFonts w:ascii="Times New Roman" w:eastAsia="SimSun" w:hAnsi="Times New Roman" w:cs="Times New Roman"/>
                <w:sz w:val="24"/>
                <w:szCs w:val="24"/>
                <w:lang w:eastAsia="ru-RU"/>
              </w:rPr>
            </w:pPr>
          </w:p>
        </w:tc>
        <w:tc>
          <w:tcPr>
            <w:tcW w:w="919"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0,5</w:t>
            </w:r>
          </w:p>
        </w:tc>
        <w:tc>
          <w:tcPr>
            <w:tcW w:w="1492"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1,5</w:t>
            </w:r>
          </w:p>
        </w:tc>
        <w:tc>
          <w:tcPr>
            <w:tcW w:w="2140"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Практическая творческая работа, беседа.</w:t>
            </w:r>
          </w:p>
        </w:tc>
      </w:tr>
      <w:tr w:rsidR="007B0BB9" w:rsidRPr="00264A6B">
        <w:trPr>
          <w:trHeight w:val="495"/>
        </w:trPr>
        <w:tc>
          <w:tcPr>
            <w:tcW w:w="508" w:type="dxa"/>
            <w:tcBorders>
              <w:top w:val="single" w:sz="4" w:space="0" w:color="auto"/>
              <w:left w:val="single" w:sz="4" w:space="0" w:color="auto"/>
              <w:bottom w:val="single" w:sz="4" w:space="0" w:color="auto"/>
              <w:right w:val="single" w:sz="4" w:space="0" w:color="auto"/>
            </w:tcBorders>
            <w:vAlign w:val="center"/>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6</w:t>
            </w:r>
          </w:p>
        </w:tc>
        <w:tc>
          <w:tcPr>
            <w:tcW w:w="3376" w:type="dxa"/>
            <w:tcBorders>
              <w:top w:val="single" w:sz="4" w:space="0" w:color="auto"/>
              <w:left w:val="single" w:sz="4" w:space="0" w:color="auto"/>
              <w:bottom w:val="single" w:sz="4" w:space="0" w:color="auto"/>
              <w:right w:val="single" w:sz="4" w:space="0" w:color="auto"/>
            </w:tcBorders>
            <w:vAlign w:val="center"/>
          </w:tcPr>
          <w:p w:rsidR="007B0BB9" w:rsidRPr="00264A6B" w:rsidRDefault="00657BF3">
            <w:pPr>
              <w:tabs>
                <w:tab w:val="left" w:pos="142"/>
              </w:tabs>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Декорирование кокошника. Оформление  работы.</w:t>
            </w:r>
          </w:p>
        </w:tc>
        <w:tc>
          <w:tcPr>
            <w:tcW w:w="919" w:type="dxa"/>
            <w:tcBorders>
              <w:top w:val="single" w:sz="4" w:space="0" w:color="auto"/>
              <w:left w:val="single" w:sz="4" w:space="0" w:color="auto"/>
              <w:bottom w:val="single" w:sz="4" w:space="0" w:color="auto"/>
              <w:right w:val="single" w:sz="4" w:space="0" w:color="auto"/>
            </w:tcBorders>
            <w:vAlign w:val="center"/>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vAlign w:val="center"/>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0</w:t>
            </w:r>
          </w:p>
        </w:tc>
        <w:tc>
          <w:tcPr>
            <w:tcW w:w="1492" w:type="dxa"/>
            <w:tcBorders>
              <w:top w:val="single" w:sz="4" w:space="0" w:color="auto"/>
              <w:left w:val="single" w:sz="4" w:space="0" w:color="auto"/>
              <w:bottom w:val="single" w:sz="4" w:space="0" w:color="auto"/>
              <w:right w:val="single" w:sz="4" w:space="0" w:color="auto"/>
            </w:tcBorders>
            <w:vAlign w:val="center"/>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2</w:t>
            </w:r>
          </w:p>
        </w:tc>
        <w:tc>
          <w:tcPr>
            <w:tcW w:w="2140" w:type="dxa"/>
            <w:tcBorders>
              <w:top w:val="single" w:sz="4" w:space="0" w:color="auto"/>
              <w:left w:val="single" w:sz="4" w:space="0" w:color="auto"/>
              <w:bottom w:val="single" w:sz="4" w:space="0" w:color="auto"/>
              <w:right w:val="single" w:sz="4" w:space="0" w:color="auto"/>
            </w:tcBorders>
            <w:vAlign w:val="center"/>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Практическая творческая работа</w:t>
            </w:r>
          </w:p>
        </w:tc>
      </w:tr>
      <w:tr w:rsidR="007B0BB9" w:rsidRPr="00264A6B">
        <w:trPr>
          <w:trHeight w:val="495"/>
        </w:trPr>
        <w:tc>
          <w:tcPr>
            <w:tcW w:w="508"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7</w:t>
            </w:r>
          </w:p>
        </w:tc>
        <w:tc>
          <w:tcPr>
            <w:tcW w:w="337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Итоговый показ работ.  Выставка. Промежуточная аттестация. </w:t>
            </w:r>
          </w:p>
        </w:tc>
        <w:tc>
          <w:tcPr>
            <w:tcW w:w="919"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0,5</w:t>
            </w:r>
          </w:p>
        </w:tc>
        <w:tc>
          <w:tcPr>
            <w:tcW w:w="1492"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bCs/>
                <w:sz w:val="24"/>
                <w:szCs w:val="24"/>
                <w:lang w:eastAsia="ru-RU"/>
              </w:rPr>
              <w:t>1,5</w:t>
            </w:r>
          </w:p>
        </w:tc>
        <w:tc>
          <w:tcPr>
            <w:tcW w:w="2140"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bCs/>
                <w:sz w:val="24"/>
                <w:szCs w:val="24"/>
                <w:lang w:eastAsia="ru-RU"/>
              </w:rPr>
              <w:t>Практическая творческая работа, тест, беседа.</w:t>
            </w:r>
            <w:r w:rsidRPr="00264A6B">
              <w:rPr>
                <w:rFonts w:ascii="Times New Roman" w:eastAsia="SimSun" w:hAnsi="Times New Roman" w:cs="Times New Roman"/>
                <w:sz w:val="24"/>
                <w:szCs w:val="24"/>
                <w:lang w:eastAsia="ru-RU"/>
              </w:rPr>
              <w:t xml:space="preserve">  Промежуточная </w:t>
            </w:r>
            <w:r w:rsidRPr="00264A6B">
              <w:rPr>
                <w:rFonts w:ascii="Times New Roman" w:eastAsia="SimSun" w:hAnsi="Times New Roman" w:cs="Times New Roman"/>
                <w:sz w:val="24"/>
                <w:szCs w:val="24"/>
                <w:lang w:eastAsia="ru-RU"/>
              </w:rPr>
              <w:lastRenderedPageBreak/>
              <w:t>аттестация.</w:t>
            </w:r>
          </w:p>
          <w:p w:rsidR="007B0BB9" w:rsidRPr="00264A6B" w:rsidRDefault="00657BF3">
            <w:pPr>
              <w:spacing w:after="0" w:line="360" w:lineRule="auto"/>
              <w:jc w:val="both"/>
              <w:rPr>
                <w:rFonts w:ascii="Times New Roman" w:eastAsia="SimSun" w:hAnsi="Times New Roman" w:cs="Times New Roman"/>
                <w:bCs/>
                <w:sz w:val="24"/>
                <w:szCs w:val="24"/>
                <w:lang w:eastAsia="ru-RU"/>
              </w:rPr>
            </w:pPr>
            <w:r w:rsidRPr="00264A6B">
              <w:rPr>
                <w:rFonts w:ascii="Times New Roman" w:eastAsia="SimSun" w:hAnsi="Times New Roman" w:cs="Times New Roman"/>
                <w:sz w:val="24"/>
                <w:szCs w:val="24"/>
                <w:lang w:eastAsia="ru-RU"/>
              </w:rPr>
              <w:t>Рефлексия.</w:t>
            </w:r>
          </w:p>
        </w:tc>
      </w:tr>
      <w:tr w:rsidR="007B0BB9" w:rsidRPr="00264A6B">
        <w:trPr>
          <w:trHeight w:val="495"/>
        </w:trPr>
        <w:tc>
          <w:tcPr>
            <w:tcW w:w="3884" w:type="dxa"/>
            <w:gridSpan w:val="2"/>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ind w:firstLine="709"/>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lastRenderedPageBreak/>
              <w:t>Итого:</w:t>
            </w:r>
          </w:p>
        </w:tc>
        <w:tc>
          <w:tcPr>
            <w:tcW w:w="919"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14</w:t>
            </w:r>
          </w:p>
        </w:tc>
        <w:tc>
          <w:tcPr>
            <w:tcW w:w="1136"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 xml:space="preserve"> 3 </w:t>
            </w:r>
          </w:p>
        </w:tc>
        <w:tc>
          <w:tcPr>
            <w:tcW w:w="1492" w:type="dxa"/>
            <w:tcBorders>
              <w:top w:val="single" w:sz="4" w:space="0" w:color="auto"/>
              <w:left w:val="single" w:sz="4" w:space="0" w:color="auto"/>
              <w:bottom w:val="single" w:sz="4" w:space="0" w:color="auto"/>
              <w:right w:val="single" w:sz="4" w:space="0" w:color="auto"/>
            </w:tcBorders>
            <w:vAlign w:val="center"/>
            <w:hideMark/>
          </w:tcPr>
          <w:p w:rsidR="007B0BB9" w:rsidRPr="00264A6B" w:rsidRDefault="00657BF3">
            <w:pPr>
              <w:spacing w:after="0" w:line="360" w:lineRule="auto"/>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11</w:t>
            </w:r>
          </w:p>
        </w:tc>
        <w:tc>
          <w:tcPr>
            <w:tcW w:w="2140" w:type="dxa"/>
            <w:tcBorders>
              <w:top w:val="single" w:sz="4" w:space="0" w:color="auto"/>
              <w:left w:val="single" w:sz="4" w:space="0" w:color="auto"/>
              <w:bottom w:val="single" w:sz="4" w:space="0" w:color="auto"/>
              <w:right w:val="single" w:sz="4" w:space="0" w:color="auto"/>
            </w:tcBorders>
            <w:vAlign w:val="center"/>
          </w:tcPr>
          <w:p w:rsidR="007B0BB9" w:rsidRPr="00264A6B" w:rsidRDefault="007B0BB9">
            <w:pPr>
              <w:spacing w:after="0" w:line="360" w:lineRule="auto"/>
              <w:jc w:val="both"/>
              <w:rPr>
                <w:rFonts w:ascii="Times New Roman" w:eastAsia="SimSun" w:hAnsi="Times New Roman" w:cs="Times New Roman"/>
                <w:b/>
                <w:sz w:val="24"/>
                <w:szCs w:val="24"/>
                <w:lang w:eastAsia="ru-RU"/>
              </w:rPr>
            </w:pPr>
          </w:p>
        </w:tc>
      </w:tr>
    </w:tbl>
    <w:p w:rsidR="007B0BB9" w:rsidRPr="00264A6B" w:rsidRDefault="007B0BB9">
      <w:pPr>
        <w:spacing w:after="0" w:line="360" w:lineRule="auto"/>
        <w:jc w:val="both"/>
        <w:rPr>
          <w:rFonts w:ascii="Times New Roman" w:eastAsia="SimSun" w:hAnsi="Times New Roman" w:cs="Times New Roman"/>
          <w:b/>
          <w:sz w:val="24"/>
          <w:szCs w:val="24"/>
          <w:lang w:eastAsia="ru-RU"/>
        </w:rPr>
      </w:pPr>
    </w:p>
    <w:p w:rsidR="007B0BB9" w:rsidRPr="00264A6B" w:rsidRDefault="00657BF3">
      <w:pPr>
        <w:spacing w:after="0" w:line="360" w:lineRule="auto"/>
        <w:jc w:val="center"/>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Содержание программы</w:t>
      </w:r>
    </w:p>
    <w:p w:rsidR="007B0BB9" w:rsidRPr="00264A6B" w:rsidRDefault="00657BF3">
      <w:pPr>
        <w:spacing w:after="0" w:line="360" w:lineRule="auto"/>
        <w:jc w:val="both"/>
        <w:rPr>
          <w:rFonts w:ascii="Times New Roman" w:eastAsia="SimSun" w:hAnsi="Times New Roman" w:cs="Times New Roman"/>
          <w:b/>
          <w:bCs/>
          <w:sz w:val="24"/>
          <w:szCs w:val="24"/>
          <w:lang w:eastAsia="ru-RU"/>
        </w:rPr>
      </w:pPr>
      <w:r w:rsidRPr="00264A6B">
        <w:rPr>
          <w:rFonts w:ascii="Times New Roman" w:eastAsia="SimSun" w:hAnsi="Times New Roman" w:cs="Times New Roman"/>
          <w:b/>
          <w:sz w:val="24"/>
          <w:szCs w:val="24"/>
          <w:lang w:eastAsia="ru-RU"/>
        </w:rPr>
        <w:t>Тема 1.</w:t>
      </w:r>
      <w:r w:rsidRPr="00264A6B">
        <w:rPr>
          <w:rFonts w:ascii="Times New Roman" w:eastAsia="SimSun" w:hAnsi="Times New Roman" w:cs="Times New Roman"/>
          <w:bCs/>
          <w:sz w:val="24"/>
          <w:szCs w:val="24"/>
          <w:lang w:eastAsia="ru-RU"/>
        </w:rPr>
        <w:t xml:space="preserve"> </w:t>
      </w:r>
      <w:r w:rsidRPr="00264A6B">
        <w:rPr>
          <w:rFonts w:ascii="Times New Roman" w:eastAsia="SimSun" w:hAnsi="Times New Roman" w:cs="Times New Roman"/>
          <w:b/>
          <w:bCs/>
          <w:sz w:val="24"/>
          <w:szCs w:val="24"/>
          <w:lang w:eastAsia="ru-RU"/>
        </w:rPr>
        <w:t>Знакомство с традиционным</w:t>
      </w:r>
      <w:r w:rsidRPr="00264A6B">
        <w:rPr>
          <w:rFonts w:ascii="Times New Roman" w:eastAsia="SimSun" w:hAnsi="Times New Roman" w:cs="Times New Roman"/>
          <w:bCs/>
          <w:sz w:val="24"/>
          <w:szCs w:val="24"/>
          <w:lang w:eastAsia="ru-RU"/>
        </w:rPr>
        <w:t xml:space="preserve"> </w:t>
      </w:r>
      <w:r w:rsidRPr="00264A6B">
        <w:rPr>
          <w:rFonts w:ascii="Times New Roman" w:eastAsia="SimSun" w:hAnsi="Times New Roman" w:cs="Times New Roman"/>
          <w:b/>
          <w:bCs/>
          <w:sz w:val="24"/>
          <w:szCs w:val="24"/>
          <w:lang w:eastAsia="ru-RU"/>
        </w:rPr>
        <w:t>русским женским костюмом. Кокошник.</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Теория:</w:t>
      </w:r>
      <w:r w:rsidRPr="00264A6B">
        <w:rPr>
          <w:rFonts w:ascii="Times New Roman" w:eastAsia="SimSun" w:hAnsi="Times New Roman" w:cs="Times New Roman"/>
          <w:sz w:val="24"/>
          <w:szCs w:val="24"/>
          <w:lang w:eastAsia="ru-RU"/>
        </w:rPr>
        <w:t xml:space="preserve"> Презентация программы: тема, цели, этапы, конечный результат. </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Беседа: «</w:t>
      </w:r>
      <w:r w:rsidRPr="00264A6B">
        <w:rPr>
          <w:rFonts w:ascii="Times New Roman" w:eastAsia="SimSun" w:hAnsi="Times New Roman" w:cs="Times New Roman"/>
          <w:bCs/>
          <w:sz w:val="24"/>
          <w:szCs w:val="24"/>
          <w:lang w:eastAsia="ru-RU"/>
        </w:rPr>
        <w:t>Знакомство с традиционным женским костюмом».</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Практика</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 xml:space="preserve">Викторина о традиционной женской одежде «Как это называется?». Ознакомление с приемами создания головного убора, выполнение практических заданий. </w:t>
      </w:r>
    </w:p>
    <w:p w:rsidR="007B0BB9" w:rsidRPr="00264A6B" w:rsidRDefault="00657BF3">
      <w:pPr>
        <w:spacing w:after="0" w:line="360" w:lineRule="auto"/>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 xml:space="preserve">Тема 2. Эскиз. Работа с выкройками и шаблонами. </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Теория:</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Работа с выкройками и шаблонами: построение, перенос на ткань.</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Беседа о технике безопасности и правил поведения при  работе с инструментами, материалами, приспособлениями.   </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Практика:</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Эскиз. Подготовка материалов для работы: выполнение шаблонов и заготовка необходимых деталей кроя.</w:t>
      </w:r>
    </w:p>
    <w:p w:rsidR="007B0BB9" w:rsidRPr="00264A6B" w:rsidRDefault="00657BF3">
      <w:pPr>
        <w:spacing w:after="0" w:line="360" w:lineRule="auto"/>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Тема 3. Сметывание и подгон деталей кокошника.</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Теория:</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Беседа о народных традициях встречать весну  «</w:t>
      </w:r>
      <w:proofErr w:type="gramStart"/>
      <w:r w:rsidRPr="00264A6B">
        <w:rPr>
          <w:rFonts w:ascii="Times New Roman" w:eastAsia="SimSun" w:hAnsi="Times New Roman" w:cs="Times New Roman"/>
          <w:sz w:val="24"/>
          <w:szCs w:val="24"/>
          <w:lang w:eastAsia="ru-RU"/>
        </w:rPr>
        <w:t>Весна-красна</w:t>
      </w:r>
      <w:proofErr w:type="gramEnd"/>
      <w:r w:rsidRPr="00264A6B">
        <w:rPr>
          <w:rFonts w:ascii="Times New Roman" w:eastAsia="SimSun" w:hAnsi="Times New Roman" w:cs="Times New Roman"/>
          <w:sz w:val="24"/>
          <w:szCs w:val="24"/>
          <w:lang w:eastAsia="ru-RU"/>
        </w:rPr>
        <w:t>», игра «Ручеек». Правила, приемы, техники   сметывания и подгона деталей кокошника.</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Практика:</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Выполнение практической работы:</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обучающиеся сметывают раскроенные детали кокошника, проверяют качество кроя, исправляют  недочеты.</w:t>
      </w:r>
    </w:p>
    <w:p w:rsidR="007B0BB9" w:rsidRPr="00264A6B" w:rsidRDefault="00657BF3">
      <w:pPr>
        <w:spacing w:after="0" w:line="360" w:lineRule="auto"/>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Тема 4. Сшивание деталей кокошника.</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Теория:</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 xml:space="preserve">Сшивание деталей кокошника (правила, приемы, техники сшивания). Воспитательная беседа. </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Практика:</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 xml:space="preserve">Обучающиеся сшивают ранее наметанные детали кокошника, утюжат заготовку, вставляют пластиковый каркас, пришивают ленту. </w:t>
      </w:r>
    </w:p>
    <w:p w:rsidR="007B0BB9" w:rsidRPr="00264A6B" w:rsidRDefault="00657BF3">
      <w:pPr>
        <w:tabs>
          <w:tab w:val="left" w:pos="142"/>
        </w:tabs>
        <w:spacing w:after="0" w:line="360" w:lineRule="auto"/>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Тема 5. Декорирование кокошника.</w:t>
      </w:r>
      <w:r w:rsidRPr="00264A6B">
        <w:rPr>
          <w:rFonts w:ascii="Times New Roman" w:eastAsia="SimSun" w:hAnsi="Times New Roman" w:cs="Times New Roman"/>
          <w:sz w:val="24"/>
          <w:szCs w:val="24"/>
          <w:lang w:eastAsia="ru-RU"/>
        </w:rPr>
        <w:t xml:space="preserve"> </w:t>
      </w:r>
      <w:r w:rsidRPr="00264A6B">
        <w:rPr>
          <w:rFonts w:ascii="Times New Roman" w:eastAsia="SimSun" w:hAnsi="Times New Roman" w:cs="Times New Roman"/>
          <w:b/>
          <w:sz w:val="24"/>
          <w:szCs w:val="24"/>
          <w:lang w:eastAsia="ru-RU"/>
        </w:rPr>
        <w:t>Приемы декорирования.</w:t>
      </w:r>
    </w:p>
    <w:p w:rsidR="007B0BB9" w:rsidRPr="00264A6B" w:rsidRDefault="007B0BB9">
      <w:pPr>
        <w:spacing w:after="0" w:line="360" w:lineRule="auto"/>
        <w:jc w:val="both"/>
        <w:rPr>
          <w:rFonts w:ascii="Times New Roman" w:eastAsia="SimSun" w:hAnsi="Times New Roman" w:cs="Times New Roman"/>
          <w:b/>
          <w:sz w:val="24"/>
          <w:szCs w:val="24"/>
          <w:lang w:eastAsia="ru-RU"/>
        </w:rPr>
      </w:pP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Теория:</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 xml:space="preserve">Традиционные символы в декорировании кокошников. Элементы декора, материалы  для декорирования кокошника.  </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Практика:</w:t>
      </w:r>
      <w:r w:rsidRPr="00264A6B">
        <w:rPr>
          <w:rFonts w:ascii="Times New Roman" w:eastAsia="SimSun" w:hAnsi="Times New Roman" w:cs="Times New Roman"/>
          <w:b/>
          <w:sz w:val="24"/>
          <w:szCs w:val="24"/>
          <w:lang w:eastAsia="ru-RU"/>
        </w:rPr>
        <w:t xml:space="preserve"> </w:t>
      </w:r>
      <w:proofErr w:type="gramStart"/>
      <w:r w:rsidRPr="00264A6B">
        <w:rPr>
          <w:rFonts w:ascii="Times New Roman" w:eastAsia="SimSun" w:hAnsi="Times New Roman" w:cs="Times New Roman"/>
          <w:sz w:val="24"/>
          <w:szCs w:val="24"/>
          <w:lang w:eastAsia="ru-RU"/>
        </w:rPr>
        <w:t>Обучающиеся</w:t>
      </w:r>
      <w:proofErr w:type="gramEnd"/>
      <w:r w:rsidRPr="00264A6B">
        <w:rPr>
          <w:rFonts w:ascii="Times New Roman" w:eastAsia="SimSun" w:hAnsi="Times New Roman" w:cs="Times New Roman"/>
          <w:sz w:val="24"/>
          <w:szCs w:val="24"/>
          <w:lang w:eastAsia="ru-RU"/>
        </w:rPr>
        <w:t xml:space="preserve"> по собственному замыслу декорируют кокошник бусинами, бисером, вышивкой, лентами.</w:t>
      </w:r>
    </w:p>
    <w:p w:rsidR="007B0BB9" w:rsidRPr="00264A6B" w:rsidRDefault="00657BF3">
      <w:pPr>
        <w:spacing w:after="0" w:line="360" w:lineRule="auto"/>
        <w:jc w:val="both"/>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Тема 6. Декорирование кокошника.</w:t>
      </w:r>
      <w:r w:rsidRPr="00264A6B">
        <w:rPr>
          <w:rFonts w:ascii="Times New Roman" w:eastAsia="SimSun" w:hAnsi="Times New Roman" w:cs="Times New Roman"/>
          <w:sz w:val="24"/>
          <w:szCs w:val="24"/>
          <w:lang w:eastAsia="ru-RU"/>
        </w:rPr>
        <w:t xml:space="preserve"> </w:t>
      </w:r>
      <w:r w:rsidRPr="00264A6B">
        <w:rPr>
          <w:rFonts w:ascii="Times New Roman" w:eastAsia="SimSun" w:hAnsi="Times New Roman" w:cs="Times New Roman"/>
          <w:b/>
          <w:sz w:val="24"/>
          <w:szCs w:val="24"/>
          <w:lang w:eastAsia="ru-RU"/>
        </w:rPr>
        <w:t>Оформление  работы.</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lastRenderedPageBreak/>
        <w:t>Теория:</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 xml:space="preserve">Традиционные символы в декорировании кокошников. Элементы декора, материалы  для декорирования кокошника.  </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Практика:</w:t>
      </w:r>
      <w:r w:rsidRPr="00264A6B">
        <w:rPr>
          <w:rFonts w:ascii="Times New Roman" w:eastAsia="SimSun" w:hAnsi="Times New Roman" w:cs="Times New Roman"/>
          <w:b/>
          <w:sz w:val="24"/>
          <w:szCs w:val="24"/>
          <w:lang w:eastAsia="ru-RU"/>
        </w:rPr>
        <w:t xml:space="preserve"> </w:t>
      </w:r>
      <w:proofErr w:type="gramStart"/>
      <w:r w:rsidRPr="00264A6B">
        <w:rPr>
          <w:rFonts w:ascii="Times New Roman" w:eastAsia="SimSun" w:hAnsi="Times New Roman" w:cs="Times New Roman"/>
          <w:sz w:val="24"/>
          <w:szCs w:val="24"/>
          <w:lang w:eastAsia="ru-RU"/>
        </w:rPr>
        <w:t>Обучающиеся</w:t>
      </w:r>
      <w:proofErr w:type="gramEnd"/>
      <w:r w:rsidRPr="00264A6B">
        <w:rPr>
          <w:rFonts w:ascii="Times New Roman" w:eastAsia="SimSun" w:hAnsi="Times New Roman" w:cs="Times New Roman"/>
          <w:sz w:val="24"/>
          <w:szCs w:val="24"/>
          <w:lang w:eastAsia="ru-RU"/>
        </w:rPr>
        <w:t xml:space="preserve"> по собственному замыслу декорируют кокошник бусинами, бисером, вышивкой, лентами.</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b/>
          <w:sz w:val="24"/>
          <w:szCs w:val="24"/>
          <w:lang w:eastAsia="ru-RU"/>
        </w:rPr>
        <w:t>Тема 7. Итоговый показ работ.  Выставка. Промежуточная аттестация.</w:t>
      </w:r>
      <w:r w:rsidRPr="00264A6B">
        <w:rPr>
          <w:rFonts w:ascii="Times New Roman" w:eastAsia="SimSun" w:hAnsi="Times New Roman" w:cs="Times New Roman"/>
          <w:sz w:val="24"/>
          <w:szCs w:val="24"/>
          <w:lang w:eastAsia="ru-RU"/>
        </w:rPr>
        <w:t xml:space="preserve"> </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Теория:</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 xml:space="preserve">Итоговый тест по теме. Беседа о полученном материале. </w:t>
      </w:r>
    </w:p>
    <w:p w:rsidR="007B0BB9" w:rsidRPr="00264A6B" w:rsidRDefault="00657BF3">
      <w:pPr>
        <w:framePr w:hSpace="180" w:wrap="around" w:vAnchor="text" w:hAnchor="margin" w:y="169"/>
        <w:rPr>
          <w:rFonts w:ascii="Times New Roman" w:hAnsi="Times New Roman" w:cs="Times New Roman"/>
          <w:sz w:val="24"/>
          <w:szCs w:val="24"/>
          <w:lang w:eastAsia="ru-RU"/>
        </w:rPr>
      </w:pPr>
      <w:r w:rsidRPr="00264A6B">
        <w:rPr>
          <w:rFonts w:ascii="Times New Roman" w:eastAsia="SimSun" w:hAnsi="Times New Roman" w:cs="Times New Roman"/>
          <w:i/>
          <w:sz w:val="24"/>
          <w:szCs w:val="24"/>
          <w:lang w:eastAsia="ru-RU"/>
        </w:rPr>
        <w:t>Практика:</w:t>
      </w:r>
      <w:r w:rsidRPr="00264A6B">
        <w:rPr>
          <w:rFonts w:ascii="Times New Roman" w:eastAsia="SimSun" w:hAnsi="Times New Roman" w:cs="Times New Roman"/>
          <w:b/>
          <w:sz w:val="24"/>
          <w:szCs w:val="24"/>
          <w:lang w:eastAsia="ru-RU"/>
        </w:rPr>
        <w:t xml:space="preserve"> </w:t>
      </w:r>
      <w:r w:rsidRPr="00264A6B">
        <w:rPr>
          <w:rFonts w:ascii="Times New Roman" w:eastAsia="SimSun" w:hAnsi="Times New Roman" w:cs="Times New Roman"/>
          <w:sz w:val="24"/>
          <w:szCs w:val="24"/>
          <w:lang w:eastAsia="ru-RU"/>
        </w:rPr>
        <w:t>Итоговый показ работ.</w:t>
      </w:r>
      <w:r w:rsidRPr="00264A6B">
        <w:rPr>
          <w:rFonts w:ascii="Times New Roman" w:eastAsia="SimSun" w:hAnsi="Times New Roman" w:cs="Times New Roman"/>
          <w:bCs/>
          <w:sz w:val="24"/>
          <w:szCs w:val="24"/>
          <w:lang w:eastAsia="ru-RU"/>
        </w:rPr>
        <w:t xml:space="preserve"> Практическая творческая работа.  </w:t>
      </w:r>
      <w:r w:rsidRPr="00264A6B">
        <w:rPr>
          <w:rFonts w:ascii="Times New Roman" w:eastAsia="SimSun" w:hAnsi="Times New Roman" w:cs="Times New Roman"/>
          <w:sz w:val="24"/>
          <w:szCs w:val="24"/>
          <w:lang w:eastAsia="ru-RU"/>
        </w:rPr>
        <w:t>Промежуточная аттестация.</w:t>
      </w:r>
      <w:r w:rsidRPr="00264A6B">
        <w:rPr>
          <w:rFonts w:ascii="Times New Roman" w:hAnsi="Times New Roman" w:cs="Times New Roman"/>
          <w:sz w:val="24"/>
          <w:szCs w:val="24"/>
          <w:lang w:eastAsia="ru-RU"/>
        </w:rPr>
        <w:t xml:space="preserve"> Рефлексия.</w:t>
      </w:r>
    </w:p>
    <w:p w:rsidR="007B0BB9" w:rsidRPr="00264A6B" w:rsidRDefault="007B0BB9">
      <w:pPr>
        <w:framePr w:hSpace="180" w:wrap="around" w:vAnchor="text" w:hAnchor="margin" w:y="169"/>
        <w:spacing w:after="0" w:line="360" w:lineRule="auto"/>
        <w:jc w:val="both"/>
        <w:rPr>
          <w:rFonts w:ascii="Times New Roman" w:eastAsia="SimSun" w:hAnsi="Times New Roman" w:cs="Times New Roman"/>
          <w:sz w:val="24"/>
          <w:szCs w:val="24"/>
          <w:lang w:eastAsia="ru-RU"/>
        </w:rPr>
      </w:pPr>
    </w:p>
    <w:p w:rsidR="007B0BB9" w:rsidRPr="00264A6B" w:rsidRDefault="00657BF3" w:rsidP="003E279B">
      <w:pPr>
        <w:spacing w:after="0" w:line="360" w:lineRule="auto"/>
        <w:jc w:val="center"/>
        <w:rPr>
          <w:rFonts w:ascii="Times New Roman" w:eastAsia="Times New Roman" w:hAnsi="Times New Roman" w:cs="Times New Roman"/>
          <w:b/>
          <w:bCs/>
          <w:sz w:val="24"/>
          <w:szCs w:val="24"/>
          <w:lang w:eastAsia="ru-RU"/>
        </w:rPr>
      </w:pPr>
      <w:r w:rsidRPr="00264A6B">
        <w:rPr>
          <w:rFonts w:ascii="Times New Roman" w:eastAsia="Times New Roman" w:hAnsi="Times New Roman" w:cs="Times New Roman"/>
          <w:b/>
          <w:bCs/>
          <w:sz w:val="24"/>
          <w:szCs w:val="24"/>
          <w:lang w:eastAsia="ru-RU"/>
        </w:rPr>
        <w:t>1.4. Календарный учебный график</w:t>
      </w:r>
    </w:p>
    <w:p w:rsidR="007B0BB9" w:rsidRPr="00264A6B" w:rsidRDefault="007B0BB9">
      <w:pPr>
        <w:spacing w:after="0" w:line="360" w:lineRule="auto"/>
        <w:jc w:val="both"/>
        <w:rPr>
          <w:rFonts w:ascii="Times New Roman" w:eastAsia="Times New Roman" w:hAnsi="Times New Roman" w:cs="Times New Roman"/>
          <w:b/>
          <w:bCs/>
          <w:sz w:val="24"/>
          <w:szCs w:val="24"/>
          <w:lang w:eastAsia="ru-RU"/>
        </w:rPr>
      </w:pPr>
    </w:p>
    <w:tbl>
      <w:tblPr>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0"/>
        <w:gridCol w:w="1382"/>
        <w:gridCol w:w="2163"/>
        <w:gridCol w:w="992"/>
        <w:gridCol w:w="1985"/>
        <w:gridCol w:w="2128"/>
      </w:tblGrid>
      <w:tr w:rsidR="007B0BB9" w:rsidRPr="00264A6B">
        <w:trPr>
          <w:trHeight w:val="498"/>
          <w:jc w:val="center"/>
        </w:trPr>
        <w:tc>
          <w:tcPr>
            <w:tcW w:w="500"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w:t>
            </w:r>
          </w:p>
        </w:tc>
        <w:tc>
          <w:tcPr>
            <w:tcW w:w="138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Дата</w:t>
            </w:r>
          </w:p>
        </w:tc>
        <w:tc>
          <w:tcPr>
            <w:tcW w:w="216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Тема</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Кол-во часов</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Форма занятия</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Форма контроля</w:t>
            </w:r>
          </w:p>
        </w:tc>
      </w:tr>
      <w:tr w:rsidR="007B0BB9" w:rsidRPr="00264A6B">
        <w:trPr>
          <w:jc w:val="center"/>
        </w:trPr>
        <w:tc>
          <w:tcPr>
            <w:tcW w:w="500"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1.</w:t>
            </w:r>
          </w:p>
        </w:tc>
        <w:tc>
          <w:tcPr>
            <w:tcW w:w="138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3E279B"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19.03</w:t>
            </w:r>
          </w:p>
        </w:tc>
        <w:tc>
          <w:tcPr>
            <w:tcW w:w="216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657BF3" w:rsidP="003E279B">
            <w:pPr>
              <w:spacing w:after="0" w:line="360" w:lineRule="auto"/>
              <w:jc w:val="center"/>
              <w:rPr>
                <w:rFonts w:ascii="Times New Roman" w:eastAsia="SimSun" w:hAnsi="Times New Roman" w:cs="Times New Roman"/>
                <w:bCs/>
                <w:lang w:eastAsia="ru-RU"/>
              </w:rPr>
            </w:pPr>
            <w:r w:rsidRPr="00BE07B1">
              <w:rPr>
                <w:rFonts w:ascii="Times New Roman" w:eastAsia="SimSun" w:hAnsi="Times New Roman" w:cs="Times New Roman"/>
                <w:bCs/>
                <w:lang w:eastAsia="ru-RU"/>
              </w:rPr>
              <w:t>Знакомство с традиционным русским женским костюмом. Кокошник.</w:t>
            </w:r>
          </w:p>
          <w:p w:rsidR="007B0BB9" w:rsidRPr="00BE07B1" w:rsidRDefault="007B0BB9" w:rsidP="003E279B">
            <w:pPr>
              <w:spacing w:after="0" w:line="360" w:lineRule="auto"/>
              <w:jc w:val="center"/>
              <w:rPr>
                <w:rFonts w:ascii="Times New Roman" w:eastAsia="Times New Roman" w:hAnsi="Times New Roman" w:cs="Times New Roman"/>
                <w:lang w:eastAsia="ru-RU"/>
              </w:rPr>
            </w:pP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w:t>
            </w:r>
          </w:p>
        </w:tc>
        <w:tc>
          <w:tcPr>
            <w:tcW w:w="1984" w:type="dxa"/>
            <w:tcBorders>
              <w:top w:val="single" w:sz="4" w:space="0" w:color="000000"/>
              <w:left w:val="single" w:sz="4" w:space="0" w:color="000000"/>
              <w:bottom w:val="single" w:sz="4" w:space="0" w:color="000000"/>
              <w:right w:val="single" w:sz="4" w:space="0" w:color="000000"/>
            </w:tcBorders>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Комбинированное занятие.</w:t>
            </w:r>
          </w:p>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Беседа, практическая работа.</w:t>
            </w:r>
          </w:p>
          <w:p w:rsidR="007B0BB9" w:rsidRPr="00BE07B1" w:rsidRDefault="00657BF3" w:rsidP="003E279B">
            <w:pPr>
              <w:spacing w:after="0" w:line="360" w:lineRule="auto"/>
              <w:jc w:val="center"/>
              <w:rPr>
                <w:rFonts w:ascii="Times New Roman" w:eastAsia="SimSun" w:hAnsi="Times New Roman" w:cs="Times New Roman"/>
                <w:bCs/>
                <w:lang w:eastAsia="ru-RU"/>
              </w:rPr>
            </w:pPr>
            <w:r w:rsidRPr="00BE07B1">
              <w:rPr>
                <w:rFonts w:ascii="Times New Roman" w:eastAsia="SimSun" w:hAnsi="Times New Roman" w:cs="Times New Roman"/>
                <w:bCs/>
                <w:lang w:eastAsia="ru-RU"/>
              </w:rPr>
              <w:t>Беседа</w:t>
            </w:r>
          </w:p>
          <w:p w:rsidR="007B0BB9" w:rsidRPr="00BE07B1" w:rsidRDefault="00657BF3" w:rsidP="003E279B">
            <w:pPr>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w:t>
            </w:r>
            <w:r w:rsidRPr="00BE07B1">
              <w:rPr>
                <w:rFonts w:ascii="Times New Roman" w:eastAsia="SimSun" w:hAnsi="Times New Roman" w:cs="Times New Roman"/>
                <w:bCs/>
                <w:lang w:eastAsia="ru-RU"/>
              </w:rPr>
              <w:t>Знакомство с традиционным женским костюмом».</w:t>
            </w:r>
          </w:p>
          <w:p w:rsidR="007B0BB9" w:rsidRPr="00BE07B1" w:rsidRDefault="00657BF3" w:rsidP="003E279B">
            <w:pPr>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Викторина о традиционной женской одежде «Как это называется?»</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Беседа, устный опрос. Практические задания.</w:t>
            </w:r>
          </w:p>
          <w:p w:rsidR="007B0BB9" w:rsidRPr="00BE07B1" w:rsidRDefault="007B0BB9" w:rsidP="003E279B">
            <w:pPr>
              <w:spacing w:after="0" w:line="360" w:lineRule="auto"/>
              <w:jc w:val="center"/>
              <w:rPr>
                <w:rFonts w:ascii="Times New Roman" w:eastAsia="Times New Roman" w:hAnsi="Times New Roman" w:cs="Times New Roman"/>
                <w:lang w:eastAsia="ru-RU"/>
              </w:rPr>
            </w:pPr>
          </w:p>
        </w:tc>
      </w:tr>
      <w:tr w:rsidR="007B0BB9" w:rsidRPr="00264A6B">
        <w:trPr>
          <w:trHeight w:val="1555"/>
          <w:jc w:val="center"/>
        </w:trPr>
        <w:tc>
          <w:tcPr>
            <w:tcW w:w="500"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w:t>
            </w:r>
          </w:p>
        </w:tc>
        <w:tc>
          <w:tcPr>
            <w:tcW w:w="138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3E279B"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20.03</w:t>
            </w:r>
          </w:p>
        </w:tc>
        <w:tc>
          <w:tcPr>
            <w:tcW w:w="216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Эскиз. Работа с выкройками и шаблонами.</w:t>
            </w:r>
          </w:p>
          <w:p w:rsidR="007B0BB9" w:rsidRPr="00BE07B1" w:rsidRDefault="007B0BB9" w:rsidP="003E279B">
            <w:pPr>
              <w:spacing w:after="0" w:line="360" w:lineRule="auto"/>
              <w:jc w:val="center"/>
              <w:rPr>
                <w:rFonts w:ascii="Times New Roman" w:eastAsia="Times New Roman" w:hAnsi="Times New Roman" w:cs="Times New Roman"/>
                <w:lang w:eastAsia="ru-RU"/>
              </w:rPr>
            </w:pPr>
          </w:p>
        </w:tc>
        <w:tc>
          <w:tcPr>
            <w:tcW w:w="992" w:type="dxa"/>
            <w:tcBorders>
              <w:top w:val="single" w:sz="4" w:space="0" w:color="000000"/>
              <w:left w:val="single" w:sz="4" w:space="0" w:color="000000"/>
              <w:bottom w:val="single" w:sz="4" w:space="0" w:color="000000"/>
              <w:right w:val="single" w:sz="4" w:space="0" w:color="000000"/>
            </w:tcBorders>
          </w:tcPr>
          <w:p w:rsidR="007B0BB9" w:rsidRPr="00BE07B1" w:rsidRDefault="007B0BB9" w:rsidP="003E279B">
            <w:pPr>
              <w:spacing w:after="0" w:line="360" w:lineRule="auto"/>
              <w:jc w:val="center"/>
              <w:rPr>
                <w:rFonts w:ascii="Times New Roman" w:eastAsia="Times New Roman" w:hAnsi="Times New Roman" w:cs="Times New Roman"/>
                <w:lang w:eastAsia="ru-RU"/>
              </w:rPr>
            </w:pPr>
          </w:p>
          <w:p w:rsidR="007B0BB9" w:rsidRPr="00BE07B1" w:rsidRDefault="007B0BB9" w:rsidP="003E279B">
            <w:pPr>
              <w:spacing w:after="0" w:line="360" w:lineRule="auto"/>
              <w:jc w:val="center"/>
              <w:rPr>
                <w:rFonts w:ascii="Times New Roman" w:eastAsia="Times New Roman" w:hAnsi="Times New Roman" w:cs="Times New Roman"/>
                <w:lang w:eastAsia="ru-RU"/>
              </w:rPr>
            </w:pPr>
          </w:p>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w:t>
            </w:r>
          </w:p>
        </w:tc>
        <w:tc>
          <w:tcPr>
            <w:tcW w:w="1984" w:type="dxa"/>
            <w:tcBorders>
              <w:top w:val="single" w:sz="4" w:space="0" w:color="000000"/>
              <w:left w:val="single" w:sz="4" w:space="0" w:color="000000"/>
              <w:bottom w:val="single" w:sz="4" w:space="0" w:color="000000"/>
              <w:right w:val="single" w:sz="4" w:space="0" w:color="000000"/>
            </w:tcBorders>
          </w:tcPr>
          <w:p w:rsidR="007B0BB9" w:rsidRPr="00BE07B1" w:rsidRDefault="007B0BB9" w:rsidP="003E279B">
            <w:pPr>
              <w:spacing w:after="0" w:line="360" w:lineRule="auto"/>
              <w:jc w:val="center"/>
              <w:rPr>
                <w:rFonts w:ascii="Times New Roman" w:eastAsia="Times New Roman" w:hAnsi="Times New Roman" w:cs="Times New Roman"/>
                <w:lang w:eastAsia="ru-RU"/>
              </w:rPr>
            </w:pPr>
          </w:p>
          <w:p w:rsidR="007B0BB9" w:rsidRPr="00BE07B1" w:rsidRDefault="007B0BB9" w:rsidP="003E279B">
            <w:pPr>
              <w:spacing w:after="0" w:line="360" w:lineRule="auto"/>
              <w:jc w:val="center"/>
              <w:rPr>
                <w:rFonts w:ascii="Times New Roman" w:eastAsia="Times New Roman" w:hAnsi="Times New Roman" w:cs="Times New Roman"/>
                <w:lang w:eastAsia="ru-RU"/>
              </w:rPr>
            </w:pPr>
          </w:p>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SimSun" w:hAnsi="Times New Roman" w:cs="Times New Roman"/>
                <w:bCs/>
                <w:lang w:eastAsia="ru-RU"/>
              </w:rPr>
              <w:t>Практическая творческая работа, беседа</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SimSun" w:hAnsi="Times New Roman" w:cs="Times New Roman"/>
                <w:lang w:eastAsia="ru-RU"/>
              </w:rPr>
            </w:pPr>
            <w:r w:rsidRPr="00BE07B1">
              <w:rPr>
                <w:rFonts w:ascii="Times New Roman" w:eastAsia="Times New Roman" w:hAnsi="Times New Roman" w:cs="Times New Roman"/>
                <w:lang w:eastAsia="ru-RU"/>
              </w:rPr>
              <w:t>Проверка выбора материалов, сочетание фактур и цвета.</w:t>
            </w:r>
            <w:r w:rsidRPr="00BE07B1">
              <w:rPr>
                <w:rFonts w:ascii="Times New Roman" w:eastAsia="SimSun" w:hAnsi="Times New Roman" w:cs="Times New Roman"/>
                <w:bCs/>
                <w:lang w:eastAsia="ru-RU"/>
              </w:rPr>
              <w:t xml:space="preserve"> Подготовка материалов для работы. ТБ и правила поведения при работе с  </w:t>
            </w:r>
            <w:r w:rsidRPr="00BE07B1">
              <w:rPr>
                <w:rFonts w:ascii="Times New Roman" w:eastAsia="SimSun" w:hAnsi="Times New Roman" w:cs="Times New Roman"/>
                <w:lang w:eastAsia="ru-RU"/>
              </w:rPr>
              <w:lastRenderedPageBreak/>
              <w:t>выкройками и шаблонами: построение, перенос на ткань.</w:t>
            </w:r>
          </w:p>
        </w:tc>
      </w:tr>
      <w:tr w:rsidR="007B0BB9" w:rsidRPr="00264A6B">
        <w:trPr>
          <w:jc w:val="center"/>
        </w:trPr>
        <w:tc>
          <w:tcPr>
            <w:tcW w:w="500"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lastRenderedPageBreak/>
              <w:t>3.</w:t>
            </w:r>
          </w:p>
        </w:tc>
        <w:tc>
          <w:tcPr>
            <w:tcW w:w="138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3E279B"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21.03</w:t>
            </w:r>
          </w:p>
        </w:tc>
        <w:tc>
          <w:tcPr>
            <w:tcW w:w="216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tabs>
                <w:tab w:val="left" w:pos="142"/>
              </w:tabs>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Сметывание и подгон деталей кокошника.</w:t>
            </w:r>
          </w:p>
          <w:p w:rsidR="007B0BB9" w:rsidRPr="00BE07B1" w:rsidRDefault="007B0BB9" w:rsidP="003E279B">
            <w:pPr>
              <w:tabs>
                <w:tab w:val="left" w:pos="142"/>
              </w:tabs>
              <w:spacing w:after="0" w:line="360" w:lineRule="auto"/>
              <w:jc w:val="center"/>
              <w:rPr>
                <w:rFonts w:ascii="Times New Roman" w:eastAsia="Times New Roman" w:hAnsi="Times New Roman" w:cs="Times New Roman"/>
                <w:lang w:eastAsia="ru-RU"/>
              </w:rPr>
            </w:pPr>
          </w:p>
        </w:tc>
        <w:tc>
          <w:tcPr>
            <w:tcW w:w="992" w:type="dxa"/>
            <w:tcBorders>
              <w:top w:val="single" w:sz="4" w:space="0" w:color="000000"/>
              <w:left w:val="single" w:sz="4" w:space="0" w:color="000000"/>
              <w:bottom w:val="single" w:sz="4" w:space="0" w:color="000000"/>
              <w:right w:val="single" w:sz="4" w:space="0" w:color="000000"/>
            </w:tcBorders>
            <w:hideMark/>
          </w:tcPr>
          <w:p w:rsidR="003E279B" w:rsidRPr="00BE07B1" w:rsidRDefault="003E279B" w:rsidP="003E279B">
            <w:pPr>
              <w:spacing w:after="0" w:line="360" w:lineRule="auto"/>
              <w:jc w:val="center"/>
              <w:rPr>
                <w:rFonts w:ascii="Times New Roman" w:eastAsia="Times New Roman" w:hAnsi="Times New Roman" w:cs="Times New Roman"/>
                <w:lang w:eastAsia="ru-RU"/>
              </w:rPr>
            </w:pPr>
          </w:p>
          <w:p w:rsidR="003E279B" w:rsidRPr="00BE07B1" w:rsidRDefault="003E279B" w:rsidP="003E279B">
            <w:pPr>
              <w:spacing w:after="0" w:line="360" w:lineRule="auto"/>
              <w:jc w:val="center"/>
              <w:rPr>
                <w:rFonts w:ascii="Times New Roman" w:eastAsia="Times New Roman" w:hAnsi="Times New Roman" w:cs="Times New Roman"/>
                <w:lang w:eastAsia="ru-RU"/>
              </w:rPr>
            </w:pPr>
          </w:p>
          <w:p w:rsidR="003E279B" w:rsidRPr="00BE07B1" w:rsidRDefault="003E279B" w:rsidP="003E279B">
            <w:pPr>
              <w:spacing w:after="0" w:line="360" w:lineRule="auto"/>
              <w:jc w:val="center"/>
              <w:rPr>
                <w:rFonts w:ascii="Times New Roman" w:eastAsia="Times New Roman" w:hAnsi="Times New Roman" w:cs="Times New Roman"/>
                <w:lang w:eastAsia="ru-RU"/>
              </w:rPr>
            </w:pPr>
          </w:p>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w:t>
            </w:r>
          </w:p>
        </w:tc>
        <w:tc>
          <w:tcPr>
            <w:tcW w:w="1984" w:type="dxa"/>
            <w:tcBorders>
              <w:top w:val="single" w:sz="4" w:space="0" w:color="000000"/>
              <w:left w:val="single" w:sz="4" w:space="0" w:color="000000"/>
              <w:bottom w:val="single" w:sz="4" w:space="0" w:color="000000"/>
              <w:right w:val="single" w:sz="4" w:space="0" w:color="000000"/>
            </w:tcBorders>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SimSun" w:hAnsi="Times New Roman" w:cs="Times New Roman"/>
                <w:bCs/>
                <w:lang w:eastAsia="ru-RU"/>
              </w:rPr>
              <w:t xml:space="preserve">Практическая творческая работа. </w:t>
            </w:r>
            <w:r w:rsidRPr="00BE07B1">
              <w:rPr>
                <w:rFonts w:ascii="Times New Roman" w:eastAsia="SimSun" w:hAnsi="Times New Roman" w:cs="Times New Roman"/>
                <w:lang w:eastAsia="ru-RU"/>
              </w:rPr>
              <w:t>Беседа о народных традициях встречать весну  «</w:t>
            </w:r>
            <w:proofErr w:type="gramStart"/>
            <w:r w:rsidRPr="00BE07B1">
              <w:rPr>
                <w:rFonts w:ascii="Times New Roman" w:eastAsia="SimSun" w:hAnsi="Times New Roman" w:cs="Times New Roman"/>
                <w:lang w:eastAsia="ru-RU"/>
              </w:rPr>
              <w:t>Весна-красна</w:t>
            </w:r>
            <w:proofErr w:type="gramEnd"/>
            <w:r w:rsidRPr="00BE07B1">
              <w:rPr>
                <w:rFonts w:ascii="Times New Roman" w:eastAsia="SimSun" w:hAnsi="Times New Roman" w:cs="Times New Roman"/>
                <w:lang w:eastAsia="ru-RU"/>
              </w:rPr>
              <w:t>», игра «Ручеек».</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Предварительная сборка изделия</w:t>
            </w:r>
          </w:p>
        </w:tc>
      </w:tr>
      <w:tr w:rsidR="007B0BB9" w:rsidRPr="00264A6B">
        <w:trPr>
          <w:jc w:val="center"/>
        </w:trPr>
        <w:tc>
          <w:tcPr>
            <w:tcW w:w="500"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4.</w:t>
            </w:r>
          </w:p>
        </w:tc>
        <w:tc>
          <w:tcPr>
            <w:tcW w:w="138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3E279B"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23.03</w:t>
            </w:r>
          </w:p>
        </w:tc>
        <w:tc>
          <w:tcPr>
            <w:tcW w:w="216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tabs>
                <w:tab w:val="left" w:pos="142"/>
              </w:tabs>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Сшивание деталей кокошника.</w:t>
            </w:r>
          </w:p>
          <w:p w:rsidR="007B0BB9" w:rsidRPr="00BE07B1" w:rsidRDefault="007B0BB9" w:rsidP="003E279B">
            <w:pPr>
              <w:tabs>
                <w:tab w:val="left" w:pos="142"/>
              </w:tabs>
              <w:spacing w:after="0" w:line="360" w:lineRule="auto"/>
              <w:jc w:val="center"/>
              <w:rPr>
                <w:rFonts w:ascii="Times New Roman" w:eastAsia="Times New Roman" w:hAnsi="Times New Roman" w:cs="Times New Roman"/>
                <w:lang w:eastAsia="ru-RU"/>
              </w:rPr>
            </w:pPr>
          </w:p>
        </w:tc>
        <w:tc>
          <w:tcPr>
            <w:tcW w:w="992" w:type="dxa"/>
            <w:tcBorders>
              <w:top w:val="single" w:sz="4" w:space="0" w:color="000000"/>
              <w:left w:val="single" w:sz="4" w:space="0" w:color="000000"/>
              <w:bottom w:val="single" w:sz="4" w:space="0" w:color="000000"/>
              <w:right w:val="single" w:sz="4" w:space="0" w:color="000000"/>
            </w:tcBorders>
            <w:hideMark/>
          </w:tcPr>
          <w:p w:rsidR="003E279B" w:rsidRPr="00BE07B1" w:rsidRDefault="003E279B" w:rsidP="003E279B">
            <w:pPr>
              <w:spacing w:after="0" w:line="360" w:lineRule="auto"/>
              <w:jc w:val="center"/>
              <w:rPr>
                <w:rFonts w:ascii="Times New Roman" w:eastAsia="Times New Roman" w:hAnsi="Times New Roman" w:cs="Times New Roman"/>
                <w:lang w:eastAsia="ru-RU"/>
              </w:rPr>
            </w:pPr>
          </w:p>
          <w:p w:rsidR="003E279B" w:rsidRPr="00BE07B1" w:rsidRDefault="003E279B" w:rsidP="003E279B">
            <w:pPr>
              <w:spacing w:after="0" w:line="360" w:lineRule="auto"/>
              <w:jc w:val="center"/>
              <w:rPr>
                <w:rFonts w:ascii="Times New Roman" w:eastAsia="Times New Roman" w:hAnsi="Times New Roman" w:cs="Times New Roman"/>
                <w:lang w:eastAsia="ru-RU"/>
              </w:rPr>
            </w:pPr>
          </w:p>
          <w:p w:rsidR="003E279B" w:rsidRPr="00BE07B1" w:rsidRDefault="003E279B" w:rsidP="003E279B">
            <w:pPr>
              <w:spacing w:after="0" w:line="360" w:lineRule="auto"/>
              <w:jc w:val="center"/>
              <w:rPr>
                <w:rFonts w:ascii="Times New Roman" w:eastAsia="Times New Roman" w:hAnsi="Times New Roman" w:cs="Times New Roman"/>
                <w:lang w:eastAsia="ru-RU"/>
              </w:rPr>
            </w:pPr>
          </w:p>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w:t>
            </w:r>
          </w:p>
        </w:tc>
        <w:tc>
          <w:tcPr>
            <w:tcW w:w="1984" w:type="dxa"/>
            <w:tcBorders>
              <w:top w:val="single" w:sz="4" w:space="0" w:color="000000"/>
              <w:left w:val="single" w:sz="4" w:space="0" w:color="000000"/>
              <w:bottom w:val="single" w:sz="4" w:space="0" w:color="000000"/>
              <w:right w:val="single" w:sz="4" w:space="0" w:color="000000"/>
            </w:tcBorders>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SimSun" w:hAnsi="Times New Roman" w:cs="Times New Roman"/>
                <w:bCs/>
                <w:lang w:eastAsia="ru-RU"/>
              </w:rPr>
              <w:t>Практическая творческая работа, беседа.</w:t>
            </w:r>
            <w:r w:rsidRPr="00BE07B1">
              <w:rPr>
                <w:rFonts w:ascii="Times New Roman" w:eastAsia="SimSun" w:hAnsi="Times New Roman" w:cs="Times New Roman"/>
                <w:lang w:eastAsia="ru-RU"/>
              </w:rPr>
              <w:t xml:space="preserve"> Воспитательный компонент: Беседа в честь Дня Космонавтики.</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proofErr w:type="gramStart"/>
            <w:r w:rsidRPr="00BE07B1">
              <w:rPr>
                <w:rFonts w:ascii="Times New Roman" w:eastAsia="Times New Roman" w:hAnsi="Times New Roman" w:cs="Times New Roman"/>
                <w:lang w:eastAsia="ru-RU"/>
              </w:rPr>
              <w:t>Готовое</w:t>
            </w:r>
            <w:proofErr w:type="gramEnd"/>
            <w:r w:rsidRPr="00BE07B1">
              <w:rPr>
                <w:rFonts w:ascii="Times New Roman" w:eastAsia="Times New Roman" w:hAnsi="Times New Roman" w:cs="Times New Roman"/>
                <w:lang w:eastAsia="ru-RU"/>
              </w:rPr>
              <w:t xml:space="preserve"> изделии без декора.</w:t>
            </w:r>
          </w:p>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Беседа.</w:t>
            </w:r>
          </w:p>
        </w:tc>
      </w:tr>
      <w:tr w:rsidR="007B0BB9" w:rsidRPr="00264A6B">
        <w:trPr>
          <w:jc w:val="center"/>
        </w:trPr>
        <w:tc>
          <w:tcPr>
            <w:tcW w:w="500"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5.</w:t>
            </w:r>
          </w:p>
        </w:tc>
        <w:tc>
          <w:tcPr>
            <w:tcW w:w="138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3E279B"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24.03</w:t>
            </w:r>
          </w:p>
        </w:tc>
        <w:tc>
          <w:tcPr>
            <w:tcW w:w="216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657BF3" w:rsidP="003E279B">
            <w:pPr>
              <w:tabs>
                <w:tab w:val="left" w:pos="142"/>
              </w:tabs>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Декорирование кокошника. Приемы декорирования.</w:t>
            </w:r>
          </w:p>
          <w:p w:rsidR="007B0BB9" w:rsidRPr="00BE07B1" w:rsidRDefault="007B0BB9" w:rsidP="003E279B">
            <w:pPr>
              <w:spacing w:after="0" w:line="360" w:lineRule="auto"/>
              <w:jc w:val="center"/>
              <w:rPr>
                <w:rFonts w:ascii="Times New Roman" w:eastAsia="SimSun" w:hAnsi="Times New Roman" w:cs="Times New Roman"/>
                <w:lang w:eastAsia="ru-RU"/>
              </w:rPr>
            </w:pPr>
          </w:p>
        </w:tc>
        <w:tc>
          <w:tcPr>
            <w:tcW w:w="992" w:type="dxa"/>
            <w:tcBorders>
              <w:top w:val="single" w:sz="4" w:space="0" w:color="000000"/>
              <w:left w:val="single" w:sz="4" w:space="0" w:color="000000"/>
              <w:bottom w:val="single" w:sz="4" w:space="0" w:color="000000"/>
              <w:right w:val="single" w:sz="4" w:space="0" w:color="000000"/>
            </w:tcBorders>
            <w:hideMark/>
          </w:tcPr>
          <w:p w:rsidR="003E279B" w:rsidRPr="00BE07B1" w:rsidRDefault="003E279B" w:rsidP="003E279B">
            <w:pPr>
              <w:spacing w:after="0" w:line="360" w:lineRule="auto"/>
              <w:jc w:val="center"/>
              <w:rPr>
                <w:rFonts w:ascii="Times New Roman" w:eastAsia="Times New Roman" w:hAnsi="Times New Roman" w:cs="Times New Roman"/>
                <w:lang w:eastAsia="ru-RU"/>
              </w:rPr>
            </w:pPr>
          </w:p>
          <w:p w:rsidR="003E279B" w:rsidRPr="00BE07B1" w:rsidRDefault="003E279B" w:rsidP="003E279B">
            <w:pPr>
              <w:spacing w:after="0" w:line="360" w:lineRule="auto"/>
              <w:jc w:val="center"/>
              <w:rPr>
                <w:rFonts w:ascii="Times New Roman" w:eastAsia="Times New Roman" w:hAnsi="Times New Roman" w:cs="Times New Roman"/>
                <w:lang w:eastAsia="ru-RU"/>
              </w:rPr>
            </w:pPr>
          </w:p>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w:t>
            </w:r>
          </w:p>
        </w:tc>
        <w:tc>
          <w:tcPr>
            <w:tcW w:w="1984" w:type="dxa"/>
            <w:tcBorders>
              <w:top w:val="single" w:sz="4" w:space="0" w:color="000000"/>
              <w:left w:val="single" w:sz="4" w:space="0" w:color="000000"/>
              <w:bottom w:val="single" w:sz="4" w:space="0" w:color="000000"/>
              <w:right w:val="single" w:sz="4" w:space="0" w:color="000000"/>
            </w:tcBorders>
            <w:hideMark/>
          </w:tcPr>
          <w:p w:rsidR="007B0BB9" w:rsidRPr="00BE07B1" w:rsidRDefault="00657BF3" w:rsidP="003E279B">
            <w:pPr>
              <w:spacing w:after="0" w:line="360" w:lineRule="auto"/>
              <w:jc w:val="center"/>
              <w:rPr>
                <w:rFonts w:ascii="Times New Roman" w:eastAsia="SimSun" w:hAnsi="Times New Roman" w:cs="Times New Roman"/>
                <w:bCs/>
                <w:lang w:eastAsia="ru-RU"/>
              </w:rPr>
            </w:pPr>
            <w:r w:rsidRPr="00BE07B1">
              <w:rPr>
                <w:rFonts w:ascii="Times New Roman" w:eastAsia="SimSun" w:hAnsi="Times New Roman" w:cs="Times New Roman"/>
                <w:bCs/>
                <w:lang w:eastAsia="ru-RU"/>
              </w:rPr>
              <w:t>Практическая творческая работа.</w:t>
            </w:r>
          </w:p>
          <w:p w:rsidR="007B0BB9" w:rsidRPr="00BE07B1" w:rsidRDefault="00657BF3" w:rsidP="003E279B">
            <w:pPr>
              <w:spacing w:after="0" w:line="360" w:lineRule="auto"/>
              <w:jc w:val="center"/>
              <w:rPr>
                <w:rFonts w:ascii="Times New Roman" w:eastAsia="SimSun" w:hAnsi="Times New Roman" w:cs="Times New Roman"/>
                <w:bCs/>
                <w:lang w:eastAsia="ru-RU"/>
              </w:rPr>
            </w:pPr>
            <w:r w:rsidRPr="00BE07B1">
              <w:rPr>
                <w:rFonts w:ascii="Times New Roman" w:eastAsia="SimSun" w:hAnsi="Times New Roman" w:cs="Times New Roman"/>
                <w:lang w:eastAsia="ru-RU"/>
              </w:rPr>
              <w:t>Беседа: Традиционные символы в декорировании кокошников.</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Беседа.</w:t>
            </w:r>
          </w:p>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Творческая практическая работа.</w:t>
            </w:r>
          </w:p>
        </w:tc>
      </w:tr>
      <w:tr w:rsidR="007B0BB9" w:rsidRPr="00264A6B">
        <w:trPr>
          <w:jc w:val="center"/>
        </w:trPr>
        <w:tc>
          <w:tcPr>
            <w:tcW w:w="500"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6.</w:t>
            </w:r>
          </w:p>
        </w:tc>
        <w:tc>
          <w:tcPr>
            <w:tcW w:w="138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3E279B"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25.03</w:t>
            </w:r>
          </w:p>
        </w:tc>
        <w:tc>
          <w:tcPr>
            <w:tcW w:w="216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tabs>
                <w:tab w:val="left" w:pos="142"/>
              </w:tabs>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Декорирование кокошника. Оформление  работы.</w:t>
            </w:r>
          </w:p>
        </w:tc>
        <w:tc>
          <w:tcPr>
            <w:tcW w:w="992" w:type="dxa"/>
            <w:tcBorders>
              <w:top w:val="single" w:sz="4" w:space="0" w:color="000000"/>
              <w:left w:val="single" w:sz="4" w:space="0" w:color="000000"/>
              <w:bottom w:val="single" w:sz="4" w:space="0" w:color="000000"/>
              <w:right w:val="single" w:sz="4" w:space="0" w:color="000000"/>
            </w:tcBorders>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w:t>
            </w:r>
          </w:p>
        </w:tc>
        <w:tc>
          <w:tcPr>
            <w:tcW w:w="1984" w:type="dxa"/>
            <w:tcBorders>
              <w:top w:val="single" w:sz="4" w:space="0" w:color="000000"/>
              <w:left w:val="single" w:sz="4" w:space="0" w:color="000000"/>
              <w:bottom w:val="single" w:sz="4" w:space="0" w:color="000000"/>
              <w:right w:val="single" w:sz="4" w:space="0" w:color="000000"/>
            </w:tcBorders>
            <w:hideMark/>
          </w:tcPr>
          <w:p w:rsidR="007B0BB9" w:rsidRPr="00BE07B1" w:rsidRDefault="00657BF3" w:rsidP="003E279B">
            <w:pPr>
              <w:spacing w:after="0" w:line="360" w:lineRule="auto"/>
              <w:jc w:val="center"/>
              <w:rPr>
                <w:rFonts w:ascii="Times New Roman" w:eastAsia="SimSun" w:hAnsi="Times New Roman" w:cs="Times New Roman"/>
                <w:bCs/>
                <w:lang w:eastAsia="ru-RU"/>
              </w:rPr>
            </w:pPr>
            <w:r w:rsidRPr="00BE07B1">
              <w:rPr>
                <w:rFonts w:ascii="Times New Roman" w:eastAsia="SimSun" w:hAnsi="Times New Roman" w:cs="Times New Roman"/>
                <w:bCs/>
                <w:lang w:eastAsia="ru-RU"/>
              </w:rPr>
              <w:t>Практическая творческая работа</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Творческая практическая работа.</w:t>
            </w:r>
          </w:p>
        </w:tc>
      </w:tr>
      <w:tr w:rsidR="007B0BB9" w:rsidRPr="00264A6B">
        <w:trPr>
          <w:jc w:val="center"/>
        </w:trPr>
        <w:tc>
          <w:tcPr>
            <w:tcW w:w="500"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7.</w:t>
            </w:r>
          </w:p>
        </w:tc>
        <w:tc>
          <w:tcPr>
            <w:tcW w:w="1382" w:type="dxa"/>
            <w:tcBorders>
              <w:top w:val="single" w:sz="4" w:space="0" w:color="000000"/>
              <w:left w:val="single" w:sz="4" w:space="0" w:color="000000"/>
              <w:bottom w:val="single" w:sz="4" w:space="0" w:color="000000"/>
              <w:right w:val="single" w:sz="4" w:space="0" w:color="000000"/>
            </w:tcBorders>
            <w:vAlign w:val="center"/>
          </w:tcPr>
          <w:p w:rsidR="007B0BB9" w:rsidRPr="00BE07B1" w:rsidRDefault="003E279B"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26.03</w:t>
            </w:r>
          </w:p>
        </w:tc>
        <w:tc>
          <w:tcPr>
            <w:tcW w:w="2162"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tabs>
                <w:tab w:val="left" w:pos="142"/>
              </w:tabs>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Итоговый показ работ.  Выставка. Промежуточная аттестация.</w:t>
            </w:r>
          </w:p>
        </w:tc>
        <w:tc>
          <w:tcPr>
            <w:tcW w:w="992" w:type="dxa"/>
            <w:tcBorders>
              <w:top w:val="single" w:sz="4" w:space="0" w:color="000000"/>
              <w:left w:val="single" w:sz="4" w:space="0" w:color="000000"/>
              <w:bottom w:val="single" w:sz="4" w:space="0" w:color="000000"/>
              <w:right w:val="single" w:sz="4" w:space="0" w:color="000000"/>
            </w:tcBorders>
            <w:hideMark/>
          </w:tcPr>
          <w:p w:rsidR="007B0BB9" w:rsidRPr="00BE07B1" w:rsidRDefault="00657BF3" w:rsidP="003E279B">
            <w:pPr>
              <w:spacing w:after="0" w:line="360" w:lineRule="auto"/>
              <w:jc w:val="center"/>
              <w:rPr>
                <w:rFonts w:ascii="Times New Roman" w:eastAsia="Times New Roman" w:hAnsi="Times New Roman" w:cs="Times New Roman"/>
                <w:lang w:eastAsia="ru-RU"/>
              </w:rPr>
            </w:pPr>
            <w:r w:rsidRPr="00BE07B1">
              <w:rPr>
                <w:rFonts w:ascii="Times New Roman" w:eastAsia="Times New Roman" w:hAnsi="Times New Roman" w:cs="Times New Roman"/>
                <w:lang w:eastAsia="ru-RU"/>
              </w:rPr>
              <w:t>2</w:t>
            </w:r>
          </w:p>
        </w:tc>
        <w:tc>
          <w:tcPr>
            <w:tcW w:w="1984" w:type="dxa"/>
            <w:tcBorders>
              <w:top w:val="single" w:sz="4" w:space="0" w:color="000000"/>
              <w:left w:val="single" w:sz="4" w:space="0" w:color="000000"/>
              <w:bottom w:val="single" w:sz="4" w:space="0" w:color="000000"/>
              <w:right w:val="single" w:sz="4" w:space="0" w:color="000000"/>
            </w:tcBorders>
            <w:hideMark/>
          </w:tcPr>
          <w:p w:rsidR="007B0BB9" w:rsidRPr="00BE07B1" w:rsidRDefault="00657BF3" w:rsidP="003E279B">
            <w:pPr>
              <w:spacing w:after="0" w:line="360" w:lineRule="auto"/>
              <w:jc w:val="center"/>
              <w:rPr>
                <w:rFonts w:ascii="Times New Roman" w:eastAsia="SimSun" w:hAnsi="Times New Roman" w:cs="Times New Roman"/>
                <w:bCs/>
                <w:lang w:eastAsia="ru-RU"/>
              </w:rPr>
            </w:pPr>
            <w:r w:rsidRPr="00BE07B1">
              <w:rPr>
                <w:rFonts w:ascii="Times New Roman" w:eastAsia="SimSun" w:hAnsi="Times New Roman" w:cs="Times New Roman"/>
                <w:bCs/>
                <w:lang w:eastAsia="ru-RU"/>
              </w:rPr>
              <w:t>Практическая творческая работа</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7B0BB9" w:rsidRPr="00BE07B1" w:rsidRDefault="00657BF3" w:rsidP="003E279B">
            <w:pPr>
              <w:spacing w:after="0" w:line="360" w:lineRule="auto"/>
              <w:jc w:val="center"/>
              <w:rPr>
                <w:rFonts w:ascii="Times New Roman" w:eastAsia="SimSun" w:hAnsi="Times New Roman" w:cs="Times New Roman"/>
                <w:lang w:eastAsia="ru-RU"/>
              </w:rPr>
            </w:pPr>
            <w:r w:rsidRPr="00BE07B1">
              <w:rPr>
                <w:rFonts w:ascii="Times New Roman" w:eastAsia="SimSun" w:hAnsi="Times New Roman" w:cs="Times New Roman"/>
                <w:lang w:eastAsia="ru-RU"/>
              </w:rPr>
              <w:t>Итоговый показ работ на фольклорном представлении. Выставка. Рефлексия.</w:t>
            </w:r>
          </w:p>
        </w:tc>
      </w:tr>
    </w:tbl>
    <w:p w:rsidR="007B0BB9" w:rsidRPr="00264A6B" w:rsidRDefault="007B0BB9">
      <w:pPr>
        <w:spacing w:after="0" w:line="360" w:lineRule="auto"/>
        <w:rPr>
          <w:rFonts w:ascii="Times New Roman" w:eastAsia="Times New Roman" w:hAnsi="Times New Roman" w:cs="Times New Roman"/>
          <w:b/>
          <w:sz w:val="24"/>
          <w:szCs w:val="24"/>
          <w:lang w:eastAsia="ru-RU"/>
        </w:rPr>
      </w:pPr>
      <w:bookmarkStart w:id="5" w:name="_Hlk103893444"/>
    </w:p>
    <w:p w:rsidR="007B0BB9" w:rsidRPr="00264A6B" w:rsidRDefault="00657BF3">
      <w:pPr>
        <w:spacing w:after="0" w:line="360" w:lineRule="auto"/>
        <w:ind w:firstLine="709"/>
        <w:jc w:val="center"/>
        <w:rPr>
          <w:rFonts w:ascii="Times New Roman" w:eastAsia="SimSun" w:hAnsi="Times New Roman" w:cs="Times New Roman"/>
          <w:b/>
          <w:sz w:val="24"/>
          <w:szCs w:val="24"/>
          <w:lang w:eastAsia="ru-RU"/>
        </w:rPr>
      </w:pPr>
      <w:r w:rsidRPr="00264A6B">
        <w:rPr>
          <w:rFonts w:ascii="Times New Roman" w:eastAsia="Times New Roman" w:hAnsi="Times New Roman" w:cs="Times New Roman"/>
          <w:b/>
          <w:sz w:val="24"/>
          <w:szCs w:val="24"/>
          <w:lang w:eastAsia="ru-RU"/>
        </w:rPr>
        <w:lastRenderedPageBreak/>
        <w:t>1.5. Планируемые результаты освоения программы</w:t>
      </w:r>
    </w:p>
    <w:p w:rsidR="007B0BB9" w:rsidRPr="00264A6B" w:rsidRDefault="00657BF3">
      <w:pPr>
        <w:tabs>
          <w:tab w:val="left" w:pos="709"/>
          <w:tab w:val="left" w:pos="5954"/>
        </w:tabs>
        <w:spacing w:after="0" w:line="360" w:lineRule="auto"/>
        <w:ind w:firstLine="709"/>
        <w:contextualSpacing/>
        <w:jc w:val="both"/>
        <w:rPr>
          <w:rFonts w:ascii="Times New Roman" w:eastAsia="Times New Roman" w:hAnsi="Times New Roman" w:cs="Times New Roman"/>
          <w:sz w:val="24"/>
          <w:szCs w:val="24"/>
        </w:rPr>
      </w:pPr>
      <w:bookmarkStart w:id="6" w:name="_Hlk103893462"/>
      <w:bookmarkEnd w:id="5"/>
      <w:r w:rsidRPr="00264A6B">
        <w:rPr>
          <w:rFonts w:ascii="Times New Roman" w:eastAsia="Times New Roman" w:hAnsi="Times New Roman" w:cs="Times New Roman"/>
          <w:sz w:val="24"/>
          <w:szCs w:val="24"/>
        </w:rPr>
        <w:t xml:space="preserve">В ходе освоения программы обучающимися будут достигнуты предметные, </w:t>
      </w:r>
      <w:proofErr w:type="spellStart"/>
      <w:r w:rsidRPr="00264A6B">
        <w:rPr>
          <w:rFonts w:ascii="Times New Roman" w:eastAsia="Times New Roman" w:hAnsi="Times New Roman" w:cs="Times New Roman"/>
          <w:sz w:val="24"/>
          <w:szCs w:val="24"/>
        </w:rPr>
        <w:t>метапредметные</w:t>
      </w:r>
      <w:proofErr w:type="spellEnd"/>
      <w:r w:rsidRPr="00264A6B">
        <w:rPr>
          <w:rFonts w:ascii="Times New Roman" w:eastAsia="Times New Roman" w:hAnsi="Times New Roman" w:cs="Times New Roman"/>
          <w:sz w:val="24"/>
          <w:szCs w:val="24"/>
        </w:rPr>
        <w:t xml:space="preserve">, личностные результаты. </w:t>
      </w:r>
    </w:p>
    <w:p w:rsidR="007B0BB9" w:rsidRPr="00264A6B" w:rsidRDefault="00657BF3">
      <w:pPr>
        <w:tabs>
          <w:tab w:val="left" w:pos="0"/>
        </w:tabs>
        <w:spacing w:after="0" w:line="240" w:lineRule="auto"/>
        <w:ind w:firstLine="709"/>
        <w:jc w:val="both"/>
        <w:rPr>
          <w:rFonts w:ascii="Times New Roman" w:eastAsia="Times New Roman" w:hAnsi="Times New Roman" w:cs="Times New Roman"/>
          <w:bCs/>
          <w:i/>
          <w:sz w:val="24"/>
          <w:szCs w:val="24"/>
          <w:lang w:eastAsia="ru-RU"/>
        </w:rPr>
      </w:pPr>
      <w:r w:rsidRPr="00264A6B">
        <w:rPr>
          <w:rFonts w:ascii="Times New Roman" w:eastAsia="Times New Roman" w:hAnsi="Times New Roman" w:cs="Times New Roman"/>
          <w:bCs/>
          <w:i/>
          <w:sz w:val="24"/>
          <w:szCs w:val="24"/>
          <w:lang w:eastAsia="ru-RU"/>
        </w:rPr>
        <w:t>Предметные:</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обучающиеся познакомились с различными техниками изготовления традиционного и современного кокошника;</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сформированы навыки, умения работы с различными материалами и инструментами;</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w:t>
      </w:r>
      <w:proofErr w:type="gramStart"/>
      <w:r w:rsidRPr="00264A6B">
        <w:rPr>
          <w:rFonts w:ascii="Times New Roman" w:eastAsia="Times New Roman" w:hAnsi="Times New Roman" w:cs="Times New Roman"/>
          <w:sz w:val="24"/>
          <w:szCs w:val="24"/>
          <w:lang w:eastAsia="ru-RU"/>
        </w:rPr>
        <w:t>обучающиеся</w:t>
      </w:r>
      <w:proofErr w:type="gramEnd"/>
      <w:r w:rsidRPr="00264A6B">
        <w:rPr>
          <w:rFonts w:ascii="Times New Roman" w:eastAsia="Times New Roman" w:hAnsi="Times New Roman" w:cs="Times New Roman"/>
          <w:sz w:val="24"/>
          <w:szCs w:val="24"/>
          <w:lang w:eastAsia="ru-RU"/>
        </w:rPr>
        <w:t xml:space="preserve"> мотивированы к проектированию и созданию изделий своими руками согласно авторскому замыслу и к обучению других.</w:t>
      </w:r>
    </w:p>
    <w:p w:rsidR="007B0BB9" w:rsidRPr="00264A6B" w:rsidRDefault="00657BF3">
      <w:pPr>
        <w:tabs>
          <w:tab w:val="left" w:pos="0"/>
        </w:tabs>
        <w:spacing w:after="0" w:line="240" w:lineRule="auto"/>
        <w:ind w:firstLine="709"/>
        <w:jc w:val="both"/>
        <w:rPr>
          <w:rFonts w:ascii="Times New Roman" w:eastAsia="Times New Roman" w:hAnsi="Times New Roman" w:cs="Times New Roman"/>
          <w:bCs/>
          <w:i/>
          <w:sz w:val="24"/>
          <w:szCs w:val="24"/>
          <w:lang w:eastAsia="ru-RU"/>
        </w:rPr>
      </w:pPr>
      <w:proofErr w:type="spellStart"/>
      <w:r w:rsidRPr="00264A6B">
        <w:rPr>
          <w:rFonts w:ascii="Times New Roman" w:eastAsia="Times New Roman" w:hAnsi="Times New Roman" w:cs="Times New Roman"/>
          <w:bCs/>
          <w:i/>
          <w:sz w:val="24"/>
          <w:szCs w:val="24"/>
          <w:lang w:eastAsia="ru-RU"/>
        </w:rPr>
        <w:t>Метапредметные</w:t>
      </w:r>
      <w:proofErr w:type="spellEnd"/>
      <w:r w:rsidRPr="00264A6B">
        <w:rPr>
          <w:rFonts w:ascii="Times New Roman" w:eastAsia="Times New Roman" w:hAnsi="Times New Roman" w:cs="Times New Roman"/>
          <w:bCs/>
          <w:i/>
          <w:sz w:val="24"/>
          <w:szCs w:val="24"/>
          <w:lang w:eastAsia="ru-RU"/>
        </w:rPr>
        <w:t>:</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улучшены познавательные компетентности обучающихся (познавательный интерес, умение воспринимать, воспроизводить, перерабатывать, доводить информацию, объяснять порядок действий при выполнении здания, учиться самому и обучать других)</w:t>
      </w:r>
      <w:r w:rsidRPr="00264A6B">
        <w:rPr>
          <w:rFonts w:ascii="Times New Roman" w:eastAsia="Times New Roman" w:hAnsi="Times New Roman" w:cs="Times New Roman"/>
          <w:sz w:val="24"/>
          <w:szCs w:val="24"/>
          <w:lang w:eastAsia="ru-RU"/>
        </w:rPr>
        <w:t xml:space="preserve">; </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улучшены регулятивные умения (планирование, организация, анализ деятельности, презентация работы, способность к рефлексии);</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улучшены коммуникативные навыки обучающихся (умение </w:t>
      </w:r>
      <w:r w:rsidRPr="00264A6B">
        <w:rPr>
          <w:rFonts w:ascii="Times New Roman" w:eastAsia="Times New Roman" w:hAnsi="Times New Roman" w:cs="Times New Roman"/>
          <w:bCs/>
          <w:sz w:val="24"/>
          <w:szCs w:val="24"/>
          <w:lang w:eastAsia="ru-RU"/>
        </w:rPr>
        <w:t xml:space="preserve">слушать и слышать окружающих, навыки установления коммуникации, </w:t>
      </w:r>
      <w:r w:rsidRPr="00264A6B">
        <w:rPr>
          <w:rFonts w:ascii="Times New Roman" w:eastAsia="Times New Roman" w:hAnsi="Times New Roman" w:cs="Times New Roman"/>
          <w:sz w:val="24"/>
          <w:szCs w:val="24"/>
          <w:lang w:eastAsia="ru-RU"/>
        </w:rPr>
        <w:t>культуры общения и взаимодействия в группе на основе этических норм).</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sz w:val="24"/>
          <w:szCs w:val="24"/>
          <w:lang w:eastAsia="ru-RU"/>
        </w:rPr>
      </w:pPr>
      <w:r w:rsidRPr="00264A6B">
        <w:rPr>
          <w:rFonts w:ascii="Times New Roman" w:eastAsia="Times New Roman" w:hAnsi="Times New Roman" w:cs="Times New Roman"/>
          <w:bCs/>
          <w:i/>
          <w:sz w:val="24"/>
          <w:szCs w:val="24"/>
          <w:lang w:eastAsia="ru-RU"/>
        </w:rPr>
        <w:t>Личностные:</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улучшены</w:t>
      </w:r>
      <w:r w:rsidRPr="00264A6B">
        <w:rPr>
          <w:rFonts w:ascii="Times New Roman" w:eastAsia="Times New Roman" w:hAnsi="Times New Roman" w:cs="Times New Roman"/>
          <w:sz w:val="24"/>
          <w:szCs w:val="24"/>
          <w:lang w:eastAsia="ru-RU"/>
        </w:rPr>
        <w:t xml:space="preserve"> творческие способности, логическое, пространственное и образное мышление и воображение, умение конструировать, творческое созидательное начало в деятельности, художественно-эстетический вкус; </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proofErr w:type="gramStart"/>
      <w:r w:rsidRPr="00264A6B">
        <w:rPr>
          <w:rFonts w:ascii="Times New Roman" w:eastAsia="Times New Roman" w:hAnsi="Times New Roman" w:cs="Times New Roman"/>
          <w:bCs/>
          <w:sz w:val="24"/>
          <w:szCs w:val="24"/>
          <w:lang w:eastAsia="ru-RU"/>
        </w:rPr>
        <w:t>-обучающиеся проявляют</w:t>
      </w:r>
      <w:r w:rsidRPr="00264A6B">
        <w:rPr>
          <w:rFonts w:ascii="Times New Roman" w:eastAsia="Times New Roman" w:hAnsi="Times New Roman" w:cs="Times New Roman"/>
          <w:sz w:val="24"/>
          <w:szCs w:val="24"/>
          <w:lang w:eastAsia="ru-RU"/>
        </w:rPr>
        <w:t xml:space="preserve"> трудолюбие, бережливость, аккуратность, ответственность за результаты труда, самостоятельность; развито художественно-эстетическое восприятие окружающего мира;</w:t>
      </w:r>
      <w:proofErr w:type="gramEnd"/>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
          <w:bCs/>
          <w:sz w:val="24"/>
          <w:szCs w:val="24"/>
          <w:lang w:eastAsia="ru-RU"/>
        </w:rPr>
      </w:pPr>
      <w:r w:rsidRPr="00264A6B">
        <w:rPr>
          <w:rFonts w:ascii="Times New Roman" w:eastAsia="Times New Roman" w:hAnsi="Times New Roman" w:cs="Times New Roman"/>
          <w:sz w:val="24"/>
          <w:szCs w:val="24"/>
          <w:lang w:eastAsia="ru-RU"/>
        </w:rPr>
        <w:t xml:space="preserve">-мотивированы к «последействию», к продолжению занятий декоративно-прикладным искусством, художественным творчеством после окончания смены. </w:t>
      </w:r>
    </w:p>
    <w:p w:rsidR="007B0BB9" w:rsidRPr="00264A6B" w:rsidRDefault="007B0BB9">
      <w:pPr>
        <w:tabs>
          <w:tab w:val="left" w:pos="709"/>
          <w:tab w:val="left" w:pos="5954"/>
        </w:tabs>
        <w:spacing w:after="0" w:line="360" w:lineRule="auto"/>
        <w:contextualSpacing/>
        <w:jc w:val="both"/>
        <w:rPr>
          <w:rFonts w:ascii="Times New Roman" w:eastAsia="Times New Roman" w:hAnsi="Times New Roman" w:cs="Times New Roman"/>
          <w:sz w:val="24"/>
          <w:szCs w:val="24"/>
        </w:rPr>
      </w:pPr>
    </w:p>
    <w:p w:rsidR="007B0BB9" w:rsidRPr="00264A6B" w:rsidRDefault="00657BF3">
      <w:pPr>
        <w:tabs>
          <w:tab w:val="left" w:pos="709"/>
          <w:tab w:val="left" w:pos="5954"/>
        </w:tabs>
        <w:spacing w:after="0" w:line="360" w:lineRule="auto"/>
        <w:ind w:firstLine="709"/>
        <w:contextualSpacing/>
        <w:jc w:val="center"/>
        <w:rPr>
          <w:rFonts w:ascii="Times New Roman" w:eastAsia="Times New Roman" w:hAnsi="Times New Roman" w:cs="Times New Roman"/>
          <w:b/>
          <w:sz w:val="24"/>
          <w:szCs w:val="24"/>
        </w:rPr>
      </w:pPr>
      <w:r w:rsidRPr="00264A6B">
        <w:rPr>
          <w:rFonts w:ascii="Times New Roman" w:eastAsia="Times New Roman" w:hAnsi="Times New Roman" w:cs="Times New Roman"/>
          <w:b/>
          <w:sz w:val="24"/>
          <w:szCs w:val="24"/>
        </w:rPr>
        <w:t>2. Комплекс организационно-педагогических условий реализации программы</w:t>
      </w:r>
    </w:p>
    <w:p w:rsidR="007B0BB9" w:rsidRPr="00264A6B" w:rsidRDefault="00657BF3">
      <w:pPr>
        <w:tabs>
          <w:tab w:val="left" w:pos="1134"/>
        </w:tabs>
        <w:spacing w:after="0" w:line="360" w:lineRule="auto"/>
        <w:jc w:val="center"/>
        <w:rPr>
          <w:rFonts w:ascii="Times New Roman" w:eastAsia="SimSun" w:hAnsi="Times New Roman" w:cs="Times New Roman"/>
          <w:b/>
          <w:sz w:val="24"/>
          <w:szCs w:val="24"/>
        </w:rPr>
      </w:pPr>
      <w:r w:rsidRPr="00264A6B">
        <w:rPr>
          <w:rFonts w:ascii="Times New Roman" w:eastAsia="SimSun" w:hAnsi="Times New Roman" w:cs="Times New Roman"/>
          <w:b/>
          <w:sz w:val="24"/>
          <w:szCs w:val="24"/>
        </w:rPr>
        <w:t>2.1. Формы промежуточного контроля и предоставления результатов</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Текущий контроль и промежуточная аттестация играют ключевую роль в мониторинге и оценке образовательного процесса в программах дополнительного образования. Эти формы контроля направлены на отслеживание успехов,  своевременное выявление трудностей и поддержку индивидуального роста обучающихся.</w:t>
      </w:r>
    </w:p>
    <w:p w:rsidR="007B0BB9" w:rsidRPr="00264A6B" w:rsidRDefault="00657BF3">
      <w:pPr>
        <w:tabs>
          <w:tab w:val="left" w:pos="1134"/>
        </w:tabs>
        <w:spacing w:after="0" w:line="360" w:lineRule="auto"/>
        <w:jc w:val="both"/>
        <w:rPr>
          <w:rFonts w:ascii="Times New Roman" w:eastAsia="SimSun" w:hAnsi="Times New Roman" w:cs="Times New Roman"/>
          <w:i/>
          <w:sz w:val="24"/>
          <w:szCs w:val="24"/>
        </w:rPr>
      </w:pPr>
      <w:r w:rsidRPr="00264A6B">
        <w:rPr>
          <w:rFonts w:ascii="Times New Roman" w:eastAsia="SimSun" w:hAnsi="Times New Roman" w:cs="Times New Roman"/>
          <w:i/>
          <w:sz w:val="24"/>
          <w:szCs w:val="24"/>
        </w:rPr>
        <w:t>Текущий контроль в рамках дополнительного образования.</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proofErr w:type="spellStart"/>
      <w:r w:rsidRPr="00264A6B">
        <w:rPr>
          <w:rFonts w:ascii="Times New Roman" w:eastAsia="SimSun" w:hAnsi="Times New Roman" w:cs="Times New Roman"/>
          <w:i/>
          <w:sz w:val="24"/>
          <w:szCs w:val="24"/>
        </w:rPr>
        <w:t>Цель</w:t>
      </w:r>
      <w:proofErr w:type="gramStart"/>
      <w:r w:rsidRPr="00264A6B">
        <w:rPr>
          <w:rFonts w:ascii="Times New Roman" w:eastAsia="SimSun" w:hAnsi="Times New Roman" w:cs="Times New Roman"/>
          <w:i/>
          <w:sz w:val="24"/>
          <w:szCs w:val="24"/>
        </w:rPr>
        <w:t>:</w:t>
      </w:r>
      <w:r w:rsidRPr="00264A6B">
        <w:rPr>
          <w:rFonts w:ascii="Times New Roman" w:eastAsia="SimSun" w:hAnsi="Times New Roman" w:cs="Times New Roman"/>
          <w:sz w:val="24"/>
          <w:szCs w:val="24"/>
        </w:rPr>
        <w:t>п</w:t>
      </w:r>
      <w:proofErr w:type="gramEnd"/>
      <w:r w:rsidRPr="00264A6B">
        <w:rPr>
          <w:rFonts w:ascii="Times New Roman" w:eastAsia="SimSun" w:hAnsi="Times New Roman" w:cs="Times New Roman"/>
          <w:sz w:val="24"/>
          <w:szCs w:val="24"/>
        </w:rPr>
        <w:t>оддерживать</w:t>
      </w:r>
      <w:proofErr w:type="spellEnd"/>
      <w:r w:rsidRPr="00264A6B">
        <w:rPr>
          <w:rFonts w:ascii="Times New Roman" w:eastAsia="SimSun" w:hAnsi="Times New Roman" w:cs="Times New Roman"/>
          <w:sz w:val="24"/>
          <w:szCs w:val="24"/>
        </w:rPr>
        <w:t xml:space="preserve"> дисциплину, контролировать уровень усвоения материала, проводить самооценку и корректировать образовательный процесс.</w:t>
      </w:r>
    </w:p>
    <w:p w:rsidR="007B0BB9" w:rsidRPr="00264A6B" w:rsidRDefault="00657BF3">
      <w:pPr>
        <w:tabs>
          <w:tab w:val="left" w:pos="1134"/>
        </w:tabs>
        <w:spacing w:after="0" w:line="360" w:lineRule="auto"/>
        <w:rPr>
          <w:rFonts w:ascii="Times New Roman" w:eastAsia="SimSun" w:hAnsi="Times New Roman" w:cs="Times New Roman"/>
          <w:i/>
          <w:sz w:val="24"/>
          <w:szCs w:val="24"/>
        </w:rPr>
      </w:pPr>
      <w:r w:rsidRPr="00264A6B">
        <w:rPr>
          <w:rFonts w:ascii="Times New Roman" w:eastAsia="SimSun" w:hAnsi="Times New Roman" w:cs="Times New Roman"/>
          <w:i/>
          <w:sz w:val="24"/>
          <w:szCs w:val="24"/>
        </w:rPr>
        <w:t>Основные формы текущего контроля:</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устный опрос (вопросы, задаваемые педагогом для проверки понимания материала);</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-практическая работа (выполнение заданий, направленных на применение знаний на практике);</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-наблюдение (визуальная оценка поведения и работы учащихся во время занятий);</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lastRenderedPageBreak/>
        <w:t>-творческая работа (индивидуальные задания, которые позволяют проявить креативность и оценить уровень усвоения);</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тесты (стандартизированные задания для проверки знаний);</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-самостоятельная работа (задания, выполняемые учащимися самостоятельно, для оценки их уровня подготовки);</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анкетирование и рефлексии (оценка восприятия и мнений учащихся относительно учебного процесса).</w:t>
      </w:r>
    </w:p>
    <w:p w:rsidR="007B0BB9" w:rsidRPr="00264A6B" w:rsidRDefault="00657BF3">
      <w:pPr>
        <w:tabs>
          <w:tab w:val="left" w:pos="1134"/>
        </w:tabs>
        <w:spacing w:after="0" w:line="360" w:lineRule="auto"/>
        <w:jc w:val="both"/>
        <w:rPr>
          <w:rFonts w:ascii="Times New Roman" w:eastAsia="SimSun" w:hAnsi="Times New Roman" w:cs="Times New Roman"/>
          <w:i/>
          <w:sz w:val="24"/>
          <w:szCs w:val="24"/>
        </w:rPr>
      </w:pPr>
      <w:r w:rsidRPr="00264A6B">
        <w:rPr>
          <w:rFonts w:ascii="Times New Roman" w:eastAsia="SimSun" w:hAnsi="Times New Roman" w:cs="Times New Roman"/>
          <w:i/>
          <w:sz w:val="24"/>
          <w:szCs w:val="24"/>
        </w:rPr>
        <w:t>Промежуточная аттестация в рамках дополнительного образования.</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proofErr w:type="spellStart"/>
      <w:r w:rsidRPr="00264A6B">
        <w:rPr>
          <w:rFonts w:ascii="Times New Roman" w:eastAsia="SimSun" w:hAnsi="Times New Roman" w:cs="Times New Roman"/>
          <w:i/>
          <w:sz w:val="24"/>
          <w:szCs w:val="24"/>
        </w:rPr>
        <w:t>Цель</w:t>
      </w:r>
      <w:proofErr w:type="gramStart"/>
      <w:r w:rsidRPr="00264A6B">
        <w:rPr>
          <w:rFonts w:ascii="Times New Roman" w:eastAsia="SimSun" w:hAnsi="Times New Roman" w:cs="Times New Roman"/>
          <w:i/>
          <w:sz w:val="24"/>
          <w:szCs w:val="24"/>
        </w:rPr>
        <w:t>:</w:t>
      </w:r>
      <w:r w:rsidRPr="00264A6B">
        <w:rPr>
          <w:rFonts w:ascii="Times New Roman" w:eastAsia="SimSun" w:hAnsi="Times New Roman" w:cs="Times New Roman"/>
          <w:sz w:val="24"/>
          <w:szCs w:val="24"/>
        </w:rPr>
        <w:t>о</w:t>
      </w:r>
      <w:proofErr w:type="gramEnd"/>
      <w:r w:rsidRPr="00264A6B">
        <w:rPr>
          <w:rFonts w:ascii="Times New Roman" w:eastAsia="SimSun" w:hAnsi="Times New Roman" w:cs="Times New Roman"/>
          <w:sz w:val="24"/>
          <w:szCs w:val="24"/>
        </w:rPr>
        <w:t>ценить</w:t>
      </w:r>
      <w:proofErr w:type="spellEnd"/>
      <w:r w:rsidRPr="00264A6B">
        <w:rPr>
          <w:rFonts w:ascii="Times New Roman" w:eastAsia="SimSun" w:hAnsi="Times New Roman" w:cs="Times New Roman"/>
          <w:sz w:val="24"/>
          <w:szCs w:val="24"/>
        </w:rPr>
        <w:t xml:space="preserve"> уровень освоения программы, выявить динамику прогресса и индивидуальные потребности учащихся.</w:t>
      </w:r>
    </w:p>
    <w:p w:rsidR="007B0BB9" w:rsidRPr="00264A6B" w:rsidRDefault="00657BF3">
      <w:pPr>
        <w:tabs>
          <w:tab w:val="left" w:pos="1134"/>
        </w:tabs>
        <w:spacing w:after="0" w:line="360" w:lineRule="auto"/>
        <w:jc w:val="both"/>
        <w:rPr>
          <w:rFonts w:ascii="Times New Roman" w:eastAsia="SimSun" w:hAnsi="Times New Roman" w:cs="Times New Roman"/>
          <w:i/>
          <w:sz w:val="24"/>
          <w:szCs w:val="24"/>
        </w:rPr>
      </w:pPr>
      <w:r w:rsidRPr="00264A6B">
        <w:rPr>
          <w:rFonts w:ascii="Times New Roman" w:eastAsia="SimSun" w:hAnsi="Times New Roman" w:cs="Times New Roman"/>
          <w:i/>
          <w:sz w:val="24"/>
          <w:szCs w:val="24"/>
        </w:rPr>
        <w:t>Основные формы промежуточной аттестации:</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-презентация работы (публичное выступление с демонстрацией результатов);</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участие в выставке (представление творческих работ на обозрение публики);</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реферат (написание и защита научного или аналитического отчета);</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открытый урок (посещение занятий родителями или экспертами для оценки учебного процесса);</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конкурс (соревнование между участниками программы с оценкой их достижений);</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тестирование (проверка теоретических знаний посредством тестов).</w:t>
      </w:r>
    </w:p>
    <w:p w:rsidR="007B0BB9" w:rsidRPr="00264A6B" w:rsidRDefault="00657BF3">
      <w:pPr>
        <w:tabs>
          <w:tab w:val="left" w:pos="1134"/>
        </w:tabs>
        <w:spacing w:after="0" w:line="360" w:lineRule="auto"/>
        <w:jc w:val="both"/>
        <w:rPr>
          <w:rFonts w:ascii="Times New Roman" w:eastAsia="SimSun" w:hAnsi="Times New Roman" w:cs="Times New Roman"/>
          <w:i/>
          <w:sz w:val="24"/>
          <w:szCs w:val="24"/>
        </w:rPr>
      </w:pPr>
      <w:r w:rsidRPr="00264A6B">
        <w:rPr>
          <w:rFonts w:ascii="Times New Roman" w:eastAsia="SimSun" w:hAnsi="Times New Roman" w:cs="Times New Roman"/>
          <w:i/>
          <w:sz w:val="24"/>
          <w:szCs w:val="24"/>
        </w:rPr>
        <w:t>Текущий контроль:</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устный опрос;</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практические творческие задания;</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рефлексия;</w:t>
      </w:r>
    </w:p>
    <w:p w:rsidR="007B0BB9" w:rsidRPr="00264A6B" w:rsidRDefault="00657BF3">
      <w:pPr>
        <w:tabs>
          <w:tab w:val="left" w:pos="1134"/>
        </w:tabs>
        <w:spacing w:after="0" w:line="360" w:lineRule="auto"/>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наблюдение (педагог наблюдает за процессом работы учащихся, обращая внимание на их взаимодействие с материалами, аккуратность и инициативность).</w:t>
      </w:r>
    </w:p>
    <w:p w:rsidR="007B0BB9" w:rsidRPr="00264A6B" w:rsidRDefault="00657BF3">
      <w:pPr>
        <w:tabs>
          <w:tab w:val="left" w:pos="1134"/>
        </w:tabs>
        <w:spacing w:after="0" w:line="360" w:lineRule="auto"/>
        <w:jc w:val="both"/>
        <w:rPr>
          <w:rFonts w:ascii="Times New Roman" w:eastAsia="SimSun" w:hAnsi="Times New Roman" w:cs="Times New Roman"/>
          <w:i/>
          <w:sz w:val="24"/>
          <w:szCs w:val="24"/>
        </w:rPr>
      </w:pPr>
      <w:r w:rsidRPr="00264A6B">
        <w:rPr>
          <w:rFonts w:ascii="Times New Roman" w:eastAsia="SimSun" w:hAnsi="Times New Roman" w:cs="Times New Roman"/>
          <w:i/>
          <w:sz w:val="24"/>
          <w:szCs w:val="24"/>
        </w:rPr>
        <w:t>Промежуточная аттестация:</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-презентация работы;</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участие в выставке;</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-тестирование (нестандартное)- использование игровых тестов или викторин, связанных с экологией и свойствами материалов, для проверки теоретических знаний;</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Times New Roman" w:hAnsi="Times New Roman" w:cs="Times New Roman"/>
          <w:sz w:val="24"/>
          <w:szCs w:val="24"/>
          <w:lang w:eastAsia="ru-RU"/>
        </w:rPr>
        <w:t>- диагностический лист для участников.</w:t>
      </w:r>
    </w:p>
    <w:p w:rsidR="007B0BB9" w:rsidRPr="00264A6B" w:rsidRDefault="00657BF3">
      <w:pPr>
        <w:tabs>
          <w:tab w:val="left" w:pos="1134"/>
        </w:tabs>
        <w:spacing w:after="0" w:line="360" w:lineRule="auto"/>
        <w:jc w:val="both"/>
        <w:rPr>
          <w:rFonts w:ascii="Times New Roman" w:eastAsia="SimSun" w:hAnsi="Times New Roman" w:cs="Times New Roman"/>
          <w:i/>
          <w:sz w:val="24"/>
          <w:szCs w:val="24"/>
        </w:rPr>
      </w:pPr>
      <w:r w:rsidRPr="00264A6B">
        <w:rPr>
          <w:rFonts w:ascii="Times New Roman" w:eastAsia="SimSun" w:hAnsi="Times New Roman" w:cs="Times New Roman"/>
          <w:i/>
          <w:sz w:val="24"/>
          <w:szCs w:val="24"/>
        </w:rPr>
        <w:t>Представление результатов:</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показ творческих работ;</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анализ работы;</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журнал учета посещаемости;</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рефлексия </w:t>
      </w:r>
      <w:proofErr w:type="gramStart"/>
      <w:r w:rsidRPr="00264A6B">
        <w:rPr>
          <w:rFonts w:ascii="Times New Roman" w:eastAsia="SimSun" w:hAnsi="Times New Roman" w:cs="Times New Roman"/>
          <w:sz w:val="24"/>
          <w:szCs w:val="24"/>
        </w:rPr>
        <w:t>обучающихся</w:t>
      </w:r>
      <w:proofErr w:type="gramEnd"/>
      <w:r w:rsidRPr="00264A6B">
        <w:rPr>
          <w:rFonts w:ascii="Times New Roman" w:eastAsia="SimSun" w:hAnsi="Times New Roman" w:cs="Times New Roman"/>
          <w:sz w:val="24"/>
          <w:szCs w:val="24"/>
        </w:rPr>
        <w:t>.</w:t>
      </w:r>
    </w:p>
    <w:p w:rsidR="007B0BB9" w:rsidRPr="00264A6B" w:rsidRDefault="00657BF3">
      <w:pPr>
        <w:tabs>
          <w:tab w:val="left" w:pos="1134"/>
        </w:tabs>
        <w:spacing w:after="0" w:line="360" w:lineRule="auto"/>
        <w:jc w:val="both"/>
        <w:rPr>
          <w:rFonts w:ascii="Times New Roman" w:eastAsia="SimSun" w:hAnsi="Times New Roman" w:cs="Times New Roman"/>
          <w:i/>
          <w:sz w:val="24"/>
          <w:szCs w:val="24"/>
        </w:rPr>
      </w:pPr>
      <w:r w:rsidRPr="00264A6B">
        <w:rPr>
          <w:rFonts w:ascii="Times New Roman" w:eastAsia="SimSun" w:hAnsi="Times New Roman" w:cs="Times New Roman"/>
          <w:i/>
          <w:sz w:val="24"/>
          <w:szCs w:val="24"/>
        </w:rPr>
        <w:lastRenderedPageBreak/>
        <w:t xml:space="preserve"> Форма подведения итогов:</w:t>
      </w:r>
    </w:p>
    <w:p w:rsidR="007B0BB9" w:rsidRPr="00264A6B" w:rsidRDefault="00657BF3">
      <w:pPr>
        <w:tabs>
          <w:tab w:val="left" w:pos="1134"/>
        </w:tabs>
        <w:spacing w:after="0" w:line="360" w:lineRule="auto"/>
        <w:jc w:val="both"/>
        <w:rPr>
          <w:rFonts w:ascii="Times New Roman" w:eastAsia="SimSun" w:hAnsi="Times New Roman" w:cs="Times New Roman"/>
          <w:sz w:val="24"/>
          <w:szCs w:val="24"/>
        </w:rPr>
      </w:pPr>
      <w:r w:rsidRPr="00264A6B">
        <w:rPr>
          <w:rFonts w:ascii="Times New Roman" w:eastAsia="SimSun" w:hAnsi="Times New Roman" w:cs="Times New Roman"/>
          <w:sz w:val="24"/>
          <w:szCs w:val="24"/>
        </w:rPr>
        <w:t xml:space="preserve">  - итоговая выставка работ обучающихся, участие в театрализованном  представлении по итогам смены «Фольклорный праздник». </w:t>
      </w:r>
    </w:p>
    <w:p w:rsidR="007B0BB9" w:rsidRPr="00264A6B" w:rsidRDefault="007B0BB9">
      <w:pPr>
        <w:tabs>
          <w:tab w:val="left" w:pos="1134"/>
        </w:tabs>
        <w:spacing w:after="0" w:line="360" w:lineRule="auto"/>
        <w:jc w:val="center"/>
        <w:rPr>
          <w:rFonts w:ascii="Times New Roman" w:eastAsia="SimSun" w:hAnsi="Times New Roman" w:cs="Times New Roman"/>
          <w:b/>
          <w:sz w:val="24"/>
          <w:szCs w:val="24"/>
        </w:rPr>
      </w:pPr>
    </w:p>
    <w:p w:rsidR="007B0BB9" w:rsidRPr="00264A6B" w:rsidRDefault="00657BF3">
      <w:pPr>
        <w:tabs>
          <w:tab w:val="left" w:pos="0"/>
        </w:tabs>
        <w:spacing w:after="0" w:line="360" w:lineRule="auto"/>
        <w:ind w:right="-2"/>
        <w:jc w:val="center"/>
        <w:rPr>
          <w:rFonts w:ascii="Times New Roman" w:eastAsia="SimSun" w:hAnsi="Times New Roman" w:cs="Times New Roman"/>
          <w:b/>
          <w:sz w:val="24"/>
          <w:szCs w:val="24"/>
        </w:rPr>
      </w:pPr>
      <w:bookmarkStart w:id="7" w:name="_Hlk103894021"/>
      <w:bookmarkEnd w:id="6"/>
      <w:r w:rsidRPr="00264A6B">
        <w:rPr>
          <w:rFonts w:ascii="Times New Roman" w:eastAsia="SimSun" w:hAnsi="Times New Roman" w:cs="Times New Roman"/>
          <w:b/>
          <w:sz w:val="24"/>
          <w:szCs w:val="24"/>
        </w:rPr>
        <w:t>2.2. Оценочные материалы</w:t>
      </w:r>
    </w:p>
    <w:bookmarkEnd w:id="7"/>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Оценочные материалы для программы «включают различные инструменты, которые позволяют отслеживать прогресс учащихся, оценивать их работы и поддерживать интерес к обучению:</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журнал учета посещаемости занятий (ведется запись посещаемости занятий, что помогает оценить регулярность участия и вовлеченность учащихся);</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i/>
          <w:sz w:val="24"/>
          <w:szCs w:val="24"/>
          <w:lang w:eastAsia="ru-RU"/>
        </w:rPr>
      </w:pPr>
      <w:r w:rsidRPr="00264A6B">
        <w:rPr>
          <w:rFonts w:ascii="Times New Roman" w:eastAsia="Times New Roman" w:hAnsi="Times New Roman" w:cs="Times New Roman"/>
          <w:sz w:val="24"/>
          <w:szCs w:val="24"/>
          <w:lang w:eastAsia="ru-RU"/>
        </w:rPr>
        <w:t>- диагностический лист для участников (документ, содержащий данные о начальном уровне знаний и навыков учащихся, а также их динамике в процессе обучения</w:t>
      </w:r>
      <w:r w:rsidRPr="00264A6B">
        <w:rPr>
          <w:rFonts w:ascii="Times New Roman" w:eastAsia="Times New Roman" w:hAnsi="Times New Roman" w:cs="Times New Roman"/>
          <w:i/>
          <w:sz w:val="24"/>
          <w:szCs w:val="24"/>
          <w:lang w:eastAsia="ru-RU"/>
        </w:rPr>
        <w:t>);</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правила техники безопасности (список требований и рекомендаций по безопасной работе с инструментами и материалами, которые учащиеся должны соблюдать);</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итоговые творческие работы обучающихся (готовые изделия, созданные учащимися в рамках программы, которые служат основой для оценки их мастерства и креативности); </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фотоотчет;  </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-оценка законченной работы (оценка качества и оригинальности завершенной работы, выполненной  </w:t>
      </w:r>
      <w:proofErr w:type="gramStart"/>
      <w:r w:rsidRPr="00264A6B">
        <w:rPr>
          <w:rFonts w:ascii="Times New Roman" w:eastAsia="Times New Roman" w:hAnsi="Times New Roman" w:cs="Times New Roman"/>
          <w:sz w:val="24"/>
          <w:szCs w:val="24"/>
          <w:lang w:eastAsia="ru-RU"/>
        </w:rPr>
        <w:t>обучающимися</w:t>
      </w:r>
      <w:proofErr w:type="gramEnd"/>
      <w:r w:rsidRPr="00264A6B">
        <w:rPr>
          <w:rFonts w:ascii="Times New Roman" w:eastAsia="Times New Roman" w:hAnsi="Times New Roman" w:cs="Times New Roman"/>
          <w:sz w:val="24"/>
          <w:szCs w:val="24"/>
          <w:lang w:eastAsia="ru-RU"/>
        </w:rPr>
        <w:t>, с учетом технических навыков и художественного замысла;</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участие в выставке на территории дружины; </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текущая оценка, достигнутая самим ребенком (самооценка участниками программы  своих достижений и прогресса в рамках программы). </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sectPr w:rsidR="007B0BB9" w:rsidRPr="00264A6B" w:rsidSect="00264A6B">
          <w:footerReference w:type="default" r:id="rId8"/>
          <w:type w:val="continuous"/>
          <w:pgSz w:w="11906" w:h="16838"/>
          <w:pgMar w:top="1134" w:right="850" w:bottom="1134" w:left="1701" w:header="709" w:footer="709" w:gutter="0"/>
          <w:cols w:space="720"/>
        </w:sectPr>
      </w:pPr>
      <w:r w:rsidRPr="00264A6B">
        <w:rPr>
          <w:rFonts w:ascii="Times New Roman" w:eastAsia="Times New Roman" w:hAnsi="Times New Roman" w:cs="Times New Roman"/>
          <w:sz w:val="24"/>
          <w:szCs w:val="24"/>
          <w:lang w:eastAsia="ru-RU"/>
        </w:rPr>
        <w:t>Эти оценочные материалы помогают комплексно оценивать успехи обучающихся, поддерживать их мотивацию и обеспечивать качественное обучение.</w:t>
      </w:r>
    </w:p>
    <w:p w:rsidR="007B0BB9" w:rsidRPr="00264A6B" w:rsidRDefault="007B0BB9">
      <w:pPr>
        <w:tabs>
          <w:tab w:val="left" w:pos="709"/>
          <w:tab w:val="left" w:pos="5954"/>
        </w:tabs>
        <w:spacing w:after="0" w:line="360" w:lineRule="auto"/>
        <w:jc w:val="both"/>
        <w:rPr>
          <w:rFonts w:ascii="Times New Roman" w:eastAsia="Times New Roman" w:hAnsi="Times New Roman" w:cs="Times New Roman"/>
          <w:b/>
          <w:sz w:val="24"/>
          <w:szCs w:val="24"/>
          <w:lang w:eastAsia="ru-RU"/>
        </w:rPr>
      </w:pPr>
    </w:p>
    <w:p w:rsidR="007B0BB9" w:rsidRPr="00062155" w:rsidRDefault="00657BF3" w:rsidP="00062155">
      <w:pPr>
        <w:pStyle w:val="ab"/>
        <w:numPr>
          <w:ilvl w:val="1"/>
          <w:numId w:val="4"/>
        </w:numPr>
        <w:spacing w:after="0" w:line="360" w:lineRule="auto"/>
        <w:jc w:val="center"/>
        <w:rPr>
          <w:rFonts w:ascii="Times New Roman" w:eastAsia="SimSun" w:hAnsi="Times New Roman" w:cs="Times New Roman"/>
          <w:b/>
          <w:sz w:val="24"/>
          <w:szCs w:val="24"/>
          <w:lang w:eastAsia="ru-RU"/>
        </w:rPr>
      </w:pPr>
      <w:r w:rsidRPr="00062155">
        <w:rPr>
          <w:rFonts w:ascii="Times New Roman" w:eastAsia="SimSun" w:hAnsi="Times New Roman" w:cs="Times New Roman"/>
          <w:b/>
          <w:sz w:val="24"/>
          <w:szCs w:val="24"/>
          <w:lang w:eastAsia="ru-RU"/>
        </w:rPr>
        <w:t>Методическое обеспечение программы</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         Эффективное методическое обеспечение программы дополнительного образования - залог её успеха. Данный раздел включает в себя описание используемых методов обучения, технологий, направленных на оптимизацию учебного процесса. Благодаря грамотно подобранным инструментам обеспечивается глубина освоения знаний, формируется интерес к выбранной деятельности и создаются предпосылки для самореализации учащихся.</w:t>
      </w:r>
    </w:p>
    <w:p w:rsidR="007B0BB9" w:rsidRPr="00264A6B" w:rsidRDefault="00657BF3">
      <w:pPr>
        <w:spacing w:after="0" w:line="360" w:lineRule="auto"/>
        <w:jc w:val="both"/>
        <w:rPr>
          <w:rFonts w:ascii="Times New Roman" w:eastAsia="SimSun" w:hAnsi="Times New Roman" w:cs="Times New Roman"/>
          <w:i/>
          <w:sz w:val="24"/>
          <w:szCs w:val="24"/>
          <w:lang w:eastAsia="ru-RU"/>
        </w:rPr>
      </w:pPr>
      <w:r w:rsidRPr="00264A6B">
        <w:rPr>
          <w:rFonts w:ascii="Times New Roman" w:eastAsia="SimSun" w:hAnsi="Times New Roman" w:cs="Times New Roman"/>
          <w:i/>
          <w:sz w:val="24"/>
          <w:szCs w:val="24"/>
          <w:lang w:eastAsia="ru-RU"/>
        </w:rPr>
        <w:t>Формы организации деятельности:</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комбинированное занятие;</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практическое групповое занятие;</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индивидуально-групповая работа.</w:t>
      </w:r>
    </w:p>
    <w:p w:rsidR="007B0BB9" w:rsidRPr="00264A6B" w:rsidRDefault="00657BF3">
      <w:pPr>
        <w:spacing w:after="0" w:line="360" w:lineRule="auto"/>
        <w:jc w:val="both"/>
        <w:rPr>
          <w:rFonts w:ascii="Times New Roman" w:eastAsia="SimSun" w:hAnsi="Times New Roman" w:cs="Times New Roman"/>
          <w:i/>
          <w:sz w:val="24"/>
          <w:szCs w:val="24"/>
          <w:lang w:eastAsia="ru-RU"/>
        </w:rPr>
      </w:pPr>
      <w:r w:rsidRPr="00264A6B">
        <w:rPr>
          <w:rFonts w:ascii="Times New Roman" w:eastAsia="SimSun" w:hAnsi="Times New Roman" w:cs="Times New Roman"/>
          <w:i/>
          <w:sz w:val="24"/>
          <w:szCs w:val="24"/>
          <w:lang w:eastAsia="ru-RU"/>
        </w:rPr>
        <w:t>Используемые методы обучения:</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 исследовательский, проектный, игровой, коллективный, </w:t>
      </w:r>
      <w:proofErr w:type="spellStart"/>
      <w:r w:rsidRPr="00264A6B">
        <w:rPr>
          <w:rFonts w:ascii="Times New Roman" w:eastAsia="SimSun" w:hAnsi="Times New Roman" w:cs="Times New Roman"/>
          <w:sz w:val="24"/>
          <w:szCs w:val="24"/>
          <w:lang w:eastAsia="ru-RU"/>
        </w:rPr>
        <w:t>эмпатийный</w:t>
      </w:r>
      <w:proofErr w:type="spellEnd"/>
      <w:r w:rsidRPr="00264A6B">
        <w:rPr>
          <w:rFonts w:ascii="Times New Roman" w:eastAsia="SimSun" w:hAnsi="Times New Roman" w:cs="Times New Roman"/>
          <w:sz w:val="24"/>
          <w:szCs w:val="24"/>
          <w:lang w:eastAsia="ru-RU"/>
        </w:rPr>
        <w:t>;</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-объяснительно-иллюстративный (рассказ, беседа, объяснение, наблюдение, демонстрация иллюстраций, слайдов, репродукций, изделий.);</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 </w:t>
      </w:r>
      <w:proofErr w:type="gramStart"/>
      <w:r w:rsidRPr="00264A6B">
        <w:rPr>
          <w:rFonts w:ascii="Times New Roman" w:eastAsia="SimSun" w:hAnsi="Times New Roman" w:cs="Times New Roman"/>
          <w:sz w:val="24"/>
          <w:szCs w:val="24"/>
          <w:lang w:eastAsia="ru-RU"/>
        </w:rPr>
        <w:t>репродуктивный</w:t>
      </w:r>
      <w:proofErr w:type="gramEnd"/>
      <w:r w:rsidRPr="00264A6B">
        <w:rPr>
          <w:rFonts w:ascii="Times New Roman" w:eastAsia="SimSun" w:hAnsi="Times New Roman" w:cs="Times New Roman"/>
          <w:sz w:val="24"/>
          <w:szCs w:val="24"/>
          <w:lang w:eastAsia="ru-RU"/>
        </w:rPr>
        <w:t xml:space="preserve"> (выполнение действий на занятиях на уровне подражания, тренировочные упражнения по образцам, выполнение практических заданий.).</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 ходе работы на занятиях создается атмосфера творчества, дружелюбия, поддержки и направленности на успех. Весь процесс учебной деятельности направлен на развитие творческих способностей обучающегося, реализацию себя в выбранной деятельности. Ребенок находится в контакте и сотрудничестве с другими детьми и педагогом. Создание благоприятных условий ведет к мотивации познаний, творчеству, профессиональному самоопределению, повышению уровня самооценки обучающегося.</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i/>
          <w:sz w:val="24"/>
          <w:szCs w:val="24"/>
          <w:lang w:eastAsia="ru-RU"/>
        </w:rPr>
        <w:t xml:space="preserve">Форма проведения занятия </w:t>
      </w:r>
      <w:r w:rsidRPr="00264A6B">
        <w:rPr>
          <w:rFonts w:ascii="Times New Roman" w:eastAsia="SimSun" w:hAnsi="Times New Roman" w:cs="Times New Roman"/>
          <w:sz w:val="24"/>
          <w:szCs w:val="24"/>
          <w:lang w:eastAsia="ru-RU"/>
        </w:rPr>
        <w:t xml:space="preserve"> -  мастер-класс.</w:t>
      </w:r>
    </w:p>
    <w:p w:rsidR="007B0BB9" w:rsidRPr="00264A6B" w:rsidRDefault="00657BF3">
      <w:pPr>
        <w:spacing w:after="0" w:line="360" w:lineRule="auto"/>
        <w:jc w:val="both"/>
        <w:rPr>
          <w:rFonts w:ascii="Times New Roman" w:eastAsia="SimSun" w:hAnsi="Times New Roman" w:cs="Times New Roman"/>
          <w:i/>
          <w:sz w:val="24"/>
          <w:szCs w:val="24"/>
          <w:lang w:eastAsia="ru-RU"/>
        </w:rPr>
      </w:pPr>
      <w:r w:rsidRPr="00264A6B">
        <w:rPr>
          <w:rFonts w:ascii="Times New Roman" w:eastAsia="SimSun" w:hAnsi="Times New Roman" w:cs="Times New Roman"/>
          <w:i/>
          <w:sz w:val="24"/>
          <w:szCs w:val="24"/>
          <w:lang w:eastAsia="ru-RU"/>
        </w:rPr>
        <w:t>Методы воспитания:</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убеждения, примера, поощрения, метод воспитания через коллектив, метод поручений, самовоспитания.</w:t>
      </w:r>
    </w:p>
    <w:p w:rsidR="007B0BB9" w:rsidRPr="00264A6B" w:rsidRDefault="00657BF3">
      <w:pPr>
        <w:spacing w:after="0" w:line="360" w:lineRule="auto"/>
        <w:jc w:val="both"/>
        <w:rPr>
          <w:rFonts w:ascii="Times New Roman" w:eastAsia="SimSun" w:hAnsi="Times New Roman" w:cs="Times New Roman"/>
          <w:i/>
          <w:sz w:val="24"/>
          <w:szCs w:val="24"/>
          <w:lang w:eastAsia="ru-RU"/>
        </w:rPr>
      </w:pPr>
      <w:r w:rsidRPr="00264A6B">
        <w:rPr>
          <w:rFonts w:ascii="Times New Roman" w:eastAsia="SimSun" w:hAnsi="Times New Roman" w:cs="Times New Roman"/>
          <w:i/>
          <w:sz w:val="24"/>
          <w:szCs w:val="24"/>
          <w:lang w:eastAsia="ru-RU"/>
        </w:rPr>
        <w:t>В процессе реализации программы используются педагогические технологии:</w:t>
      </w:r>
    </w:p>
    <w:tbl>
      <w:tblPr>
        <w:tblW w:w="96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3689"/>
        <w:gridCol w:w="3546"/>
      </w:tblGrid>
      <w:tr w:rsidR="007B0BB9" w:rsidRPr="00264A6B">
        <w:trPr>
          <w:trHeight w:val="326"/>
        </w:trPr>
        <w:tc>
          <w:tcPr>
            <w:tcW w:w="2410"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bCs/>
                <w:spacing w:val="-4"/>
                <w:sz w:val="24"/>
                <w:szCs w:val="24"/>
                <w:lang w:eastAsia="ru-RU"/>
              </w:rPr>
              <w:t>Технология</w:t>
            </w:r>
          </w:p>
        </w:tc>
        <w:tc>
          <w:tcPr>
            <w:tcW w:w="3689"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bCs/>
                <w:spacing w:val="-4"/>
                <w:sz w:val="24"/>
                <w:szCs w:val="24"/>
                <w:lang w:eastAsia="ru-RU"/>
              </w:rPr>
              <w:t>Целевые ориентации</w:t>
            </w:r>
          </w:p>
        </w:tc>
        <w:tc>
          <w:tcPr>
            <w:tcW w:w="3546"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bCs/>
                <w:spacing w:val="-4"/>
                <w:sz w:val="24"/>
                <w:szCs w:val="24"/>
                <w:lang w:eastAsia="ru-RU"/>
              </w:rPr>
              <w:t>Прогнозируемый результат использования технологий</w:t>
            </w:r>
          </w:p>
        </w:tc>
      </w:tr>
      <w:tr w:rsidR="007B0BB9" w:rsidRPr="00264A6B">
        <w:trPr>
          <w:trHeight w:val="415"/>
        </w:trPr>
        <w:tc>
          <w:tcPr>
            <w:tcW w:w="2410"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bCs/>
                <w:spacing w:val="-4"/>
                <w:sz w:val="24"/>
                <w:szCs w:val="24"/>
                <w:lang w:eastAsia="ru-RU"/>
              </w:rPr>
            </w:pPr>
            <w:r w:rsidRPr="00264A6B">
              <w:rPr>
                <w:rFonts w:ascii="Times New Roman" w:eastAsia="SimSun" w:hAnsi="Times New Roman" w:cs="Times New Roman"/>
                <w:bCs/>
                <w:spacing w:val="-4"/>
                <w:sz w:val="24"/>
                <w:szCs w:val="24"/>
                <w:lang w:eastAsia="ru-RU"/>
              </w:rPr>
              <w:t>Технология «развивающего обучения»</w:t>
            </w:r>
          </w:p>
        </w:tc>
        <w:tc>
          <w:tcPr>
            <w:tcW w:w="3689"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bCs/>
                <w:spacing w:val="-4"/>
                <w:sz w:val="24"/>
                <w:szCs w:val="24"/>
                <w:lang w:eastAsia="ru-RU"/>
              </w:rPr>
            </w:pPr>
            <w:r w:rsidRPr="00264A6B">
              <w:rPr>
                <w:rFonts w:ascii="Times New Roman" w:eastAsia="SimSun" w:hAnsi="Times New Roman" w:cs="Times New Roman"/>
                <w:bCs/>
                <w:spacing w:val="-4"/>
                <w:sz w:val="24"/>
                <w:szCs w:val="24"/>
                <w:lang w:eastAsia="ru-RU"/>
              </w:rPr>
              <w:t>- развитие личности и ее способностей;</w:t>
            </w:r>
          </w:p>
        </w:tc>
        <w:tc>
          <w:tcPr>
            <w:tcW w:w="3546"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bCs/>
                <w:spacing w:val="-4"/>
                <w:sz w:val="24"/>
                <w:szCs w:val="24"/>
                <w:lang w:eastAsia="ru-RU"/>
              </w:rPr>
            </w:pPr>
            <w:r w:rsidRPr="00264A6B">
              <w:rPr>
                <w:rFonts w:ascii="Times New Roman" w:eastAsia="SimSun" w:hAnsi="Times New Roman" w:cs="Times New Roman"/>
                <w:bCs/>
                <w:spacing w:val="-4"/>
                <w:sz w:val="24"/>
                <w:szCs w:val="24"/>
                <w:lang w:eastAsia="ru-RU"/>
              </w:rPr>
              <w:t>- обучение, в результате которого дети усваивают новые знания посредством решения познавательных задач</w:t>
            </w:r>
          </w:p>
        </w:tc>
      </w:tr>
      <w:tr w:rsidR="007B0BB9" w:rsidRPr="00264A6B">
        <w:trPr>
          <w:trHeight w:val="558"/>
        </w:trPr>
        <w:tc>
          <w:tcPr>
            <w:tcW w:w="2410"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bCs/>
                <w:spacing w:val="-4"/>
                <w:sz w:val="24"/>
                <w:szCs w:val="24"/>
                <w:lang w:eastAsia="ru-RU"/>
              </w:rPr>
              <w:lastRenderedPageBreak/>
              <w:t>Технология проблемного обучения</w:t>
            </w:r>
          </w:p>
        </w:tc>
        <w:tc>
          <w:tcPr>
            <w:tcW w:w="3689"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spacing w:val="-4"/>
                <w:sz w:val="24"/>
                <w:szCs w:val="24"/>
                <w:lang w:eastAsia="ru-RU"/>
              </w:rPr>
              <w:t>- постановка проблемных ситуаций с опорой на имеющиеся знания;</w:t>
            </w:r>
          </w:p>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spacing w:val="-4"/>
                <w:sz w:val="24"/>
                <w:szCs w:val="24"/>
                <w:lang w:eastAsia="ru-RU"/>
              </w:rPr>
              <w:t>- развитие познавательных и творческих способностей;</w:t>
            </w:r>
          </w:p>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spacing w:val="-4"/>
                <w:sz w:val="24"/>
                <w:szCs w:val="24"/>
                <w:lang w:eastAsia="ru-RU"/>
              </w:rPr>
              <w:t xml:space="preserve">- активизация самостоятельной деятельности </w:t>
            </w:r>
            <w:proofErr w:type="gramStart"/>
            <w:r w:rsidRPr="00264A6B">
              <w:rPr>
                <w:rFonts w:ascii="Times New Roman" w:eastAsia="SimSun" w:hAnsi="Times New Roman" w:cs="Times New Roman"/>
                <w:spacing w:val="-4"/>
                <w:sz w:val="24"/>
                <w:szCs w:val="24"/>
                <w:lang w:eastAsia="ru-RU"/>
              </w:rPr>
              <w:t>обучающихся</w:t>
            </w:r>
            <w:proofErr w:type="gramEnd"/>
          </w:p>
        </w:tc>
        <w:tc>
          <w:tcPr>
            <w:tcW w:w="3546"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spacing w:val="-4"/>
                <w:sz w:val="24"/>
                <w:szCs w:val="24"/>
                <w:lang w:eastAsia="ru-RU"/>
              </w:rPr>
              <w:t>- усвоение материала;</w:t>
            </w:r>
          </w:p>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spacing w:val="-4"/>
                <w:sz w:val="24"/>
                <w:szCs w:val="24"/>
                <w:lang w:eastAsia="ru-RU"/>
              </w:rPr>
              <w:t>- активная позиция ребенка, ответственность</w:t>
            </w:r>
          </w:p>
          <w:p w:rsidR="007B0BB9" w:rsidRPr="00264A6B" w:rsidRDefault="00657BF3" w:rsidP="00062155">
            <w:pPr>
              <w:autoSpaceDE w:val="0"/>
              <w:autoSpaceDN w:val="0"/>
              <w:adjustRightInd w:val="0"/>
              <w:spacing w:after="0" w:line="360" w:lineRule="auto"/>
              <w:jc w:val="center"/>
              <w:rPr>
                <w:rFonts w:ascii="Times New Roman" w:eastAsia="SimSun" w:hAnsi="Times New Roman" w:cs="Times New Roman"/>
                <w:spacing w:val="-4"/>
                <w:sz w:val="24"/>
                <w:szCs w:val="24"/>
                <w:lang w:eastAsia="ru-RU"/>
              </w:rPr>
            </w:pPr>
            <w:r w:rsidRPr="00264A6B">
              <w:rPr>
                <w:rFonts w:ascii="Times New Roman" w:eastAsia="SimSun" w:hAnsi="Times New Roman" w:cs="Times New Roman"/>
                <w:spacing w:val="-4"/>
                <w:sz w:val="24"/>
                <w:szCs w:val="24"/>
                <w:lang w:eastAsia="ru-RU"/>
              </w:rPr>
              <w:t>- мотивация к получению знаний</w:t>
            </w:r>
          </w:p>
        </w:tc>
      </w:tr>
      <w:tr w:rsidR="007B0BB9" w:rsidRPr="00264A6B">
        <w:trPr>
          <w:trHeight w:val="558"/>
        </w:trPr>
        <w:tc>
          <w:tcPr>
            <w:tcW w:w="2410"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bCs/>
                <w:spacing w:val="-4"/>
                <w:sz w:val="24"/>
                <w:szCs w:val="24"/>
                <w:lang w:eastAsia="ru-RU"/>
              </w:rPr>
            </w:pPr>
            <w:r w:rsidRPr="00264A6B">
              <w:rPr>
                <w:rFonts w:ascii="Times New Roman" w:eastAsia="Times New Roman" w:hAnsi="Times New Roman" w:cs="Times New Roman"/>
                <w:bCs/>
                <w:spacing w:val="-4"/>
                <w:sz w:val="24"/>
                <w:szCs w:val="24"/>
                <w:lang w:eastAsia="ru-RU"/>
              </w:rPr>
              <w:t>Здоровье сберегающие технологии</w:t>
            </w:r>
          </w:p>
        </w:tc>
        <w:tc>
          <w:tcPr>
            <w:tcW w:w="3689"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создание условий для сохранения психического и физического здоровья обучающихся.</w:t>
            </w:r>
          </w:p>
        </w:tc>
        <w:tc>
          <w:tcPr>
            <w:tcW w:w="3546"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соблюдение санитарно-гигиенических требований (проветривание, оптимальный тепловой режим, освещенность, чистота, соблюдение техники безопасности);</w:t>
            </w:r>
          </w:p>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смена видов деятельности на занятии, физ. паузы;</w:t>
            </w:r>
          </w:p>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благоприятный психологический климат</w:t>
            </w:r>
          </w:p>
        </w:tc>
      </w:tr>
      <w:tr w:rsidR="007B0BB9" w:rsidRPr="00264A6B">
        <w:trPr>
          <w:trHeight w:val="558"/>
        </w:trPr>
        <w:tc>
          <w:tcPr>
            <w:tcW w:w="2410"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bCs/>
                <w:spacing w:val="-4"/>
                <w:sz w:val="24"/>
                <w:szCs w:val="24"/>
                <w:lang w:eastAsia="ru-RU"/>
              </w:rPr>
            </w:pPr>
            <w:r w:rsidRPr="00264A6B">
              <w:rPr>
                <w:rFonts w:ascii="Times New Roman" w:eastAsia="Times New Roman" w:hAnsi="Times New Roman" w:cs="Times New Roman"/>
                <w:bCs/>
                <w:spacing w:val="-4"/>
                <w:sz w:val="24"/>
                <w:szCs w:val="24"/>
                <w:lang w:eastAsia="ru-RU"/>
              </w:rPr>
              <w:t>Игровая технология</w:t>
            </w:r>
          </w:p>
        </w:tc>
        <w:tc>
          <w:tcPr>
            <w:tcW w:w="3689"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расширение кругозора;</w:t>
            </w:r>
          </w:p>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xml:space="preserve">- применение </w:t>
            </w:r>
            <w:proofErr w:type="gramStart"/>
            <w:r w:rsidRPr="00264A6B">
              <w:rPr>
                <w:rFonts w:ascii="Times New Roman" w:eastAsia="Times New Roman" w:hAnsi="Times New Roman" w:cs="Times New Roman"/>
                <w:spacing w:val="-4"/>
                <w:sz w:val="24"/>
                <w:szCs w:val="24"/>
                <w:lang w:eastAsia="ru-RU"/>
              </w:rPr>
              <w:t>полученных</w:t>
            </w:r>
            <w:proofErr w:type="gramEnd"/>
            <w:r w:rsidRPr="00264A6B">
              <w:rPr>
                <w:rFonts w:ascii="Times New Roman" w:eastAsia="Times New Roman" w:hAnsi="Times New Roman" w:cs="Times New Roman"/>
                <w:spacing w:val="-4"/>
                <w:sz w:val="24"/>
                <w:szCs w:val="24"/>
                <w:lang w:eastAsia="ru-RU"/>
              </w:rPr>
              <w:t xml:space="preserve"> ЗУН на практике;</w:t>
            </w:r>
          </w:p>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развитие качеств личности</w:t>
            </w:r>
          </w:p>
        </w:tc>
        <w:tc>
          <w:tcPr>
            <w:tcW w:w="3546"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xml:space="preserve">- позволяет в форме игры-викторины, </w:t>
            </w:r>
            <w:proofErr w:type="spellStart"/>
            <w:r w:rsidRPr="00264A6B">
              <w:rPr>
                <w:rFonts w:ascii="Times New Roman" w:eastAsia="Times New Roman" w:hAnsi="Times New Roman" w:cs="Times New Roman"/>
                <w:spacing w:val="-4"/>
                <w:sz w:val="24"/>
                <w:szCs w:val="24"/>
                <w:lang w:eastAsia="ru-RU"/>
              </w:rPr>
              <w:t>квеста</w:t>
            </w:r>
            <w:proofErr w:type="spellEnd"/>
            <w:r w:rsidRPr="00264A6B">
              <w:rPr>
                <w:rFonts w:ascii="Times New Roman" w:eastAsia="Times New Roman" w:hAnsi="Times New Roman" w:cs="Times New Roman"/>
                <w:spacing w:val="-4"/>
                <w:sz w:val="24"/>
                <w:szCs w:val="24"/>
                <w:lang w:eastAsia="ru-RU"/>
              </w:rPr>
              <w:t xml:space="preserve"> выявить уровень полученных знаний, активность обучающихся</w:t>
            </w:r>
          </w:p>
        </w:tc>
      </w:tr>
      <w:tr w:rsidR="007B0BB9" w:rsidRPr="00264A6B">
        <w:trPr>
          <w:trHeight w:val="1265"/>
        </w:trPr>
        <w:tc>
          <w:tcPr>
            <w:tcW w:w="2410"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bCs/>
                <w:spacing w:val="-4"/>
                <w:sz w:val="24"/>
                <w:szCs w:val="24"/>
                <w:lang w:eastAsia="ru-RU"/>
              </w:rPr>
            </w:pPr>
            <w:r w:rsidRPr="00264A6B">
              <w:rPr>
                <w:rFonts w:ascii="Times New Roman" w:eastAsia="Times New Roman" w:hAnsi="Times New Roman" w:cs="Times New Roman"/>
                <w:bCs/>
                <w:spacing w:val="-4"/>
                <w:sz w:val="24"/>
                <w:szCs w:val="24"/>
                <w:lang w:eastAsia="ru-RU"/>
              </w:rPr>
              <w:t>Рефлексивные технологии</w:t>
            </w:r>
          </w:p>
        </w:tc>
        <w:tc>
          <w:tcPr>
            <w:tcW w:w="3689"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самостоятельная оценка своего состояния, эмоций, результатов своей деятельности;</w:t>
            </w:r>
          </w:p>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осмысление своих действий</w:t>
            </w:r>
          </w:p>
        </w:tc>
        <w:tc>
          <w:tcPr>
            <w:tcW w:w="3546"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рефлексия настроения;</w:t>
            </w:r>
          </w:p>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рефлексия деятельности;</w:t>
            </w:r>
          </w:p>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spacing w:val="-4"/>
                <w:sz w:val="24"/>
                <w:szCs w:val="24"/>
                <w:lang w:eastAsia="ru-RU"/>
              </w:rPr>
            </w:pPr>
            <w:r w:rsidRPr="00264A6B">
              <w:rPr>
                <w:rFonts w:ascii="Times New Roman" w:eastAsia="Times New Roman" w:hAnsi="Times New Roman" w:cs="Times New Roman"/>
                <w:spacing w:val="-4"/>
                <w:sz w:val="24"/>
                <w:szCs w:val="24"/>
                <w:lang w:eastAsia="ru-RU"/>
              </w:rPr>
              <w:t>- рефлексия содержания</w:t>
            </w:r>
          </w:p>
        </w:tc>
      </w:tr>
      <w:tr w:rsidR="007B0BB9" w:rsidRPr="00264A6B">
        <w:trPr>
          <w:trHeight w:val="1265"/>
        </w:trPr>
        <w:tc>
          <w:tcPr>
            <w:tcW w:w="2410" w:type="dxa"/>
            <w:tcBorders>
              <w:top w:val="single" w:sz="4" w:space="0" w:color="auto"/>
              <w:left w:val="single" w:sz="4" w:space="0" w:color="auto"/>
              <w:bottom w:val="single" w:sz="4" w:space="0" w:color="auto"/>
              <w:right w:val="single" w:sz="4" w:space="0" w:color="auto"/>
            </w:tcBorders>
            <w:hideMark/>
          </w:tcPr>
          <w:p w:rsidR="007B0BB9" w:rsidRPr="00264A6B" w:rsidRDefault="00657BF3" w:rsidP="00062155">
            <w:pPr>
              <w:autoSpaceDE w:val="0"/>
              <w:autoSpaceDN w:val="0"/>
              <w:adjustRightInd w:val="0"/>
              <w:spacing w:after="0" w:line="360" w:lineRule="auto"/>
              <w:jc w:val="center"/>
              <w:rPr>
                <w:rFonts w:ascii="Times New Roman" w:eastAsia="Times New Roman" w:hAnsi="Times New Roman" w:cs="Times New Roman"/>
                <w:bCs/>
                <w:spacing w:val="-4"/>
                <w:sz w:val="24"/>
                <w:szCs w:val="24"/>
                <w:lang w:eastAsia="ru-RU"/>
              </w:rPr>
            </w:pPr>
            <w:r w:rsidRPr="00264A6B">
              <w:rPr>
                <w:rFonts w:ascii="Times New Roman" w:eastAsia="Times New Roman" w:hAnsi="Times New Roman" w:cs="Times New Roman"/>
                <w:bCs/>
                <w:spacing w:val="-4"/>
                <w:sz w:val="24"/>
                <w:szCs w:val="24"/>
                <w:lang w:eastAsia="ru-RU"/>
              </w:rPr>
              <w:t xml:space="preserve">Технология </w:t>
            </w:r>
            <w:proofErr w:type="spellStart"/>
            <w:r w:rsidRPr="00264A6B">
              <w:rPr>
                <w:rFonts w:ascii="Times New Roman" w:eastAsia="Times New Roman" w:hAnsi="Times New Roman" w:cs="Times New Roman"/>
                <w:bCs/>
                <w:spacing w:val="-4"/>
                <w:sz w:val="24"/>
                <w:szCs w:val="24"/>
                <w:lang w:eastAsia="ru-RU"/>
              </w:rPr>
              <w:t>междисциплинарности</w:t>
            </w:r>
            <w:proofErr w:type="spellEnd"/>
          </w:p>
        </w:tc>
        <w:tc>
          <w:tcPr>
            <w:tcW w:w="3689" w:type="dxa"/>
            <w:tcBorders>
              <w:top w:val="single" w:sz="4" w:space="0" w:color="auto"/>
              <w:left w:val="single" w:sz="4" w:space="0" w:color="auto"/>
              <w:bottom w:val="single" w:sz="4" w:space="0" w:color="auto"/>
              <w:right w:val="single" w:sz="4" w:space="0" w:color="auto"/>
            </w:tcBorders>
          </w:tcPr>
          <w:p w:rsidR="007B0BB9" w:rsidRPr="00264A6B" w:rsidRDefault="00657BF3" w:rsidP="00062155">
            <w:pPr>
              <w:tabs>
                <w:tab w:val="left" w:pos="709"/>
                <w:tab w:val="left" w:pos="5954"/>
              </w:tabs>
              <w:spacing w:after="0" w:line="360" w:lineRule="auto"/>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Интеграция знаний из различных дисциплин для формирования целостного понимания мира.</w:t>
            </w:r>
          </w:p>
          <w:p w:rsidR="007B0BB9" w:rsidRPr="00264A6B" w:rsidRDefault="00657BF3" w:rsidP="00062155">
            <w:pPr>
              <w:tabs>
                <w:tab w:val="left" w:pos="709"/>
                <w:tab w:val="left" w:pos="5954"/>
              </w:tabs>
              <w:spacing w:after="0" w:line="360" w:lineRule="auto"/>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Развитие умения применять знания из одной области в другой.</w:t>
            </w:r>
          </w:p>
          <w:p w:rsidR="007B0BB9" w:rsidRPr="00264A6B" w:rsidRDefault="007B0BB9" w:rsidP="00062155">
            <w:pPr>
              <w:tabs>
                <w:tab w:val="left" w:pos="709"/>
                <w:tab w:val="left" w:pos="5954"/>
              </w:tabs>
              <w:spacing w:after="0" w:line="360" w:lineRule="auto"/>
              <w:jc w:val="center"/>
              <w:rPr>
                <w:rFonts w:ascii="Times New Roman" w:eastAsia="Times New Roman" w:hAnsi="Times New Roman" w:cs="Times New Roman"/>
                <w:spacing w:val="-4"/>
                <w:sz w:val="24"/>
                <w:szCs w:val="24"/>
                <w:lang w:eastAsia="ru-RU"/>
              </w:rPr>
            </w:pPr>
          </w:p>
        </w:tc>
        <w:tc>
          <w:tcPr>
            <w:tcW w:w="3546" w:type="dxa"/>
            <w:tcBorders>
              <w:top w:val="single" w:sz="4" w:space="0" w:color="auto"/>
              <w:left w:val="single" w:sz="4" w:space="0" w:color="auto"/>
              <w:bottom w:val="single" w:sz="4" w:space="0" w:color="auto"/>
              <w:right w:val="single" w:sz="4" w:space="0" w:color="auto"/>
            </w:tcBorders>
          </w:tcPr>
          <w:p w:rsidR="007B0BB9" w:rsidRPr="00264A6B" w:rsidRDefault="00657BF3" w:rsidP="00062155">
            <w:pPr>
              <w:tabs>
                <w:tab w:val="left" w:pos="709"/>
                <w:tab w:val="left" w:pos="5954"/>
              </w:tabs>
              <w:spacing w:after="0" w:line="360" w:lineRule="auto"/>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Учащиеся приобретают многогранные компетенции, способные видеть и понимать взаимосвязи между различными областями знаний.</w:t>
            </w:r>
          </w:p>
          <w:p w:rsidR="007B0BB9" w:rsidRPr="00264A6B" w:rsidRDefault="00657BF3" w:rsidP="00062155">
            <w:pPr>
              <w:tabs>
                <w:tab w:val="left" w:pos="709"/>
                <w:tab w:val="left" w:pos="5954"/>
              </w:tabs>
              <w:spacing w:after="0" w:line="360" w:lineRule="auto"/>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Улучшается способность к решению комплексных задач, требующих применения знаний </w:t>
            </w:r>
            <w:r w:rsidRPr="00264A6B">
              <w:rPr>
                <w:rFonts w:ascii="Times New Roman" w:eastAsia="Times New Roman" w:hAnsi="Times New Roman" w:cs="Times New Roman"/>
                <w:sz w:val="24"/>
                <w:szCs w:val="24"/>
                <w:lang w:eastAsia="ru-RU"/>
              </w:rPr>
              <w:lastRenderedPageBreak/>
              <w:t>из разных предметных областей.</w:t>
            </w:r>
          </w:p>
          <w:p w:rsidR="007B0BB9" w:rsidRPr="00264A6B" w:rsidRDefault="00657BF3" w:rsidP="00062155">
            <w:pPr>
              <w:tabs>
                <w:tab w:val="left" w:pos="709"/>
                <w:tab w:val="left" w:pos="5954"/>
              </w:tabs>
              <w:spacing w:after="0" w:line="360" w:lineRule="auto"/>
              <w:jc w:val="center"/>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Повышение интереса к обучению благодаря более широкому контексту и разнообразию подходов.</w:t>
            </w:r>
          </w:p>
        </w:tc>
      </w:tr>
    </w:tbl>
    <w:p w:rsidR="007B0BB9" w:rsidRPr="00264A6B" w:rsidRDefault="007B0BB9">
      <w:pPr>
        <w:tabs>
          <w:tab w:val="left" w:pos="709"/>
          <w:tab w:val="left" w:pos="5954"/>
        </w:tabs>
        <w:spacing w:after="0" w:line="360" w:lineRule="auto"/>
        <w:rPr>
          <w:rFonts w:ascii="Times New Roman" w:eastAsia="Times New Roman" w:hAnsi="Times New Roman" w:cs="Times New Roman"/>
          <w:sz w:val="24"/>
          <w:szCs w:val="24"/>
          <w:lang w:eastAsia="ru-RU"/>
        </w:rPr>
      </w:pPr>
    </w:p>
    <w:p w:rsidR="007B0BB9" w:rsidRPr="00264A6B" w:rsidRDefault="00657BF3">
      <w:pPr>
        <w:numPr>
          <w:ilvl w:val="1"/>
          <w:numId w:val="2"/>
        </w:numPr>
        <w:tabs>
          <w:tab w:val="left" w:pos="709"/>
          <w:tab w:val="left" w:pos="5954"/>
        </w:tabs>
        <w:spacing w:after="0" w:line="360" w:lineRule="auto"/>
        <w:contextualSpacing/>
        <w:jc w:val="center"/>
        <w:rPr>
          <w:rFonts w:ascii="Times New Roman" w:eastAsia="Times New Roman" w:hAnsi="Times New Roman" w:cs="Times New Roman"/>
          <w:b/>
          <w:sz w:val="24"/>
          <w:szCs w:val="24"/>
          <w:lang w:eastAsia="ru-RU"/>
        </w:rPr>
      </w:pPr>
      <w:r w:rsidRPr="00264A6B">
        <w:rPr>
          <w:rFonts w:ascii="Times New Roman" w:eastAsia="Times New Roman" w:hAnsi="Times New Roman" w:cs="Times New Roman"/>
          <w:b/>
          <w:sz w:val="24"/>
          <w:szCs w:val="24"/>
          <w:lang w:eastAsia="ru-RU"/>
        </w:rPr>
        <w:t>Условия реализации программы</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i/>
          <w:sz w:val="24"/>
          <w:szCs w:val="24"/>
          <w:lang w:eastAsia="ru-RU"/>
        </w:rPr>
      </w:pPr>
      <w:r w:rsidRPr="00264A6B">
        <w:rPr>
          <w:rFonts w:ascii="Times New Roman" w:eastAsia="Times New Roman" w:hAnsi="Times New Roman" w:cs="Times New Roman"/>
          <w:i/>
          <w:sz w:val="24"/>
          <w:szCs w:val="24"/>
          <w:lang w:eastAsia="ru-RU"/>
        </w:rPr>
        <w:t>Кадровое обеспечение:</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занятия проводятся педагогом дополнительного образования, имеющим соответствующее образование и достаточный уровень подготовки по декоративно-прикладному искусству.</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i/>
          <w:sz w:val="24"/>
          <w:szCs w:val="24"/>
          <w:lang w:eastAsia="ru-RU"/>
        </w:rPr>
      </w:pPr>
      <w:r w:rsidRPr="00264A6B">
        <w:rPr>
          <w:rFonts w:ascii="Times New Roman" w:eastAsia="Times New Roman" w:hAnsi="Times New Roman" w:cs="Times New Roman"/>
          <w:i/>
          <w:sz w:val="24"/>
          <w:szCs w:val="24"/>
          <w:lang w:eastAsia="ru-RU"/>
        </w:rPr>
        <w:t>Информационно-методическое обеспечение:</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текстовые, видео- и фотоматериалы;</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методические и дидактические материалы к темам занятий;</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инструкции по работе и технике безопасности;</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персональный компьютер с доступом в Интернет;</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w:t>
      </w:r>
      <w:proofErr w:type="spellStart"/>
      <w:r w:rsidRPr="00264A6B">
        <w:rPr>
          <w:rFonts w:ascii="Times New Roman" w:eastAsia="Times New Roman" w:hAnsi="Times New Roman" w:cs="Times New Roman"/>
          <w:sz w:val="24"/>
          <w:szCs w:val="24"/>
          <w:lang w:eastAsia="ru-RU"/>
        </w:rPr>
        <w:t>медиапроектор</w:t>
      </w:r>
      <w:proofErr w:type="spellEnd"/>
      <w:r w:rsidRPr="00264A6B">
        <w:rPr>
          <w:rFonts w:ascii="Times New Roman" w:eastAsia="Times New Roman" w:hAnsi="Times New Roman" w:cs="Times New Roman"/>
          <w:sz w:val="24"/>
          <w:szCs w:val="24"/>
          <w:lang w:eastAsia="ru-RU"/>
        </w:rPr>
        <w:t>.</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i/>
          <w:sz w:val="24"/>
          <w:szCs w:val="24"/>
          <w:lang w:eastAsia="ru-RU"/>
        </w:rPr>
      </w:pPr>
      <w:r w:rsidRPr="00264A6B">
        <w:rPr>
          <w:rFonts w:ascii="Times New Roman" w:eastAsia="Times New Roman" w:hAnsi="Times New Roman" w:cs="Times New Roman"/>
          <w:i/>
          <w:sz w:val="24"/>
          <w:szCs w:val="24"/>
          <w:lang w:eastAsia="ru-RU"/>
        </w:rPr>
        <w:t>Экранно-звуковые пособия:</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видео- и аудиоматериалы по темам занятий, презентации;</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доступ в интернет.</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i/>
          <w:sz w:val="24"/>
          <w:szCs w:val="24"/>
          <w:lang w:eastAsia="ru-RU"/>
        </w:rPr>
      </w:pPr>
      <w:r w:rsidRPr="00264A6B">
        <w:rPr>
          <w:rFonts w:ascii="Times New Roman" w:eastAsia="Times New Roman" w:hAnsi="Times New Roman" w:cs="Times New Roman"/>
          <w:i/>
          <w:sz w:val="24"/>
          <w:szCs w:val="24"/>
          <w:lang w:eastAsia="ru-RU"/>
        </w:rPr>
        <w:t xml:space="preserve"> Наглядные пособия:</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образцы готовых работ, фотографии, раздаточный материал;</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рекомендации по работе с художественными материалами.</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На занятиях используются наглядные пособия, образцы, чертежи игрушек.</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i/>
          <w:sz w:val="24"/>
          <w:szCs w:val="24"/>
          <w:lang w:eastAsia="ru-RU"/>
        </w:rPr>
      </w:pPr>
      <w:r w:rsidRPr="00264A6B">
        <w:rPr>
          <w:rFonts w:ascii="Times New Roman" w:eastAsia="Times New Roman" w:hAnsi="Times New Roman" w:cs="Times New Roman"/>
          <w:i/>
          <w:sz w:val="24"/>
          <w:szCs w:val="24"/>
          <w:lang w:eastAsia="ru-RU"/>
        </w:rPr>
        <w:t>Материально-техническое обеспечение:</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Помещение для занятий:</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кабинет (место для проведения занятий);</w:t>
      </w:r>
    </w:p>
    <w:p w:rsidR="007B0BB9" w:rsidRPr="00264A6B" w:rsidRDefault="00657BF3">
      <w:pPr>
        <w:tabs>
          <w:tab w:val="left" w:pos="709"/>
          <w:tab w:val="left" w:pos="5954"/>
        </w:tabs>
        <w:spacing w:after="0" w:line="360" w:lineRule="auto"/>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индивидуальное рабочее место для каждого обучающегося.</w:t>
      </w:r>
    </w:p>
    <w:p w:rsidR="007B0BB9" w:rsidRPr="00264A6B" w:rsidRDefault="00657BF3">
      <w:pPr>
        <w:spacing w:after="0" w:line="360" w:lineRule="auto"/>
        <w:ind w:firstLine="709"/>
        <w:jc w:val="center"/>
        <w:rPr>
          <w:rFonts w:ascii="Times New Roman" w:eastAsia="SimSun" w:hAnsi="Times New Roman" w:cs="Times New Roman"/>
          <w:i/>
          <w:sz w:val="24"/>
          <w:szCs w:val="24"/>
          <w:lang w:eastAsia="zh-CN"/>
        </w:rPr>
      </w:pPr>
      <w:r w:rsidRPr="00264A6B">
        <w:rPr>
          <w:rFonts w:ascii="Times New Roman" w:eastAsia="SimSun" w:hAnsi="Times New Roman" w:cs="Times New Roman"/>
          <w:i/>
          <w:sz w:val="24"/>
          <w:szCs w:val="24"/>
          <w:lang w:eastAsia="zh-CN"/>
        </w:rPr>
        <w:t>Инструменты, материалы</w:t>
      </w:r>
    </w:p>
    <w:tbl>
      <w:tblPr>
        <w:tblStyle w:val="a3"/>
        <w:tblW w:w="9588" w:type="dxa"/>
        <w:tblInd w:w="0" w:type="dxa"/>
        <w:tblLook w:val="04A0" w:firstRow="1" w:lastRow="0" w:firstColumn="1" w:lastColumn="0" w:noHBand="0" w:noVBand="1"/>
      </w:tblPr>
      <w:tblGrid>
        <w:gridCol w:w="6355"/>
        <w:gridCol w:w="3233"/>
      </w:tblGrid>
      <w:tr w:rsidR="007B0BB9" w:rsidRPr="00264A6B">
        <w:trPr>
          <w:trHeight w:val="410"/>
        </w:trPr>
        <w:tc>
          <w:tcPr>
            <w:tcW w:w="6355"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center"/>
              <w:rPr>
                <w:rFonts w:ascii="Times New Roman" w:hAnsi="Times New Roman" w:cs="Times New Roman"/>
                <w:sz w:val="24"/>
                <w:szCs w:val="24"/>
              </w:rPr>
            </w:pPr>
            <w:r w:rsidRPr="00264A6B">
              <w:rPr>
                <w:rFonts w:ascii="Times New Roman" w:hAnsi="Times New Roman" w:cs="Times New Roman"/>
                <w:sz w:val="24"/>
                <w:szCs w:val="24"/>
              </w:rPr>
              <w:t>Наименование</w:t>
            </w:r>
          </w:p>
        </w:tc>
        <w:tc>
          <w:tcPr>
            <w:tcW w:w="3233"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center"/>
              <w:rPr>
                <w:rFonts w:ascii="Times New Roman" w:hAnsi="Times New Roman" w:cs="Times New Roman"/>
                <w:sz w:val="24"/>
                <w:szCs w:val="24"/>
              </w:rPr>
            </w:pPr>
            <w:r w:rsidRPr="00264A6B">
              <w:rPr>
                <w:rFonts w:ascii="Times New Roman" w:hAnsi="Times New Roman" w:cs="Times New Roman"/>
                <w:sz w:val="24"/>
                <w:szCs w:val="24"/>
              </w:rPr>
              <w:t>Количество</w:t>
            </w:r>
          </w:p>
        </w:tc>
      </w:tr>
      <w:tr w:rsidR="007B0BB9" w:rsidRPr="00264A6B">
        <w:trPr>
          <w:trHeight w:val="410"/>
        </w:trPr>
        <w:tc>
          <w:tcPr>
            <w:tcW w:w="6355"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lang w:eastAsia="zh-CN"/>
              </w:rPr>
              <w:t>Ткань разного цвета, А</w:t>
            </w:r>
            <w:proofErr w:type="gramStart"/>
            <w:r w:rsidRPr="00264A6B">
              <w:rPr>
                <w:rFonts w:ascii="Times New Roman" w:hAnsi="Times New Roman" w:cs="Times New Roman"/>
                <w:sz w:val="24"/>
                <w:szCs w:val="24"/>
                <w:lang w:eastAsia="zh-CN"/>
              </w:rPr>
              <w:t>2</w:t>
            </w:r>
            <w:proofErr w:type="gramEnd"/>
            <w:r w:rsidRPr="00264A6B">
              <w:rPr>
                <w:rFonts w:ascii="Times New Roman" w:hAnsi="Times New Roman" w:cs="Times New Roman"/>
                <w:sz w:val="24"/>
                <w:szCs w:val="24"/>
                <w:lang w:eastAsia="zh-CN"/>
              </w:rPr>
              <w:t xml:space="preserve"> формат.</w:t>
            </w:r>
          </w:p>
        </w:tc>
        <w:tc>
          <w:tcPr>
            <w:tcW w:w="3233"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rPr>
              <w:t>20листов</w:t>
            </w:r>
          </w:p>
        </w:tc>
      </w:tr>
      <w:tr w:rsidR="007B0BB9" w:rsidRPr="00264A6B">
        <w:trPr>
          <w:trHeight w:val="410"/>
        </w:trPr>
        <w:tc>
          <w:tcPr>
            <w:tcW w:w="6355"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lang w:eastAsia="zh-CN"/>
              </w:rPr>
            </w:pPr>
            <w:r w:rsidRPr="00264A6B">
              <w:rPr>
                <w:rFonts w:ascii="Times New Roman" w:hAnsi="Times New Roman" w:cs="Times New Roman"/>
                <w:sz w:val="24"/>
                <w:szCs w:val="24"/>
                <w:lang w:eastAsia="zh-CN"/>
              </w:rPr>
              <w:t>Пластик листовой прозрачный, толщина 0.7 мм, А</w:t>
            </w:r>
            <w:proofErr w:type="gramStart"/>
            <w:r w:rsidRPr="00264A6B">
              <w:rPr>
                <w:rFonts w:ascii="Times New Roman" w:hAnsi="Times New Roman" w:cs="Times New Roman"/>
                <w:sz w:val="24"/>
                <w:szCs w:val="24"/>
                <w:lang w:eastAsia="zh-CN"/>
              </w:rPr>
              <w:t>2</w:t>
            </w:r>
            <w:proofErr w:type="gramEnd"/>
            <w:r w:rsidRPr="00264A6B">
              <w:rPr>
                <w:rFonts w:ascii="Times New Roman" w:hAnsi="Times New Roman" w:cs="Times New Roman"/>
                <w:sz w:val="24"/>
                <w:szCs w:val="24"/>
                <w:lang w:eastAsia="zh-CN"/>
              </w:rPr>
              <w:t>.</w:t>
            </w:r>
          </w:p>
        </w:tc>
        <w:tc>
          <w:tcPr>
            <w:tcW w:w="3233"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rPr>
              <w:t xml:space="preserve">5 </w:t>
            </w:r>
            <w:proofErr w:type="spellStart"/>
            <w:proofErr w:type="gramStart"/>
            <w:r w:rsidRPr="00264A6B">
              <w:rPr>
                <w:rFonts w:ascii="Times New Roman" w:hAnsi="Times New Roman" w:cs="Times New Roman"/>
                <w:sz w:val="24"/>
                <w:szCs w:val="24"/>
              </w:rPr>
              <w:t>шт</w:t>
            </w:r>
            <w:proofErr w:type="spellEnd"/>
            <w:proofErr w:type="gramEnd"/>
          </w:p>
        </w:tc>
      </w:tr>
      <w:tr w:rsidR="007B0BB9" w:rsidRPr="00264A6B">
        <w:trPr>
          <w:trHeight w:val="410"/>
        </w:trPr>
        <w:tc>
          <w:tcPr>
            <w:tcW w:w="6355"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lang w:eastAsia="zh-CN"/>
              </w:rPr>
              <w:t>Бусины «жемчуг» набор  100шт</w:t>
            </w:r>
          </w:p>
        </w:tc>
        <w:tc>
          <w:tcPr>
            <w:tcW w:w="3233"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rPr>
              <w:t xml:space="preserve">5 </w:t>
            </w:r>
            <w:proofErr w:type="spellStart"/>
            <w:proofErr w:type="gramStart"/>
            <w:r w:rsidRPr="00264A6B">
              <w:rPr>
                <w:rFonts w:ascii="Times New Roman" w:hAnsi="Times New Roman" w:cs="Times New Roman"/>
                <w:sz w:val="24"/>
                <w:szCs w:val="24"/>
              </w:rPr>
              <w:t>шт</w:t>
            </w:r>
            <w:proofErr w:type="spellEnd"/>
            <w:proofErr w:type="gramEnd"/>
          </w:p>
        </w:tc>
      </w:tr>
      <w:tr w:rsidR="007B0BB9" w:rsidRPr="00264A6B">
        <w:trPr>
          <w:trHeight w:val="410"/>
        </w:trPr>
        <w:tc>
          <w:tcPr>
            <w:tcW w:w="6355"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lang w:eastAsia="zh-CN"/>
              </w:rPr>
            </w:pPr>
            <w:r w:rsidRPr="00264A6B">
              <w:rPr>
                <w:rFonts w:ascii="Times New Roman" w:hAnsi="Times New Roman" w:cs="Times New Roman"/>
                <w:sz w:val="24"/>
                <w:szCs w:val="24"/>
                <w:lang w:eastAsia="zh-CN"/>
              </w:rPr>
              <w:lastRenderedPageBreak/>
              <w:t xml:space="preserve">Иглы </w:t>
            </w:r>
          </w:p>
        </w:tc>
        <w:tc>
          <w:tcPr>
            <w:tcW w:w="3233"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rPr>
              <w:t>20шт</w:t>
            </w:r>
          </w:p>
        </w:tc>
      </w:tr>
      <w:tr w:rsidR="007B0BB9" w:rsidRPr="00264A6B">
        <w:trPr>
          <w:trHeight w:val="410"/>
        </w:trPr>
        <w:tc>
          <w:tcPr>
            <w:tcW w:w="6355"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lang w:eastAsia="zh-CN"/>
              </w:rPr>
            </w:pPr>
            <w:r w:rsidRPr="00264A6B">
              <w:rPr>
                <w:rFonts w:ascii="Times New Roman" w:hAnsi="Times New Roman" w:cs="Times New Roman"/>
                <w:sz w:val="24"/>
                <w:szCs w:val="24"/>
                <w:lang w:eastAsia="zh-CN"/>
              </w:rPr>
              <w:t>Ножницы</w:t>
            </w:r>
          </w:p>
        </w:tc>
        <w:tc>
          <w:tcPr>
            <w:tcW w:w="3233"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rPr>
              <w:t>20шт</w:t>
            </w:r>
          </w:p>
        </w:tc>
      </w:tr>
      <w:tr w:rsidR="007B0BB9" w:rsidRPr="00264A6B">
        <w:trPr>
          <w:trHeight w:val="410"/>
        </w:trPr>
        <w:tc>
          <w:tcPr>
            <w:tcW w:w="6355"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lang w:eastAsia="zh-CN"/>
              </w:rPr>
            </w:pPr>
            <w:r w:rsidRPr="00264A6B">
              <w:rPr>
                <w:rFonts w:ascii="Times New Roman" w:hAnsi="Times New Roman" w:cs="Times New Roman"/>
                <w:sz w:val="24"/>
                <w:szCs w:val="24"/>
                <w:lang w:eastAsia="zh-CN"/>
              </w:rPr>
              <w:t xml:space="preserve">Нитки </w:t>
            </w:r>
          </w:p>
        </w:tc>
        <w:tc>
          <w:tcPr>
            <w:tcW w:w="3233"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rPr>
              <w:t>8шт</w:t>
            </w:r>
          </w:p>
        </w:tc>
      </w:tr>
      <w:tr w:rsidR="007B0BB9" w:rsidRPr="00264A6B">
        <w:trPr>
          <w:trHeight w:val="410"/>
        </w:trPr>
        <w:tc>
          <w:tcPr>
            <w:tcW w:w="6355"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lang w:eastAsia="zh-CN"/>
              </w:rPr>
            </w:pPr>
            <w:r w:rsidRPr="00264A6B">
              <w:rPr>
                <w:rFonts w:ascii="Times New Roman" w:hAnsi="Times New Roman" w:cs="Times New Roman"/>
                <w:sz w:val="24"/>
                <w:szCs w:val="24"/>
                <w:lang w:eastAsia="zh-CN"/>
              </w:rPr>
              <w:t xml:space="preserve">Лента атласная, 3-4см ширина, разного цвета </w:t>
            </w:r>
          </w:p>
        </w:tc>
        <w:tc>
          <w:tcPr>
            <w:tcW w:w="3233" w:type="dxa"/>
            <w:tcBorders>
              <w:top w:val="single" w:sz="4" w:space="0" w:color="auto"/>
              <w:left w:val="single" w:sz="4" w:space="0" w:color="auto"/>
              <w:bottom w:val="single" w:sz="4" w:space="0" w:color="auto"/>
              <w:right w:val="single" w:sz="4" w:space="0" w:color="auto"/>
            </w:tcBorders>
            <w:hideMark/>
          </w:tcPr>
          <w:p w:rsidR="007B0BB9" w:rsidRPr="00264A6B" w:rsidRDefault="00657BF3">
            <w:pPr>
              <w:spacing w:line="360" w:lineRule="auto"/>
              <w:jc w:val="both"/>
              <w:rPr>
                <w:rFonts w:ascii="Times New Roman" w:hAnsi="Times New Roman" w:cs="Times New Roman"/>
                <w:sz w:val="24"/>
                <w:szCs w:val="24"/>
              </w:rPr>
            </w:pPr>
            <w:r w:rsidRPr="00264A6B">
              <w:rPr>
                <w:rFonts w:ascii="Times New Roman" w:hAnsi="Times New Roman" w:cs="Times New Roman"/>
                <w:sz w:val="24"/>
                <w:szCs w:val="24"/>
              </w:rPr>
              <w:t>30м</w:t>
            </w:r>
          </w:p>
        </w:tc>
      </w:tr>
    </w:tbl>
    <w:p w:rsidR="007B0BB9" w:rsidRPr="00264A6B" w:rsidRDefault="007B0BB9">
      <w:pPr>
        <w:tabs>
          <w:tab w:val="left" w:pos="1851"/>
        </w:tabs>
        <w:spacing w:after="0" w:line="360" w:lineRule="auto"/>
        <w:jc w:val="center"/>
        <w:rPr>
          <w:rFonts w:ascii="Times New Roman" w:eastAsia="SimSun" w:hAnsi="Times New Roman" w:cs="Times New Roman"/>
          <w:b/>
          <w:sz w:val="24"/>
          <w:szCs w:val="24"/>
          <w:lang w:eastAsia="ru-RU"/>
        </w:rPr>
      </w:pPr>
    </w:p>
    <w:p w:rsidR="007B0BB9" w:rsidRPr="00264A6B" w:rsidRDefault="00657BF3">
      <w:pPr>
        <w:tabs>
          <w:tab w:val="left" w:pos="1851"/>
        </w:tabs>
        <w:spacing w:after="0" w:line="360" w:lineRule="auto"/>
        <w:jc w:val="center"/>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2.5. Воспитательный компонент в программе.</w:t>
      </w:r>
    </w:p>
    <w:p w:rsidR="00062155" w:rsidRPr="00062155" w:rsidRDefault="00657BF3" w:rsidP="00062155">
      <w:pPr>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w:t>
      </w:r>
      <w:r w:rsidR="00062155" w:rsidRPr="00062155">
        <w:rPr>
          <w:rFonts w:ascii="Times New Roman" w:eastAsia="Times New Roman" w:hAnsi="Times New Roman" w:cs="Times New Roman"/>
          <w:sz w:val="24"/>
          <w:szCs w:val="24"/>
          <w:lang w:eastAsia="ru-RU"/>
        </w:rPr>
        <w:t>Воспитательный компонент дополнительного образования реализуется на основе Рабочей программы воспитания КДЦ «Созвездие». Воспитательная составляющая интегрируется непосредственно в учебные занятия, уделяя особое внимание значимым событиям, происходящим в стране, регионе и самом центре. Благодаря этому формируются ключевые человеческие ценности и развиваются социально значимые качества ребят.</w:t>
      </w:r>
    </w:p>
    <w:p w:rsidR="00062155" w:rsidRPr="00062155" w:rsidRDefault="00062155" w:rsidP="00062155">
      <w:pPr>
        <w:spacing w:after="0" w:line="240" w:lineRule="auto"/>
        <w:jc w:val="both"/>
        <w:rPr>
          <w:rFonts w:ascii="Times New Roman" w:eastAsia="Times New Roman" w:hAnsi="Times New Roman" w:cs="Times New Roman"/>
          <w:sz w:val="24"/>
          <w:szCs w:val="24"/>
          <w:lang w:eastAsia="ru-RU"/>
        </w:rPr>
      </w:pPr>
      <w:r w:rsidRPr="00062155">
        <w:rPr>
          <w:rFonts w:ascii="Times New Roman" w:eastAsia="Times New Roman" w:hAnsi="Times New Roman" w:cs="Times New Roman"/>
          <w:sz w:val="24"/>
          <w:szCs w:val="24"/>
          <w:lang w:eastAsia="ru-RU"/>
        </w:rPr>
        <w:t xml:space="preserve">Период проведения смен «Содружество наставников Орлят», «Педагогическая смена», «Курс </w:t>
      </w:r>
      <w:proofErr w:type="spellStart"/>
      <w:r w:rsidRPr="00062155">
        <w:rPr>
          <w:rFonts w:ascii="Times New Roman" w:eastAsia="Times New Roman" w:hAnsi="Times New Roman" w:cs="Times New Roman"/>
          <w:sz w:val="24"/>
          <w:szCs w:val="24"/>
          <w:lang w:eastAsia="ru-RU"/>
        </w:rPr>
        <w:t>наПраво</w:t>
      </w:r>
      <w:proofErr w:type="spellEnd"/>
      <w:r w:rsidRPr="00062155">
        <w:rPr>
          <w:rFonts w:ascii="Times New Roman" w:eastAsia="Times New Roman" w:hAnsi="Times New Roman" w:cs="Times New Roman"/>
          <w:sz w:val="24"/>
          <w:szCs w:val="24"/>
          <w:lang w:eastAsia="ru-RU"/>
        </w:rPr>
        <w:t>» синхронизирован с важнейшими праздничными и юбилейными датами, что даёт возможность использовать их потенциал в рамках дополнительного образования. За основу воспитательного компонента принято две ключевые темы: «25-летие КДЦ «Созвездие» и «Дальневосточная литература». Эти темы позволяют погрузиться в богатую историю центра и знакомят с уникальной культурой региона, укрепляя понимание важности своей малой родины.</w:t>
      </w:r>
    </w:p>
    <w:p w:rsidR="00062155" w:rsidRPr="00062155" w:rsidRDefault="00062155" w:rsidP="00062155">
      <w:pPr>
        <w:spacing w:after="0" w:line="240" w:lineRule="auto"/>
        <w:jc w:val="both"/>
        <w:rPr>
          <w:rFonts w:ascii="Times New Roman" w:eastAsia="Times New Roman" w:hAnsi="Times New Roman" w:cs="Times New Roman"/>
          <w:sz w:val="24"/>
          <w:szCs w:val="24"/>
          <w:lang w:eastAsia="ru-RU"/>
        </w:rPr>
      </w:pPr>
    </w:p>
    <w:p w:rsidR="00062155" w:rsidRPr="00062155" w:rsidRDefault="00062155" w:rsidP="00062155">
      <w:pPr>
        <w:spacing w:after="0" w:line="240" w:lineRule="auto"/>
        <w:jc w:val="both"/>
        <w:rPr>
          <w:rFonts w:ascii="Times New Roman" w:eastAsia="Times New Roman" w:hAnsi="Times New Roman" w:cs="Times New Roman"/>
          <w:sz w:val="24"/>
          <w:szCs w:val="24"/>
          <w:lang w:eastAsia="ru-RU"/>
        </w:rPr>
      </w:pPr>
      <w:r w:rsidRPr="00062155">
        <w:rPr>
          <w:rFonts w:ascii="Times New Roman" w:eastAsia="Times New Roman" w:hAnsi="Times New Roman" w:cs="Times New Roman"/>
          <w:sz w:val="24"/>
          <w:szCs w:val="24"/>
          <w:lang w:eastAsia="ru-RU"/>
        </w:rPr>
        <w:t>Особый акцент сделан на популяризацию дальневосточной литературы, особенно актуально это в связи с традиционной третьей неделей марта — книжной неделей. В ходе занятий программы дополнительного образования наполняются интересными беседами и викторинами, призванными заинтересовать ребят произведениями региональных авторов. Такая практика стимулирует рост читательской активности, расширение кругозора и глубокое восприятие культурного разнообразия родного края.</w:t>
      </w:r>
    </w:p>
    <w:p w:rsidR="00062155" w:rsidRPr="00062155" w:rsidRDefault="00062155" w:rsidP="00062155">
      <w:pPr>
        <w:spacing w:after="0" w:line="240" w:lineRule="auto"/>
        <w:jc w:val="both"/>
        <w:rPr>
          <w:rFonts w:ascii="Times New Roman" w:eastAsia="Times New Roman" w:hAnsi="Times New Roman" w:cs="Times New Roman"/>
          <w:sz w:val="24"/>
          <w:szCs w:val="24"/>
          <w:lang w:eastAsia="ru-RU"/>
        </w:rPr>
      </w:pPr>
    </w:p>
    <w:p w:rsidR="00062155" w:rsidRPr="00062155" w:rsidRDefault="00062155" w:rsidP="00062155">
      <w:pPr>
        <w:spacing w:after="0" w:line="240" w:lineRule="auto"/>
        <w:jc w:val="both"/>
        <w:rPr>
          <w:rFonts w:ascii="Times New Roman" w:eastAsia="Times New Roman" w:hAnsi="Times New Roman" w:cs="Times New Roman"/>
          <w:sz w:val="24"/>
          <w:szCs w:val="24"/>
          <w:lang w:eastAsia="ru-RU"/>
        </w:rPr>
      </w:pPr>
      <w:r w:rsidRPr="00062155">
        <w:rPr>
          <w:rFonts w:ascii="Times New Roman" w:eastAsia="Times New Roman" w:hAnsi="Times New Roman" w:cs="Times New Roman"/>
          <w:sz w:val="24"/>
          <w:szCs w:val="24"/>
          <w:lang w:eastAsia="ru-RU"/>
        </w:rPr>
        <w:t>Цель воспитательной работы заключается в формировании осознанной личности, способной уважительно относиться к традициям и культуре, проявлять интерес к искусству и книгам, ощущать принадлежность к своему окружающему сообществу и занимать активную жизненную позицию.</w:t>
      </w:r>
    </w:p>
    <w:p w:rsidR="00062155" w:rsidRPr="00062155" w:rsidRDefault="00062155" w:rsidP="00062155">
      <w:pPr>
        <w:spacing w:after="0" w:line="240" w:lineRule="auto"/>
        <w:jc w:val="both"/>
        <w:rPr>
          <w:rFonts w:ascii="Times New Roman" w:eastAsia="Times New Roman" w:hAnsi="Times New Roman" w:cs="Times New Roman"/>
          <w:sz w:val="24"/>
          <w:szCs w:val="24"/>
          <w:lang w:eastAsia="ru-RU"/>
        </w:rPr>
      </w:pPr>
    </w:p>
    <w:tbl>
      <w:tblPr>
        <w:tblStyle w:val="1"/>
        <w:tblW w:w="9606" w:type="dxa"/>
        <w:tblLook w:val="04A0" w:firstRow="1" w:lastRow="0" w:firstColumn="1" w:lastColumn="0" w:noHBand="0" w:noVBand="1"/>
      </w:tblPr>
      <w:tblGrid>
        <w:gridCol w:w="1696"/>
        <w:gridCol w:w="2776"/>
        <w:gridCol w:w="2147"/>
        <w:gridCol w:w="2987"/>
      </w:tblGrid>
      <w:tr w:rsidR="00062155" w:rsidRPr="00062155" w:rsidTr="002F0353">
        <w:tc>
          <w:tcPr>
            <w:tcW w:w="1696" w:type="dxa"/>
            <w:vAlign w:val="center"/>
          </w:tcPr>
          <w:p w:rsidR="00062155" w:rsidRPr="00062155" w:rsidRDefault="00062155" w:rsidP="00062155">
            <w:pPr>
              <w:jc w:val="center"/>
              <w:rPr>
                <w:rFonts w:ascii="Times New Roman" w:eastAsia="Times New Roman" w:hAnsi="Times New Roman"/>
                <w:b/>
                <w:lang w:eastAsia="ru-RU"/>
              </w:rPr>
            </w:pPr>
            <w:r w:rsidRPr="00062155">
              <w:rPr>
                <w:rFonts w:ascii="Times New Roman" w:eastAsia="Times New Roman" w:hAnsi="Times New Roman"/>
                <w:b/>
                <w:lang w:eastAsia="ru-RU"/>
              </w:rPr>
              <w:t>Название программы</w:t>
            </w:r>
          </w:p>
        </w:tc>
        <w:tc>
          <w:tcPr>
            <w:tcW w:w="2776" w:type="dxa"/>
            <w:vAlign w:val="center"/>
          </w:tcPr>
          <w:p w:rsidR="00062155" w:rsidRPr="00062155" w:rsidRDefault="00062155" w:rsidP="00062155">
            <w:pPr>
              <w:jc w:val="center"/>
              <w:rPr>
                <w:rFonts w:ascii="Times New Roman" w:eastAsia="Times New Roman" w:hAnsi="Times New Roman"/>
                <w:b/>
                <w:lang w:eastAsia="ru-RU"/>
              </w:rPr>
            </w:pPr>
            <w:r w:rsidRPr="00062155">
              <w:rPr>
                <w:rFonts w:ascii="Times New Roman" w:eastAsia="Times New Roman" w:hAnsi="Times New Roman"/>
                <w:b/>
                <w:lang w:eastAsia="ru-RU"/>
              </w:rPr>
              <w:t>Воспитательный компонент</w:t>
            </w:r>
          </w:p>
        </w:tc>
        <w:tc>
          <w:tcPr>
            <w:tcW w:w="2147" w:type="dxa"/>
            <w:vAlign w:val="center"/>
          </w:tcPr>
          <w:p w:rsidR="00062155" w:rsidRPr="00062155" w:rsidRDefault="00062155" w:rsidP="00062155">
            <w:pPr>
              <w:jc w:val="center"/>
              <w:rPr>
                <w:rFonts w:ascii="Times New Roman" w:eastAsia="Times New Roman" w:hAnsi="Times New Roman"/>
                <w:b/>
                <w:lang w:eastAsia="ru-RU"/>
              </w:rPr>
            </w:pPr>
            <w:r w:rsidRPr="00062155">
              <w:rPr>
                <w:rFonts w:ascii="Times New Roman" w:eastAsia="Times New Roman" w:hAnsi="Times New Roman"/>
                <w:b/>
                <w:lang w:eastAsia="ru-RU"/>
              </w:rPr>
              <w:t>Форма проведения</w:t>
            </w:r>
          </w:p>
        </w:tc>
        <w:tc>
          <w:tcPr>
            <w:tcW w:w="2987" w:type="dxa"/>
            <w:vAlign w:val="center"/>
          </w:tcPr>
          <w:p w:rsidR="00062155" w:rsidRPr="00062155" w:rsidRDefault="00062155" w:rsidP="00062155">
            <w:pPr>
              <w:jc w:val="center"/>
              <w:rPr>
                <w:rFonts w:ascii="Times New Roman" w:eastAsia="Times New Roman" w:hAnsi="Times New Roman"/>
                <w:b/>
                <w:lang w:eastAsia="ru-RU"/>
              </w:rPr>
            </w:pPr>
            <w:r w:rsidRPr="00062155">
              <w:rPr>
                <w:rFonts w:ascii="Times New Roman" w:eastAsia="Times New Roman" w:hAnsi="Times New Roman"/>
                <w:b/>
                <w:lang w:eastAsia="ru-RU"/>
              </w:rPr>
              <w:t>Дата проведения</w:t>
            </w:r>
          </w:p>
        </w:tc>
      </w:tr>
      <w:tr w:rsidR="00062155" w:rsidRPr="00062155" w:rsidTr="002F0353">
        <w:tc>
          <w:tcPr>
            <w:tcW w:w="1696" w:type="dxa"/>
            <w:vMerge w:val="restart"/>
            <w:vAlign w:val="center"/>
          </w:tcPr>
          <w:p w:rsidR="00062155" w:rsidRPr="00062155" w:rsidRDefault="00F7620E" w:rsidP="00062155">
            <w:pPr>
              <w:jc w:val="center"/>
              <w:rPr>
                <w:rFonts w:ascii="Times New Roman" w:eastAsia="Times New Roman" w:hAnsi="Times New Roman"/>
                <w:b/>
                <w:bCs/>
                <w:lang w:eastAsia="ru-RU"/>
              </w:rPr>
            </w:pPr>
            <w:r>
              <w:rPr>
                <w:rFonts w:ascii="Times New Roman" w:eastAsia="Times New Roman" w:hAnsi="Times New Roman"/>
                <w:b/>
                <w:bCs/>
                <w:lang w:eastAsia="ru-RU"/>
              </w:rPr>
              <w:t>«Азбука ремесел. Кокошник»</w:t>
            </w:r>
          </w:p>
        </w:tc>
        <w:tc>
          <w:tcPr>
            <w:tcW w:w="2776"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1.Физкультминутки</w:t>
            </w:r>
          </w:p>
          <w:p w:rsidR="00062155" w:rsidRPr="00062155" w:rsidRDefault="00062155" w:rsidP="00062155">
            <w:pPr>
              <w:jc w:val="center"/>
              <w:rPr>
                <w:rFonts w:ascii="Times New Roman" w:eastAsia="Times New Roman" w:hAnsi="Times New Roman"/>
                <w:bCs/>
                <w:lang w:eastAsia="ru-RU"/>
              </w:rPr>
            </w:pPr>
          </w:p>
        </w:tc>
        <w:tc>
          <w:tcPr>
            <w:tcW w:w="2147" w:type="dxa"/>
            <w:vAlign w:val="center"/>
          </w:tcPr>
          <w:p w:rsidR="00062155" w:rsidRPr="00062155" w:rsidRDefault="00062155" w:rsidP="00062155">
            <w:pPr>
              <w:jc w:val="center"/>
              <w:rPr>
                <w:rFonts w:ascii="Times New Roman" w:eastAsia="Times New Roman" w:hAnsi="Times New Roman"/>
                <w:bCs/>
                <w:lang w:eastAsia="ru-RU"/>
              </w:rPr>
            </w:pPr>
          </w:p>
        </w:tc>
        <w:tc>
          <w:tcPr>
            <w:tcW w:w="2987" w:type="dxa"/>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19-26.03.26</w:t>
            </w:r>
          </w:p>
          <w:p w:rsidR="00062155" w:rsidRPr="00062155" w:rsidRDefault="00062155" w:rsidP="00062155">
            <w:pPr>
              <w:jc w:val="center"/>
              <w:rPr>
                <w:rFonts w:ascii="Times New Roman" w:eastAsia="Times New Roman" w:hAnsi="Times New Roman"/>
                <w:bCs/>
                <w:lang w:eastAsia="ru-RU"/>
              </w:rPr>
            </w:pPr>
          </w:p>
        </w:tc>
      </w:tr>
      <w:tr w:rsidR="00062155" w:rsidRPr="00062155" w:rsidTr="002F0353">
        <w:tc>
          <w:tcPr>
            <w:tcW w:w="1696" w:type="dxa"/>
            <w:vMerge/>
            <w:vAlign w:val="center"/>
          </w:tcPr>
          <w:p w:rsidR="00062155" w:rsidRPr="00062155" w:rsidRDefault="00062155" w:rsidP="00062155">
            <w:pPr>
              <w:jc w:val="center"/>
              <w:rPr>
                <w:rFonts w:ascii="Times New Roman" w:eastAsia="Times New Roman" w:hAnsi="Times New Roman"/>
                <w:bCs/>
                <w:lang w:eastAsia="ru-RU"/>
              </w:rPr>
            </w:pPr>
          </w:p>
        </w:tc>
        <w:tc>
          <w:tcPr>
            <w:tcW w:w="2776"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2.Беседа о технике безопасности и правилах поведения.</w:t>
            </w:r>
          </w:p>
          <w:p w:rsidR="00062155" w:rsidRPr="00062155" w:rsidRDefault="00062155" w:rsidP="00062155">
            <w:pPr>
              <w:jc w:val="center"/>
              <w:rPr>
                <w:rFonts w:ascii="Times New Roman" w:eastAsia="Times New Roman" w:hAnsi="Times New Roman"/>
                <w:b/>
                <w:bCs/>
                <w:lang w:eastAsia="ru-RU"/>
              </w:rPr>
            </w:pPr>
          </w:p>
        </w:tc>
        <w:tc>
          <w:tcPr>
            <w:tcW w:w="2147"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Беседа</w:t>
            </w:r>
          </w:p>
          <w:p w:rsidR="00062155" w:rsidRPr="00062155" w:rsidRDefault="00062155" w:rsidP="00062155">
            <w:pPr>
              <w:jc w:val="center"/>
              <w:rPr>
                <w:rFonts w:ascii="Times New Roman" w:eastAsia="Times New Roman" w:hAnsi="Times New Roman"/>
                <w:bCs/>
                <w:lang w:eastAsia="ru-RU"/>
              </w:rPr>
            </w:pPr>
          </w:p>
        </w:tc>
        <w:tc>
          <w:tcPr>
            <w:tcW w:w="2987" w:type="dxa"/>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19.03.26</w:t>
            </w:r>
          </w:p>
          <w:p w:rsidR="00062155" w:rsidRPr="00062155" w:rsidRDefault="00062155" w:rsidP="00062155">
            <w:pPr>
              <w:jc w:val="center"/>
              <w:rPr>
                <w:rFonts w:ascii="Times New Roman" w:eastAsia="Times New Roman" w:hAnsi="Times New Roman"/>
                <w:bCs/>
                <w:lang w:eastAsia="ru-RU"/>
              </w:rPr>
            </w:pPr>
          </w:p>
        </w:tc>
      </w:tr>
      <w:tr w:rsidR="00062155" w:rsidRPr="00062155" w:rsidTr="002F0353">
        <w:tc>
          <w:tcPr>
            <w:tcW w:w="1696" w:type="dxa"/>
            <w:vMerge/>
            <w:vAlign w:val="center"/>
          </w:tcPr>
          <w:p w:rsidR="00062155" w:rsidRPr="00062155" w:rsidRDefault="00062155" w:rsidP="00062155">
            <w:pPr>
              <w:jc w:val="center"/>
              <w:rPr>
                <w:rFonts w:ascii="Times New Roman" w:eastAsia="Times New Roman" w:hAnsi="Times New Roman"/>
                <w:bCs/>
                <w:lang w:eastAsia="ru-RU"/>
              </w:rPr>
            </w:pPr>
          </w:p>
        </w:tc>
        <w:tc>
          <w:tcPr>
            <w:tcW w:w="2776"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3.«История Созвездия» - презентация</w:t>
            </w:r>
          </w:p>
          <w:p w:rsidR="00062155" w:rsidRPr="00062155" w:rsidRDefault="00062155" w:rsidP="00062155">
            <w:pPr>
              <w:jc w:val="center"/>
              <w:rPr>
                <w:rFonts w:ascii="Times New Roman" w:eastAsia="Times New Roman" w:hAnsi="Times New Roman"/>
                <w:iCs/>
                <w:lang w:eastAsia="ru-RU"/>
              </w:rPr>
            </w:pPr>
          </w:p>
        </w:tc>
        <w:tc>
          <w:tcPr>
            <w:tcW w:w="2147"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Беседа, презентация</w:t>
            </w:r>
          </w:p>
          <w:p w:rsidR="00062155" w:rsidRPr="00062155" w:rsidRDefault="00062155" w:rsidP="00062155">
            <w:pPr>
              <w:jc w:val="center"/>
              <w:rPr>
                <w:rFonts w:ascii="Times New Roman" w:eastAsia="Times New Roman" w:hAnsi="Times New Roman"/>
                <w:bCs/>
                <w:lang w:eastAsia="ru-RU"/>
              </w:rPr>
            </w:pPr>
          </w:p>
        </w:tc>
        <w:tc>
          <w:tcPr>
            <w:tcW w:w="2987" w:type="dxa"/>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20.03.26</w:t>
            </w:r>
          </w:p>
          <w:p w:rsidR="00062155" w:rsidRPr="00062155" w:rsidRDefault="00062155" w:rsidP="00062155">
            <w:pPr>
              <w:jc w:val="center"/>
              <w:rPr>
                <w:rFonts w:ascii="Times New Roman" w:eastAsia="Times New Roman" w:hAnsi="Times New Roman"/>
                <w:bCs/>
                <w:lang w:eastAsia="ru-RU"/>
              </w:rPr>
            </w:pPr>
          </w:p>
        </w:tc>
      </w:tr>
      <w:tr w:rsidR="00062155" w:rsidRPr="00062155" w:rsidTr="002F0353">
        <w:tc>
          <w:tcPr>
            <w:tcW w:w="1696" w:type="dxa"/>
            <w:vMerge/>
            <w:vAlign w:val="center"/>
          </w:tcPr>
          <w:p w:rsidR="00062155" w:rsidRPr="00062155" w:rsidRDefault="00062155" w:rsidP="00062155">
            <w:pPr>
              <w:jc w:val="center"/>
              <w:rPr>
                <w:rFonts w:ascii="Times New Roman" w:eastAsia="Times New Roman" w:hAnsi="Times New Roman"/>
                <w:bCs/>
                <w:lang w:eastAsia="ru-RU"/>
              </w:rPr>
            </w:pPr>
          </w:p>
        </w:tc>
        <w:tc>
          <w:tcPr>
            <w:tcW w:w="2776"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4.Квиз «Созвездие 25 лет блестящих побед»</w:t>
            </w:r>
          </w:p>
          <w:p w:rsidR="00062155" w:rsidRPr="00062155" w:rsidRDefault="00062155" w:rsidP="00062155">
            <w:pPr>
              <w:jc w:val="center"/>
              <w:rPr>
                <w:rFonts w:ascii="Times New Roman" w:eastAsia="Times New Roman" w:hAnsi="Times New Roman"/>
                <w:iCs/>
                <w:lang w:eastAsia="ru-RU"/>
              </w:rPr>
            </w:pPr>
          </w:p>
        </w:tc>
        <w:tc>
          <w:tcPr>
            <w:tcW w:w="2147" w:type="dxa"/>
            <w:vAlign w:val="center"/>
          </w:tcPr>
          <w:p w:rsidR="00062155" w:rsidRPr="00062155" w:rsidRDefault="00062155" w:rsidP="00062155">
            <w:pPr>
              <w:jc w:val="center"/>
              <w:rPr>
                <w:rFonts w:ascii="Times New Roman" w:eastAsia="Times New Roman" w:hAnsi="Times New Roman"/>
                <w:lang w:eastAsia="ru-RU"/>
              </w:rPr>
            </w:pPr>
            <w:proofErr w:type="spellStart"/>
            <w:r w:rsidRPr="00062155">
              <w:rPr>
                <w:rFonts w:ascii="Times New Roman" w:eastAsia="Times New Roman" w:hAnsi="Times New Roman"/>
                <w:lang w:eastAsia="ru-RU"/>
              </w:rPr>
              <w:t>Квиз</w:t>
            </w:r>
            <w:proofErr w:type="spellEnd"/>
          </w:p>
          <w:p w:rsidR="00062155" w:rsidRPr="00062155" w:rsidRDefault="00062155" w:rsidP="00062155">
            <w:pPr>
              <w:jc w:val="center"/>
              <w:rPr>
                <w:rFonts w:ascii="Times New Roman" w:eastAsia="Times New Roman" w:hAnsi="Times New Roman"/>
                <w:bCs/>
                <w:lang w:eastAsia="ru-RU"/>
              </w:rPr>
            </w:pPr>
          </w:p>
        </w:tc>
        <w:tc>
          <w:tcPr>
            <w:tcW w:w="2987" w:type="dxa"/>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21.03.26</w:t>
            </w:r>
          </w:p>
          <w:p w:rsidR="00062155" w:rsidRPr="00062155" w:rsidRDefault="00062155" w:rsidP="00062155">
            <w:pPr>
              <w:jc w:val="center"/>
              <w:rPr>
                <w:rFonts w:ascii="Times New Roman" w:eastAsia="Times New Roman" w:hAnsi="Times New Roman"/>
                <w:bCs/>
                <w:lang w:eastAsia="ru-RU"/>
              </w:rPr>
            </w:pPr>
          </w:p>
        </w:tc>
      </w:tr>
      <w:tr w:rsidR="00062155" w:rsidRPr="00062155" w:rsidTr="002F0353">
        <w:tc>
          <w:tcPr>
            <w:tcW w:w="1696" w:type="dxa"/>
            <w:vMerge/>
            <w:vAlign w:val="center"/>
          </w:tcPr>
          <w:p w:rsidR="00062155" w:rsidRPr="00062155" w:rsidRDefault="00062155" w:rsidP="00062155">
            <w:pPr>
              <w:jc w:val="center"/>
              <w:rPr>
                <w:rFonts w:ascii="Times New Roman" w:eastAsia="Times New Roman" w:hAnsi="Times New Roman"/>
                <w:bCs/>
                <w:lang w:eastAsia="ru-RU"/>
              </w:rPr>
            </w:pPr>
          </w:p>
        </w:tc>
        <w:tc>
          <w:tcPr>
            <w:tcW w:w="2776" w:type="dxa"/>
            <w:vAlign w:val="center"/>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5.Викторина «Что для меня Созвездие?»</w:t>
            </w:r>
          </w:p>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iCs/>
                <w:lang w:eastAsia="ru-RU"/>
              </w:rPr>
            </w:pPr>
          </w:p>
        </w:tc>
        <w:tc>
          <w:tcPr>
            <w:tcW w:w="2147"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Викторина</w:t>
            </w:r>
          </w:p>
          <w:p w:rsidR="00062155" w:rsidRPr="00062155" w:rsidRDefault="00062155" w:rsidP="00062155">
            <w:pPr>
              <w:jc w:val="center"/>
              <w:rPr>
                <w:rFonts w:ascii="Times New Roman" w:eastAsia="Times New Roman" w:hAnsi="Times New Roman"/>
                <w:bCs/>
                <w:lang w:eastAsia="ru-RU"/>
              </w:rPr>
            </w:pPr>
          </w:p>
        </w:tc>
        <w:tc>
          <w:tcPr>
            <w:tcW w:w="2987" w:type="dxa"/>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21.03.26</w:t>
            </w:r>
          </w:p>
          <w:p w:rsidR="00062155" w:rsidRPr="00062155" w:rsidRDefault="00062155" w:rsidP="00062155">
            <w:pPr>
              <w:jc w:val="center"/>
              <w:rPr>
                <w:rFonts w:ascii="Times New Roman" w:eastAsia="Times New Roman" w:hAnsi="Times New Roman"/>
                <w:bCs/>
                <w:lang w:eastAsia="ru-RU"/>
              </w:rPr>
            </w:pPr>
          </w:p>
        </w:tc>
      </w:tr>
      <w:tr w:rsidR="00062155" w:rsidRPr="00062155" w:rsidTr="002F0353">
        <w:tc>
          <w:tcPr>
            <w:tcW w:w="1696" w:type="dxa"/>
            <w:vMerge/>
            <w:vAlign w:val="center"/>
          </w:tcPr>
          <w:p w:rsidR="00062155" w:rsidRPr="00062155" w:rsidRDefault="00062155" w:rsidP="00062155">
            <w:pPr>
              <w:jc w:val="center"/>
              <w:rPr>
                <w:rFonts w:ascii="Times New Roman" w:eastAsia="Times New Roman" w:hAnsi="Times New Roman"/>
                <w:bCs/>
                <w:lang w:eastAsia="ru-RU"/>
              </w:rPr>
            </w:pPr>
          </w:p>
        </w:tc>
        <w:tc>
          <w:tcPr>
            <w:tcW w:w="2776"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6.«Литературная палитра Дальнего Востока» видео, презентация о дальневосточных авторах и их произведениях.</w:t>
            </w:r>
          </w:p>
          <w:p w:rsidR="00062155" w:rsidRPr="00062155" w:rsidRDefault="00062155" w:rsidP="00062155">
            <w:pPr>
              <w:jc w:val="center"/>
              <w:rPr>
                <w:rFonts w:ascii="Times New Roman" w:eastAsia="Times New Roman" w:hAnsi="Times New Roman"/>
                <w:iCs/>
                <w:lang w:eastAsia="ru-RU"/>
              </w:rPr>
            </w:pPr>
          </w:p>
        </w:tc>
        <w:tc>
          <w:tcPr>
            <w:tcW w:w="2147"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Видеоролик, презентация, беседа</w:t>
            </w:r>
          </w:p>
          <w:p w:rsidR="00062155" w:rsidRPr="00062155" w:rsidRDefault="00062155" w:rsidP="00062155">
            <w:pPr>
              <w:jc w:val="center"/>
              <w:rPr>
                <w:rFonts w:ascii="Times New Roman" w:eastAsia="Times New Roman" w:hAnsi="Times New Roman"/>
                <w:bCs/>
                <w:lang w:eastAsia="ru-RU"/>
              </w:rPr>
            </w:pPr>
          </w:p>
        </w:tc>
        <w:tc>
          <w:tcPr>
            <w:tcW w:w="2987" w:type="dxa"/>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23.03.26</w:t>
            </w:r>
          </w:p>
          <w:p w:rsidR="00062155" w:rsidRPr="00062155" w:rsidRDefault="00062155" w:rsidP="00062155">
            <w:pPr>
              <w:jc w:val="center"/>
              <w:rPr>
                <w:rFonts w:ascii="Times New Roman" w:eastAsia="Times New Roman" w:hAnsi="Times New Roman"/>
                <w:bCs/>
                <w:lang w:eastAsia="ru-RU"/>
              </w:rPr>
            </w:pPr>
          </w:p>
          <w:p w:rsidR="00062155" w:rsidRPr="00062155" w:rsidRDefault="00062155" w:rsidP="00062155">
            <w:pPr>
              <w:jc w:val="center"/>
              <w:rPr>
                <w:rFonts w:ascii="Times New Roman" w:eastAsia="Times New Roman" w:hAnsi="Times New Roman"/>
                <w:bCs/>
                <w:lang w:eastAsia="ru-RU"/>
              </w:rPr>
            </w:pPr>
          </w:p>
        </w:tc>
      </w:tr>
      <w:tr w:rsidR="00062155" w:rsidRPr="00062155" w:rsidTr="002F0353">
        <w:tc>
          <w:tcPr>
            <w:tcW w:w="1696" w:type="dxa"/>
            <w:vMerge/>
            <w:vAlign w:val="center"/>
          </w:tcPr>
          <w:p w:rsidR="00062155" w:rsidRPr="00062155" w:rsidRDefault="00062155" w:rsidP="00062155">
            <w:pPr>
              <w:jc w:val="center"/>
              <w:rPr>
                <w:rFonts w:ascii="Times New Roman" w:eastAsia="Times New Roman" w:hAnsi="Times New Roman"/>
                <w:bCs/>
                <w:lang w:eastAsia="ru-RU"/>
              </w:rPr>
            </w:pPr>
          </w:p>
        </w:tc>
        <w:tc>
          <w:tcPr>
            <w:tcW w:w="2776" w:type="dxa"/>
            <w:vAlign w:val="center"/>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7.«От букв к образу: создаем азбуку Хабаровского края вместе!» Беседа о сквозном проекте «Азбука Хабаровского края». Показ мультфильма.</w:t>
            </w:r>
          </w:p>
          <w:p w:rsidR="00062155" w:rsidRPr="00062155" w:rsidRDefault="00062155" w:rsidP="00062155">
            <w:pPr>
              <w:jc w:val="center"/>
              <w:rPr>
                <w:rFonts w:ascii="Times New Roman" w:eastAsia="Times New Roman" w:hAnsi="Times New Roman"/>
                <w:iCs/>
                <w:lang w:eastAsia="ru-RU"/>
              </w:rPr>
            </w:pPr>
          </w:p>
        </w:tc>
        <w:tc>
          <w:tcPr>
            <w:tcW w:w="2147" w:type="dxa"/>
            <w:vAlign w:val="center"/>
          </w:tcPr>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Мультфильм, беседа</w:t>
            </w:r>
          </w:p>
          <w:p w:rsidR="00062155" w:rsidRPr="00062155" w:rsidRDefault="00062155" w:rsidP="00062155">
            <w:pPr>
              <w:jc w:val="center"/>
              <w:rPr>
                <w:rFonts w:ascii="Times New Roman" w:eastAsia="Times New Roman" w:hAnsi="Times New Roman"/>
                <w:bCs/>
                <w:lang w:eastAsia="ru-RU"/>
              </w:rPr>
            </w:pPr>
          </w:p>
        </w:tc>
        <w:tc>
          <w:tcPr>
            <w:tcW w:w="2987" w:type="dxa"/>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lang w:eastAsia="ru-RU"/>
              </w:rPr>
            </w:pPr>
            <w:r w:rsidRPr="00062155">
              <w:rPr>
                <w:rFonts w:ascii="Times New Roman" w:eastAsia="Times New Roman" w:hAnsi="Times New Roman"/>
                <w:lang w:eastAsia="ru-RU"/>
              </w:rPr>
              <w:t>24.03.26</w:t>
            </w:r>
          </w:p>
          <w:p w:rsidR="00062155" w:rsidRPr="00062155" w:rsidRDefault="00062155" w:rsidP="00062155">
            <w:pPr>
              <w:jc w:val="center"/>
              <w:rPr>
                <w:rFonts w:ascii="Times New Roman" w:eastAsia="Times New Roman" w:hAnsi="Times New Roman"/>
                <w:bCs/>
                <w:lang w:eastAsia="ru-RU"/>
              </w:rPr>
            </w:pPr>
          </w:p>
        </w:tc>
      </w:tr>
      <w:tr w:rsidR="00062155" w:rsidRPr="00062155" w:rsidTr="002F0353">
        <w:tc>
          <w:tcPr>
            <w:tcW w:w="1696" w:type="dxa"/>
            <w:vMerge/>
            <w:vAlign w:val="center"/>
          </w:tcPr>
          <w:p w:rsidR="00062155" w:rsidRPr="00062155" w:rsidRDefault="00062155" w:rsidP="00062155">
            <w:pPr>
              <w:jc w:val="center"/>
              <w:rPr>
                <w:rFonts w:ascii="Times New Roman" w:eastAsia="Times New Roman" w:hAnsi="Times New Roman"/>
                <w:bCs/>
                <w:lang w:eastAsia="ru-RU"/>
              </w:rPr>
            </w:pPr>
          </w:p>
        </w:tc>
        <w:tc>
          <w:tcPr>
            <w:tcW w:w="2776" w:type="dxa"/>
            <w:vAlign w:val="center"/>
          </w:tcPr>
          <w:p w:rsidR="00062155" w:rsidRPr="00062155" w:rsidRDefault="00062155" w:rsidP="00062155">
            <w:pPr>
              <w:jc w:val="center"/>
              <w:rPr>
                <w:rFonts w:ascii="Times New Roman" w:eastAsia="Times New Roman" w:hAnsi="Times New Roman"/>
                <w:iCs/>
                <w:lang w:eastAsia="ru-RU"/>
              </w:rPr>
            </w:pPr>
            <w:r w:rsidRPr="00062155">
              <w:rPr>
                <w:rFonts w:ascii="Times New Roman" w:eastAsia="Times New Roman" w:hAnsi="Times New Roman"/>
                <w:iCs/>
                <w:lang w:eastAsia="ru-RU"/>
              </w:rPr>
              <w:t>8.Викторина «Мы - Дальневосточники»</w:t>
            </w:r>
          </w:p>
        </w:tc>
        <w:tc>
          <w:tcPr>
            <w:tcW w:w="2147" w:type="dxa"/>
            <w:vAlign w:val="center"/>
          </w:tcPr>
          <w:p w:rsidR="00062155" w:rsidRPr="00062155" w:rsidRDefault="00062155" w:rsidP="00062155">
            <w:pPr>
              <w:jc w:val="center"/>
              <w:rPr>
                <w:rFonts w:ascii="Times New Roman" w:eastAsia="Times New Roman" w:hAnsi="Times New Roman"/>
                <w:bCs/>
                <w:lang w:eastAsia="ru-RU"/>
              </w:rPr>
            </w:pPr>
            <w:r w:rsidRPr="00062155">
              <w:rPr>
                <w:rFonts w:ascii="Times New Roman" w:eastAsia="Times New Roman" w:hAnsi="Times New Roman"/>
                <w:lang w:eastAsia="ru-RU"/>
              </w:rPr>
              <w:t>Викторина</w:t>
            </w:r>
          </w:p>
        </w:tc>
        <w:tc>
          <w:tcPr>
            <w:tcW w:w="2987" w:type="dxa"/>
          </w:tcPr>
          <w:p w:rsidR="00062155" w:rsidRPr="00062155" w:rsidRDefault="00062155" w:rsidP="00062155">
            <w:pPr>
              <w:jc w:val="center"/>
              <w:rPr>
                <w:rFonts w:ascii="Times New Roman" w:eastAsia="Times New Roman" w:hAnsi="Times New Roman"/>
                <w:lang w:eastAsia="ru-RU"/>
              </w:rPr>
            </w:pPr>
          </w:p>
          <w:p w:rsidR="00062155" w:rsidRPr="00062155" w:rsidRDefault="00062155" w:rsidP="00062155">
            <w:pPr>
              <w:jc w:val="center"/>
              <w:rPr>
                <w:rFonts w:ascii="Times New Roman" w:eastAsia="Times New Roman" w:hAnsi="Times New Roman"/>
                <w:bCs/>
                <w:lang w:eastAsia="ru-RU"/>
              </w:rPr>
            </w:pPr>
            <w:r w:rsidRPr="00062155">
              <w:rPr>
                <w:rFonts w:ascii="Times New Roman" w:eastAsia="Times New Roman" w:hAnsi="Times New Roman"/>
                <w:lang w:eastAsia="ru-RU"/>
              </w:rPr>
              <w:t>25.03.26</w:t>
            </w:r>
          </w:p>
        </w:tc>
      </w:tr>
    </w:tbl>
    <w:p w:rsidR="007B0BB9" w:rsidRPr="00264A6B" w:rsidRDefault="007B0BB9" w:rsidP="00062155">
      <w:pPr>
        <w:spacing w:after="0" w:line="240" w:lineRule="auto"/>
        <w:contextualSpacing/>
        <w:jc w:val="both"/>
        <w:rPr>
          <w:rFonts w:ascii="Times New Roman" w:eastAsia="SimSun" w:hAnsi="Times New Roman" w:cs="Times New Roman"/>
          <w:sz w:val="24"/>
          <w:szCs w:val="24"/>
          <w:lang w:eastAsia="ru-RU"/>
        </w:rPr>
      </w:pP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Пор данной программе </w:t>
      </w:r>
      <w:r w:rsidR="00062155">
        <w:rPr>
          <w:rFonts w:ascii="Times New Roman" w:eastAsia="SimSun" w:hAnsi="Times New Roman" w:cs="Times New Roman"/>
          <w:sz w:val="24"/>
          <w:szCs w:val="24"/>
          <w:lang w:eastAsia="ru-RU"/>
        </w:rPr>
        <w:t xml:space="preserve">в ходе занятий так же запланированы </w:t>
      </w:r>
      <w:r w:rsidRPr="00264A6B">
        <w:rPr>
          <w:rFonts w:ascii="Times New Roman" w:eastAsia="SimSun" w:hAnsi="Times New Roman" w:cs="Times New Roman"/>
          <w:sz w:val="24"/>
          <w:szCs w:val="24"/>
          <w:lang w:eastAsia="ru-RU"/>
        </w:rPr>
        <w:t>беседы, мероприятия:</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bCs/>
          <w:sz w:val="24"/>
          <w:szCs w:val="24"/>
          <w:lang w:eastAsia="ru-RU"/>
        </w:rPr>
        <w:t xml:space="preserve"> -Знакомство с традиционным женским костюмом»</w:t>
      </w:r>
      <w:r w:rsidRPr="00264A6B">
        <w:rPr>
          <w:rFonts w:ascii="Times New Roman" w:eastAsia="SimSun" w:hAnsi="Times New Roman" w:cs="Times New Roman"/>
          <w:sz w:val="24"/>
          <w:szCs w:val="24"/>
          <w:lang w:eastAsia="ru-RU"/>
        </w:rPr>
        <w:t>;</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Викторина о традиционной женской одежде «Как это называется?»;</w:t>
      </w:r>
    </w:p>
    <w:p w:rsidR="007B0BB9" w:rsidRPr="00264A6B"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О народных традициях встречать весну  «</w:t>
      </w:r>
      <w:proofErr w:type="gramStart"/>
      <w:r w:rsidRPr="00264A6B">
        <w:rPr>
          <w:rFonts w:ascii="Times New Roman" w:eastAsia="SimSun" w:hAnsi="Times New Roman" w:cs="Times New Roman"/>
          <w:sz w:val="24"/>
          <w:szCs w:val="24"/>
          <w:lang w:eastAsia="ru-RU"/>
        </w:rPr>
        <w:t>Весна-красна</w:t>
      </w:r>
      <w:proofErr w:type="gramEnd"/>
      <w:r w:rsidRPr="00264A6B">
        <w:rPr>
          <w:rFonts w:ascii="Times New Roman" w:eastAsia="SimSun" w:hAnsi="Times New Roman" w:cs="Times New Roman"/>
          <w:sz w:val="24"/>
          <w:szCs w:val="24"/>
          <w:lang w:eastAsia="ru-RU"/>
        </w:rPr>
        <w:t>», игра «Ручеек».</w:t>
      </w:r>
    </w:p>
    <w:p w:rsidR="007B0BB9" w:rsidRDefault="00657BF3">
      <w:pPr>
        <w:spacing w:after="0" w:line="36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Традиционные символы в декорировании кокошников.</w:t>
      </w:r>
    </w:p>
    <w:p w:rsidR="00062155" w:rsidRDefault="00062155">
      <w:pPr>
        <w:spacing w:after="0" w:line="360" w:lineRule="auto"/>
        <w:jc w:val="both"/>
        <w:rPr>
          <w:rFonts w:ascii="Times New Roman" w:eastAsia="SimSun" w:hAnsi="Times New Roman" w:cs="Times New Roman"/>
          <w:sz w:val="24"/>
          <w:szCs w:val="24"/>
          <w:lang w:eastAsia="ru-RU"/>
        </w:rPr>
      </w:pPr>
    </w:p>
    <w:p w:rsidR="00062155" w:rsidRDefault="00062155">
      <w:pPr>
        <w:spacing w:after="0" w:line="360" w:lineRule="auto"/>
        <w:jc w:val="both"/>
        <w:rPr>
          <w:rFonts w:ascii="Times New Roman" w:eastAsia="SimSun" w:hAnsi="Times New Roman" w:cs="Times New Roman"/>
          <w:sz w:val="24"/>
          <w:szCs w:val="24"/>
          <w:lang w:eastAsia="ru-RU"/>
        </w:rPr>
      </w:pPr>
    </w:p>
    <w:p w:rsidR="00062155" w:rsidRDefault="00062155">
      <w:pPr>
        <w:spacing w:after="0" w:line="360" w:lineRule="auto"/>
        <w:jc w:val="both"/>
        <w:rPr>
          <w:rFonts w:ascii="Times New Roman" w:eastAsia="SimSun" w:hAnsi="Times New Roman" w:cs="Times New Roman"/>
          <w:sz w:val="24"/>
          <w:szCs w:val="24"/>
          <w:lang w:eastAsia="ru-RU"/>
        </w:rPr>
      </w:pPr>
    </w:p>
    <w:p w:rsidR="00062155" w:rsidRDefault="00062155">
      <w:pPr>
        <w:spacing w:after="0" w:line="360" w:lineRule="auto"/>
        <w:jc w:val="both"/>
        <w:rPr>
          <w:rFonts w:ascii="Times New Roman" w:eastAsia="SimSun" w:hAnsi="Times New Roman" w:cs="Times New Roman"/>
          <w:sz w:val="24"/>
          <w:szCs w:val="24"/>
          <w:lang w:eastAsia="ru-RU"/>
        </w:rPr>
      </w:pPr>
    </w:p>
    <w:p w:rsidR="00062155" w:rsidRDefault="00062155">
      <w:pPr>
        <w:spacing w:after="0" w:line="360" w:lineRule="auto"/>
        <w:jc w:val="both"/>
        <w:rPr>
          <w:rFonts w:ascii="Times New Roman" w:eastAsia="SimSun" w:hAnsi="Times New Roman" w:cs="Times New Roman"/>
          <w:sz w:val="24"/>
          <w:szCs w:val="24"/>
          <w:lang w:eastAsia="ru-RU"/>
        </w:rPr>
      </w:pPr>
    </w:p>
    <w:p w:rsidR="00062155" w:rsidRDefault="00062155">
      <w:pPr>
        <w:spacing w:after="0" w:line="360" w:lineRule="auto"/>
        <w:jc w:val="both"/>
        <w:rPr>
          <w:rFonts w:ascii="Times New Roman" w:eastAsia="SimSun" w:hAnsi="Times New Roman" w:cs="Times New Roman"/>
          <w:sz w:val="24"/>
          <w:szCs w:val="24"/>
          <w:lang w:eastAsia="ru-RU"/>
        </w:rPr>
      </w:pPr>
    </w:p>
    <w:p w:rsidR="00062155" w:rsidRDefault="00062155">
      <w:pPr>
        <w:spacing w:after="0" w:line="360" w:lineRule="auto"/>
        <w:jc w:val="both"/>
        <w:rPr>
          <w:rFonts w:ascii="Times New Roman" w:eastAsia="SimSun" w:hAnsi="Times New Roman" w:cs="Times New Roman"/>
          <w:sz w:val="24"/>
          <w:szCs w:val="24"/>
          <w:lang w:eastAsia="ru-RU"/>
        </w:rPr>
      </w:pPr>
    </w:p>
    <w:p w:rsidR="00062155" w:rsidRDefault="00062155">
      <w:pPr>
        <w:spacing w:after="0" w:line="360" w:lineRule="auto"/>
        <w:jc w:val="both"/>
        <w:rPr>
          <w:rFonts w:ascii="Times New Roman" w:eastAsia="SimSun" w:hAnsi="Times New Roman" w:cs="Times New Roman"/>
          <w:sz w:val="24"/>
          <w:szCs w:val="24"/>
          <w:lang w:eastAsia="ru-RU"/>
        </w:rPr>
      </w:pPr>
    </w:p>
    <w:p w:rsidR="00062155" w:rsidRDefault="00062155">
      <w:pPr>
        <w:spacing w:after="0" w:line="360" w:lineRule="auto"/>
        <w:jc w:val="both"/>
        <w:rPr>
          <w:rFonts w:ascii="Times New Roman" w:eastAsia="SimSun" w:hAnsi="Times New Roman" w:cs="Times New Roman"/>
          <w:sz w:val="24"/>
          <w:szCs w:val="24"/>
          <w:lang w:eastAsia="ru-RU"/>
        </w:rPr>
      </w:pPr>
    </w:p>
    <w:p w:rsidR="00062155" w:rsidRPr="00264A6B" w:rsidRDefault="00062155">
      <w:pPr>
        <w:spacing w:after="0" w:line="360" w:lineRule="auto"/>
        <w:jc w:val="both"/>
        <w:rPr>
          <w:rFonts w:ascii="Times New Roman" w:eastAsia="SimSun" w:hAnsi="Times New Roman" w:cs="Times New Roman"/>
          <w:sz w:val="24"/>
          <w:szCs w:val="24"/>
          <w:lang w:eastAsia="ru-RU"/>
        </w:rPr>
      </w:pPr>
    </w:p>
    <w:p w:rsidR="007B0BB9" w:rsidRPr="00264A6B" w:rsidRDefault="007B0BB9">
      <w:pPr>
        <w:tabs>
          <w:tab w:val="left" w:pos="1851"/>
        </w:tabs>
        <w:spacing w:after="0" w:line="360" w:lineRule="auto"/>
        <w:jc w:val="center"/>
        <w:rPr>
          <w:rFonts w:ascii="Times New Roman" w:eastAsia="SimSun" w:hAnsi="Times New Roman" w:cs="Times New Roman"/>
          <w:b/>
          <w:sz w:val="24"/>
          <w:szCs w:val="24"/>
          <w:lang w:eastAsia="ru-RU"/>
        </w:rPr>
      </w:pPr>
    </w:p>
    <w:p w:rsidR="007B0BB9" w:rsidRPr="00264A6B" w:rsidRDefault="00657BF3">
      <w:pPr>
        <w:tabs>
          <w:tab w:val="left" w:pos="1851"/>
        </w:tabs>
        <w:spacing w:after="0" w:line="360" w:lineRule="auto"/>
        <w:jc w:val="center"/>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lastRenderedPageBreak/>
        <w:t>3. Список литературы и источников</w:t>
      </w: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Энциклопедический словарь  Брокгауза и </w:t>
      </w:r>
      <w:proofErr w:type="spellStart"/>
      <w:r w:rsidRPr="00264A6B">
        <w:rPr>
          <w:rFonts w:ascii="Times New Roman" w:eastAsia="SimSun" w:hAnsi="Times New Roman" w:cs="Times New Roman"/>
          <w:sz w:val="24"/>
          <w:szCs w:val="24"/>
          <w:lang w:eastAsia="ru-RU"/>
        </w:rPr>
        <w:t>Ефрона</w:t>
      </w:r>
      <w:proofErr w:type="spellEnd"/>
      <w:r w:rsidRPr="00264A6B">
        <w:rPr>
          <w:rFonts w:ascii="Times New Roman" w:eastAsia="SimSun" w:hAnsi="Times New Roman" w:cs="Times New Roman"/>
          <w:sz w:val="24"/>
          <w:szCs w:val="24"/>
          <w:lang w:eastAsia="ru-RU"/>
        </w:rPr>
        <w:t xml:space="preserve">: </w:t>
      </w:r>
      <w:proofErr w:type="spellStart"/>
      <w:r w:rsidRPr="00264A6B">
        <w:rPr>
          <w:rFonts w:ascii="Times New Roman" w:eastAsia="SimSun" w:hAnsi="Times New Roman" w:cs="Times New Roman"/>
          <w:sz w:val="24"/>
          <w:szCs w:val="24"/>
          <w:lang w:eastAsia="ru-RU"/>
        </w:rPr>
        <w:t>Волосник</w:t>
      </w:r>
      <w:proofErr w:type="spellEnd"/>
      <w:r w:rsidRPr="00264A6B">
        <w:rPr>
          <w:rFonts w:ascii="Times New Roman" w:eastAsia="SimSun" w:hAnsi="Times New Roman" w:cs="Times New Roman"/>
          <w:sz w:val="24"/>
          <w:szCs w:val="24"/>
          <w:lang w:eastAsia="ru-RU"/>
        </w:rPr>
        <w:t xml:space="preserve"> - головной убор в 86 т. (82 т. и 4 доп.). — СПб. 1890—1907.</w:t>
      </w:r>
    </w:p>
    <w:p w:rsidR="007B0BB9" w:rsidRPr="00264A6B" w:rsidRDefault="007B0BB9">
      <w:pPr>
        <w:tabs>
          <w:tab w:val="left" w:pos="284"/>
        </w:tabs>
        <w:spacing w:after="0" w:line="240" w:lineRule="auto"/>
        <w:rPr>
          <w:rFonts w:ascii="Times New Roman" w:eastAsia="SimSun" w:hAnsi="Times New Roman" w:cs="Times New Roman"/>
          <w:sz w:val="24"/>
          <w:szCs w:val="24"/>
          <w:lang w:eastAsia="ru-RU"/>
        </w:rPr>
      </w:pP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Малый энциклопедический словарь  Брокгауза и </w:t>
      </w:r>
      <w:proofErr w:type="spellStart"/>
      <w:r w:rsidRPr="00264A6B">
        <w:rPr>
          <w:rFonts w:ascii="Times New Roman" w:eastAsia="SimSun" w:hAnsi="Times New Roman" w:cs="Times New Roman"/>
          <w:sz w:val="24"/>
          <w:szCs w:val="24"/>
          <w:lang w:eastAsia="ru-RU"/>
        </w:rPr>
        <w:t>Ефрона</w:t>
      </w:r>
      <w:proofErr w:type="spellEnd"/>
      <w:r w:rsidRPr="00264A6B">
        <w:rPr>
          <w:rFonts w:ascii="Times New Roman" w:eastAsia="SimSun" w:hAnsi="Times New Roman" w:cs="Times New Roman"/>
          <w:sz w:val="24"/>
          <w:szCs w:val="24"/>
          <w:lang w:eastAsia="ru-RU"/>
        </w:rPr>
        <w:t xml:space="preserve">: Кокошник в 4 т-СПб. </w:t>
      </w:r>
      <w:r w:rsidRPr="00264A6B">
        <w:rPr>
          <w:rFonts w:ascii="Times New Roman" w:eastAsia="SimSun" w:hAnsi="Times New Roman" w:cs="Times New Roman"/>
          <w:sz w:val="24"/>
          <w:szCs w:val="24"/>
          <w:lang w:val="en-US" w:eastAsia="ru-RU"/>
        </w:rPr>
        <w:t>1907-1909</w:t>
      </w:r>
    </w:p>
    <w:p w:rsidR="007B0BB9" w:rsidRPr="00264A6B" w:rsidRDefault="007B0BB9">
      <w:pPr>
        <w:tabs>
          <w:tab w:val="left" w:pos="284"/>
        </w:tabs>
        <w:spacing w:after="0" w:line="240" w:lineRule="auto"/>
        <w:rPr>
          <w:rFonts w:ascii="Times New Roman" w:eastAsia="SimSun" w:hAnsi="Times New Roman" w:cs="Times New Roman"/>
          <w:sz w:val="24"/>
          <w:szCs w:val="24"/>
          <w:lang w:eastAsia="ru-RU"/>
        </w:rPr>
      </w:pP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Терешкович Т.А. Мода в одежде и аксессуарах. Словарь – справочник. Ростов-на Дону, 2008, с.125-126</w:t>
      </w:r>
    </w:p>
    <w:p w:rsidR="007B0BB9" w:rsidRPr="00264A6B" w:rsidRDefault="007B0BB9">
      <w:pPr>
        <w:tabs>
          <w:tab w:val="left" w:pos="284"/>
        </w:tabs>
        <w:spacing w:after="0" w:line="240" w:lineRule="auto"/>
        <w:rPr>
          <w:rFonts w:ascii="Times New Roman" w:eastAsia="SimSun" w:hAnsi="Times New Roman" w:cs="Times New Roman"/>
          <w:sz w:val="24"/>
          <w:szCs w:val="24"/>
          <w:lang w:eastAsia="ru-RU"/>
        </w:rPr>
      </w:pP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proofErr w:type="spellStart"/>
      <w:r w:rsidRPr="00264A6B">
        <w:rPr>
          <w:rFonts w:ascii="Times New Roman" w:eastAsia="SimSun" w:hAnsi="Times New Roman" w:cs="Times New Roman"/>
          <w:sz w:val="24"/>
          <w:szCs w:val="24"/>
          <w:lang w:eastAsia="ru-RU"/>
        </w:rPr>
        <w:t>Болонев</w:t>
      </w:r>
      <w:proofErr w:type="spellEnd"/>
      <w:r w:rsidRPr="00264A6B">
        <w:rPr>
          <w:rFonts w:ascii="Times New Roman" w:eastAsia="SimSun" w:hAnsi="Times New Roman" w:cs="Times New Roman"/>
          <w:sz w:val="24"/>
          <w:szCs w:val="24"/>
          <w:lang w:eastAsia="ru-RU"/>
        </w:rPr>
        <w:t xml:space="preserve"> Ф.Ф. </w:t>
      </w:r>
      <w:proofErr w:type="spellStart"/>
      <w:r w:rsidRPr="00264A6B">
        <w:rPr>
          <w:rFonts w:ascii="Times New Roman" w:eastAsia="SimSun" w:hAnsi="Times New Roman" w:cs="Times New Roman"/>
          <w:sz w:val="24"/>
          <w:szCs w:val="24"/>
          <w:lang w:eastAsia="ru-RU"/>
        </w:rPr>
        <w:t>Старообрябцы</w:t>
      </w:r>
      <w:proofErr w:type="spellEnd"/>
      <w:r w:rsidRPr="00264A6B">
        <w:rPr>
          <w:rFonts w:ascii="Times New Roman" w:eastAsia="SimSun" w:hAnsi="Times New Roman" w:cs="Times New Roman"/>
          <w:sz w:val="24"/>
          <w:szCs w:val="24"/>
          <w:lang w:eastAsia="ru-RU"/>
        </w:rPr>
        <w:t xml:space="preserve"> Забайкалья </w:t>
      </w:r>
      <w:proofErr w:type="gramStart"/>
      <w:r w:rsidRPr="00264A6B">
        <w:rPr>
          <w:rFonts w:ascii="Times New Roman" w:eastAsia="SimSun" w:hAnsi="Times New Roman" w:cs="Times New Roman"/>
          <w:sz w:val="24"/>
          <w:szCs w:val="24"/>
          <w:lang w:eastAsia="ru-RU"/>
        </w:rPr>
        <w:t>в</w:t>
      </w:r>
      <w:proofErr w:type="gramEnd"/>
      <w:r w:rsidRPr="00264A6B">
        <w:rPr>
          <w:rFonts w:ascii="Times New Roman" w:eastAsia="SimSun" w:hAnsi="Times New Roman" w:cs="Times New Roman"/>
          <w:sz w:val="24"/>
          <w:szCs w:val="24"/>
          <w:lang w:val="en-US" w:eastAsia="ru-RU"/>
        </w:rPr>
        <w:t>XVIII</w:t>
      </w:r>
      <w:r w:rsidRPr="00264A6B">
        <w:rPr>
          <w:rFonts w:ascii="Times New Roman" w:eastAsia="SimSun" w:hAnsi="Times New Roman" w:cs="Times New Roman"/>
          <w:sz w:val="24"/>
          <w:szCs w:val="24"/>
          <w:lang w:eastAsia="ru-RU"/>
        </w:rPr>
        <w:t>-</w:t>
      </w:r>
      <w:r w:rsidRPr="00264A6B">
        <w:rPr>
          <w:rFonts w:ascii="Times New Roman" w:eastAsia="SimSun" w:hAnsi="Times New Roman" w:cs="Times New Roman"/>
          <w:sz w:val="24"/>
          <w:szCs w:val="24"/>
          <w:lang w:val="en-US" w:eastAsia="ru-RU"/>
        </w:rPr>
        <w:t>XX</w:t>
      </w:r>
      <w:r w:rsidRPr="00264A6B">
        <w:rPr>
          <w:rFonts w:ascii="Times New Roman" w:eastAsia="SimSun" w:hAnsi="Times New Roman" w:cs="Times New Roman"/>
          <w:sz w:val="24"/>
          <w:szCs w:val="24"/>
          <w:lang w:eastAsia="ru-RU"/>
        </w:rPr>
        <w:t xml:space="preserve"> вв.-М., 2004.-350 с.</w:t>
      </w:r>
    </w:p>
    <w:p w:rsidR="007B0BB9" w:rsidRPr="00264A6B" w:rsidRDefault="007B0BB9">
      <w:pPr>
        <w:tabs>
          <w:tab w:val="left" w:pos="284"/>
        </w:tabs>
        <w:spacing w:after="0" w:line="240" w:lineRule="auto"/>
        <w:rPr>
          <w:rFonts w:ascii="Times New Roman" w:eastAsia="SimSun" w:hAnsi="Times New Roman" w:cs="Times New Roman"/>
          <w:sz w:val="24"/>
          <w:szCs w:val="24"/>
          <w:lang w:eastAsia="ru-RU"/>
        </w:rPr>
      </w:pP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proofErr w:type="spellStart"/>
      <w:r w:rsidRPr="00264A6B">
        <w:rPr>
          <w:rFonts w:ascii="Times New Roman" w:eastAsia="SimSun" w:hAnsi="Times New Roman" w:cs="Times New Roman"/>
          <w:sz w:val="24"/>
          <w:szCs w:val="24"/>
          <w:lang w:eastAsia="ru-RU"/>
        </w:rPr>
        <w:t>БолоневФ.Ф</w:t>
      </w:r>
      <w:proofErr w:type="spellEnd"/>
      <w:r w:rsidRPr="00264A6B">
        <w:rPr>
          <w:rFonts w:ascii="Times New Roman" w:eastAsia="SimSun" w:hAnsi="Times New Roman" w:cs="Times New Roman"/>
          <w:sz w:val="24"/>
          <w:szCs w:val="24"/>
          <w:lang w:eastAsia="ru-RU"/>
        </w:rPr>
        <w:t>. Старообрядцы Алтая и Забайкалья: Опыт сравнительной характеристики.- Барнаул, 2001.-51 с.</w:t>
      </w:r>
    </w:p>
    <w:p w:rsidR="007B0BB9" w:rsidRPr="00264A6B" w:rsidRDefault="007B0BB9">
      <w:pPr>
        <w:tabs>
          <w:tab w:val="left" w:pos="284"/>
        </w:tabs>
        <w:spacing w:after="0" w:line="240" w:lineRule="auto"/>
        <w:rPr>
          <w:rFonts w:ascii="Times New Roman" w:eastAsia="SimSun" w:hAnsi="Times New Roman" w:cs="Times New Roman"/>
          <w:sz w:val="24"/>
          <w:szCs w:val="24"/>
          <w:lang w:eastAsia="ru-RU"/>
        </w:rPr>
      </w:pP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proofErr w:type="spellStart"/>
      <w:r w:rsidRPr="00264A6B">
        <w:rPr>
          <w:rFonts w:ascii="Times New Roman" w:eastAsia="SimSun" w:hAnsi="Times New Roman" w:cs="Times New Roman"/>
          <w:sz w:val="24"/>
          <w:szCs w:val="24"/>
          <w:lang w:eastAsia="ru-RU"/>
        </w:rPr>
        <w:t>МолотоваЛ.Н</w:t>
      </w:r>
      <w:proofErr w:type="spellEnd"/>
      <w:r w:rsidRPr="00264A6B">
        <w:rPr>
          <w:rFonts w:ascii="Times New Roman" w:eastAsia="SimSun" w:hAnsi="Times New Roman" w:cs="Times New Roman"/>
          <w:sz w:val="24"/>
          <w:szCs w:val="24"/>
          <w:lang w:eastAsia="ru-RU"/>
        </w:rPr>
        <w:t xml:space="preserve">. , </w:t>
      </w:r>
      <w:proofErr w:type="spellStart"/>
      <w:r w:rsidRPr="00264A6B">
        <w:rPr>
          <w:rFonts w:ascii="Times New Roman" w:eastAsia="SimSun" w:hAnsi="Times New Roman" w:cs="Times New Roman"/>
          <w:sz w:val="24"/>
          <w:szCs w:val="24"/>
          <w:lang w:eastAsia="ru-RU"/>
        </w:rPr>
        <w:t>СоснинаН.Н</w:t>
      </w:r>
      <w:proofErr w:type="spellEnd"/>
      <w:r w:rsidRPr="00264A6B">
        <w:rPr>
          <w:rFonts w:ascii="Times New Roman" w:eastAsia="SimSun" w:hAnsi="Times New Roman" w:cs="Times New Roman"/>
          <w:sz w:val="24"/>
          <w:szCs w:val="24"/>
          <w:lang w:eastAsia="ru-RU"/>
        </w:rPr>
        <w:t>. Русский народный костюм из собрания Государственного музея этнографии народов СССР, Л., 1984, с. 29-30</w:t>
      </w:r>
    </w:p>
    <w:p w:rsidR="007B0BB9" w:rsidRPr="00264A6B" w:rsidRDefault="007B0BB9">
      <w:pPr>
        <w:tabs>
          <w:tab w:val="left" w:pos="284"/>
        </w:tabs>
        <w:spacing w:after="0" w:line="240" w:lineRule="auto"/>
        <w:rPr>
          <w:rFonts w:ascii="Times New Roman" w:eastAsia="SimSun" w:hAnsi="Times New Roman" w:cs="Times New Roman"/>
          <w:sz w:val="24"/>
          <w:szCs w:val="24"/>
          <w:lang w:eastAsia="ru-RU"/>
        </w:rPr>
      </w:pP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Васильев А. Красота в изгнании. М., 2000. 181-195</w:t>
      </w:r>
    </w:p>
    <w:p w:rsidR="007B0BB9" w:rsidRPr="00264A6B" w:rsidRDefault="007B0BB9">
      <w:pPr>
        <w:tabs>
          <w:tab w:val="left" w:pos="284"/>
        </w:tabs>
        <w:spacing w:after="0" w:line="240" w:lineRule="auto"/>
        <w:rPr>
          <w:rFonts w:ascii="Times New Roman" w:eastAsia="SimSun" w:hAnsi="Times New Roman" w:cs="Times New Roman"/>
          <w:sz w:val="24"/>
          <w:szCs w:val="24"/>
          <w:lang w:eastAsia="ru-RU"/>
        </w:rPr>
      </w:pP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proofErr w:type="spellStart"/>
      <w:r w:rsidRPr="00264A6B">
        <w:rPr>
          <w:rFonts w:ascii="Times New Roman" w:eastAsia="SimSun" w:hAnsi="Times New Roman" w:cs="Times New Roman"/>
          <w:sz w:val="24"/>
          <w:szCs w:val="24"/>
          <w:lang w:eastAsia="ru-RU"/>
        </w:rPr>
        <w:t>Вейс</w:t>
      </w:r>
      <w:proofErr w:type="spellEnd"/>
      <w:r w:rsidRPr="00264A6B">
        <w:rPr>
          <w:rFonts w:ascii="Times New Roman" w:eastAsia="SimSun" w:hAnsi="Times New Roman" w:cs="Times New Roman"/>
          <w:sz w:val="24"/>
          <w:szCs w:val="24"/>
          <w:lang w:eastAsia="ru-RU"/>
        </w:rPr>
        <w:t xml:space="preserve"> Г. История культуры народов мира. Загадки великой культуры. Россия </w:t>
      </w:r>
      <w:r w:rsidRPr="00264A6B">
        <w:rPr>
          <w:rFonts w:ascii="Times New Roman" w:eastAsia="SimSun" w:hAnsi="Times New Roman" w:cs="Times New Roman"/>
          <w:sz w:val="24"/>
          <w:szCs w:val="24"/>
          <w:lang w:val="en-US" w:eastAsia="ru-RU"/>
        </w:rPr>
        <w:t>X</w:t>
      </w:r>
      <w:r w:rsidRPr="00264A6B">
        <w:rPr>
          <w:rFonts w:ascii="Times New Roman" w:eastAsia="SimSun" w:hAnsi="Times New Roman" w:cs="Times New Roman"/>
          <w:sz w:val="24"/>
          <w:szCs w:val="24"/>
          <w:lang w:eastAsia="ru-RU"/>
        </w:rPr>
        <w:t>-</w:t>
      </w:r>
      <w:r w:rsidRPr="00264A6B">
        <w:rPr>
          <w:rFonts w:ascii="Times New Roman" w:eastAsia="SimSun" w:hAnsi="Times New Roman" w:cs="Times New Roman"/>
          <w:sz w:val="24"/>
          <w:szCs w:val="24"/>
          <w:lang w:val="en-US" w:eastAsia="ru-RU"/>
        </w:rPr>
        <w:t>XX</w:t>
      </w:r>
      <w:r w:rsidRPr="00264A6B">
        <w:rPr>
          <w:rFonts w:ascii="Times New Roman" w:eastAsia="SimSun" w:hAnsi="Times New Roman" w:cs="Times New Roman"/>
          <w:sz w:val="24"/>
          <w:szCs w:val="24"/>
          <w:lang w:eastAsia="ru-RU"/>
        </w:rPr>
        <w:t xml:space="preserve"> вв.- </w:t>
      </w:r>
      <w:r w:rsidRPr="00264A6B">
        <w:rPr>
          <w:rFonts w:ascii="Times New Roman" w:eastAsia="SimSun" w:hAnsi="Times New Roman" w:cs="Times New Roman"/>
          <w:sz w:val="24"/>
          <w:szCs w:val="24"/>
          <w:lang w:val="en-US" w:eastAsia="ru-RU"/>
        </w:rPr>
        <w:t xml:space="preserve">М.: </w:t>
      </w:r>
      <w:proofErr w:type="spellStart"/>
      <w:r w:rsidRPr="00264A6B">
        <w:rPr>
          <w:rFonts w:ascii="Times New Roman" w:eastAsia="SimSun" w:hAnsi="Times New Roman" w:cs="Times New Roman"/>
          <w:sz w:val="24"/>
          <w:szCs w:val="24"/>
          <w:lang w:val="en-US" w:eastAsia="ru-RU"/>
        </w:rPr>
        <w:t>Издательство</w:t>
      </w:r>
      <w:proofErr w:type="spellEnd"/>
      <w:r w:rsidRPr="00264A6B">
        <w:rPr>
          <w:rFonts w:ascii="Times New Roman" w:eastAsia="SimSun" w:hAnsi="Times New Roman" w:cs="Times New Roman"/>
          <w:sz w:val="24"/>
          <w:szCs w:val="24"/>
          <w:lang w:val="en-US" w:eastAsia="ru-RU"/>
        </w:rPr>
        <w:t xml:space="preserve"> </w:t>
      </w:r>
      <w:proofErr w:type="spellStart"/>
      <w:r w:rsidRPr="00264A6B">
        <w:rPr>
          <w:rFonts w:ascii="Times New Roman" w:eastAsia="SimSun" w:hAnsi="Times New Roman" w:cs="Times New Roman"/>
          <w:sz w:val="24"/>
          <w:szCs w:val="24"/>
          <w:lang w:val="en-US" w:eastAsia="ru-RU"/>
        </w:rPr>
        <w:t>Эксмо</w:t>
      </w:r>
      <w:proofErr w:type="spellEnd"/>
      <w:r w:rsidRPr="00264A6B">
        <w:rPr>
          <w:rFonts w:ascii="Times New Roman" w:eastAsia="SimSun" w:hAnsi="Times New Roman" w:cs="Times New Roman"/>
          <w:sz w:val="24"/>
          <w:szCs w:val="24"/>
          <w:lang w:val="en-US" w:eastAsia="ru-RU"/>
        </w:rPr>
        <w:t xml:space="preserve">, 2005.- 144 </w:t>
      </w:r>
      <w:proofErr w:type="gramStart"/>
      <w:r w:rsidRPr="00264A6B">
        <w:rPr>
          <w:rFonts w:ascii="Times New Roman" w:eastAsia="SimSun" w:hAnsi="Times New Roman" w:cs="Times New Roman"/>
          <w:sz w:val="24"/>
          <w:szCs w:val="24"/>
          <w:lang w:val="en-US" w:eastAsia="ru-RU"/>
        </w:rPr>
        <w:t>с</w:t>
      </w:r>
      <w:proofErr w:type="gramEnd"/>
    </w:p>
    <w:p w:rsidR="007B0BB9" w:rsidRPr="00264A6B" w:rsidRDefault="007B0BB9">
      <w:pPr>
        <w:tabs>
          <w:tab w:val="left" w:pos="284"/>
        </w:tabs>
        <w:spacing w:after="0" w:line="240" w:lineRule="auto"/>
        <w:rPr>
          <w:rFonts w:ascii="Times New Roman" w:eastAsia="SimSun" w:hAnsi="Times New Roman" w:cs="Times New Roman"/>
          <w:sz w:val="24"/>
          <w:szCs w:val="24"/>
          <w:lang w:eastAsia="ru-RU"/>
        </w:rPr>
      </w:pPr>
    </w:p>
    <w:p w:rsidR="007B0BB9" w:rsidRPr="00264A6B" w:rsidRDefault="00657BF3">
      <w:pPr>
        <w:numPr>
          <w:ilvl w:val="0"/>
          <w:numId w:val="3"/>
        </w:numPr>
        <w:tabs>
          <w:tab w:val="left" w:pos="284"/>
        </w:tabs>
        <w:spacing w:after="0" w:line="240" w:lineRule="auto"/>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Кирсанова Р.М. Костюм в русской художественной культуре. </w:t>
      </w:r>
      <w:proofErr w:type="gramStart"/>
      <w:r w:rsidRPr="00264A6B">
        <w:rPr>
          <w:rFonts w:ascii="Times New Roman" w:eastAsia="SimSun" w:hAnsi="Times New Roman" w:cs="Times New Roman"/>
          <w:sz w:val="24"/>
          <w:szCs w:val="24"/>
          <w:lang w:val="en-US" w:eastAsia="ru-RU"/>
        </w:rPr>
        <w:t>М.,</w:t>
      </w:r>
      <w:proofErr w:type="gramEnd"/>
      <w:r w:rsidRPr="00264A6B">
        <w:rPr>
          <w:rFonts w:ascii="Times New Roman" w:eastAsia="SimSun" w:hAnsi="Times New Roman" w:cs="Times New Roman"/>
          <w:sz w:val="24"/>
          <w:szCs w:val="24"/>
          <w:lang w:val="en-US" w:eastAsia="ru-RU"/>
        </w:rPr>
        <w:t xml:space="preserve"> 1995. С.143-135</w:t>
      </w:r>
    </w:p>
    <w:p w:rsidR="007B0BB9" w:rsidRPr="00264A6B" w:rsidRDefault="007B0BB9">
      <w:pPr>
        <w:tabs>
          <w:tab w:val="left" w:pos="1851"/>
        </w:tabs>
        <w:spacing w:after="0" w:line="360" w:lineRule="auto"/>
        <w:ind w:left="-142"/>
        <w:jc w:val="both"/>
        <w:rPr>
          <w:rFonts w:ascii="Times New Roman" w:eastAsia="SimSun" w:hAnsi="Times New Roman" w:cs="Times New Roman"/>
          <w:bCs/>
          <w:sz w:val="24"/>
          <w:szCs w:val="24"/>
          <w:lang w:eastAsia="ru-RU"/>
        </w:rPr>
      </w:pPr>
    </w:p>
    <w:p w:rsidR="007B0BB9" w:rsidRPr="00264A6B" w:rsidRDefault="007B0BB9">
      <w:pPr>
        <w:tabs>
          <w:tab w:val="left" w:pos="1851"/>
        </w:tabs>
        <w:spacing w:after="0" w:line="360" w:lineRule="auto"/>
        <w:ind w:left="-142"/>
        <w:jc w:val="both"/>
        <w:rPr>
          <w:rFonts w:ascii="Times New Roman" w:eastAsia="SimSun" w:hAnsi="Times New Roman" w:cs="Times New Roman"/>
          <w:bCs/>
          <w:sz w:val="24"/>
          <w:szCs w:val="24"/>
          <w:lang w:eastAsia="ru-RU"/>
        </w:rPr>
      </w:pPr>
    </w:p>
    <w:p w:rsidR="007B0BB9" w:rsidRPr="00264A6B" w:rsidRDefault="007B0BB9">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062155" w:rsidRDefault="00062155">
      <w:pPr>
        <w:tabs>
          <w:tab w:val="left" w:pos="1851"/>
        </w:tabs>
        <w:spacing w:after="0" w:line="360" w:lineRule="auto"/>
        <w:ind w:left="-142"/>
        <w:jc w:val="both"/>
        <w:rPr>
          <w:rFonts w:ascii="Times New Roman" w:eastAsia="SimSun" w:hAnsi="Times New Roman" w:cs="Times New Roman"/>
          <w:bCs/>
          <w:sz w:val="24"/>
          <w:szCs w:val="24"/>
          <w:lang w:eastAsia="ru-RU"/>
        </w:rPr>
      </w:pPr>
    </w:p>
    <w:p w:rsidR="007B0BB9" w:rsidRPr="00062155" w:rsidRDefault="00657BF3" w:rsidP="00062155">
      <w:pPr>
        <w:tabs>
          <w:tab w:val="left" w:pos="1851"/>
        </w:tabs>
        <w:spacing w:after="0" w:line="360" w:lineRule="auto"/>
        <w:ind w:left="-142"/>
        <w:jc w:val="right"/>
        <w:rPr>
          <w:rFonts w:ascii="Times New Roman" w:eastAsia="SimSun" w:hAnsi="Times New Roman" w:cs="Times New Roman"/>
          <w:b/>
          <w:bCs/>
          <w:sz w:val="24"/>
          <w:szCs w:val="24"/>
          <w:lang w:eastAsia="ru-RU"/>
        </w:rPr>
      </w:pPr>
      <w:r w:rsidRPr="00062155">
        <w:rPr>
          <w:rFonts w:ascii="Times New Roman" w:eastAsia="SimSun" w:hAnsi="Times New Roman" w:cs="Times New Roman"/>
          <w:b/>
          <w:bCs/>
          <w:sz w:val="24"/>
          <w:szCs w:val="24"/>
          <w:lang w:eastAsia="ru-RU"/>
        </w:rPr>
        <w:lastRenderedPageBreak/>
        <w:t>Приложение</w:t>
      </w:r>
      <w:r w:rsidR="00062155">
        <w:rPr>
          <w:rFonts w:ascii="Times New Roman" w:eastAsia="SimSun" w:hAnsi="Times New Roman" w:cs="Times New Roman"/>
          <w:b/>
          <w:bCs/>
          <w:sz w:val="24"/>
          <w:szCs w:val="24"/>
          <w:lang w:eastAsia="ru-RU"/>
        </w:rPr>
        <w:t xml:space="preserve"> </w:t>
      </w:r>
      <w:r w:rsidRPr="00062155">
        <w:rPr>
          <w:rFonts w:ascii="Times New Roman" w:eastAsia="SimSun" w:hAnsi="Times New Roman" w:cs="Times New Roman"/>
          <w:b/>
          <w:bCs/>
          <w:sz w:val="24"/>
          <w:szCs w:val="24"/>
          <w:lang w:eastAsia="ru-RU"/>
        </w:rPr>
        <w:t>1</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Викторина  «Традиционный русский женский  костюм»</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 Вопрос 1</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Описание:</w:t>
      </w:r>
      <w:r w:rsidR="00657BF3" w:rsidRPr="00264A6B">
        <w:rPr>
          <w:rFonts w:ascii="Times New Roman" w:eastAsia="SimSun" w:hAnsi="Times New Roman" w:cs="Times New Roman"/>
          <w:sz w:val="24"/>
          <w:szCs w:val="24"/>
          <w:lang w:eastAsia="ru-RU"/>
        </w:rPr>
        <w:t xml:space="preserve"> Это головной убор замужней женщины, украшенный жемчугом и драгоценными камнями. Часто его носили поверх платка.</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-Женский головной убор, богато украшенный, часто встречается в старинных русских портретах.</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 Вопрос 2</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Описание:</w:t>
      </w:r>
      <w:r w:rsidR="00657BF3" w:rsidRPr="00264A6B">
        <w:rPr>
          <w:rFonts w:ascii="Times New Roman" w:eastAsia="SimSun" w:hAnsi="Times New Roman" w:cs="Times New Roman"/>
          <w:sz w:val="24"/>
          <w:szCs w:val="24"/>
          <w:lang w:eastAsia="ru-RU"/>
        </w:rPr>
        <w:t xml:space="preserve"> Этот элемент надевался поверх рубахи и представлял собой длинную нарядную одежду с вышивкой. Его шили из дорогих тканей, таких как парча или бархат.</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-Длинная одежда с рукавами, украшенная вышивкой и часто подпоясанная.</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Вопрос 3</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 xml:space="preserve">Описание: </w:t>
      </w:r>
      <w:r w:rsidR="00657BF3" w:rsidRPr="00264A6B">
        <w:rPr>
          <w:rFonts w:ascii="Times New Roman" w:eastAsia="SimSun" w:hAnsi="Times New Roman" w:cs="Times New Roman"/>
          <w:sz w:val="24"/>
          <w:szCs w:val="24"/>
          <w:lang w:eastAsia="ru-RU"/>
        </w:rPr>
        <w:t>Эта деталь костюма использовалась для украшения ворота женской рубахи. Она могла быть выполнена из ткани или металла и украшалась узорами.</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-Узкая полоска ткани или металла, часто с геометрическими или растительными узорами.</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Вопрос 4</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 xml:space="preserve">Описание: </w:t>
      </w:r>
      <w:r w:rsidR="00657BF3" w:rsidRPr="00264A6B">
        <w:rPr>
          <w:rFonts w:ascii="Times New Roman" w:eastAsia="SimSun" w:hAnsi="Times New Roman" w:cs="Times New Roman"/>
          <w:sz w:val="24"/>
          <w:szCs w:val="24"/>
          <w:lang w:eastAsia="ru-RU"/>
        </w:rPr>
        <w:t xml:space="preserve"> Этот аксессуар был неотъемлемой частью русского народного костюма. Он мог быть выполнен из различных материалов, включая шерсть, лен или хлопок. Его завязывали вокруг талии.</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-Широкий пояс, который носят на талии, часто украшен орнаментом.</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Вопрос 5</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Описание:</w:t>
      </w:r>
      <w:r w:rsidR="00657BF3" w:rsidRPr="00264A6B">
        <w:rPr>
          <w:rFonts w:ascii="Times New Roman" w:eastAsia="SimSun" w:hAnsi="Times New Roman" w:cs="Times New Roman"/>
          <w:sz w:val="24"/>
          <w:szCs w:val="24"/>
          <w:lang w:eastAsia="ru-RU"/>
        </w:rPr>
        <w:t xml:space="preserve"> Этот предмет гардероба был характерной особенностью крестьянского костюма. Он представлял собой короткую верхнюю одежду, которая надевалась поверх сарафана.</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-Короткий жилет или кофта, часто без рукавов, </w:t>
      </w:r>
      <w:proofErr w:type="gramStart"/>
      <w:r w:rsidRPr="00264A6B">
        <w:rPr>
          <w:rFonts w:ascii="Times New Roman" w:eastAsia="SimSun" w:hAnsi="Times New Roman" w:cs="Times New Roman"/>
          <w:sz w:val="24"/>
          <w:szCs w:val="24"/>
          <w:lang w:eastAsia="ru-RU"/>
        </w:rPr>
        <w:t>украшенные</w:t>
      </w:r>
      <w:proofErr w:type="gramEnd"/>
      <w:r w:rsidRPr="00264A6B">
        <w:rPr>
          <w:rFonts w:ascii="Times New Roman" w:eastAsia="SimSun" w:hAnsi="Times New Roman" w:cs="Times New Roman"/>
          <w:sz w:val="24"/>
          <w:szCs w:val="24"/>
          <w:lang w:eastAsia="ru-RU"/>
        </w:rPr>
        <w:t xml:space="preserve"> вышивкой.</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Вопрос 6</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Описание:</w:t>
      </w:r>
      <w:r w:rsidR="00657BF3" w:rsidRPr="00264A6B">
        <w:rPr>
          <w:rFonts w:ascii="Times New Roman" w:eastAsia="SimSun" w:hAnsi="Times New Roman" w:cs="Times New Roman"/>
          <w:sz w:val="24"/>
          <w:szCs w:val="24"/>
          <w:lang w:eastAsia="ru-RU"/>
        </w:rPr>
        <w:t xml:space="preserve"> Этот элемент костюма использовался для украшения головы незамужних девушек. Он мог быть выполнен из лент, бисера или других декоративных элементов</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-Головной убор девушки, часто в виде венца или повязки, украшенной цветами, лентами или бусинами  </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Вопрос 7</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Описание:</w:t>
      </w:r>
      <w:r w:rsidR="00657BF3" w:rsidRPr="00264A6B">
        <w:rPr>
          <w:rFonts w:ascii="Times New Roman" w:eastAsia="SimSun" w:hAnsi="Times New Roman" w:cs="Times New Roman"/>
          <w:sz w:val="24"/>
          <w:szCs w:val="24"/>
          <w:lang w:eastAsia="ru-RU"/>
        </w:rPr>
        <w:t xml:space="preserve"> Этот головной убор был символом замужества и уважения. Его носили женщины, достигшие определенного возраста, и он имел особое значение в русской культуре.</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lastRenderedPageBreak/>
        <w:t>-Головной убор замужней женщины, закрывающий волосы и шею, часто черный или темно-синий.</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Вопрос 8</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Описание:</w:t>
      </w:r>
      <w:r w:rsidR="00657BF3" w:rsidRPr="00264A6B">
        <w:rPr>
          <w:rFonts w:ascii="Times New Roman" w:eastAsia="SimSun" w:hAnsi="Times New Roman" w:cs="Times New Roman"/>
          <w:sz w:val="24"/>
          <w:szCs w:val="24"/>
          <w:lang w:eastAsia="ru-RU"/>
        </w:rPr>
        <w:t xml:space="preserve"> Этот элемент костюма служил для защиты рук от холода и украшения. Он мог быть выполнен из меха, шерсти или другого теплого материала.</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-Рукавицы или перчатки, часто украшенные вышивкой или мехом.</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 Вопрос 9</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Описание:</w:t>
      </w:r>
      <w:r w:rsidR="00657BF3" w:rsidRPr="00264A6B">
        <w:rPr>
          <w:rFonts w:ascii="Times New Roman" w:eastAsia="SimSun" w:hAnsi="Times New Roman" w:cs="Times New Roman"/>
          <w:sz w:val="24"/>
          <w:szCs w:val="24"/>
          <w:lang w:eastAsia="ru-RU"/>
        </w:rPr>
        <w:t xml:space="preserve"> Этот декоративный элемент прикреплялся к воротнику или переду рубахи. Он мог быть выполнен из металла, ткани или бисера.</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-Украшение в виде подвески или броши, которое крепится к одежде.</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Вопрос 10</w:t>
      </w:r>
    </w:p>
    <w:p w:rsidR="007B0BB9" w:rsidRPr="00264A6B" w:rsidRDefault="00062155">
      <w:pPr>
        <w:spacing w:line="240" w:lineRule="auto"/>
        <w:jc w:val="both"/>
        <w:rPr>
          <w:rFonts w:ascii="Times New Roman" w:eastAsia="SimSun" w:hAnsi="Times New Roman" w:cs="Times New Roman"/>
          <w:sz w:val="24"/>
          <w:szCs w:val="24"/>
          <w:lang w:eastAsia="ru-RU"/>
        </w:rPr>
      </w:pPr>
      <w:r>
        <w:rPr>
          <w:rFonts w:ascii="Times New Roman" w:eastAsia="SimSun" w:hAnsi="Times New Roman" w:cs="Times New Roman"/>
          <w:sz w:val="24"/>
          <w:szCs w:val="24"/>
          <w:lang w:eastAsia="ru-RU"/>
        </w:rPr>
        <w:t xml:space="preserve">Описание: </w:t>
      </w:r>
      <w:r w:rsidR="00657BF3" w:rsidRPr="00264A6B">
        <w:rPr>
          <w:rFonts w:ascii="Times New Roman" w:eastAsia="SimSun" w:hAnsi="Times New Roman" w:cs="Times New Roman"/>
          <w:sz w:val="24"/>
          <w:szCs w:val="24"/>
          <w:lang w:eastAsia="ru-RU"/>
        </w:rPr>
        <w:t>Этот элемент костюма был частью праздничного наряда. Он представлял собой длинную юбку, часто яркого цвета, с богатой вышивкой.</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-Длинная юбка, украшенная узорами и вышивкой, часто надеваемая под сарафан</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Ответы:</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1. Кичка</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2. Шугай</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3. Ожерелье</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4. Пояс</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5. </w:t>
      </w:r>
      <w:proofErr w:type="spellStart"/>
      <w:r w:rsidRPr="00264A6B">
        <w:rPr>
          <w:rFonts w:ascii="Times New Roman" w:eastAsia="SimSun" w:hAnsi="Times New Roman" w:cs="Times New Roman"/>
          <w:sz w:val="24"/>
          <w:szCs w:val="24"/>
          <w:lang w:eastAsia="ru-RU"/>
        </w:rPr>
        <w:t>Епанечка</w:t>
      </w:r>
      <w:proofErr w:type="spellEnd"/>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6. Венец</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7. Платок</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8.Рукавицы</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9. Подвеска</w:t>
      </w:r>
    </w:p>
    <w:p w:rsidR="007B0BB9" w:rsidRPr="00264A6B" w:rsidRDefault="00657BF3">
      <w:pPr>
        <w:spacing w:line="240" w:lineRule="auto"/>
        <w:jc w:val="both"/>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10. Понева</w:t>
      </w:r>
    </w:p>
    <w:p w:rsidR="007B0BB9" w:rsidRPr="00264A6B" w:rsidRDefault="007B0BB9">
      <w:pPr>
        <w:spacing w:line="240" w:lineRule="auto"/>
        <w:jc w:val="both"/>
        <w:rPr>
          <w:rFonts w:ascii="Times New Roman" w:eastAsia="SimSun" w:hAnsi="Times New Roman" w:cs="Times New Roman"/>
          <w:sz w:val="24"/>
          <w:szCs w:val="24"/>
          <w:lang w:eastAsia="ru-RU"/>
        </w:rPr>
      </w:pPr>
    </w:p>
    <w:p w:rsidR="007B0BB9" w:rsidRPr="00264A6B" w:rsidRDefault="007B0BB9">
      <w:pPr>
        <w:spacing w:line="240" w:lineRule="auto"/>
        <w:jc w:val="both"/>
        <w:rPr>
          <w:rFonts w:ascii="Times New Roman" w:eastAsia="SimSun" w:hAnsi="Times New Roman" w:cs="Times New Roman"/>
          <w:sz w:val="24"/>
          <w:szCs w:val="24"/>
          <w:lang w:eastAsia="ru-RU"/>
        </w:rPr>
      </w:pPr>
    </w:p>
    <w:p w:rsidR="007B0BB9" w:rsidRPr="00264A6B" w:rsidRDefault="007B0BB9">
      <w:pPr>
        <w:spacing w:line="240" w:lineRule="auto"/>
        <w:jc w:val="both"/>
        <w:rPr>
          <w:rFonts w:ascii="Times New Roman" w:eastAsia="SimSun" w:hAnsi="Times New Roman" w:cs="Times New Roman"/>
          <w:sz w:val="24"/>
          <w:szCs w:val="24"/>
          <w:lang w:eastAsia="ru-RU"/>
        </w:rPr>
      </w:pPr>
    </w:p>
    <w:p w:rsidR="007B0BB9" w:rsidRPr="00264A6B" w:rsidRDefault="007B0BB9">
      <w:pPr>
        <w:spacing w:line="240" w:lineRule="auto"/>
        <w:rPr>
          <w:rFonts w:ascii="Times New Roman" w:eastAsia="SimSun" w:hAnsi="Times New Roman" w:cs="Times New Roman"/>
          <w:sz w:val="24"/>
          <w:szCs w:val="24"/>
          <w:lang w:eastAsia="ru-RU"/>
        </w:rPr>
      </w:pPr>
    </w:p>
    <w:p w:rsidR="007B0BB9" w:rsidRPr="00264A6B" w:rsidRDefault="007B0BB9">
      <w:pPr>
        <w:spacing w:line="240" w:lineRule="auto"/>
        <w:rPr>
          <w:rFonts w:ascii="Times New Roman" w:eastAsia="SimSun" w:hAnsi="Times New Roman" w:cs="Times New Roman"/>
          <w:sz w:val="24"/>
          <w:szCs w:val="24"/>
          <w:lang w:eastAsia="ru-RU"/>
        </w:rPr>
      </w:pPr>
    </w:p>
    <w:p w:rsidR="007B0BB9" w:rsidRPr="00264A6B" w:rsidRDefault="007B0BB9">
      <w:pPr>
        <w:spacing w:line="240" w:lineRule="auto"/>
        <w:rPr>
          <w:rFonts w:ascii="Times New Roman" w:eastAsia="SimSun" w:hAnsi="Times New Roman" w:cs="Times New Roman"/>
          <w:sz w:val="24"/>
          <w:szCs w:val="24"/>
          <w:lang w:eastAsia="ru-RU"/>
        </w:rPr>
      </w:pPr>
    </w:p>
    <w:p w:rsidR="007B0BB9" w:rsidRPr="00062155" w:rsidRDefault="00657BF3">
      <w:pPr>
        <w:tabs>
          <w:tab w:val="left" w:pos="1851"/>
        </w:tabs>
        <w:spacing w:after="0" w:line="360" w:lineRule="auto"/>
        <w:ind w:left="-142"/>
        <w:jc w:val="right"/>
        <w:rPr>
          <w:rFonts w:ascii="Times New Roman" w:eastAsia="SimSun" w:hAnsi="Times New Roman" w:cs="Times New Roman"/>
          <w:b/>
          <w:bCs/>
          <w:sz w:val="24"/>
          <w:szCs w:val="24"/>
          <w:lang w:eastAsia="ru-RU"/>
        </w:rPr>
      </w:pPr>
      <w:r w:rsidRPr="00062155">
        <w:rPr>
          <w:rFonts w:ascii="Times New Roman" w:eastAsia="SimSun" w:hAnsi="Times New Roman" w:cs="Times New Roman"/>
          <w:b/>
          <w:bCs/>
          <w:sz w:val="24"/>
          <w:szCs w:val="24"/>
          <w:lang w:eastAsia="ru-RU"/>
        </w:rPr>
        <w:lastRenderedPageBreak/>
        <w:t>Приложение 2</w:t>
      </w:r>
    </w:p>
    <w:p w:rsidR="007B0BB9" w:rsidRPr="00264A6B" w:rsidRDefault="00657BF3">
      <w:pPr>
        <w:jc w:val="center"/>
        <w:rPr>
          <w:rFonts w:ascii="Times New Roman" w:eastAsia="SimSun" w:hAnsi="Times New Roman" w:cs="Times New Roman"/>
          <w:b/>
          <w:sz w:val="24"/>
          <w:szCs w:val="24"/>
          <w:lang w:eastAsia="ru-RU"/>
        </w:rPr>
      </w:pPr>
      <w:r w:rsidRPr="00264A6B">
        <w:rPr>
          <w:rFonts w:ascii="Times New Roman" w:eastAsia="SimSun" w:hAnsi="Times New Roman" w:cs="Times New Roman"/>
          <w:b/>
          <w:sz w:val="24"/>
          <w:szCs w:val="24"/>
          <w:lang w:eastAsia="ru-RU"/>
        </w:rPr>
        <w:t>ГИМНАСТИКА ДЛЯ ГЛАЗ</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Упражнение 1</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Направлено на расслабление глаз. Необходимо потереть ладони, чтобы согреться, после чего закрыть глаза ладошками и посчитать до 15-ти.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Упражнение 2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Для выполнения этого упражнения нужно быстро поморгать, потом сильно зажмуриться, затем максимально широко раскрыть глаза и медленно закрыть. Проделать это упражнение нужно 3 или 4 раза.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Упражнение 3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Необходимо посмотреть вдаль на точку, которую укажет педагог, досчитать до 3х. Затем свести глаза и посмотреть на кончик носа, снова посчитать до 5-ти. Проделать это упражнение нужно 6 или 8 раз.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Упражнение 4</w:t>
      </w:r>
    </w:p>
    <w:p w:rsidR="007B0BB9" w:rsidRPr="00264A6B" w:rsidRDefault="00657BF3">
      <w:pPr>
        <w:rPr>
          <w:rFonts w:ascii="Times New Roman" w:eastAsia="SimSun" w:hAnsi="Times New Roman" w:cs="Times New Roman"/>
          <w:sz w:val="24"/>
          <w:szCs w:val="24"/>
          <w:lang w:eastAsia="ru-RU"/>
        </w:rPr>
      </w:pPr>
      <w:proofErr w:type="gramStart"/>
      <w:r w:rsidRPr="00264A6B">
        <w:rPr>
          <w:rFonts w:ascii="Times New Roman" w:eastAsia="SimSun" w:hAnsi="Times New Roman" w:cs="Times New Roman"/>
          <w:sz w:val="24"/>
          <w:szCs w:val="24"/>
          <w:lang w:eastAsia="ru-RU"/>
        </w:rPr>
        <w:t>Необходимо двигать глаза следующим образом: вверх – направо, вверх - налево, вниз – направо и вниз - налево.</w:t>
      </w:r>
      <w:proofErr w:type="gramEnd"/>
      <w:r w:rsidRPr="00264A6B">
        <w:rPr>
          <w:rFonts w:ascii="Times New Roman" w:eastAsia="SimSun" w:hAnsi="Times New Roman" w:cs="Times New Roman"/>
          <w:sz w:val="24"/>
          <w:szCs w:val="24"/>
          <w:lang w:eastAsia="ru-RU"/>
        </w:rPr>
        <w:t xml:space="preserve"> Проделать это упражнение нужно 3 или 4 раза.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Упражнение 5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Для выполнения этого упражнения нужно делать «рисующие» движения пальцем в воздухе и следить за ним глазами.  Это хорошая гимнастика для глаз.</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Упражнение 6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Вращение глазами. В ходе этого упражнения важно постараться максимально охватить пространство по сторонам. Проделать это упражнение нужно 6 в левую сторону и 6 раз в правую.</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Упражнение 7 </w:t>
      </w:r>
    </w:p>
    <w:p w:rsidR="007B0BB9" w:rsidRPr="00264A6B" w:rsidRDefault="00657BF3">
      <w:pPr>
        <w:rPr>
          <w:rFonts w:ascii="Times New Roman" w:eastAsia="SimSun" w:hAnsi="Times New Roman" w:cs="Times New Roman"/>
          <w:sz w:val="24"/>
          <w:szCs w:val="24"/>
          <w:lang w:eastAsia="ru-RU"/>
        </w:rPr>
      </w:pPr>
      <w:r w:rsidRPr="00264A6B">
        <w:rPr>
          <w:rFonts w:ascii="Times New Roman" w:eastAsia="SimSun" w:hAnsi="Times New Roman" w:cs="Times New Roman"/>
          <w:sz w:val="24"/>
          <w:szCs w:val="24"/>
          <w:lang w:eastAsia="ru-RU"/>
        </w:rPr>
        <w:t xml:space="preserve">Для выполнения этого упражнения нужно часто поморгать, потом зажмуриться, распахнуть широко глаза и медленно прикрыть. Проделать это упражнение нужно 3 или 4 раза. </w:t>
      </w:r>
    </w:p>
    <w:p w:rsidR="007B0BB9" w:rsidRPr="00264A6B" w:rsidRDefault="007B0BB9">
      <w:pPr>
        <w:tabs>
          <w:tab w:val="left" w:pos="1851"/>
        </w:tabs>
        <w:spacing w:after="0" w:line="360" w:lineRule="auto"/>
        <w:ind w:left="-142"/>
        <w:jc w:val="both"/>
        <w:rPr>
          <w:rFonts w:ascii="Times New Roman" w:eastAsia="SimSun" w:hAnsi="Times New Roman" w:cs="Times New Roman"/>
          <w:bCs/>
          <w:sz w:val="24"/>
          <w:szCs w:val="24"/>
          <w:lang w:eastAsia="ru-RU"/>
        </w:rPr>
      </w:pPr>
    </w:p>
    <w:p w:rsidR="007B0BB9" w:rsidRPr="00264A6B" w:rsidRDefault="007B0BB9">
      <w:pPr>
        <w:rPr>
          <w:rFonts w:ascii="Times New Roman" w:hAnsi="Times New Roman" w:cs="Times New Roman"/>
          <w:sz w:val="24"/>
          <w:szCs w:val="24"/>
        </w:rPr>
      </w:pPr>
    </w:p>
    <w:p w:rsidR="007B0BB9" w:rsidRDefault="007B0BB9">
      <w:pPr>
        <w:rPr>
          <w:rFonts w:ascii="Times New Roman" w:hAnsi="Times New Roman" w:cs="Times New Roman"/>
          <w:sz w:val="24"/>
          <w:szCs w:val="24"/>
        </w:rPr>
      </w:pPr>
    </w:p>
    <w:p w:rsidR="00A917C5" w:rsidRPr="00264A6B" w:rsidRDefault="00A917C5">
      <w:pPr>
        <w:rPr>
          <w:rFonts w:ascii="Times New Roman" w:hAnsi="Times New Roman" w:cs="Times New Roman"/>
          <w:sz w:val="24"/>
          <w:szCs w:val="24"/>
        </w:rPr>
      </w:pPr>
    </w:p>
    <w:p w:rsidR="007B0BB9" w:rsidRPr="00264A6B" w:rsidRDefault="007B0BB9">
      <w:pPr>
        <w:rPr>
          <w:rFonts w:ascii="Times New Roman" w:hAnsi="Times New Roman" w:cs="Times New Roman"/>
          <w:sz w:val="24"/>
          <w:szCs w:val="24"/>
        </w:rPr>
      </w:pPr>
    </w:p>
    <w:p w:rsidR="007B0BB9" w:rsidRPr="00A917C5" w:rsidRDefault="00657BF3">
      <w:pPr>
        <w:tabs>
          <w:tab w:val="left" w:pos="1851"/>
        </w:tabs>
        <w:spacing w:after="0" w:line="360" w:lineRule="auto"/>
        <w:ind w:left="-142"/>
        <w:jc w:val="right"/>
        <w:rPr>
          <w:rFonts w:ascii="Times New Roman" w:eastAsia="SimSun" w:hAnsi="Times New Roman" w:cs="Times New Roman"/>
          <w:b/>
          <w:bCs/>
          <w:sz w:val="24"/>
          <w:szCs w:val="24"/>
          <w:lang w:eastAsia="ru-RU"/>
        </w:rPr>
      </w:pPr>
      <w:r w:rsidRPr="00A917C5">
        <w:rPr>
          <w:rFonts w:ascii="Times New Roman" w:eastAsia="SimSun" w:hAnsi="Times New Roman" w:cs="Times New Roman"/>
          <w:b/>
          <w:bCs/>
          <w:sz w:val="24"/>
          <w:szCs w:val="24"/>
          <w:lang w:eastAsia="ru-RU"/>
        </w:rPr>
        <w:lastRenderedPageBreak/>
        <w:t>Приложение 3</w:t>
      </w:r>
    </w:p>
    <w:p w:rsidR="007B0BB9" w:rsidRPr="00264A6B" w:rsidRDefault="00657BF3">
      <w:pPr>
        <w:jc w:val="center"/>
        <w:rPr>
          <w:rFonts w:ascii="Times New Roman" w:eastAsia="SimSun" w:hAnsi="Times New Roman" w:cs="Times New Roman"/>
          <w:b/>
          <w:sz w:val="24"/>
          <w:szCs w:val="24"/>
          <w:lang w:eastAsia="zh-CN"/>
        </w:rPr>
      </w:pPr>
      <w:r w:rsidRPr="00264A6B">
        <w:rPr>
          <w:rFonts w:ascii="Times New Roman" w:eastAsia="SimSun" w:hAnsi="Times New Roman" w:cs="Times New Roman"/>
          <w:b/>
          <w:sz w:val="24"/>
          <w:szCs w:val="24"/>
          <w:lang w:eastAsia="zh-CN"/>
        </w:rPr>
        <w:t>Информационный материал к занятиям</w:t>
      </w:r>
    </w:p>
    <w:p w:rsidR="007B0BB9" w:rsidRPr="00264A6B" w:rsidRDefault="00657BF3">
      <w:pPr>
        <w:jc w:val="center"/>
        <w:rPr>
          <w:rFonts w:ascii="Times New Roman" w:eastAsia="SimSun" w:hAnsi="Times New Roman" w:cs="Times New Roman"/>
          <w:b/>
          <w:sz w:val="24"/>
          <w:szCs w:val="24"/>
          <w:lang w:eastAsia="zh-CN"/>
        </w:rPr>
      </w:pPr>
      <w:r w:rsidRPr="00264A6B">
        <w:rPr>
          <w:rFonts w:ascii="Times New Roman" w:eastAsia="SimSun" w:hAnsi="Times New Roman" w:cs="Times New Roman"/>
          <w:b/>
          <w:sz w:val="24"/>
          <w:szCs w:val="24"/>
          <w:lang w:eastAsia="zh-CN"/>
        </w:rPr>
        <w:t>Кокошник</w:t>
      </w:r>
    </w:p>
    <w:p w:rsidR="007B0BB9" w:rsidRPr="00264A6B" w:rsidRDefault="00657BF3" w:rsidP="00A917C5">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drawing>
          <wp:inline distT="0" distB="0" distL="0" distR="0" wp14:anchorId="023AA731" wp14:editId="1F2CB65B">
            <wp:extent cx="2304000" cy="2340000"/>
            <wp:effectExtent l="0" t="0" r="1270" b="3175"/>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9" cstate="print"/>
                    <a:srcRect/>
                    <a:stretch/>
                  </pic:blipFill>
                  <pic:spPr>
                    <a:xfrm>
                      <a:off x="0" y="0"/>
                      <a:ext cx="2304000" cy="2340000"/>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115C7357" wp14:editId="22C19684">
            <wp:extent cx="2628900" cy="2376000"/>
            <wp:effectExtent l="0" t="0" r="0" b="5715"/>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10" cstate="print"/>
                    <a:srcRect/>
                    <a:stretch/>
                  </pic:blipFill>
                  <pic:spPr>
                    <a:xfrm>
                      <a:off x="0" y="0"/>
                      <a:ext cx="2628900" cy="2376000"/>
                    </a:xfrm>
                    <a:prstGeom prst="rect">
                      <a:avLst/>
                    </a:prstGeom>
                    <a:ln>
                      <a:noFill/>
                    </a:ln>
                    <a:effectLst>
                      <a:softEdge rad="112500"/>
                    </a:effectLst>
                  </pic:spPr>
                </pic:pic>
              </a:graphicData>
            </a:graphic>
          </wp:inline>
        </w:drawing>
      </w:r>
      <w:r w:rsidR="00A917C5" w:rsidRPr="00264A6B">
        <w:rPr>
          <w:rFonts w:ascii="Times New Roman" w:eastAsia="SimSun" w:hAnsi="Times New Roman" w:cs="Times New Roman"/>
          <w:noProof/>
          <w:sz w:val="24"/>
          <w:szCs w:val="24"/>
          <w:lang w:eastAsia="ru-RU"/>
        </w:rPr>
        <w:drawing>
          <wp:inline distT="0" distB="0" distL="0" distR="0" wp14:anchorId="77B80B7C" wp14:editId="6A9D8377">
            <wp:extent cx="2628900" cy="1233398"/>
            <wp:effectExtent l="0" t="0" r="0" b="508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11" cstate="print"/>
                    <a:srcRect/>
                    <a:stretch/>
                  </pic:blipFill>
                  <pic:spPr>
                    <a:xfrm>
                      <a:off x="0" y="0"/>
                      <a:ext cx="2628900" cy="1233398"/>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Дорогой и красивый кокошник долгое время оставался важнейшей частью русского женского костюма. В середине XIX века, когда простую крестьянскую избу можно было справить за 100 рублей, за усыпанные жемчугом кокошники люди иной раз выкладывали от 2000 до 7000 серебром. Сегодня этот головной убор снова становится актуальным: он появляется в коллекциях лучших модных домов, его надевают на съемках и носят на светских мероприятиях. Рассказываем, почему кокошник вновь востребован, как отличить настоящий от стилизации и как он стал символом России.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Кокошник — старинный головной убор замужней женщины, один из символов русского костюма. Его название образовано от слова «</w:t>
      </w:r>
      <w:proofErr w:type="spellStart"/>
      <w:r w:rsidRPr="00264A6B">
        <w:rPr>
          <w:rFonts w:ascii="Times New Roman" w:eastAsia="SimSun" w:hAnsi="Times New Roman" w:cs="Times New Roman"/>
          <w:sz w:val="24"/>
          <w:szCs w:val="24"/>
          <w:lang w:eastAsia="zh-CN"/>
        </w:rPr>
        <w:t>кокошь</w:t>
      </w:r>
      <w:proofErr w:type="spellEnd"/>
      <w:r w:rsidRPr="00264A6B">
        <w:rPr>
          <w:rFonts w:ascii="Times New Roman" w:eastAsia="SimSun" w:hAnsi="Times New Roman" w:cs="Times New Roman"/>
          <w:sz w:val="24"/>
          <w:szCs w:val="24"/>
          <w:lang w:eastAsia="zh-CN"/>
        </w:rPr>
        <w:t>» — «курица». Считается, что термин прижился из-за особой формы убора, напоминающей куриный гребень.</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Сегодня не сохранилось исторических документов, которые бы точно рассказали о сакральном значении кокошников. Но эксперты отмечают, что отсылка к птице могла символизировать хорошее здоровье владелицы, способность родить много детей.</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В части русских регионов убор назывался «кукушник», «</w:t>
      </w:r>
      <w:proofErr w:type="spellStart"/>
      <w:r w:rsidRPr="00264A6B">
        <w:rPr>
          <w:rFonts w:ascii="Times New Roman" w:eastAsia="SimSun" w:hAnsi="Times New Roman" w:cs="Times New Roman"/>
          <w:sz w:val="24"/>
          <w:szCs w:val="24"/>
          <w:lang w:eastAsia="zh-CN"/>
        </w:rPr>
        <w:t>кукуйник</w:t>
      </w:r>
      <w:proofErr w:type="spellEnd"/>
      <w:r w:rsidRPr="00264A6B">
        <w:rPr>
          <w:rFonts w:ascii="Times New Roman" w:eastAsia="SimSun" w:hAnsi="Times New Roman" w:cs="Times New Roman"/>
          <w:sz w:val="24"/>
          <w:szCs w:val="24"/>
          <w:lang w:eastAsia="zh-CN"/>
        </w:rPr>
        <w:t>» или «</w:t>
      </w:r>
      <w:proofErr w:type="spellStart"/>
      <w:r w:rsidRPr="00264A6B">
        <w:rPr>
          <w:rFonts w:ascii="Times New Roman" w:eastAsia="SimSun" w:hAnsi="Times New Roman" w:cs="Times New Roman"/>
          <w:sz w:val="24"/>
          <w:szCs w:val="24"/>
          <w:lang w:eastAsia="zh-CN"/>
        </w:rPr>
        <w:t>кокуй</w:t>
      </w:r>
      <w:proofErr w:type="spellEnd"/>
      <w:r w:rsidRPr="00264A6B">
        <w:rPr>
          <w:rFonts w:ascii="Times New Roman" w:eastAsia="SimSun" w:hAnsi="Times New Roman" w:cs="Times New Roman"/>
          <w:sz w:val="24"/>
          <w:szCs w:val="24"/>
          <w:lang w:eastAsia="zh-CN"/>
        </w:rPr>
        <w:t xml:space="preserve">». В словаре Владимира Даля записана поговорка, которую женщина слышала во время свадебных обрядов: «Вот тебе </w:t>
      </w:r>
      <w:proofErr w:type="spellStart"/>
      <w:r w:rsidRPr="00264A6B">
        <w:rPr>
          <w:rFonts w:ascii="Times New Roman" w:eastAsia="SimSun" w:hAnsi="Times New Roman" w:cs="Times New Roman"/>
          <w:sz w:val="24"/>
          <w:szCs w:val="24"/>
          <w:lang w:eastAsia="zh-CN"/>
        </w:rPr>
        <w:t>кокуй</w:t>
      </w:r>
      <w:proofErr w:type="spellEnd"/>
      <w:r w:rsidRPr="00264A6B">
        <w:rPr>
          <w:rFonts w:ascii="Times New Roman" w:eastAsia="SimSun" w:hAnsi="Times New Roman" w:cs="Times New Roman"/>
          <w:sz w:val="24"/>
          <w:szCs w:val="24"/>
          <w:lang w:eastAsia="zh-CN"/>
        </w:rPr>
        <w:t>, с ним и ликуй». Эксперты отмечают, что кокошник мог ассоциироваться в народе не только с курицей, но и с другой плодовитой птицей — кукушкой.</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lastRenderedPageBreak/>
        <w:t>На Руси головные уборы делились на две большие группы: девичьи, которые можно было носить только до замужества, и женские — после свадьбы. Девичьи венцы, ленты и повязки не закрывали прическу. Толстая коса была одним из главных достоин</w:t>
      </w:r>
      <w:proofErr w:type="gramStart"/>
      <w:r w:rsidRPr="00264A6B">
        <w:rPr>
          <w:rFonts w:ascii="Times New Roman" w:eastAsia="SimSun" w:hAnsi="Times New Roman" w:cs="Times New Roman"/>
          <w:sz w:val="24"/>
          <w:szCs w:val="24"/>
          <w:lang w:eastAsia="zh-CN"/>
        </w:rPr>
        <w:t>ств кр</w:t>
      </w:r>
      <w:proofErr w:type="gramEnd"/>
      <w:r w:rsidRPr="00264A6B">
        <w:rPr>
          <w:rFonts w:ascii="Times New Roman" w:eastAsia="SimSun" w:hAnsi="Times New Roman" w:cs="Times New Roman"/>
          <w:sz w:val="24"/>
          <w:szCs w:val="24"/>
          <w:lang w:eastAsia="zh-CN"/>
        </w:rPr>
        <w:t>асавицы, ее обязательно оставляли на виду у женихов. А вот в браке женщине полагалось тщательно прятать волосы, ни одна прядка не должна была выбиться из-под убора: это считалось позором, а иногда и дурным знаком, способным накликать беду.</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Кокошник — головной убор замужней женщины. Старинные кокошники могут выглядеть по-разному, но обычно все их части скроены так, чтобы надежно прятать волосы.</w:t>
      </w:r>
    </w:p>
    <w:p w:rsidR="007B0BB9" w:rsidRPr="00264A6B" w:rsidRDefault="00657BF3" w:rsidP="003D538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drawing>
          <wp:inline distT="0" distB="0" distL="0" distR="0" wp14:anchorId="37C949F7" wp14:editId="40276B7C">
            <wp:extent cx="2628900" cy="2376000"/>
            <wp:effectExtent l="0" t="0" r="0" b="5715"/>
            <wp:docPr id="102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12" cstate="print"/>
                    <a:srcRect/>
                    <a:stretch/>
                  </pic:blipFill>
                  <pic:spPr>
                    <a:xfrm>
                      <a:off x="0" y="0"/>
                      <a:ext cx="2628900" cy="2376000"/>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43535D52" wp14:editId="702FF47E">
            <wp:extent cx="2448000" cy="2412000"/>
            <wp:effectExtent l="0" t="0" r="0" b="7620"/>
            <wp:docPr id="103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
                    <pic:cNvPicPr/>
                  </pic:nvPicPr>
                  <pic:blipFill>
                    <a:blip r:embed="rId13" cstate="print"/>
                    <a:srcRect/>
                    <a:stretch/>
                  </pic:blipFill>
                  <pic:spPr>
                    <a:xfrm>
                      <a:off x="0" y="0"/>
                      <a:ext cx="2448000" cy="2412000"/>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Неизвестно, когда появились первые кокошники. В текстах они упоминаются лишь с XVII века, хотя похожие уборы могли встречаться и раньше. Также нет точных сведений, на какой основе они зародились. Чешский историк </w:t>
      </w:r>
      <w:proofErr w:type="spellStart"/>
      <w:r w:rsidRPr="00264A6B">
        <w:rPr>
          <w:rFonts w:ascii="Times New Roman" w:eastAsia="SimSun" w:hAnsi="Times New Roman" w:cs="Times New Roman"/>
          <w:sz w:val="24"/>
          <w:szCs w:val="24"/>
          <w:lang w:eastAsia="zh-CN"/>
        </w:rPr>
        <w:t>Любор</w:t>
      </w:r>
      <w:proofErr w:type="spellEnd"/>
      <w:r w:rsidRPr="00264A6B">
        <w:rPr>
          <w:rFonts w:ascii="Times New Roman" w:eastAsia="SimSun" w:hAnsi="Times New Roman" w:cs="Times New Roman"/>
          <w:sz w:val="24"/>
          <w:szCs w:val="24"/>
          <w:lang w:eastAsia="zh-CN"/>
        </w:rPr>
        <w:t xml:space="preserve"> </w:t>
      </w:r>
      <w:proofErr w:type="spellStart"/>
      <w:r w:rsidRPr="00264A6B">
        <w:rPr>
          <w:rFonts w:ascii="Times New Roman" w:eastAsia="SimSun" w:hAnsi="Times New Roman" w:cs="Times New Roman"/>
          <w:sz w:val="24"/>
          <w:szCs w:val="24"/>
          <w:lang w:eastAsia="zh-CN"/>
        </w:rPr>
        <w:t>Нидерле</w:t>
      </w:r>
      <w:proofErr w:type="spellEnd"/>
      <w:r w:rsidRPr="00264A6B">
        <w:rPr>
          <w:rFonts w:ascii="Times New Roman" w:eastAsia="SimSun" w:hAnsi="Times New Roman" w:cs="Times New Roman"/>
          <w:sz w:val="24"/>
          <w:szCs w:val="24"/>
          <w:lang w:eastAsia="zh-CN"/>
        </w:rPr>
        <w:t xml:space="preserve"> полагал, что убор пришел к нам из Византии или из татарского костюма. Но многие эксперты склоняются к версии, что кокошники все же выросли на славянской почве из более древних кички и сороки</w:t>
      </w:r>
    </w:p>
    <w:p w:rsidR="007B0BB9" w:rsidRPr="00264A6B" w:rsidRDefault="00657BF3" w:rsidP="003D538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lastRenderedPageBreak/>
        <w:t>.</w:t>
      </w:r>
      <w:r w:rsidRPr="00264A6B">
        <w:rPr>
          <w:rFonts w:ascii="Times New Roman" w:eastAsia="SimSun" w:hAnsi="Times New Roman" w:cs="Times New Roman"/>
          <w:noProof/>
          <w:sz w:val="24"/>
          <w:szCs w:val="24"/>
          <w:lang w:eastAsia="ru-RU"/>
        </w:rPr>
        <w:drawing>
          <wp:inline distT="0" distB="0" distL="0" distR="0" wp14:anchorId="7AC38094" wp14:editId="3928A2E1">
            <wp:extent cx="2628900" cy="2149617"/>
            <wp:effectExtent l="0" t="0" r="0" b="3175"/>
            <wp:docPr id="103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1"/>
                    <pic:cNvPicPr/>
                  </pic:nvPicPr>
                  <pic:blipFill>
                    <a:blip r:embed="rId14" cstate="print"/>
                    <a:srcRect/>
                    <a:stretch/>
                  </pic:blipFill>
                  <pic:spPr>
                    <a:xfrm>
                      <a:off x="0" y="0"/>
                      <a:ext cx="2628900" cy="2149617"/>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66FD67FB" wp14:editId="228AE4A6">
            <wp:extent cx="2165230" cy="2146432"/>
            <wp:effectExtent l="0" t="0" r="6985" b="6350"/>
            <wp:docPr id="103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1"/>
                    <pic:cNvPicPr/>
                  </pic:nvPicPr>
                  <pic:blipFill>
                    <a:blip r:embed="rId15" cstate="print"/>
                    <a:srcRect/>
                    <a:stretch/>
                  </pic:blipFill>
                  <pic:spPr>
                    <a:xfrm>
                      <a:off x="0" y="0"/>
                      <a:ext cx="2169935" cy="2151096"/>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45726D53" wp14:editId="51D8EBC2">
            <wp:extent cx="2628900" cy="1380172"/>
            <wp:effectExtent l="0" t="0" r="0" b="0"/>
            <wp:docPr id="103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1"/>
                    <pic:cNvPicPr/>
                  </pic:nvPicPr>
                  <pic:blipFill>
                    <a:blip r:embed="rId16" cstate="print"/>
                    <a:srcRect/>
                    <a:stretch/>
                  </pic:blipFill>
                  <pic:spPr>
                    <a:xfrm>
                      <a:off x="0" y="0"/>
                      <a:ext cx="2628900" cy="1380172"/>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Сорока — многосоставный убор из множества отдельных частей. Первая часть — внутренняя основа в виде кички. Она надежно прятала волосы и придавала всему убору форму. К кичке добавлялись разнообразные украшения — обвязки, подвески, ленты. Сверху шла главная деталь — сама сорока. Это мягкий, по-особенному выкроенный кусок ткани. Обычно он выглядит как две перпендикулярные полосы: одна часть охватывает лоб и голову с боков, а вторая идет ото лба к затылку и спускается вниз. По-видимому, сначала сороку не сшивали, а просто обвязывали поверх кички. Но со временем ее стали сразу шить, превращая в подобие футляра.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Кичка — многозначный термин. Чаще всего под этим словом имеется в виду старинный женский головной убор, сшитый из двух частей: мягкой шапочки, которая плотно стягивается на голове завязками и прячет волосы, и твердой части надо лбом. Твердая часть формировалась из бересты, вырезанной дощечки, простеганного холста и могла принимать вид двух рогов (рогатая кичка), копытца или лопатки. Сверху такие возвышения дополнительно обшивались красивой тканью. Кички могли быть самостоятельным убором, к которым добавлялись разные украшения, или основой для более сложной сороки.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09D94CD1" wp14:editId="7064B182">
            <wp:extent cx="2628900" cy="1971675"/>
            <wp:effectExtent l="0" t="0" r="0" b="9525"/>
            <wp:docPr id="103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
                    <pic:cNvPicPr/>
                  </pic:nvPicPr>
                  <pic:blipFill>
                    <a:blip r:embed="rId17" cstate="print"/>
                    <a:srcRect/>
                    <a:stretch/>
                  </pic:blipFill>
                  <pic:spPr>
                    <a:xfrm>
                      <a:off x="0" y="0"/>
                      <a:ext cx="2628900" cy="1971675"/>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61FAC248" wp14:editId="6BFC404F">
            <wp:extent cx="2628900" cy="1971675"/>
            <wp:effectExtent l="0" t="0" r="0" b="9525"/>
            <wp:docPr id="103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1"/>
                    <pic:cNvPicPr/>
                  </pic:nvPicPr>
                  <pic:blipFill>
                    <a:blip r:embed="rId18" cstate="print"/>
                    <a:srcRect/>
                    <a:stretch/>
                  </pic:blipFill>
                  <pic:spPr>
                    <a:xfrm>
                      <a:off x="0" y="0"/>
                      <a:ext cx="2628900" cy="1971675"/>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473C1614" wp14:editId="6727CF03">
            <wp:extent cx="2562045" cy="2622321"/>
            <wp:effectExtent l="0" t="0" r="0" b="6985"/>
            <wp:docPr id="103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1"/>
                    <pic:cNvPicPr/>
                  </pic:nvPicPr>
                  <pic:blipFill>
                    <a:blip r:embed="rId19" cstate="print"/>
                    <a:srcRect/>
                    <a:stretch/>
                  </pic:blipFill>
                  <pic:spPr>
                    <a:xfrm>
                      <a:off x="0" y="0"/>
                      <a:ext cx="2559946" cy="2620172"/>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7D3D8672" wp14:editId="3C5BB3E2">
            <wp:extent cx="2628900" cy="2617991"/>
            <wp:effectExtent l="0" t="0" r="0" b="0"/>
            <wp:docPr id="103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1"/>
                    <pic:cNvPicPr/>
                  </pic:nvPicPr>
                  <pic:blipFill>
                    <a:blip r:embed="rId20" cstate="print"/>
                    <a:srcRect/>
                    <a:stretch/>
                  </pic:blipFill>
                  <pic:spPr>
                    <a:xfrm>
                      <a:off x="0" y="0"/>
                      <a:ext cx="2628900" cy="2617991"/>
                    </a:xfrm>
                    <a:prstGeom prst="rect">
                      <a:avLst/>
                    </a:prstGeom>
                    <a:ln>
                      <a:noFill/>
                    </a:ln>
                    <a:effectLst>
                      <a:softEdge rad="112500"/>
                    </a:effectLst>
                  </pic:spPr>
                </pic:pic>
              </a:graphicData>
            </a:graphic>
          </wp:inline>
        </w:drawing>
      </w:r>
    </w:p>
    <w:p w:rsidR="007B0BB9" w:rsidRPr="00264A6B" w:rsidRDefault="007B0BB9">
      <w:pPr>
        <w:jc w:val="both"/>
        <w:rPr>
          <w:rFonts w:ascii="Times New Roman" w:eastAsia="SimSun" w:hAnsi="Times New Roman" w:cs="Times New Roman"/>
          <w:sz w:val="24"/>
          <w:szCs w:val="24"/>
          <w:lang w:eastAsia="zh-CN"/>
        </w:rPr>
      </w:pP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Большинство кокошников — это цельно скроенные головные уборы с твердым возвышением в передней части. В наше время самыми известными стали варианты с гребнем в виде треугольника или лунники в виде перевернутого полумесяца. Высокая и плотная основа делалась из нескольких слоев бумаги, картона, дерева или проклеенного холста. Сверху она обшивалась дорогой тканью. Переднюю часть мастерицы обильно украшали жемчугом, вышивкой из золотых и серебряных нитей, фольгой, стеклом и другими материалами. Заднюю часть, как правило, полностью покрывали вышитыми орнаментальными мотивами: колосьями, ветвями деревьев, цветами, птицами. Впрочем, вышивку часто закрывали красивым платком или иной тканью — такая традиция была сильна во многих регионах.</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Эксперты до сих пор спорят, по каким признакам головной убор можно отнести к кокошнику. Кто-то выделяет гребень как главный элемент, но существуют кокошники и без него; кто-то — цельность кроя, но сохранились уборы и </w:t>
      </w:r>
      <w:proofErr w:type="gramStart"/>
      <w:r w:rsidRPr="00264A6B">
        <w:rPr>
          <w:rFonts w:ascii="Times New Roman" w:eastAsia="SimSun" w:hAnsi="Times New Roman" w:cs="Times New Roman"/>
          <w:sz w:val="24"/>
          <w:szCs w:val="24"/>
          <w:lang w:eastAsia="zh-CN"/>
        </w:rPr>
        <w:t>со</w:t>
      </w:r>
      <w:proofErr w:type="gramEnd"/>
      <w:r w:rsidRPr="00264A6B">
        <w:rPr>
          <w:rFonts w:ascii="Times New Roman" w:eastAsia="SimSun" w:hAnsi="Times New Roman" w:cs="Times New Roman"/>
          <w:sz w:val="24"/>
          <w:szCs w:val="24"/>
          <w:lang w:eastAsia="zh-CN"/>
        </w:rPr>
        <w:t xml:space="preserve"> множеством деталей. Какие-то кокошники могли называть в местах, где они впервые появились, «киками», «</w:t>
      </w:r>
      <w:proofErr w:type="spellStart"/>
      <w:r w:rsidRPr="00264A6B">
        <w:rPr>
          <w:rFonts w:ascii="Times New Roman" w:eastAsia="SimSun" w:hAnsi="Times New Roman" w:cs="Times New Roman"/>
          <w:sz w:val="24"/>
          <w:szCs w:val="24"/>
          <w:lang w:eastAsia="zh-CN"/>
        </w:rPr>
        <w:t>моршенями</w:t>
      </w:r>
      <w:proofErr w:type="spellEnd"/>
      <w:r w:rsidRPr="00264A6B">
        <w:rPr>
          <w:rFonts w:ascii="Times New Roman" w:eastAsia="SimSun" w:hAnsi="Times New Roman" w:cs="Times New Roman"/>
          <w:sz w:val="24"/>
          <w:szCs w:val="24"/>
          <w:lang w:eastAsia="zh-CN"/>
        </w:rPr>
        <w:t xml:space="preserve">», «шапками со </w:t>
      </w:r>
      <w:proofErr w:type="spellStart"/>
      <w:r w:rsidRPr="00264A6B">
        <w:rPr>
          <w:rFonts w:ascii="Times New Roman" w:eastAsia="SimSun" w:hAnsi="Times New Roman" w:cs="Times New Roman"/>
          <w:sz w:val="24"/>
          <w:szCs w:val="24"/>
          <w:lang w:eastAsia="zh-CN"/>
        </w:rPr>
        <w:t>здоровканьем</w:t>
      </w:r>
      <w:proofErr w:type="spellEnd"/>
      <w:r w:rsidRPr="00264A6B">
        <w:rPr>
          <w:rFonts w:ascii="Times New Roman" w:eastAsia="SimSun" w:hAnsi="Times New Roman" w:cs="Times New Roman"/>
          <w:sz w:val="24"/>
          <w:szCs w:val="24"/>
          <w:lang w:eastAsia="zh-CN"/>
        </w:rPr>
        <w:t>». Поэтому иногда возникает путаница с определениями. Кроме того, какие бы классификации ни вводились, всегда может найтись особый кокошник, который будет выбиваться из заданных параметров.</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lastRenderedPageBreak/>
        <w:t>«Есть условная научная классификация [разделения уборов на кички, кокошники, сороки и другие]. И есть то, как каждый головной убор называли в месте бытования. Таким образом, кокошник может называться по-разному. Кокошник может называться кикою, кичка может называться кокошником, а еще часто кичка — это часть кокошника. В каждом конкретном случае ответ разный, а в большинстве случаев мы не знаем правильного ответа — он не был зафиксирован, когда головные уборы бытовали».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В допетровские времена кокошники носили и знатные дамы, и крестьянки. Но в начале XVIII века Петр I велел подданным отказаться от традиционного русского платья и одеться в </w:t>
      </w:r>
      <w:proofErr w:type="gramStart"/>
      <w:r w:rsidRPr="00264A6B">
        <w:rPr>
          <w:rFonts w:ascii="Times New Roman" w:eastAsia="SimSun" w:hAnsi="Times New Roman" w:cs="Times New Roman"/>
          <w:sz w:val="24"/>
          <w:szCs w:val="24"/>
          <w:lang w:eastAsia="zh-CN"/>
        </w:rPr>
        <w:t>европейское</w:t>
      </w:r>
      <w:proofErr w:type="gramEnd"/>
      <w:r w:rsidRPr="00264A6B">
        <w:rPr>
          <w:rFonts w:ascii="Times New Roman" w:eastAsia="SimSun" w:hAnsi="Times New Roman" w:cs="Times New Roman"/>
          <w:sz w:val="24"/>
          <w:szCs w:val="24"/>
          <w:lang w:eastAsia="zh-CN"/>
        </w:rPr>
        <w:t>. С той поры аристократки кокошников не надевали. Зато среди крестьянок, мещанок и купчих убор снискал большую любовь. И если сначала он входил в костюмный комплекс северных регионов и отчасти центральных земель, то в XVIII веке распространился и на юге.</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Большинство старинных кокошников из музейных коллекций относятся к XVIII—XIX векам. Многие из них совершенно не похожи друг на друга. Столетиями убор менялся, распространялся на разных территориях, обретал местные черты. На огромной карте России в разных уголках сложились свои особенности кроя: где-то прижились кокошники с высоким и широким гребнем, где-то — похожие на цилиндры, где-то — на невысокую шапочку со сборками. Многое зависело от климата региона, доступных материалов и представлений жителей о красоте.</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Кокошник — всегда очень нарядный и баснословно дорогой убор. Это предмет роскоши, который должен был вызвать восхищение окружающих. Его считали настоящей драгоценностью и бережно передавали от матери к дочери. Помимо прочего, он был весомой инвестицией: иные уборы, украшенные жемчугом и золотом, стоили как целый дом. Искусствовед Андрей Боровский говорил, что если делить кокошники на обычные и элитные, то можно выделить три степени дороговизны: «дорого, очень дорого, и запредельно дорого: ведь дешевый кокошник не имеет смысла, он не работает».</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Женщины крайне редко шили кокошники самостоятельно. Обычно этим занимались частные мастерицы или артели, а также мастерские при монастырях. Работа с дорогими тканями и материалами требовала особых навыков. Покупатели заказывали изготовление уборов или выбирали их на больших ярмарках. Самыми крупными и оживленными, куда съезжались даже иностранцы, были </w:t>
      </w:r>
      <w:proofErr w:type="gramStart"/>
      <w:r w:rsidRPr="00264A6B">
        <w:rPr>
          <w:rFonts w:ascii="Times New Roman" w:eastAsia="SimSun" w:hAnsi="Times New Roman" w:cs="Times New Roman"/>
          <w:sz w:val="24"/>
          <w:szCs w:val="24"/>
          <w:lang w:eastAsia="zh-CN"/>
        </w:rPr>
        <w:t>Нижегородская</w:t>
      </w:r>
      <w:proofErr w:type="gramEnd"/>
      <w:r w:rsidRPr="00264A6B">
        <w:rPr>
          <w:rFonts w:ascii="Times New Roman" w:eastAsia="SimSun" w:hAnsi="Times New Roman" w:cs="Times New Roman"/>
          <w:sz w:val="24"/>
          <w:szCs w:val="24"/>
          <w:lang w:eastAsia="zh-CN"/>
        </w:rPr>
        <w:t xml:space="preserve">, </w:t>
      </w:r>
      <w:proofErr w:type="spellStart"/>
      <w:r w:rsidRPr="00264A6B">
        <w:rPr>
          <w:rFonts w:ascii="Times New Roman" w:eastAsia="SimSun" w:hAnsi="Times New Roman" w:cs="Times New Roman"/>
          <w:sz w:val="24"/>
          <w:szCs w:val="24"/>
          <w:lang w:eastAsia="zh-CN"/>
        </w:rPr>
        <w:t>Ирбитская</w:t>
      </w:r>
      <w:proofErr w:type="spellEnd"/>
      <w:r w:rsidRPr="00264A6B">
        <w:rPr>
          <w:rFonts w:ascii="Times New Roman" w:eastAsia="SimSun" w:hAnsi="Times New Roman" w:cs="Times New Roman"/>
          <w:sz w:val="24"/>
          <w:szCs w:val="24"/>
          <w:lang w:eastAsia="zh-CN"/>
        </w:rPr>
        <w:t xml:space="preserve"> и </w:t>
      </w:r>
      <w:proofErr w:type="spellStart"/>
      <w:r w:rsidRPr="00264A6B">
        <w:rPr>
          <w:rFonts w:ascii="Times New Roman" w:eastAsia="SimSun" w:hAnsi="Times New Roman" w:cs="Times New Roman"/>
          <w:sz w:val="24"/>
          <w:szCs w:val="24"/>
          <w:lang w:eastAsia="zh-CN"/>
        </w:rPr>
        <w:t>Коренская</w:t>
      </w:r>
      <w:proofErr w:type="spellEnd"/>
      <w:r w:rsidRPr="00264A6B">
        <w:rPr>
          <w:rFonts w:ascii="Times New Roman" w:eastAsia="SimSun" w:hAnsi="Times New Roman" w:cs="Times New Roman"/>
          <w:sz w:val="24"/>
          <w:szCs w:val="24"/>
          <w:lang w:eastAsia="zh-CN"/>
        </w:rPr>
        <w:t xml:space="preserve"> ярмарки.</w:t>
      </w:r>
    </w:p>
    <w:p w:rsidR="007B0BB9" w:rsidRPr="00264A6B" w:rsidRDefault="007B0BB9">
      <w:pPr>
        <w:jc w:val="both"/>
        <w:rPr>
          <w:rFonts w:ascii="Times New Roman" w:eastAsia="SimSun" w:hAnsi="Times New Roman" w:cs="Times New Roman"/>
          <w:sz w:val="24"/>
          <w:szCs w:val="24"/>
          <w:lang w:eastAsia="zh-CN"/>
        </w:rPr>
      </w:pP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Во многих губерниях женщина впервые надевала кокошник во время свадебного обряда. В церковный праздник Покрова, с которого начинался сезон свадеб, </w:t>
      </w:r>
      <w:proofErr w:type="gramStart"/>
      <w:r w:rsidRPr="00264A6B">
        <w:rPr>
          <w:rFonts w:ascii="Times New Roman" w:eastAsia="SimSun" w:hAnsi="Times New Roman" w:cs="Times New Roman"/>
          <w:sz w:val="24"/>
          <w:szCs w:val="24"/>
          <w:lang w:eastAsia="zh-CN"/>
        </w:rPr>
        <w:t>девушки</w:t>
      </w:r>
      <w:proofErr w:type="gramEnd"/>
      <w:r w:rsidRPr="00264A6B">
        <w:rPr>
          <w:rFonts w:ascii="Times New Roman" w:eastAsia="SimSun" w:hAnsi="Times New Roman" w:cs="Times New Roman"/>
          <w:sz w:val="24"/>
          <w:szCs w:val="24"/>
          <w:lang w:eastAsia="zh-CN"/>
        </w:rPr>
        <w:t xml:space="preserve"> молились Богоматери о своем замужестве: «Покров Пресвятая Богородица, покрой мою буйную голову жемчужным </w:t>
      </w:r>
      <w:proofErr w:type="spellStart"/>
      <w:r w:rsidRPr="00264A6B">
        <w:rPr>
          <w:rFonts w:ascii="Times New Roman" w:eastAsia="SimSun" w:hAnsi="Times New Roman" w:cs="Times New Roman"/>
          <w:sz w:val="24"/>
          <w:szCs w:val="24"/>
          <w:lang w:eastAsia="zh-CN"/>
        </w:rPr>
        <w:t>кокошничком</w:t>
      </w:r>
      <w:proofErr w:type="spellEnd"/>
      <w:r w:rsidRPr="00264A6B">
        <w:rPr>
          <w:rFonts w:ascii="Times New Roman" w:eastAsia="SimSun" w:hAnsi="Times New Roman" w:cs="Times New Roman"/>
          <w:sz w:val="24"/>
          <w:szCs w:val="24"/>
          <w:lang w:eastAsia="zh-CN"/>
        </w:rPr>
        <w:t xml:space="preserve">, золотым </w:t>
      </w:r>
      <w:proofErr w:type="spellStart"/>
      <w:r w:rsidRPr="00264A6B">
        <w:rPr>
          <w:rFonts w:ascii="Times New Roman" w:eastAsia="SimSun" w:hAnsi="Times New Roman" w:cs="Times New Roman"/>
          <w:sz w:val="24"/>
          <w:szCs w:val="24"/>
          <w:lang w:eastAsia="zh-CN"/>
        </w:rPr>
        <w:t>подзатыльничком</w:t>
      </w:r>
      <w:proofErr w:type="spellEnd"/>
      <w:r w:rsidRPr="00264A6B">
        <w:rPr>
          <w:rFonts w:ascii="Times New Roman" w:eastAsia="SimSun" w:hAnsi="Times New Roman" w:cs="Times New Roman"/>
          <w:sz w:val="24"/>
          <w:szCs w:val="24"/>
          <w:lang w:eastAsia="zh-CN"/>
        </w:rPr>
        <w:t>!» После свадьбы убор надевали на праздники и гулянья: в хоровод, на масленичные катания, на свадьбу родственников. С возрастом кокошники меняли на менее яркие уборы.</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Но традиции могли быть разными в каждом регионе. Так, псковские богатые купчихи носили свои кокошники даже в быту, во время домашних хлопот. Кроме того, здесь убор </w:t>
      </w:r>
      <w:r w:rsidRPr="00264A6B">
        <w:rPr>
          <w:rFonts w:ascii="Times New Roman" w:eastAsia="SimSun" w:hAnsi="Times New Roman" w:cs="Times New Roman"/>
          <w:sz w:val="24"/>
          <w:szCs w:val="24"/>
          <w:lang w:eastAsia="zh-CN"/>
        </w:rPr>
        <w:lastRenderedPageBreak/>
        <w:t xml:space="preserve">могли надевать и в немолодом возрасте — сохранилось много портретов зрелых женщин </w:t>
      </w:r>
      <w:proofErr w:type="spellStart"/>
      <w:r w:rsidRPr="00264A6B">
        <w:rPr>
          <w:rFonts w:ascii="Times New Roman" w:eastAsia="SimSun" w:hAnsi="Times New Roman" w:cs="Times New Roman"/>
          <w:sz w:val="24"/>
          <w:szCs w:val="24"/>
          <w:lang w:eastAsia="zh-CN"/>
        </w:rPr>
        <w:t>Торопецкого</w:t>
      </w:r>
      <w:proofErr w:type="spellEnd"/>
      <w:r w:rsidRPr="00264A6B">
        <w:rPr>
          <w:rFonts w:ascii="Times New Roman" w:eastAsia="SimSun" w:hAnsi="Times New Roman" w:cs="Times New Roman"/>
          <w:sz w:val="24"/>
          <w:szCs w:val="24"/>
          <w:lang w:eastAsia="zh-CN"/>
        </w:rPr>
        <w:t xml:space="preserve"> уезда Псковской губернии в тяжелых жемчужных шишаках. Есть даже изображения </w:t>
      </w:r>
      <w:proofErr w:type="spellStart"/>
      <w:r w:rsidRPr="00264A6B">
        <w:rPr>
          <w:rFonts w:ascii="Times New Roman" w:eastAsia="SimSun" w:hAnsi="Times New Roman" w:cs="Times New Roman"/>
          <w:sz w:val="24"/>
          <w:szCs w:val="24"/>
          <w:lang w:eastAsia="zh-CN"/>
        </w:rPr>
        <w:t>торопецких</w:t>
      </w:r>
      <w:proofErr w:type="spellEnd"/>
      <w:r w:rsidRPr="00264A6B">
        <w:rPr>
          <w:rFonts w:ascii="Times New Roman" w:eastAsia="SimSun" w:hAnsi="Times New Roman" w:cs="Times New Roman"/>
          <w:sz w:val="24"/>
          <w:szCs w:val="24"/>
          <w:lang w:eastAsia="zh-CN"/>
        </w:rPr>
        <w:t xml:space="preserve"> купчих в кокошниках на смертном одре — один из них хранится в Егорьевском историко-художественном музее.</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В наши дни определение кокошника сильно размыто. Его уже необязательно носить только будучи замужем, да и всю прическу он может не прятать. Кокошниками стали называть и высокие венцы, и другие уборы с гребнем, которые оставляют часть прически открытой. Эксперты критикуют такой подход и считают его ошибочным, но в обществе уже сложился стойкий стереотип. Причем заблуждению не один век: еще при Екатерине II, когда возродился интерес ко всему русскому, стилизованные кокошники могли закрывать лишь часть прически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Гребень</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Гребень — твердая, часто уплощенная часть кокошника. Он может быть направленным вертикально вверх, наклоняться вперед или назад. На кокошниках в виде полумесяца полукруглый гребень возвышается надо лбом с легким наклоном, а его концы уходят вниз, к вискам.</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Типы кокошников</w:t>
      </w:r>
    </w:p>
    <w:p w:rsidR="007B0BB9" w:rsidRPr="00264A6B" w:rsidRDefault="00657BF3">
      <w:pPr>
        <w:jc w:val="both"/>
        <w:rPr>
          <w:rFonts w:ascii="Times New Roman" w:eastAsia="SimSun" w:hAnsi="Times New Roman" w:cs="Times New Roman"/>
          <w:color w:val="36363D"/>
          <w:sz w:val="24"/>
          <w:szCs w:val="24"/>
          <w:lang w:eastAsia="zh-CN"/>
        </w:rPr>
      </w:pPr>
      <w:r w:rsidRPr="00264A6B">
        <w:rPr>
          <w:rFonts w:ascii="Times New Roman" w:eastAsia="SimSun" w:hAnsi="Times New Roman" w:cs="Times New Roman"/>
          <w:color w:val="36363D"/>
          <w:sz w:val="24"/>
          <w:szCs w:val="24"/>
          <w:lang w:eastAsia="zh-CN"/>
        </w:rPr>
        <w:t>На фрагменте картины Михаила Шибанова 1777 года «Празднество свадебного договора» показаны разные типы кокошников. Сам автор на оборотной стороне холста оставил надпись, что изобразил крестьян конкретного района — села Татарово в Суздальской провинции.</w:t>
      </w:r>
    </w:p>
    <w:p w:rsidR="007B0BB9" w:rsidRPr="00264A6B" w:rsidRDefault="007B0BB9">
      <w:pPr>
        <w:jc w:val="both"/>
        <w:rPr>
          <w:rFonts w:ascii="Times New Roman" w:eastAsia="SimSun" w:hAnsi="Times New Roman" w:cs="Times New Roman"/>
          <w:color w:val="36363D"/>
          <w:sz w:val="24"/>
          <w:szCs w:val="24"/>
          <w:lang w:eastAsia="zh-CN"/>
        </w:rPr>
      </w:pPr>
    </w:p>
    <w:p w:rsidR="007B0BB9" w:rsidRPr="00264A6B" w:rsidRDefault="00657BF3" w:rsidP="00BD663B">
      <w:pPr>
        <w:jc w:val="center"/>
        <w:rPr>
          <w:rFonts w:ascii="Times New Roman" w:eastAsia="SimSun" w:hAnsi="Times New Roman" w:cs="Times New Roman"/>
          <w:color w:val="36363D"/>
          <w:sz w:val="24"/>
          <w:szCs w:val="24"/>
          <w:lang w:eastAsia="zh-CN"/>
        </w:rPr>
      </w:pPr>
      <w:r w:rsidRPr="00264A6B">
        <w:rPr>
          <w:rFonts w:ascii="Times New Roman" w:eastAsia="SimSun" w:hAnsi="Times New Roman" w:cs="Times New Roman"/>
          <w:noProof/>
          <w:sz w:val="24"/>
          <w:szCs w:val="24"/>
          <w:lang w:eastAsia="ru-RU"/>
        </w:rPr>
        <w:drawing>
          <wp:inline distT="0" distB="0" distL="0" distR="0" wp14:anchorId="2510B14E" wp14:editId="0C6ECCC3">
            <wp:extent cx="2197634" cy="1713539"/>
            <wp:effectExtent l="0" t="0" r="0" b="1270"/>
            <wp:docPr id="103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
                    <pic:cNvPicPr/>
                  </pic:nvPicPr>
                  <pic:blipFill>
                    <a:blip r:embed="rId21" cstate="print"/>
                    <a:srcRect/>
                    <a:stretch/>
                  </pic:blipFill>
                  <pic:spPr>
                    <a:xfrm>
                      <a:off x="0" y="0"/>
                      <a:ext cx="2197634" cy="1713539"/>
                    </a:xfrm>
                    <a:prstGeom prst="rect">
                      <a:avLst/>
                    </a:prstGeom>
                    <a:ln>
                      <a:noFill/>
                    </a:ln>
                    <a:effectLst>
                      <a:softEdge rad="112500"/>
                    </a:effectLst>
                  </pic:spPr>
                </pic:pic>
              </a:graphicData>
            </a:graphic>
          </wp:inline>
        </w:drawing>
      </w:r>
    </w:p>
    <w:p w:rsidR="007B0BB9" w:rsidRPr="00264A6B" w:rsidRDefault="007B0BB9">
      <w:pPr>
        <w:jc w:val="both"/>
        <w:rPr>
          <w:rFonts w:ascii="Times New Roman" w:eastAsia="SimSun" w:hAnsi="Times New Roman" w:cs="Times New Roman"/>
          <w:color w:val="36363D"/>
          <w:sz w:val="24"/>
          <w:szCs w:val="24"/>
          <w:lang w:eastAsia="zh-CN"/>
        </w:rPr>
      </w:pP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Михаил Шибанов. Празднество свадебного договора (фрагмент). 1777. Государственная Третьяковская галерея, Москва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Когда эксперты пишут о типах кокошников, они тоже называют точное время и регион их распространения. Причем указывают не только губернию, но и конкретный уезд с названиями поселений. Дело в том, что свои варианты кокошников носили очень многие: </w:t>
      </w:r>
      <w:r w:rsidRPr="00264A6B">
        <w:rPr>
          <w:rFonts w:ascii="Times New Roman" w:eastAsia="SimSun" w:hAnsi="Times New Roman" w:cs="Times New Roman"/>
          <w:sz w:val="24"/>
          <w:szCs w:val="24"/>
          <w:lang w:eastAsia="zh-CN"/>
        </w:rPr>
        <w:lastRenderedPageBreak/>
        <w:t>старообрядцы Забайкалья, однодворцы, жители отдаленных замкнутых сел. В музеях хранятся сотни разнообразных, не похожих друг на друга уборов.</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Каждый тип кокошника формировался в своих землях. Разные регионы славились самобытными частными мастерскими, крупными артелями и золотошвейными промыслами при монастырях. Например, в Тверской губернии ценился труд монахинь </w:t>
      </w:r>
      <w:proofErr w:type="spellStart"/>
      <w:r w:rsidRPr="00264A6B">
        <w:rPr>
          <w:rFonts w:ascii="Times New Roman" w:eastAsia="SimSun" w:hAnsi="Times New Roman" w:cs="Times New Roman"/>
          <w:sz w:val="24"/>
          <w:szCs w:val="24"/>
          <w:lang w:eastAsia="zh-CN"/>
        </w:rPr>
        <w:t>Пелагеиной</w:t>
      </w:r>
      <w:proofErr w:type="spellEnd"/>
      <w:r w:rsidRPr="00264A6B">
        <w:rPr>
          <w:rFonts w:ascii="Times New Roman" w:eastAsia="SimSun" w:hAnsi="Times New Roman" w:cs="Times New Roman"/>
          <w:sz w:val="24"/>
          <w:szCs w:val="24"/>
          <w:lang w:eastAsia="zh-CN"/>
        </w:rPr>
        <w:t xml:space="preserve"> пустыни и позже — Знаменского монастыря в городе </w:t>
      </w:r>
      <w:proofErr w:type="spellStart"/>
      <w:r w:rsidRPr="00264A6B">
        <w:rPr>
          <w:rFonts w:ascii="Times New Roman" w:eastAsia="SimSun" w:hAnsi="Times New Roman" w:cs="Times New Roman"/>
          <w:sz w:val="24"/>
          <w:szCs w:val="24"/>
          <w:lang w:eastAsia="zh-CN"/>
        </w:rPr>
        <w:t>Осташково</w:t>
      </w:r>
      <w:proofErr w:type="spellEnd"/>
      <w:r w:rsidRPr="00264A6B">
        <w:rPr>
          <w:rFonts w:ascii="Times New Roman" w:eastAsia="SimSun" w:hAnsi="Times New Roman" w:cs="Times New Roman"/>
          <w:sz w:val="24"/>
          <w:szCs w:val="24"/>
          <w:lang w:eastAsia="zh-CN"/>
        </w:rPr>
        <w:t>.</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Прекраснейшим обретением считались товары из другого тверского города — Торжка. Здесь золотошвейным промыслом занимались едва ли не в каждой семье, и к XIX веку сюда съезжались богатые люди из других губерний за приданым для дочерей. Местные мастерицы создавали не только головные уборы, но и отдельные детали для них: они продавались на ярмарках, откуда растекались по всей стране. Этнограф Елена </w:t>
      </w:r>
      <w:proofErr w:type="spellStart"/>
      <w:r w:rsidRPr="00264A6B">
        <w:rPr>
          <w:rFonts w:ascii="Times New Roman" w:eastAsia="SimSun" w:hAnsi="Times New Roman" w:cs="Times New Roman"/>
          <w:sz w:val="24"/>
          <w:szCs w:val="24"/>
          <w:lang w:eastAsia="zh-CN"/>
        </w:rPr>
        <w:t>Мадлевская</w:t>
      </w:r>
      <w:proofErr w:type="spellEnd"/>
      <w:r w:rsidRPr="00264A6B">
        <w:rPr>
          <w:rFonts w:ascii="Times New Roman" w:eastAsia="SimSun" w:hAnsi="Times New Roman" w:cs="Times New Roman"/>
          <w:sz w:val="24"/>
          <w:szCs w:val="24"/>
          <w:lang w:eastAsia="zh-CN"/>
        </w:rPr>
        <w:t xml:space="preserve"> отмечала, что уборы из таких заготовок встречались и далеко на Севере, в Архангельской губернии: в </w:t>
      </w:r>
      <w:proofErr w:type="spellStart"/>
      <w:r w:rsidRPr="00264A6B">
        <w:rPr>
          <w:rFonts w:ascii="Times New Roman" w:eastAsia="SimSun" w:hAnsi="Times New Roman" w:cs="Times New Roman"/>
          <w:sz w:val="24"/>
          <w:szCs w:val="24"/>
          <w:lang w:eastAsia="zh-CN"/>
        </w:rPr>
        <w:t>треуках</w:t>
      </w:r>
      <w:proofErr w:type="spellEnd"/>
      <w:r w:rsidRPr="00264A6B">
        <w:rPr>
          <w:rFonts w:ascii="Times New Roman" w:eastAsia="SimSun" w:hAnsi="Times New Roman" w:cs="Times New Roman"/>
          <w:sz w:val="24"/>
          <w:szCs w:val="24"/>
          <w:lang w:eastAsia="zh-CN"/>
        </w:rPr>
        <w:t xml:space="preserve"> Печоры и Мезени прямоугольное очелье и задник в виде трапеции иногда сделаны из одного перегнутого куска золотошвейной заготовки с характерным </w:t>
      </w:r>
      <w:proofErr w:type="spellStart"/>
      <w:r w:rsidRPr="00264A6B">
        <w:rPr>
          <w:rFonts w:ascii="Times New Roman" w:eastAsia="SimSun" w:hAnsi="Times New Roman" w:cs="Times New Roman"/>
          <w:sz w:val="24"/>
          <w:szCs w:val="24"/>
          <w:lang w:eastAsia="zh-CN"/>
        </w:rPr>
        <w:t>торжковским</w:t>
      </w:r>
      <w:proofErr w:type="spellEnd"/>
      <w:r w:rsidRPr="00264A6B">
        <w:rPr>
          <w:rFonts w:ascii="Times New Roman" w:eastAsia="SimSun" w:hAnsi="Times New Roman" w:cs="Times New Roman"/>
          <w:sz w:val="24"/>
          <w:szCs w:val="24"/>
          <w:lang w:eastAsia="zh-CN"/>
        </w:rPr>
        <w:t xml:space="preserve"> шитьем. Так, через крупные ярмарки отдельные узнаваемые элементы, а иногда и сами кокошники могли оказаться в нехарактерных областях.</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Все типы кокошников, которые сформировались за века в нашей стране, перечислить очень сложно.</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Способы украшения</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Чаще всего на кокошниках встречаются вышитые золотом орнаменты. Такая техника называется «золотое» или «</w:t>
      </w:r>
      <w:proofErr w:type="spellStart"/>
      <w:r w:rsidRPr="00264A6B">
        <w:rPr>
          <w:rFonts w:ascii="Times New Roman" w:eastAsia="SimSun" w:hAnsi="Times New Roman" w:cs="Times New Roman"/>
          <w:sz w:val="24"/>
          <w:szCs w:val="24"/>
          <w:lang w:eastAsia="zh-CN"/>
        </w:rPr>
        <w:t>золо́тное</w:t>
      </w:r>
      <w:proofErr w:type="spellEnd"/>
      <w:r w:rsidRPr="00264A6B">
        <w:rPr>
          <w:rFonts w:ascii="Times New Roman" w:eastAsia="SimSun" w:hAnsi="Times New Roman" w:cs="Times New Roman"/>
          <w:sz w:val="24"/>
          <w:szCs w:val="24"/>
          <w:lang w:eastAsia="zh-CN"/>
        </w:rPr>
        <w:t xml:space="preserve">» шитье. Разница в названиях зависит от материалов, которые использует мастер. Золотое шитье создается из тончайших нитей настоящего золота или серебра. </w:t>
      </w:r>
      <w:proofErr w:type="spellStart"/>
      <w:r w:rsidRPr="00264A6B">
        <w:rPr>
          <w:rFonts w:ascii="Times New Roman" w:eastAsia="SimSun" w:hAnsi="Times New Roman" w:cs="Times New Roman"/>
          <w:sz w:val="24"/>
          <w:szCs w:val="24"/>
          <w:lang w:eastAsia="zh-CN"/>
        </w:rPr>
        <w:t>Золотное</w:t>
      </w:r>
      <w:proofErr w:type="spellEnd"/>
      <w:r w:rsidRPr="00264A6B">
        <w:rPr>
          <w:rFonts w:ascii="Times New Roman" w:eastAsia="SimSun" w:hAnsi="Times New Roman" w:cs="Times New Roman"/>
          <w:sz w:val="24"/>
          <w:szCs w:val="24"/>
          <w:lang w:eastAsia="zh-CN"/>
        </w:rPr>
        <w:t xml:space="preserve"> — из позолоченных нитей, в основе которых лежат </w:t>
      </w:r>
      <w:proofErr w:type="gramStart"/>
      <w:r w:rsidRPr="00264A6B">
        <w:rPr>
          <w:rFonts w:ascii="Times New Roman" w:eastAsia="SimSun" w:hAnsi="Times New Roman" w:cs="Times New Roman"/>
          <w:sz w:val="24"/>
          <w:szCs w:val="24"/>
          <w:lang w:eastAsia="zh-CN"/>
        </w:rPr>
        <w:t>шелковые</w:t>
      </w:r>
      <w:proofErr w:type="gramEnd"/>
      <w:r w:rsidRPr="00264A6B">
        <w:rPr>
          <w:rFonts w:ascii="Times New Roman" w:eastAsia="SimSun" w:hAnsi="Times New Roman" w:cs="Times New Roman"/>
          <w:sz w:val="24"/>
          <w:szCs w:val="24"/>
          <w:lang w:eastAsia="zh-CN"/>
        </w:rPr>
        <w:t>, льняные или хлопчатобумажные.</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Раньше всех появились нити полностью из настоящего металла. Золото и серебро плющили в тончайшие листы, затем резали на узкие полосы и волокли их через тонкие сужающиеся отверстия. На выходе получалась ниточка толщиной с волос: круглая в сечении, граненая либо плоская. Круглые нити назывались «волока» или «волоченные», граненые — «грань», плоские — «бить». Позже производство расширилось за счет </w:t>
      </w:r>
      <w:proofErr w:type="spellStart"/>
      <w:r w:rsidRPr="00264A6B">
        <w:rPr>
          <w:rFonts w:ascii="Times New Roman" w:eastAsia="SimSun" w:hAnsi="Times New Roman" w:cs="Times New Roman"/>
          <w:sz w:val="24"/>
          <w:szCs w:val="24"/>
          <w:lang w:eastAsia="zh-CN"/>
        </w:rPr>
        <w:t>золотных</w:t>
      </w:r>
      <w:proofErr w:type="spellEnd"/>
      <w:r w:rsidRPr="00264A6B">
        <w:rPr>
          <w:rFonts w:ascii="Times New Roman" w:eastAsia="SimSun" w:hAnsi="Times New Roman" w:cs="Times New Roman"/>
          <w:sz w:val="24"/>
          <w:szCs w:val="24"/>
          <w:lang w:eastAsia="zh-CN"/>
        </w:rPr>
        <w:t xml:space="preserve"> нитей. Их скручивали из металлических ниток вместе с </w:t>
      </w:r>
      <w:proofErr w:type="gramStart"/>
      <w:r w:rsidRPr="00264A6B">
        <w:rPr>
          <w:rFonts w:ascii="Times New Roman" w:eastAsia="SimSun" w:hAnsi="Times New Roman" w:cs="Times New Roman"/>
          <w:sz w:val="24"/>
          <w:szCs w:val="24"/>
          <w:lang w:eastAsia="zh-CN"/>
        </w:rPr>
        <w:t>шелковыми</w:t>
      </w:r>
      <w:proofErr w:type="gramEnd"/>
      <w:r w:rsidRPr="00264A6B">
        <w:rPr>
          <w:rFonts w:ascii="Times New Roman" w:eastAsia="SimSun" w:hAnsi="Times New Roman" w:cs="Times New Roman"/>
          <w:sz w:val="24"/>
          <w:szCs w:val="24"/>
          <w:lang w:eastAsia="zh-CN"/>
        </w:rPr>
        <w:t xml:space="preserve"> или льняными. </w:t>
      </w:r>
      <w:proofErr w:type="spellStart"/>
      <w:r w:rsidRPr="00264A6B">
        <w:rPr>
          <w:rFonts w:ascii="Times New Roman" w:eastAsia="SimSun" w:hAnsi="Times New Roman" w:cs="Times New Roman"/>
          <w:sz w:val="24"/>
          <w:szCs w:val="24"/>
          <w:lang w:eastAsia="zh-CN"/>
        </w:rPr>
        <w:t>Сканая</w:t>
      </w:r>
      <w:proofErr w:type="spellEnd"/>
      <w:r w:rsidRPr="00264A6B">
        <w:rPr>
          <w:rFonts w:ascii="Times New Roman" w:eastAsia="SimSun" w:hAnsi="Times New Roman" w:cs="Times New Roman"/>
          <w:sz w:val="24"/>
          <w:szCs w:val="24"/>
          <w:lang w:eastAsia="zh-CN"/>
        </w:rPr>
        <w:t xml:space="preserve"> — это </w:t>
      </w:r>
      <w:proofErr w:type="spellStart"/>
      <w:r w:rsidRPr="00264A6B">
        <w:rPr>
          <w:rFonts w:ascii="Times New Roman" w:eastAsia="SimSun" w:hAnsi="Times New Roman" w:cs="Times New Roman"/>
          <w:sz w:val="24"/>
          <w:szCs w:val="24"/>
          <w:lang w:eastAsia="zh-CN"/>
        </w:rPr>
        <w:t>золотная</w:t>
      </w:r>
      <w:proofErr w:type="spellEnd"/>
      <w:r w:rsidRPr="00264A6B">
        <w:rPr>
          <w:rFonts w:ascii="Times New Roman" w:eastAsia="SimSun" w:hAnsi="Times New Roman" w:cs="Times New Roman"/>
          <w:sz w:val="24"/>
          <w:szCs w:val="24"/>
          <w:lang w:eastAsia="zh-CN"/>
        </w:rPr>
        <w:t xml:space="preserve"> нить, где на крашеную шелковую нитку накручена металлическая волоченная. Ее обвивали с просветами, чтобы основа оставалась видна. Пряденая — </w:t>
      </w:r>
      <w:proofErr w:type="spellStart"/>
      <w:r w:rsidRPr="00264A6B">
        <w:rPr>
          <w:rFonts w:ascii="Times New Roman" w:eastAsia="SimSun" w:hAnsi="Times New Roman" w:cs="Times New Roman"/>
          <w:sz w:val="24"/>
          <w:szCs w:val="24"/>
          <w:lang w:eastAsia="zh-CN"/>
        </w:rPr>
        <w:t>золотная</w:t>
      </w:r>
      <w:proofErr w:type="spellEnd"/>
      <w:r w:rsidRPr="00264A6B">
        <w:rPr>
          <w:rFonts w:ascii="Times New Roman" w:eastAsia="SimSun" w:hAnsi="Times New Roman" w:cs="Times New Roman"/>
          <w:sz w:val="24"/>
          <w:szCs w:val="24"/>
          <w:lang w:eastAsia="zh-CN"/>
        </w:rPr>
        <w:t xml:space="preserve"> нить, где на шелковую или льняную основу навивали круглую или плоскую нить совсем без просветов.</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В </w:t>
      </w:r>
      <w:proofErr w:type="spellStart"/>
      <w:r w:rsidRPr="00264A6B">
        <w:rPr>
          <w:rFonts w:ascii="Times New Roman" w:eastAsia="SimSun" w:hAnsi="Times New Roman" w:cs="Times New Roman"/>
          <w:sz w:val="24"/>
          <w:szCs w:val="24"/>
          <w:lang w:eastAsia="zh-CN"/>
        </w:rPr>
        <w:t>золотном</w:t>
      </w:r>
      <w:proofErr w:type="spellEnd"/>
      <w:r w:rsidRPr="00264A6B">
        <w:rPr>
          <w:rFonts w:ascii="Times New Roman" w:eastAsia="SimSun" w:hAnsi="Times New Roman" w:cs="Times New Roman"/>
          <w:sz w:val="24"/>
          <w:szCs w:val="24"/>
          <w:lang w:eastAsia="zh-CN"/>
        </w:rPr>
        <w:t xml:space="preserve"> шитье сложилось множество приемов. Мастер может вышивать узор просто по ткани или по настилу из хлопчатобумажного шнурка, а также по карте — трафарету из картона, который приклеивается или пришивается к ткани основы. Шитье по карте позволяет сделать вышивку объемной, словно выступающей над поверхностью изделия. Также разнообразны сами стежки при работе.</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lastRenderedPageBreak/>
        <w:t xml:space="preserve">Кроме нитей есть и другой металлический декор. Позумент — готовое золотое или серебряное шитье, своеобразная тесьма из тех же </w:t>
      </w:r>
      <w:proofErr w:type="spellStart"/>
      <w:r w:rsidRPr="00264A6B">
        <w:rPr>
          <w:rFonts w:ascii="Times New Roman" w:eastAsia="SimSun" w:hAnsi="Times New Roman" w:cs="Times New Roman"/>
          <w:sz w:val="24"/>
          <w:szCs w:val="24"/>
          <w:lang w:eastAsia="zh-CN"/>
        </w:rPr>
        <w:t>золотных</w:t>
      </w:r>
      <w:proofErr w:type="spellEnd"/>
      <w:r w:rsidRPr="00264A6B">
        <w:rPr>
          <w:rFonts w:ascii="Times New Roman" w:eastAsia="SimSun" w:hAnsi="Times New Roman" w:cs="Times New Roman"/>
          <w:sz w:val="24"/>
          <w:szCs w:val="24"/>
          <w:lang w:eastAsia="zh-CN"/>
        </w:rPr>
        <w:t xml:space="preserve"> нитей. Канитель — тонкая проволока из золота, серебра и других металлов, скрученная тугой спиралью. Мастера при работе нарезали ее кусочками, затем продевали иголку с ниткой вдоль спирали и нашивали на ткань. Часто ею выполнен орнамент или контуры узора. </w:t>
      </w:r>
      <w:proofErr w:type="spellStart"/>
      <w:r w:rsidRPr="00264A6B">
        <w:rPr>
          <w:rFonts w:ascii="Times New Roman" w:eastAsia="SimSun" w:hAnsi="Times New Roman" w:cs="Times New Roman"/>
          <w:sz w:val="24"/>
          <w:szCs w:val="24"/>
          <w:lang w:eastAsia="zh-CN"/>
        </w:rPr>
        <w:t>Трунцал</w:t>
      </w:r>
      <w:proofErr w:type="spellEnd"/>
      <w:r w:rsidRPr="00264A6B">
        <w:rPr>
          <w:rFonts w:ascii="Times New Roman" w:eastAsia="SimSun" w:hAnsi="Times New Roman" w:cs="Times New Roman"/>
          <w:sz w:val="24"/>
          <w:szCs w:val="24"/>
          <w:lang w:eastAsia="zh-CN"/>
        </w:rPr>
        <w:t xml:space="preserve"> — похожий на канитель материал, только проволока внутри не полая, а навитая на шелковую нить.</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Еще один важнейший вид украшения — шитье жемчугом. Из него плели полоски-</w:t>
      </w:r>
      <w:proofErr w:type="spellStart"/>
      <w:r w:rsidRPr="00264A6B">
        <w:rPr>
          <w:rFonts w:ascii="Times New Roman" w:eastAsia="SimSun" w:hAnsi="Times New Roman" w:cs="Times New Roman"/>
          <w:sz w:val="24"/>
          <w:szCs w:val="24"/>
          <w:lang w:eastAsia="zh-CN"/>
        </w:rPr>
        <w:t>рясны</w:t>
      </w:r>
      <w:proofErr w:type="spellEnd"/>
      <w:r w:rsidRPr="00264A6B">
        <w:rPr>
          <w:rFonts w:ascii="Times New Roman" w:eastAsia="SimSun" w:hAnsi="Times New Roman" w:cs="Times New Roman"/>
          <w:sz w:val="24"/>
          <w:szCs w:val="24"/>
          <w:lang w:eastAsia="zh-CN"/>
        </w:rPr>
        <w:t xml:space="preserve">, поднизи в виде различных по узору сеточек, его выкладывали узорами. Самый частый прием — </w:t>
      </w:r>
      <w:proofErr w:type="spellStart"/>
      <w:r w:rsidRPr="00264A6B">
        <w:rPr>
          <w:rFonts w:ascii="Times New Roman" w:eastAsia="SimSun" w:hAnsi="Times New Roman" w:cs="Times New Roman"/>
          <w:sz w:val="24"/>
          <w:szCs w:val="24"/>
          <w:lang w:eastAsia="zh-CN"/>
        </w:rPr>
        <w:t>сажение</w:t>
      </w:r>
      <w:proofErr w:type="spellEnd"/>
      <w:r w:rsidRPr="00264A6B">
        <w:rPr>
          <w:rFonts w:ascii="Times New Roman" w:eastAsia="SimSun" w:hAnsi="Times New Roman" w:cs="Times New Roman"/>
          <w:sz w:val="24"/>
          <w:szCs w:val="24"/>
          <w:lang w:eastAsia="zh-CN"/>
        </w:rPr>
        <w:t xml:space="preserve"> по бели. Бель — веревочку из льняных или хлопчатобумажных нитей — пришивали к изделию по заранее нанесенному рисунку. Сверху на нее особыми стежками прикреплялся жемчуг или его замена.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«Жемчуг в России употреблялся более, нежели во всей Европе», — писал с удивлением в XVII веке шведский путешественник Иоганн Филипп </w:t>
      </w:r>
      <w:proofErr w:type="spellStart"/>
      <w:r w:rsidRPr="00264A6B">
        <w:rPr>
          <w:rFonts w:ascii="Times New Roman" w:eastAsia="SimSun" w:hAnsi="Times New Roman" w:cs="Times New Roman"/>
          <w:sz w:val="24"/>
          <w:szCs w:val="24"/>
          <w:lang w:eastAsia="zh-CN"/>
        </w:rPr>
        <w:t>Кильбургер</w:t>
      </w:r>
      <w:proofErr w:type="spellEnd"/>
      <w:r w:rsidRPr="00264A6B">
        <w:rPr>
          <w:rFonts w:ascii="Times New Roman" w:eastAsia="SimSun" w:hAnsi="Times New Roman" w:cs="Times New Roman"/>
          <w:sz w:val="24"/>
          <w:szCs w:val="24"/>
          <w:lang w:eastAsia="zh-CN"/>
        </w:rPr>
        <w:t xml:space="preserve">. Известно, что в Москву стекалось огромное количество морского жемчуга с Востока. Импортом занимались даже англичане: например, огромную нить подарил царю Борису посол Джером </w:t>
      </w:r>
      <w:proofErr w:type="spellStart"/>
      <w:r w:rsidRPr="00264A6B">
        <w:rPr>
          <w:rFonts w:ascii="Times New Roman" w:eastAsia="SimSun" w:hAnsi="Times New Roman" w:cs="Times New Roman"/>
          <w:sz w:val="24"/>
          <w:szCs w:val="24"/>
          <w:lang w:eastAsia="zh-CN"/>
        </w:rPr>
        <w:t>Горсей</w:t>
      </w:r>
      <w:proofErr w:type="spellEnd"/>
      <w:r w:rsidRPr="00264A6B">
        <w:rPr>
          <w:rFonts w:ascii="Times New Roman" w:eastAsia="SimSun" w:hAnsi="Times New Roman" w:cs="Times New Roman"/>
          <w:sz w:val="24"/>
          <w:szCs w:val="24"/>
          <w:lang w:eastAsia="zh-CN"/>
        </w:rPr>
        <w:t xml:space="preserve"> в 1586 году. Другой иностранец, Жак </w:t>
      </w:r>
      <w:proofErr w:type="spellStart"/>
      <w:r w:rsidRPr="00264A6B">
        <w:rPr>
          <w:rFonts w:ascii="Times New Roman" w:eastAsia="SimSun" w:hAnsi="Times New Roman" w:cs="Times New Roman"/>
          <w:sz w:val="24"/>
          <w:szCs w:val="24"/>
          <w:lang w:eastAsia="zh-CN"/>
        </w:rPr>
        <w:t>Маржерет</w:t>
      </w:r>
      <w:proofErr w:type="spellEnd"/>
      <w:r w:rsidRPr="00264A6B">
        <w:rPr>
          <w:rFonts w:ascii="Times New Roman" w:eastAsia="SimSun" w:hAnsi="Times New Roman" w:cs="Times New Roman"/>
          <w:sz w:val="24"/>
          <w:szCs w:val="24"/>
          <w:lang w:eastAsia="zh-CN"/>
        </w:rPr>
        <w:t xml:space="preserve">, записал, что видел в </w:t>
      </w:r>
      <w:proofErr w:type="gramStart"/>
      <w:r w:rsidRPr="00264A6B">
        <w:rPr>
          <w:rFonts w:ascii="Times New Roman" w:eastAsia="SimSun" w:hAnsi="Times New Roman" w:cs="Times New Roman"/>
          <w:sz w:val="24"/>
          <w:szCs w:val="24"/>
          <w:lang w:eastAsia="zh-CN"/>
        </w:rPr>
        <w:t>казне</w:t>
      </w:r>
      <w:proofErr w:type="gramEnd"/>
      <w:r w:rsidRPr="00264A6B">
        <w:rPr>
          <w:rFonts w:ascii="Times New Roman" w:eastAsia="SimSun" w:hAnsi="Times New Roman" w:cs="Times New Roman"/>
          <w:sz w:val="24"/>
          <w:szCs w:val="24"/>
          <w:lang w:eastAsia="zh-CN"/>
        </w:rPr>
        <w:t xml:space="preserve"> по меньшей мере полсотни царских нарядов, расшитых по краям драгоценностями, видел платья, полностью вышитые жемчугом, а также «платья, покрытые жемчужной вышивкой на фут, на полфута, на четыре пальца».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Кокошник как символ России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После петровских запретов кокошник пробыл в опале меньше ста лет: уже при Екатерине II он снова появился при дворе — но уже в качестве символа любви к русской культуре. Императрица подчеркивала свою связь с народом: на эрмитажных собраниях она говорила только по-русски и наряжалась в одежды по образцу народного костюма. Этот образ отлично дополнялся стилизованным кокошником. Вслед за ней русские уборы оценили и другие придворные дамы. </w:t>
      </w:r>
    </w:p>
    <w:p w:rsidR="007B0BB9" w:rsidRPr="00BD663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Следующий виток популярности случился после победы в войне с Наполеоном: русские аристократки нарядились в платья, похожие на сарафаны, и в стилизованные кокошники. </w:t>
      </w:r>
      <w:r w:rsidRPr="00BD663B">
        <w:rPr>
          <w:rFonts w:ascii="Times New Roman" w:eastAsia="SimSun" w:hAnsi="Times New Roman" w:cs="Times New Roman"/>
          <w:sz w:val="24"/>
          <w:szCs w:val="24"/>
          <w:lang w:eastAsia="zh-CN"/>
        </w:rPr>
        <w:t xml:space="preserve">Один из показательных портретов того времени — картина </w:t>
      </w:r>
      <w:proofErr w:type="spellStart"/>
      <w:r w:rsidRPr="00BD663B">
        <w:rPr>
          <w:rFonts w:ascii="Times New Roman" w:eastAsia="SimSun" w:hAnsi="Times New Roman" w:cs="Times New Roman"/>
          <w:sz w:val="24"/>
          <w:szCs w:val="24"/>
          <w:lang w:eastAsia="zh-CN"/>
        </w:rPr>
        <w:t>Робера</w:t>
      </w:r>
      <w:proofErr w:type="spellEnd"/>
      <w:r w:rsidRPr="00BD663B">
        <w:rPr>
          <w:rFonts w:ascii="Times New Roman" w:eastAsia="SimSun" w:hAnsi="Times New Roman" w:cs="Times New Roman"/>
          <w:sz w:val="24"/>
          <w:szCs w:val="24"/>
          <w:lang w:eastAsia="zh-CN"/>
        </w:rPr>
        <w:t xml:space="preserve"> </w:t>
      </w:r>
      <w:proofErr w:type="spellStart"/>
      <w:r w:rsidRPr="00BD663B">
        <w:rPr>
          <w:rFonts w:ascii="Times New Roman" w:eastAsia="SimSun" w:hAnsi="Times New Roman" w:cs="Times New Roman"/>
          <w:sz w:val="24"/>
          <w:szCs w:val="24"/>
          <w:lang w:eastAsia="zh-CN"/>
        </w:rPr>
        <w:t>Лефевра</w:t>
      </w:r>
      <w:proofErr w:type="spellEnd"/>
      <w:r w:rsidRPr="00BD663B">
        <w:rPr>
          <w:rFonts w:ascii="Times New Roman" w:eastAsia="SimSun" w:hAnsi="Times New Roman" w:cs="Times New Roman"/>
          <w:sz w:val="24"/>
          <w:szCs w:val="24"/>
          <w:lang w:eastAsia="zh-CN"/>
        </w:rPr>
        <w:t xml:space="preserve"> 1817 года «Портрет княгини М.Ф. Барятинской с дочерью Ольгой».</w:t>
      </w:r>
    </w:p>
    <w:p w:rsidR="007B0BB9" w:rsidRPr="00264A6B" w:rsidRDefault="00657BF3" w:rsidP="00BD663B">
      <w:pPr>
        <w:jc w:val="center"/>
        <w:rPr>
          <w:rFonts w:ascii="Times New Roman" w:eastAsia="SimSun" w:hAnsi="Times New Roman" w:cs="Times New Roman"/>
          <w:color w:val="BF0000"/>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11B21D00" wp14:editId="790F3967">
            <wp:extent cx="2285965" cy="3047953"/>
            <wp:effectExtent l="0" t="0" r="635" b="635"/>
            <wp:docPr id="103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1"/>
                    <pic:cNvPicPr/>
                  </pic:nvPicPr>
                  <pic:blipFill>
                    <a:blip r:embed="rId22" cstate="print"/>
                    <a:srcRect/>
                    <a:stretch/>
                  </pic:blipFill>
                  <pic:spPr>
                    <a:xfrm>
                      <a:off x="0" y="0"/>
                      <a:ext cx="2285965" cy="3047953"/>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В 1834 году Николай I издал указ, который ввел новое платье-униформу для придворных дам. Этот костюм напоминал сарафан и дополнялся головным убором: для незамужних девушек — повязкой, для женщин в браке — повойником или кокошником. Эти уборы аристократок, как и раньше, разительно отличались </w:t>
      </w:r>
      <w:proofErr w:type="gramStart"/>
      <w:r w:rsidRPr="00264A6B">
        <w:rPr>
          <w:rFonts w:ascii="Times New Roman" w:eastAsia="SimSun" w:hAnsi="Times New Roman" w:cs="Times New Roman"/>
          <w:sz w:val="24"/>
          <w:szCs w:val="24"/>
          <w:lang w:eastAsia="zh-CN"/>
        </w:rPr>
        <w:t>от</w:t>
      </w:r>
      <w:proofErr w:type="gramEnd"/>
      <w:r w:rsidRPr="00264A6B">
        <w:rPr>
          <w:rFonts w:ascii="Times New Roman" w:eastAsia="SimSun" w:hAnsi="Times New Roman" w:cs="Times New Roman"/>
          <w:sz w:val="24"/>
          <w:szCs w:val="24"/>
          <w:lang w:eastAsia="zh-CN"/>
        </w:rPr>
        <w:t xml:space="preserve"> </w:t>
      </w:r>
      <w:proofErr w:type="gramStart"/>
      <w:r w:rsidRPr="00264A6B">
        <w:rPr>
          <w:rFonts w:ascii="Times New Roman" w:eastAsia="SimSun" w:hAnsi="Times New Roman" w:cs="Times New Roman"/>
          <w:sz w:val="24"/>
          <w:szCs w:val="24"/>
          <w:lang w:eastAsia="zh-CN"/>
        </w:rPr>
        <w:t>современных</w:t>
      </w:r>
      <w:proofErr w:type="gramEnd"/>
      <w:r w:rsidRPr="00264A6B">
        <w:rPr>
          <w:rFonts w:ascii="Times New Roman" w:eastAsia="SimSun" w:hAnsi="Times New Roman" w:cs="Times New Roman"/>
          <w:sz w:val="24"/>
          <w:szCs w:val="24"/>
          <w:lang w:eastAsia="zh-CN"/>
        </w:rPr>
        <w:t xml:space="preserve"> им крестьянских: дамы сдвигали их далеко на макушку, носили в виде венца, завивали открытые по бокам локоны, собирали волосы в прическу надо лбом. Тем не </w:t>
      </w:r>
      <w:proofErr w:type="gramStart"/>
      <w:r w:rsidRPr="00264A6B">
        <w:rPr>
          <w:rFonts w:ascii="Times New Roman" w:eastAsia="SimSun" w:hAnsi="Times New Roman" w:cs="Times New Roman"/>
          <w:sz w:val="24"/>
          <w:szCs w:val="24"/>
          <w:lang w:eastAsia="zh-CN"/>
        </w:rPr>
        <w:t>менее</w:t>
      </w:r>
      <w:proofErr w:type="gramEnd"/>
      <w:r w:rsidRPr="00264A6B">
        <w:rPr>
          <w:rFonts w:ascii="Times New Roman" w:eastAsia="SimSun" w:hAnsi="Times New Roman" w:cs="Times New Roman"/>
          <w:sz w:val="24"/>
          <w:szCs w:val="24"/>
          <w:lang w:eastAsia="zh-CN"/>
        </w:rPr>
        <w:t xml:space="preserve"> такой кокошник оставался в гардеробе фрейлин и статс-дам вплоть до революции. Подобную униформу запечатлел художник Пимен Орлов в портрете Софьи Орловой-Денисовой в 1835 году.</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Во второй половине XIX века расцвел интерес к коллекционированию русской старины. Любовь к ней охватила многие области культуры: архитекторы строили здания в </w:t>
      </w:r>
      <w:proofErr w:type="spellStart"/>
      <w:r w:rsidRPr="00264A6B">
        <w:rPr>
          <w:rFonts w:ascii="Times New Roman" w:eastAsia="SimSun" w:hAnsi="Times New Roman" w:cs="Times New Roman"/>
          <w:sz w:val="24"/>
          <w:szCs w:val="24"/>
          <w:lang w:eastAsia="zh-CN"/>
        </w:rPr>
        <w:t>неорусском</w:t>
      </w:r>
      <w:proofErr w:type="spellEnd"/>
      <w:r w:rsidRPr="00264A6B">
        <w:rPr>
          <w:rFonts w:ascii="Times New Roman" w:eastAsia="SimSun" w:hAnsi="Times New Roman" w:cs="Times New Roman"/>
          <w:sz w:val="24"/>
          <w:szCs w:val="24"/>
          <w:lang w:eastAsia="zh-CN"/>
        </w:rPr>
        <w:t xml:space="preserve"> стиле, художники писали фантазийные картины с боярышнями XVII века и героями сказок в старорусских костюмах. Одним из популярнейших живописцев стал Константин Маковский: его кисти принадлежит множество портретов хорошеньких боярышень, одетых </w:t>
      </w:r>
      <w:proofErr w:type="gramStart"/>
      <w:r w:rsidRPr="00264A6B">
        <w:rPr>
          <w:rFonts w:ascii="Times New Roman" w:eastAsia="SimSun" w:hAnsi="Times New Roman" w:cs="Times New Roman"/>
          <w:sz w:val="24"/>
          <w:szCs w:val="24"/>
          <w:lang w:eastAsia="zh-CN"/>
        </w:rPr>
        <w:t>в</w:t>
      </w:r>
      <w:proofErr w:type="gramEnd"/>
      <w:r w:rsidRPr="00264A6B">
        <w:rPr>
          <w:rFonts w:ascii="Times New Roman" w:eastAsia="SimSun" w:hAnsi="Times New Roman" w:cs="Times New Roman"/>
          <w:sz w:val="24"/>
          <w:szCs w:val="24"/>
          <w:lang w:eastAsia="zh-CN"/>
        </w:rPr>
        <w:t xml:space="preserve"> сказочные </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Апогеем этой моды стал костюмированный бал, приуроченный к 290-летию дома Романовых. 26 февраля 1903 года в Зимний дворец съехались гости в костюмах по образцу одежд XVII века. В создании нарядов участвовали настоящие профессионалы: исторические справки предоставил директор музея Эрмитажа, эскизы и пошив выполнили сотрудники Императорских театров, знаменитые художники, модельеры и ювелиры — в частности, Евгений Фаберже, старший сын Карла Фаберже.</w:t>
      </w:r>
    </w:p>
    <w:p w:rsidR="007B0BB9" w:rsidRPr="00BD663B" w:rsidRDefault="00657BF3">
      <w:pPr>
        <w:jc w:val="both"/>
        <w:rPr>
          <w:rFonts w:ascii="Times New Roman" w:eastAsia="SimSun" w:hAnsi="Times New Roman" w:cs="Times New Roman"/>
          <w:sz w:val="24"/>
          <w:szCs w:val="24"/>
          <w:lang w:eastAsia="zh-CN"/>
        </w:rPr>
      </w:pPr>
      <w:r w:rsidRPr="00BD663B">
        <w:rPr>
          <w:rFonts w:ascii="Times New Roman" w:eastAsia="SimSun" w:hAnsi="Times New Roman" w:cs="Times New Roman"/>
          <w:sz w:val="24"/>
          <w:szCs w:val="24"/>
          <w:lang w:eastAsia="zh-CN"/>
        </w:rPr>
        <w:t>Портреты участников костюмированного бала 1903 года. Группа танцевавших во время бала «русскую»</w:t>
      </w:r>
    </w:p>
    <w:p w:rsidR="007B0BB9" w:rsidRPr="00264A6B" w:rsidRDefault="00657BF3" w:rsidP="00EA4F3F">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581A0B4B" wp14:editId="7A302538">
            <wp:extent cx="2624884" cy="1492370"/>
            <wp:effectExtent l="0" t="0" r="4445" b="0"/>
            <wp:docPr id="104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1"/>
                    <pic:cNvPicPr/>
                  </pic:nvPicPr>
                  <pic:blipFill>
                    <a:blip r:embed="rId23" cstate="print"/>
                    <a:srcRect/>
                    <a:stretch/>
                  </pic:blipFill>
                  <pic:spPr>
                    <a:xfrm>
                      <a:off x="0" y="0"/>
                      <a:ext cx="2628900" cy="1494653"/>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2410C18B" wp14:editId="31DDB010">
            <wp:extent cx="2628900" cy="1495186"/>
            <wp:effectExtent l="0" t="0" r="0" b="0"/>
            <wp:docPr id="104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
                    <pic:cNvPicPr/>
                  </pic:nvPicPr>
                  <pic:blipFill>
                    <a:blip r:embed="rId24" cstate="print"/>
                    <a:srcRect/>
                    <a:stretch/>
                  </pic:blipFill>
                  <pic:spPr>
                    <a:xfrm>
                      <a:off x="0" y="0"/>
                      <a:ext cx="2628900" cy="1495186"/>
                    </a:xfrm>
                    <a:prstGeom prst="rect">
                      <a:avLst/>
                    </a:prstGeom>
                    <a:ln>
                      <a:noFill/>
                    </a:ln>
                    <a:effectLst>
                      <a:softEdge rad="112500"/>
                    </a:effectLst>
                  </pic:spPr>
                </pic:pic>
              </a:graphicData>
            </a:graphic>
          </wp:inline>
        </w:drawing>
      </w:r>
    </w:p>
    <w:p w:rsidR="007B0BB9" w:rsidRPr="00264A6B" w:rsidRDefault="007B0BB9">
      <w:pPr>
        <w:jc w:val="both"/>
        <w:rPr>
          <w:rFonts w:ascii="Times New Roman" w:eastAsia="SimSun" w:hAnsi="Times New Roman" w:cs="Times New Roman"/>
          <w:sz w:val="24"/>
          <w:szCs w:val="24"/>
          <w:lang w:eastAsia="zh-CN"/>
        </w:rPr>
      </w:pP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«В головном уборе великой княгини Елизаветы Федоровны воссозданы особенности кокошников Владимирской и Нижегородской губерний (гребень большой, округлой формы, с резко заостренными концами). Девичий убор княгини Зинаиды Николаевны Юсуповой отражает черты ажурного венца новгородского типа, а женский имеет признаки, свойственные островерхим треугольным кокошникам </w:t>
      </w:r>
      <w:proofErr w:type="spellStart"/>
      <w:r w:rsidRPr="00264A6B">
        <w:rPr>
          <w:rFonts w:ascii="Times New Roman" w:eastAsia="SimSun" w:hAnsi="Times New Roman" w:cs="Times New Roman"/>
          <w:sz w:val="24"/>
          <w:szCs w:val="24"/>
          <w:lang w:eastAsia="zh-CN"/>
        </w:rPr>
        <w:t>ярославско</w:t>
      </w:r>
      <w:proofErr w:type="spellEnd"/>
      <w:r w:rsidRPr="00264A6B">
        <w:rPr>
          <w:rFonts w:ascii="Times New Roman" w:eastAsia="SimSun" w:hAnsi="Times New Roman" w:cs="Times New Roman"/>
          <w:sz w:val="24"/>
          <w:szCs w:val="24"/>
          <w:lang w:eastAsia="zh-CN"/>
        </w:rPr>
        <w:t>-костромского типа. &lt;…&gt; Головной убор графини Натальи Федоровны Карловой довольно точно повторяет черты кокошника, за которым закрепилось название «новгородская кика».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Почти 10 лет спустя, накануне 300-летнего юбилея дома Романовых, вышла особая колода игральных карт под названием «Русский стиль». Валеты, короли и дамы — многие крупные карты в ней вдохновлены фотографиями гостей этого знаменитого бала. Большинство зарисовок были лишь стилизацией, но два наряда почти полностью совпали с оригиналом: одежды дамы червей вторят костюму великой княгини Ксении Александровны, трефовой дамы — великой княгини Елизаветы Федоровны.</w:t>
      </w:r>
    </w:p>
    <w:p w:rsidR="007B0BB9" w:rsidRPr="00BD663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Следующий пик популярности кокошника начался с 1909 года, когда в Париже, а затем в Лондоне и других городах прогремели Русские сезоны. Театральный проект Сергея Дягилева познакомил Европу с русским балетом, оперой и роскошным русским костюмом</w:t>
      </w:r>
      <w:r w:rsidRPr="00BD663B">
        <w:rPr>
          <w:rFonts w:ascii="Times New Roman" w:eastAsia="SimSun" w:hAnsi="Times New Roman" w:cs="Times New Roman"/>
          <w:sz w:val="24"/>
          <w:szCs w:val="24"/>
          <w:lang w:eastAsia="zh-CN"/>
        </w:rPr>
        <w:t>. Звезда Сезонов балерина Анна Павлова танцевала в кокошнике с полукруглым гребнем, в сборнике с огромным шелковым бантом, а также в кокошнике, похожем на нижегородский тип с заостренным верхом и с прямыми срезами концов гребня.</w:t>
      </w:r>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20B822FE" wp14:editId="53232132">
            <wp:extent cx="2626744" cy="3278038"/>
            <wp:effectExtent l="0" t="0" r="2540" b="0"/>
            <wp:docPr id="104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1"/>
                    <pic:cNvPicPr/>
                  </pic:nvPicPr>
                  <pic:blipFill>
                    <a:blip r:embed="rId25" cstate="print"/>
                    <a:srcRect/>
                    <a:stretch/>
                  </pic:blipFill>
                  <pic:spPr>
                    <a:xfrm>
                      <a:off x="0" y="0"/>
                      <a:ext cx="2628900" cy="3280729"/>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05BD5A7A" wp14:editId="4C44AF98">
            <wp:extent cx="2628900" cy="3287268"/>
            <wp:effectExtent l="0" t="0" r="0" b="8890"/>
            <wp:docPr id="104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1"/>
                    <pic:cNvPicPr/>
                  </pic:nvPicPr>
                  <pic:blipFill>
                    <a:blip r:embed="rId26" cstate="print"/>
                    <a:srcRect/>
                    <a:stretch/>
                  </pic:blipFill>
                  <pic:spPr>
                    <a:xfrm>
                      <a:off x="0" y="0"/>
                      <a:ext cx="2628900" cy="3287268"/>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Следующий пик популярности кокошника начался с 1909 года, когда в Париже, а затем в Лондоне и других городах прогремели Русские сезоны. Театральный проект Сергея Дягилева познакомил Европу с русским балетом, оперой и роскошным русским костюмом. Звезда Сезонов балерина Анна Павлова танцевала в кокошнике с полукруглым гребнем, в сборнике с огромным шелковым бантом, а также в кокошнике, похожем на нижегородский тип с заостренным верхом и с прямыми срезами концов гребня.</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После революции, когда из России стали массово уезжать представители высшей знати, кокошник блистал на модных показах, в немом кино и уже потом в Голливуде. Один из знаковых поздних примеров — металлический кокошник, который носила принцесса </w:t>
      </w:r>
      <w:proofErr w:type="spellStart"/>
      <w:r w:rsidRPr="00264A6B">
        <w:rPr>
          <w:rFonts w:ascii="Times New Roman" w:eastAsia="SimSun" w:hAnsi="Times New Roman" w:cs="Times New Roman"/>
          <w:sz w:val="24"/>
          <w:szCs w:val="24"/>
          <w:lang w:eastAsia="zh-CN"/>
        </w:rPr>
        <w:t>Падме</w:t>
      </w:r>
      <w:proofErr w:type="spellEnd"/>
      <w:r w:rsidRPr="00264A6B">
        <w:rPr>
          <w:rFonts w:ascii="Times New Roman" w:eastAsia="SimSun" w:hAnsi="Times New Roman" w:cs="Times New Roman"/>
          <w:sz w:val="24"/>
          <w:szCs w:val="24"/>
          <w:lang w:eastAsia="zh-CN"/>
        </w:rPr>
        <w:t xml:space="preserve"> </w:t>
      </w:r>
      <w:proofErr w:type="spellStart"/>
      <w:r w:rsidRPr="00264A6B">
        <w:rPr>
          <w:rFonts w:ascii="Times New Roman" w:eastAsia="SimSun" w:hAnsi="Times New Roman" w:cs="Times New Roman"/>
          <w:sz w:val="24"/>
          <w:szCs w:val="24"/>
          <w:lang w:eastAsia="zh-CN"/>
        </w:rPr>
        <w:t>Амидала</w:t>
      </w:r>
      <w:proofErr w:type="spellEnd"/>
      <w:r w:rsidRPr="00264A6B">
        <w:rPr>
          <w:rFonts w:ascii="Times New Roman" w:eastAsia="SimSun" w:hAnsi="Times New Roman" w:cs="Times New Roman"/>
          <w:sz w:val="24"/>
          <w:szCs w:val="24"/>
          <w:lang w:eastAsia="zh-CN"/>
        </w:rPr>
        <w:t xml:space="preserve"> во втором эпизоде киносаги «Звездные войны. Атака клонов».</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Кокошник в наши дни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Сегодня русские головные уборы снова оказались в центре внимания. Еще в 2009 году модельер Карл </w:t>
      </w:r>
      <w:proofErr w:type="spellStart"/>
      <w:r w:rsidRPr="00264A6B">
        <w:rPr>
          <w:rFonts w:ascii="Times New Roman" w:eastAsia="SimSun" w:hAnsi="Times New Roman" w:cs="Times New Roman"/>
          <w:sz w:val="24"/>
          <w:szCs w:val="24"/>
          <w:lang w:eastAsia="zh-CN"/>
        </w:rPr>
        <w:t>Лагерфельд</w:t>
      </w:r>
      <w:proofErr w:type="spellEnd"/>
      <w:r w:rsidRPr="00264A6B">
        <w:rPr>
          <w:rFonts w:ascii="Times New Roman" w:eastAsia="SimSun" w:hAnsi="Times New Roman" w:cs="Times New Roman"/>
          <w:sz w:val="24"/>
          <w:szCs w:val="24"/>
          <w:lang w:eastAsia="zh-CN"/>
        </w:rPr>
        <w:t xml:space="preserve"> выпустил коллекцию </w:t>
      </w:r>
      <w:proofErr w:type="spellStart"/>
      <w:r w:rsidRPr="00264A6B">
        <w:rPr>
          <w:rFonts w:ascii="Times New Roman" w:eastAsia="SimSun" w:hAnsi="Times New Roman" w:cs="Times New Roman"/>
          <w:sz w:val="24"/>
          <w:szCs w:val="24"/>
          <w:lang w:eastAsia="zh-CN"/>
        </w:rPr>
        <w:t>Chanel</w:t>
      </w:r>
      <w:proofErr w:type="spellEnd"/>
      <w:r w:rsidRPr="00264A6B">
        <w:rPr>
          <w:rFonts w:ascii="Times New Roman" w:eastAsia="SimSun" w:hAnsi="Times New Roman" w:cs="Times New Roman"/>
          <w:sz w:val="24"/>
          <w:szCs w:val="24"/>
          <w:lang w:eastAsia="zh-CN"/>
        </w:rPr>
        <w:t xml:space="preserve"> «</w:t>
      </w:r>
      <w:proofErr w:type="spellStart"/>
      <w:r w:rsidRPr="00264A6B">
        <w:rPr>
          <w:rFonts w:ascii="Times New Roman" w:eastAsia="SimSun" w:hAnsi="Times New Roman" w:cs="Times New Roman"/>
          <w:sz w:val="24"/>
          <w:szCs w:val="24"/>
          <w:lang w:eastAsia="zh-CN"/>
        </w:rPr>
        <w:t>Paris</w:t>
      </w:r>
      <w:proofErr w:type="spellEnd"/>
      <w:r w:rsidRPr="00264A6B">
        <w:rPr>
          <w:rFonts w:ascii="Times New Roman" w:eastAsia="SimSun" w:hAnsi="Times New Roman" w:cs="Times New Roman"/>
          <w:sz w:val="24"/>
          <w:szCs w:val="24"/>
          <w:lang w:eastAsia="zh-CN"/>
        </w:rPr>
        <w:t xml:space="preserve"> — </w:t>
      </w:r>
      <w:proofErr w:type="spellStart"/>
      <w:r w:rsidRPr="00264A6B">
        <w:rPr>
          <w:rFonts w:ascii="Times New Roman" w:eastAsia="SimSun" w:hAnsi="Times New Roman" w:cs="Times New Roman"/>
          <w:sz w:val="24"/>
          <w:szCs w:val="24"/>
          <w:lang w:eastAsia="zh-CN"/>
        </w:rPr>
        <w:t>Moscou</w:t>
      </w:r>
      <w:proofErr w:type="spellEnd"/>
      <w:r w:rsidRPr="00264A6B">
        <w:rPr>
          <w:rFonts w:ascii="Times New Roman" w:eastAsia="SimSun" w:hAnsi="Times New Roman" w:cs="Times New Roman"/>
          <w:sz w:val="24"/>
          <w:szCs w:val="24"/>
          <w:lang w:eastAsia="zh-CN"/>
        </w:rPr>
        <w:t xml:space="preserve">», где ярким акцентом стали стилизованные кокошники: бело-золотые и черно-белые конструкции, словно застывшие кружева из жемчуга и металла, украшенные длинными </w:t>
      </w:r>
      <w:proofErr w:type="spellStart"/>
      <w:r w:rsidRPr="00264A6B">
        <w:rPr>
          <w:rFonts w:ascii="Times New Roman" w:eastAsia="SimSun" w:hAnsi="Times New Roman" w:cs="Times New Roman"/>
          <w:sz w:val="24"/>
          <w:szCs w:val="24"/>
          <w:lang w:eastAsia="zh-CN"/>
        </w:rPr>
        <w:t>ряснами</w:t>
      </w:r>
      <w:proofErr w:type="spellEnd"/>
      <w:r w:rsidRPr="00264A6B">
        <w:rPr>
          <w:rFonts w:ascii="Times New Roman" w:eastAsia="SimSun" w:hAnsi="Times New Roman" w:cs="Times New Roman"/>
          <w:sz w:val="24"/>
          <w:szCs w:val="24"/>
          <w:lang w:eastAsia="zh-CN"/>
        </w:rPr>
        <w:t>.</w:t>
      </w:r>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021139AE" wp14:editId="69DE8B6B">
            <wp:extent cx="2225615" cy="3248478"/>
            <wp:effectExtent l="0" t="0" r="3810" b="0"/>
            <wp:docPr id="104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1"/>
                    <pic:cNvPicPr/>
                  </pic:nvPicPr>
                  <pic:blipFill>
                    <a:blip r:embed="rId27" cstate="print"/>
                    <a:srcRect/>
                    <a:stretch/>
                  </pic:blipFill>
                  <pic:spPr>
                    <a:xfrm>
                      <a:off x="0" y="0"/>
                      <a:ext cx="2226895" cy="3250346"/>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proofErr w:type="spellStart"/>
      <w:r w:rsidRPr="00264A6B">
        <w:rPr>
          <w:rFonts w:ascii="Times New Roman" w:eastAsia="SimSun" w:hAnsi="Times New Roman" w:cs="Times New Roman"/>
          <w:sz w:val="24"/>
          <w:szCs w:val="24"/>
          <w:lang w:eastAsia="zh-CN"/>
        </w:rPr>
        <w:t>Юлдус</w:t>
      </w:r>
      <w:proofErr w:type="spellEnd"/>
      <w:r w:rsidRPr="00264A6B">
        <w:rPr>
          <w:rFonts w:ascii="Times New Roman" w:eastAsia="SimSun" w:hAnsi="Times New Roman" w:cs="Times New Roman"/>
          <w:sz w:val="24"/>
          <w:szCs w:val="24"/>
          <w:lang w:eastAsia="zh-CN"/>
        </w:rPr>
        <w:t xml:space="preserve"> </w:t>
      </w:r>
      <w:proofErr w:type="spellStart"/>
      <w:r w:rsidRPr="00264A6B">
        <w:rPr>
          <w:rFonts w:ascii="Times New Roman" w:eastAsia="SimSun" w:hAnsi="Times New Roman" w:cs="Times New Roman"/>
          <w:sz w:val="24"/>
          <w:szCs w:val="24"/>
          <w:lang w:eastAsia="zh-CN"/>
        </w:rPr>
        <w:t>Бахтиозина</w:t>
      </w:r>
      <w:proofErr w:type="spellEnd"/>
      <w:r w:rsidRPr="00264A6B">
        <w:rPr>
          <w:rFonts w:ascii="Times New Roman" w:eastAsia="SimSun" w:hAnsi="Times New Roman" w:cs="Times New Roman"/>
          <w:sz w:val="24"/>
          <w:szCs w:val="24"/>
          <w:lang w:eastAsia="zh-CN"/>
        </w:rPr>
        <w:t xml:space="preserve"> создала множество удивительных костюмов и фотопроектов, вдохновленных русским фольклором. Одно из самых ярких ее произведений — кинофильм «Дочь рыбака», где торговка рыбой оказывается в волшебном мире. Чтобы стать царевной, она должна отстоять множество очередей и пройти кошмарные бюрократические процедуры. Каждый кадр фильма насыщен фольклорными отсылками: гротескные головные уборы в виде лебедей, ажурные гребни на фоне пустынного зимнего пейзажа, жемчужные кокошники над выбеленными лицами.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В 2016 году к теме русских уборов обратился модельер Константин Гайдай: он выпустил роскошные фантазийные кокошники из </w:t>
      </w:r>
      <w:proofErr w:type="spellStart"/>
      <w:r w:rsidRPr="00264A6B">
        <w:rPr>
          <w:rFonts w:ascii="Times New Roman" w:eastAsia="SimSun" w:hAnsi="Times New Roman" w:cs="Times New Roman"/>
          <w:sz w:val="24"/>
          <w:szCs w:val="24"/>
          <w:lang w:eastAsia="zh-CN"/>
        </w:rPr>
        <w:t>жаккарда</w:t>
      </w:r>
      <w:proofErr w:type="spellEnd"/>
      <w:r w:rsidRPr="00264A6B">
        <w:rPr>
          <w:rFonts w:ascii="Times New Roman" w:eastAsia="SimSun" w:hAnsi="Times New Roman" w:cs="Times New Roman"/>
          <w:sz w:val="24"/>
          <w:szCs w:val="24"/>
          <w:lang w:eastAsia="zh-CN"/>
        </w:rPr>
        <w:t xml:space="preserve"> и бархата с тончайшей вышивкой, полудрагоценными камнями, речным жемчугом и перьями экзотических птиц. А буквально через два года весь мир облетели фотографии российских футбольных болельщиков — мужчин и женщин, — которые нарядились в бутафорские кокошники, чтобы поддержать свою команду. Так кокошник в очередной раз подтвердил актуальность как символ России.</w:t>
      </w:r>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drawing>
          <wp:inline distT="0" distB="0" distL="0" distR="0" wp14:anchorId="19978575" wp14:editId="64E78E1A">
            <wp:extent cx="2628900" cy="1778615"/>
            <wp:effectExtent l="0" t="0" r="0" b="0"/>
            <wp:docPr id="104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1"/>
                    <pic:cNvPicPr/>
                  </pic:nvPicPr>
                  <pic:blipFill>
                    <a:blip r:embed="rId28" cstate="print"/>
                    <a:srcRect/>
                    <a:stretch/>
                  </pic:blipFill>
                  <pic:spPr>
                    <a:xfrm>
                      <a:off x="0" y="0"/>
                      <a:ext cx="2628900" cy="1778615"/>
                    </a:xfrm>
                    <a:prstGeom prst="rect">
                      <a:avLst/>
                    </a:prstGeom>
                    <a:ln>
                      <a:noFill/>
                    </a:ln>
                    <a:effectLst>
                      <a:softEdge rad="112500"/>
                    </a:effectLst>
                  </pic:spPr>
                </pic:pic>
              </a:graphicData>
            </a:graphic>
          </wp:inline>
        </w:drawing>
      </w:r>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224368EB" wp14:editId="0F1CC150">
            <wp:extent cx="2622431" cy="1759789"/>
            <wp:effectExtent l="0" t="0" r="6985" b="0"/>
            <wp:docPr id="104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1"/>
                    <pic:cNvPicPr/>
                  </pic:nvPicPr>
                  <pic:blipFill>
                    <a:blip r:embed="rId29" cstate="print"/>
                    <a:srcRect/>
                    <a:stretch/>
                  </pic:blipFill>
                  <pic:spPr>
                    <a:xfrm>
                      <a:off x="0" y="0"/>
                      <a:ext cx="2628900" cy="1764130"/>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5D30C78B" wp14:editId="33640327">
            <wp:extent cx="1966823" cy="1751162"/>
            <wp:effectExtent l="0" t="0" r="0" b="1905"/>
            <wp:docPr id="104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1"/>
                    <pic:cNvPicPr/>
                  </pic:nvPicPr>
                  <pic:blipFill>
                    <a:blip r:embed="rId30" cstate="print"/>
                    <a:srcRect/>
                    <a:stretch/>
                  </pic:blipFill>
                  <pic:spPr>
                    <a:xfrm>
                      <a:off x="0" y="0"/>
                      <a:ext cx="1968207" cy="1752394"/>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1ED9B8FA" wp14:editId="2199FF14">
            <wp:extent cx="2687159" cy="2467155"/>
            <wp:effectExtent l="0" t="0" r="0" b="0"/>
            <wp:docPr id="104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1"/>
                    <pic:cNvPicPr/>
                  </pic:nvPicPr>
                  <pic:blipFill>
                    <a:blip r:embed="rId31" cstate="print"/>
                    <a:srcRect/>
                    <a:stretch/>
                  </pic:blipFill>
                  <pic:spPr>
                    <a:xfrm>
                      <a:off x="0" y="0"/>
                      <a:ext cx="2689334" cy="2469152"/>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2BDB54D8" wp14:editId="1852AD40">
            <wp:extent cx="1975450" cy="2467155"/>
            <wp:effectExtent l="0" t="0" r="6350" b="0"/>
            <wp:docPr id="104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1"/>
                    <pic:cNvPicPr/>
                  </pic:nvPicPr>
                  <pic:blipFill>
                    <a:blip r:embed="rId32" cstate="print"/>
                    <a:srcRect/>
                    <a:stretch/>
                  </pic:blipFill>
                  <pic:spPr>
                    <a:xfrm>
                      <a:off x="0" y="0"/>
                      <a:ext cx="1974125" cy="2465500"/>
                    </a:xfrm>
                    <a:prstGeom prst="rect">
                      <a:avLst/>
                    </a:prstGeom>
                    <a:ln>
                      <a:noFill/>
                    </a:ln>
                    <a:effectLst>
                      <a:softEdge rad="112500"/>
                    </a:effectLst>
                  </pic:spPr>
                </pic:pic>
              </a:graphicData>
            </a:graphic>
          </wp:inline>
        </w:drawing>
      </w:r>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36CD2E5E" wp14:editId="787895E0">
            <wp:extent cx="2631056" cy="3614468"/>
            <wp:effectExtent l="0" t="0" r="0" b="5080"/>
            <wp:docPr id="105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1"/>
                    <pic:cNvPicPr/>
                  </pic:nvPicPr>
                  <pic:blipFill>
                    <a:blip r:embed="rId33" cstate="print"/>
                    <a:srcRect/>
                    <a:stretch/>
                  </pic:blipFill>
                  <pic:spPr>
                    <a:xfrm>
                      <a:off x="0" y="0"/>
                      <a:ext cx="2631775" cy="3615456"/>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451AA863" wp14:editId="2ABABB1A">
            <wp:extent cx="3243532" cy="3623094"/>
            <wp:effectExtent l="0" t="0" r="0" b="0"/>
            <wp:docPr id="105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1"/>
                    <pic:cNvPicPr/>
                  </pic:nvPicPr>
                  <pic:blipFill>
                    <a:blip r:embed="rId34" cstate="print"/>
                    <a:srcRect/>
                    <a:stretch/>
                  </pic:blipFill>
                  <pic:spPr>
                    <a:xfrm>
                      <a:off x="0" y="0"/>
                      <a:ext cx="3247138" cy="3627122"/>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58A8A5D1" wp14:editId="58EE26CE">
            <wp:extent cx="2631056" cy="3528203"/>
            <wp:effectExtent l="0" t="0" r="0" b="0"/>
            <wp:docPr id="105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1"/>
                    <pic:cNvPicPr/>
                  </pic:nvPicPr>
                  <pic:blipFill>
                    <a:blip r:embed="rId35" cstate="print"/>
                    <a:srcRect/>
                    <a:stretch/>
                  </pic:blipFill>
                  <pic:spPr>
                    <a:xfrm>
                      <a:off x="0" y="0"/>
                      <a:ext cx="2628900" cy="3525312"/>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43538B8C" wp14:editId="771D441C">
            <wp:extent cx="2449902" cy="3528202"/>
            <wp:effectExtent l="0" t="0" r="7620" b="0"/>
            <wp:docPr id="105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1"/>
                    <pic:cNvPicPr/>
                  </pic:nvPicPr>
                  <pic:blipFill>
                    <a:blip r:embed="rId36" cstate="print"/>
                    <a:srcRect/>
                    <a:stretch/>
                  </pic:blipFill>
                  <pic:spPr>
                    <a:xfrm>
                      <a:off x="0" y="0"/>
                      <a:ext cx="2450573" cy="3529168"/>
                    </a:xfrm>
                    <a:prstGeom prst="rect">
                      <a:avLst/>
                    </a:prstGeom>
                    <a:ln>
                      <a:noFill/>
                    </a:ln>
                    <a:effectLst>
                      <a:softEdge rad="112500"/>
                    </a:effectLst>
                  </pic:spPr>
                </pic:pic>
              </a:graphicData>
            </a:graphic>
          </wp:inline>
        </w:drawing>
      </w:r>
    </w:p>
    <w:p w:rsidR="007B0BB9" w:rsidRPr="00264A6B" w:rsidRDefault="007B0BB9">
      <w:pPr>
        <w:tabs>
          <w:tab w:val="left" w:pos="1851"/>
        </w:tabs>
        <w:spacing w:after="0" w:line="360" w:lineRule="auto"/>
        <w:ind w:left="-142"/>
        <w:jc w:val="both"/>
        <w:rPr>
          <w:rFonts w:ascii="Times New Roman" w:eastAsia="SimSun" w:hAnsi="Times New Roman" w:cs="Times New Roman"/>
          <w:bCs/>
          <w:sz w:val="24"/>
          <w:szCs w:val="24"/>
          <w:lang w:eastAsia="ru-RU"/>
        </w:rPr>
      </w:pPr>
    </w:p>
    <w:p w:rsidR="007B0BB9" w:rsidRDefault="007B0BB9">
      <w:pPr>
        <w:jc w:val="both"/>
        <w:rPr>
          <w:rFonts w:ascii="Times New Roman" w:hAnsi="Times New Roman" w:cs="Times New Roman"/>
          <w:sz w:val="24"/>
          <w:szCs w:val="24"/>
        </w:rPr>
      </w:pPr>
    </w:p>
    <w:p w:rsidR="000E12F9" w:rsidRDefault="000E12F9">
      <w:pPr>
        <w:jc w:val="both"/>
        <w:rPr>
          <w:rFonts w:ascii="Times New Roman" w:hAnsi="Times New Roman" w:cs="Times New Roman"/>
          <w:sz w:val="24"/>
          <w:szCs w:val="24"/>
        </w:rPr>
      </w:pPr>
    </w:p>
    <w:p w:rsidR="000E12F9" w:rsidRDefault="000E12F9">
      <w:pPr>
        <w:jc w:val="both"/>
        <w:rPr>
          <w:rFonts w:ascii="Times New Roman" w:hAnsi="Times New Roman" w:cs="Times New Roman"/>
          <w:sz w:val="24"/>
          <w:szCs w:val="24"/>
        </w:rPr>
      </w:pPr>
    </w:p>
    <w:p w:rsidR="000E12F9" w:rsidRPr="00264A6B" w:rsidRDefault="000E12F9">
      <w:pPr>
        <w:jc w:val="both"/>
        <w:rPr>
          <w:rFonts w:ascii="Times New Roman" w:hAnsi="Times New Roman" w:cs="Times New Roman"/>
          <w:sz w:val="24"/>
          <w:szCs w:val="24"/>
        </w:rPr>
      </w:pPr>
    </w:p>
    <w:p w:rsidR="007B0BB9" w:rsidRPr="00264A6B" w:rsidRDefault="00657BF3">
      <w:pPr>
        <w:jc w:val="center"/>
        <w:rPr>
          <w:rFonts w:ascii="Times New Roman" w:eastAsia="SimSun" w:hAnsi="Times New Roman" w:cs="Times New Roman"/>
          <w:b/>
          <w:sz w:val="24"/>
          <w:szCs w:val="24"/>
          <w:lang w:eastAsia="zh-CN"/>
        </w:rPr>
      </w:pPr>
      <w:r w:rsidRPr="00264A6B">
        <w:rPr>
          <w:rFonts w:ascii="Times New Roman" w:eastAsia="SimSun" w:hAnsi="Times New Roman" w:cs="Times New Roman"/>
          <w:b/>
          <w:sz w:val="24"/>
          <w:szCs w:val="24"/>
          <w:lang w:eastAsia="zh-CN"/>
        </w:rPr>
        <w:lastRenderedPageBreak/>
        <w:t>Традиционный русский костюм</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По одежке встречают</w:t>
      </w:r>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drawing>
          <wp:inline distT="0" distB="0" distL="0" distR="0" wp14:anchorId="38CAE69A" wp14:editId="5AFD624F">
            <wp:extent cx="2628900" cy="2491715"/>
            <wp:effectExtent l="0" t="0" r="0" b="0"/>
            <wp:docPr id="105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1"/>
                    <pic:cNvPicPr/>
                  </pic:nvPicPr>
                  <pic:blipFill>
                    <a:blip r:embed="rId37" cstate="print"/>
                    <a:srcRect/>
                    <a:stretch/>
                  </pic:blipFill>
                  <pic:spPr>
                    <a:xfrm>
                      <a:off x="0" y="0"/>
                      <a:ext cx="2628900" cy="2491715"/>
                    </a:xfrm>
                    <a:prstGeom prst="rect">
                      <a:avLst/>
                    </a:prstGeom>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Русские женщины, даже простые крестьянки, были редкими модницами. В их объемных сундуках хранилось множество самых разных нарядов. Особенно они любили головные уборы — простые, на каждый день, и праздничные, вышитые бисером, украшенные самоцветами. На национальный костюм, его </w:t>
      </w:r>
      <w:proofErr w:type="gramStart"/>
      <w:r w:rsidRPr="00264A6B">
        <w:rPr>
          <w:rFonts w:ascii="Times New Roman" w:eastAsia="SimSun" w:hAnsi="Times New Roman" w:cs="Times New Roman"/>
          <w:sz w:val="24"/>
          <w:szCs w:val="24"/>
          <w:lang w:eastAsia="zh-CN"/>
        </w:rPr>
        <w:t>покрой</w:t>
      </w:r>
      <w:proofErr w:type="gramEnd"/>
      <w:r w:rsidRPr="00264A6B">
        <w:rPr>
          <w:rFonts w:ascii="Times New Roman" w:eastAsia="SimSun" w:hAnsi="Times New Roman" w:cs="Times New Roman"/>
          <w:sz w:val="24"/>
          <w:szCs w:val="24"/>
          <w:lang w:eastAsia="zh-CN"/>
        </w:rPr>
        <w:t xml:space="preserve"> и орнамент влияли такие факторы, как географическое положение, климат, основные занятия в этом регионе.</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«Чем пристальнее изучаешь русский народный костюм как произведение искусства, тем больше находишь в нем ценностей, и он становится образной летописью жизни наших предков, которая языком цвета, формы, орнамента раскрывает нам многие сокровенные тайны и законы красоты народного искусства»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Вот и в русском костюме, который начал складываться к </w:t>
      </w:r>
      <w:r w:rsidRPr="00264A6B">
        <w:rPr>
          <w:rFonts w:ascii="Times New Roman" w:eastAsia="SimSun" w:hAnsi="Times New Roman" w:cs="Times New Roman"/>
          <w:sz w:val="24"/>
          <w:szCs w:val="24"/>
          <w:lang w:val="en-US" w:eastAsia="zh-CN"/>
        </w:rPr>
        <w:t>XII</w:t>
      </w:r>
      <w:r w:rsidRPr="00264A6B">
        <w:rPr>
          <w:rFonts w:ascii="Times New Roman" w:eastAsia="SimSun" w:hAnsi="Times New Roman" w:cs="Times New Roman"/>
          <w:sz w:val="24"/>
          <w:szCs w:val="24"/>
          <w:lang w:eastAsia="zh-CN"/>
        </w:rPr>
        <w:t xml:space="preserve"> веку, заложена подробная информация о нашем народе — труженике, пахаре, земледельце, веками живущем в условиях короткого лета и долгой лютой зимы. Что делать бесконечными зимними вечерами, когда за окном завывает вьюга, метет метель? Крестьянки ткали, шили, вышивали. Творили. «Бывает красота движения и красота покоя. Русский народный костюм — это красота покоя», — писал художник Иван </w:t>
      </w:r>
      <w:proofErr w:type="spellStart"/>
      <w:r w:rsidRPr="00264A6B">
        <w:rPr>
          <w:rFonts w:ascii="Times New Roman" w:eastAsia="SimSun" w:hAnsi="Times New Roman" w:cs="Times New Roman"/>
          <w:sz w:val="24"/>
          <w:szCs w:val="24"/>
          <w:lang w:eastAsia="zh-CN"/>
        </w:rPr>
        <w:t>Билибин</w:t>
      </w:r>
      <w:proofErr w:type="spellEnd"/>
      <w:r w:rsidRPr="00264A6B">
        <w:rPr>
          <w:rFonts w:ascii="Times New Roman" w:eastAsia="SimSun" w:hAnsi="Times New Roman" w:cs="Times New Roman"/>
          <w:sz w:val="24"/>
          <w:szCs w:val="24"/>
          <w:lang w:eastAsia="zh-CN"/>
        </w:rPr>
        <w:t>.</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Рубаха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Рубаха длиной до щиколоток — главный элемент русского костюма. </w:t>
      </w:r>
      <w:proofErr w:type="gramStart"/>
      <w:r w:rsidRPr="00264A6B">
        <w:rPr>
          <w:rFonts w:ascii="Times New Roman" w:eastAsia="SimSun" w:hAnsi="Times New Roman" w:cs="Times New Roman"/>
          <w:sz w:val="24"/>
          <w:szCs w:val="24"/>
          <w:lang w:eastAsia="zh-CN"/>
        </w:rPr>
        <w:t>Составная</w:t>
      </w:r>
      <w:proofErr w:type="gramEnd"/>
      <w:r w:rsidRPr="00264A6B">
        <w:rPr>
          <w:rFonts w:ascii="Times New Roman" w:eastAsia="SimSun" w:hAnsi="Times New Roman" w:cs="Times New Roman"/>
          <w:sz w:val="24"/>
          <w:szCs w:val="24"/>
          <w:lang w:eastAsia="zh-CN"/>
        </w:rPr>
        <w:t xml:space="preserve"> или цельнокроеная, из хлопка, льна, шелка, кисеи или простая холщовая. Подол, рукава и ворот рубах, а иногда и нагрудную часть украшали вышивкой, тесьмой, узорами. Цвета и орнаменты различались в зависимости от области и губернии. Воронежские женщины предпочитали вышивку черного цвета, строгую и изысканную. </w:t>
      </w:r>
      <w:proofErr w:type="gramStart"/>
      <w:r w:rsidRPr="00264A6B">
        <w:rPr>
          <w:rFonts w:ascii="Times New Roman" w:eastAsia="SimSun" w:hAnsi="Times New Roman" w:cs="Times New Roman"/>
          <w:sz w:val="24"/>
          <w:szCs w:val="24"/>
          <w:lang w:eastAsia="zh-CN"/>
        </w:rPr>
        <w:t>В Тульской и Курской областях рубахи, как правило, плотно вышиты красными нитями.</w:t>
      </w:r>
      <w:proofErr w:type="gramEnd"/>
      <w:r w:rsidRPr="00264A6B">
        <w:rPr>
          <w:rFonts w:ascii="Times New Roman" w:eastAsia="SimSun" w:hAnsi="Times New Roman" w:cs="Times New Roman"/>
          <w:sz w:val="24"/>
          <w:szCs w:val="24"/>
          <w:lang w:eastAsia="zh-CN"/>
        </w:rPr>
        <w:t xml:space="preserve"> В северных и центральных губерниях преобладали красный, синий и черный, иногда золотой. Русские женщины часто вышивали на рубахе заклинательные знаки или молитвенные обереги.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lastRenderedPageBreak/>
        <w:t>Рубахи надевали разные в зависимости от того, какую работу предстояло выполнить. Были рубахи «покосные», «пожнивные», была и «</w:t>
      </w:r>
      <w:proofErr w:type="spellStart"/>
      <w:r w:rsidRPr="00264A6B">
        <w:rPr>
          <w:rFonts w:ascii="Times New Roman" w:eastAsia="SimSun" w:hAnsi="Times New Roman" w:cs="Times New Roman"/>
          <w:sz w:val="24"/>
          <w:szCs w:val="24"/>
          <w:lang w:eastAsia="zh-CN"/>
        </w:rPr>
        <w:t>рыболовка</w:t>
      </w:r>
      <w:proofErr w:type="spellEnd"/>
      <w:r w:rsidRPr="00264A6B">
        <w:rPr>
          <w:rFonts w:ascii="Times New Roman" w:eastAsia="SimSun" w:hAnsi="Times New Roman" w:cs="Times New Roman"/>
          <w:sz w:val="24"/>
          <w:szCs w:val="24"/>
          <w:lang w:eastAsia="zh-CN"/>
        </w:rPr>
        <w:t xml:space="preserve">». Интересно, что рабочую рубаху для жатвы всегда богато украшали, она приравнивалась </w:t>
      </w:r>
      <w:proofErr w:type="gramStart"/>
      <w:r w:rsidRPr="00264A6B">
        <w:rPr>
          <w:rFonts w:ascii="Times New Roman" w:eastAsia="SimSun" w:hAnsi="Times New Roman" w:cs="Times New Roman"/>
          <w:sz w:val="24"/>
          <w:szCs w:val="24"/>
          <w:lang w:eastAsia="zh-CN"/>
        </w:rPr>
        <w:t>к</w:t>
      </w:r>
      <w:proofErr w:type="gramEnd"/>
      <w:r w:rsidRPr="00264A6B">
        <w:rPr>
          <w:rFonts w:ascii="Times New Roman" w:eastAsia="SimSun" w:hAnsi="Times New Roman" w:cs="Times New Roman"/>
          <w:sz w:val="24"/>
          <w:szCs w:val="24"/>
          <w:lang w:eastAsia="zh-CN"/>
        </w:rPr>
        <w:t xml:space="preserve"> праздничной.</w:t>
      </w:r>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drawing>
          <wp:inline distT="0" distB="0" distL="0" distR="0" wp14:anchorId="45B14BAA" wp14:editId="3DB07FDD">
            <wp:extent cx="2743200" cy="3805239"/>
            <wp:effectExtent l="0" t="0" r="0" b="5080"/>
            <wp:docPr id="105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1"/>
                    <pic:cNvPicPr/>
                  </pic:nvPicPr>
                  <pic:blipFill>
                    <a:blip r:embed="rId38" cstate="print"/>
                    <a:srcRect/>
                    <a:stretch/>
                  </pic:blipFill>
                  <pic:spPr>
                    <a:xfrm>
                      <a:off x="0" y="0"/>
                      <a:ext cx="2747555" cy="3811280"/>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Слово «рубаха» происходит от древнерусского слова «</w:t>
      </w:r>
      <w:proofErr w:type="spellStart"/>
      <w:r w:rsidRPr="00264A6B">
        <w:rPr>
          <w:rFonts w:ascii="Times New Roman" w:eastAsia="SimSun" w:hAnsi="Times New Roman" w:cs="Times New Roman"/>
          <w:sz w:val="24"/>
          <w:szCs w:val="24"/>
          <w:lang w:eastAsia="zh-CN"/>
        </w:rPr>
        <w:t>рубь</w:t>
      </w:r>
      <w:proofErr w:type="spellEnd"/>
      <w:r w:rsidRPr="00264A6B">
        <w:rPr>
          <w:rFonts w:ascii="Times New Roman" w:eastAsia="SimSun" w:hAnsi="Times New Roman" w:cs="Times New Roman"/>
          <w:sz w:val="24"/>
          <w:szCs w:val="24"/>
          <w:lang w:eastAsia="zh-CN"/>
        </w:rPr>
        <w:t>» — рубеж, край. Стало быть, рубаха — сшитое полотнище, с рубцами. Раньше говорили не «подшить», а «подрубить». Впрочем, это выражение встречается и сейчас.</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Сарафан</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Слово «сарафан» произошло от персидского «саран па» — «через голову». Впервые оно упоминается в </w:t>
      </w:r>
      <w:proofErr w:type="spellStart"/>
      <w:r w:rsidRPr="00264A6B">
        <w:rPr>
          <w:rFonts w:ascii="Times New Roman" w:eastAsia="SimSun" w:hAnsi="Times New Roman" w:cs="Times New Roman"/>
          <w:sz w:val="24"/>
          <w:szCs w:val="24"/>
          <w:lang w:eastAsia="zh-CN"/>
        </w:rPr>
        <w:t>Никоновской</w:t>
      </w:r>
      <w:proofErr w:type="spellEnd"/>
      <w:r w:rsidRPr="00264A6B">
        <w:rPr>
          <w:rFonts w:ascii="Times New Roman" w:eastAsia="SimSun" w:hAnsi="Times New Roman" w:cs="Times New Roman"/>
          <w:sz w:val="24"/>
          <w:szCs w:val="24"/>
          <w:lang w:eastAsia="zh-CN"/>
        </w:rPr>
        <w:t xml:space="preserve"> летописи от 1376 года. Впрочем, заморское слово «сарафан» в русских деревнях звучало редко. Чаще — </w:t>
      </w:r>
      <w:proofErr w:type="spellStart"/>
      <w:r w:rsidRPr="00264A6B">
        <w:rPr>
          <w:rFonts w:ascii="Times New Roman" w:eastAsia="SimSun" w:hAnsi="Times New Roman" w:cs="Times New Roman"/>
          <w:sz w:val="24"/>
          <w:szCs w:val="24"/>
          <w:lang w:eastAsia="zh-CN"/>
        </w:rPr>
        <w:t>костыч</w:t>
      </w:r>
      <w:proofErr w:type="spellEnd"/>
      <w:r w:rsidRPr="00264A6B">
        <w:rPr>
          <w:rFonts w:ascii="Times New Roman" w:eastAsia="SimSun" w:hAnsi="Times New Roman" w:cs="Times New Roman"/>
          <w:sz w:val="24"/>
          <w:szCs w:val="24"/>
          <w:lang w:eastAsia="zh-CN"/>
        </w:rPr>
        <w:t xml:space="preserve">, </w:t>
      </w:r>
      <w:proofErr w:type="spellStart"/>
      <w:r w:rsidRPr="00264A6B">
        <w:rPr>
          <w:rFonts w:ascii="Times New Roman" w:eastAsia="SimSun" w:hAnsi="Times New Roman" w:cs="Times New Roman"/>
          <w:sz w:val="24"/>
          <w:szCs w:val="24"/>
          <w:lang w:eastAsia="zh-CN"/>
        </w:rPr>
        <w:t>штофник</w:t>
      </w:r>
      <w:proofErr w:type="spellEnd"/>
      <w:r w:rsidRPr="00264A6B">
        <w:rPr>
          <w:rFonts w:ascii="Times New Roman" w:eastAsia="SimSun" w:hAnsi="Times New Roman" w:cs="Times New Roman"/>
          <w:sz w:val="24"/>
          <w:szCs w:val="24"/>
          <w:lang w:eastAsia="zh-CN"/>
        </w:rPr>
        <w:t xml:space="preserve">, </w:t>
      </w:r>
      <w:proofErr w:type="spellStart"/>
      <w:r w:rsidRPr="00264A6B">
        <w:rPr>
          <w:rFonts w:ascii="Times New Roman" w:eastAsia="SimSun" w:hAnsi="Times New Roman" w:cs="Times New Roman"/>
          <w:sz w:val="24"/>
          <w:szCs w:val="24"/>
          <w:lang w:eastAsia="zh-CN"/>
        </w:rPr>
        <w:t>кумачник</w:t>
      </w:r>
      <w:proofErr w:type="spellEnd"/>
      <w:r w:rsidRPr="00264A6B">
        <w:rPr>
          <w:rFonts w:ascii="Times New Roman" w:eastAsia="SimSun" w:hAnsi="Times New Roman" w:cs="Times New Roman"/>
          <w:sz w:val="24"/>
          <w:szCs w:val="24"/>
          <w:lang w:eastAsia="zh-CN"/>
        </w:rPr>
        <w:t xml:space="preserve">, синяк или </w:t>
      </w:r>
      <w:proofErr w:type="spellStart"/>
      <w:r w:rsidRPr="00264A6B">
        <w:rPr>
          <w:rFonts w:ascii="Times New Roman" w:eastAsia="SimSun" w:hAnsi="Times New Roman" w:cs="Times New Roman"/>
          <w:sz w:val="24"/>
          <w:szCs w:val="24"/>
          <w:lang w:eastAsia="zh-CN"/>
        </w:rPr>
        <w:t>косоклинник</w:t>
      </w:r>
      <w:proofErr w:type="spellEnd"/>
      <w:r w:rsidRPr="00264A6B">
        <w:rPr>
          <w:rFonts w:ascii="Times New Roman" w:eastAsia="SimSun" w:hAnsi="Times New Roman" w:cs="Times New Roman"/>
          <w:sz w:val="24"/>
          <w:szCs w:val="24"/>
          <w:lang w:eastAsia="zh-CN"/>
        </w:rPr>
        <w:t>. Сарафан был, как правило, трапециевидного силуэта, он надевался поверх рубахи. Сначала это было чисто мужское одеяние, парадное княжеское облачение с длинными откидными рукавами. Его шили из дорогих тканей — шелка, бархата, парчи. От вельмож сарафан перешел к духовенству и лишь после закрепился в женском гардеробе.</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Сарафаны были нескольких видов: глухие, распашные, прямые. Распашные сшивались из двух полотнищ, которые соединяли при помощи красивых пуговиц или застежек. Прямой сарафан крепился на лямках. Популярен был и глухой </w:t>
      </w:r>
      <w:proofErr w:type="spellStart"/>
      <w:r w:rsidRPr="00264A6B">
        <w:rPr>
          <w:rFonts w:ascii="Times New Roman" w:eastAsia="SimSun" w:hAnsi="Times New Roman" w:cs="Times New Roman"/>
          <w:sz w:val="24"/>
          <w:szCs w:val="24"/>
          <w:lang w:eastAsia="zh-CN"/>
        </w:rPr>
        <w:t>косоклинный</w:t>
      </w:r>
      <w:proofErr w:type="spellEnd"/>
      <w:r w:rsidRPr="00264A6B">
        <w:rPr>
          <w:rFonts w:ascii="Times New Roman" w:eastAsia="SimSun" w:hAnsi="Times New Roman" w:cs="Times New Roman"/>
          <w:sz w:val="24"/>
          <w:szCs w:val="24"/>
          <w:lang w:eastAsia="zh-CN"/>
        </w:rPr>
        <w:t xml:space="preserve"> сарафан с продольными клиньями и скошенными вставками по бокам.</w:t>
      </w:r>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37262996" wp14:editId="4E163356">
            <wp:extent cx="2628900" cy="2300287"/>
            <wp:effectExtent l="0" t="0" r="0" b="5080"/>
            <wp:docPr id="105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1"/>
                    <pic:cNvPicPr/>
                  </pic:nvPicPr>
                  <pic:blipFill>
                    <a:blip r:embed="rId39" cstate="print"/>
                    <a:srcRect/>
                    <a:stretch/>
                  </pic:blipFill>
                  <pic:spPr>
                    <a:xfrm>
                      <a:off x="0" y="0"/>
                      <a:ext cx="2628900" cy="2300287"/>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44BC4DE6" wp14:editId="07053A5D">
            <wp:extent cx="2794959" cy="2305715"/>
            <wp:effectExtent l="0" t="0" r="5715" b="0"/>
            <wp:docPr id="105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1"/>
                    <pic:cNvPicPr/>
                  </pic:nvPicPr>
                  <pic:blipFill>
                    <a:blip r:embed="rId40" cstate="print"/>
                    <a:srcRect/>
                    <a:stretch/>
                  </pic:blipFill>
                  <pic:spPr>
                    <a:xfrm>
                      <a:off x="0" y="0"/>
                      <a:ext cx="2799621" cy="2309561"/>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Самые распространенные цвета и оттенки для сарафанов — темно-синий, зеленый, красный, голубой, темно-вишневый. Праздничные и свадебные одеяния шили в основном из парчи или шелка, а повседневные — из грубого сукна или ситца.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«Наряжались красавицы разных сословий почти одинаково — разница была лишь в цене мехов, тяжести злата и блеске каменьев. Простолюдинка «на выход» надевала длинную рубаху, поверх нее — расшитый сарафан и душегрейку, отделанную мехом или парчой. Боярыня — рубаху, верхнее платье, летник (расширяющаяся книзу одежда с драгоценными пуговицами), а сверху еще и шубку для пущей важности»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На какое-то время у знати сарафан был забыт — после реформ Петра </w:t>
      </w:r>
      <w:r w:rsidRPr="00264A6B">
        <w:rPr>
          <w:rFonts w:ascii="Times New Roman" w:eastAsia="SimSun" w:hAnsi="Times New Roman" w:cs="Times New Roman"/>
          <w:sz w:val="24"/>
          <w:szCs w:val="24"/>
          <w:lang w:val="en-US" w:eastAsia="zh-CN"/>
        </w:rPr>
        <w:t>I</w:t>
      </w:r>
      <w:r w:rsidRPr="00264A6B">
        <w:rPr>
          <w:rFonts w:ascii="Times New Roman" w:eastAsia="SimSun" w:hAnsi="Times New Roman" w:cs="Times New Roman"/>
          <w:sz w:val="24"/>
          <w:szCs w:val="24"/>
          <w:lang w:eastAsia="zh-CN"/>
        </w:rPr>
        <w:t xml:space="preserve">, который запрещал приближенным ходить в традиционной </w:t>
      </w:r>
      <w:proofErr w:type="gramStart"/>
      <w:r w:rsidRPr="00264A6B">
        <w:rPr>
          <w:rFonts w:ascii="Times New Roman" w:eastAsia="SimSun" w:hAnsi="Times New Roman" w:cs="Times New Roman"/>
          <w:sz w:val="24"/>
          <w:szCs w:val="24"/>
          <w:lang w:eastAsia="zh-CN"/>
        </w:rPr>
        <w:t>одежде</w:t>
      </w:r>
      <w:proofErr w:type="gramEnd"/>
      <w:r w:rsidRPr="00264A6B">
        <w:rPr>
          <w:rFonts w:ascii="Times New Roman" w:eastAsia="SimSun" w:hAnsi="Times New Roman" w:cs="Times New Roman"/>
          <w:sz w:val="24"/>
          <w:szCs w:val="24"/>
          <w:lang w:eastAsia="zh-CN"/>
        </w:rPr>
        <w:t xml:space="preserve"> и культивировал европейский стиль. Вернула предмет гардероба Екатерина Великая, известная законодательница мод. Императрица старалась воспитывать в российских подданных чувство национального достоинства и гордости, ощущение исторической самодостаточности. Когда Екатерина стала править, она начала одеваться в русское платье, подавая пример придворным дамам. Однажды на приеме у императора Иосифа </w:t>
      </w:r>
      <w:r w:rsidRPr="00264A6B">
        <w:rPr>
          <w:rFonts w:ascii="Times New Roman" w:eastAsia="SimSun" w:hAnsi="Times New Roman" w:cs="Times New Roman"/>
          <w:sz w:val="24"/>
          <w:szCs w:val="24"/>
          <w:lang w:val="en-US" w:eastAsia="zh-CN"/>
        </w:rPr>
        <w:t>II</w:t>
      </w:r>
      <w:r w:rsidRPr="00264A6B">
        <w:rPr>
          <w:rFonts w:ascii="Times New Roman" w:eastAsia="SimSun" w:hAnsi="Times New Roman" w:cs="Times New Roman"/>
          <w:sz w:val="24"/>
          <w:szCs w:val="24"/>
          <w:lang w:eastAsia="zh-CN"/>
        </w:rPr>
        <w:t xml:space="preserve"> Екатерина Алексеевна появилась в алом бархатном русском платье, унизанном крупным жемчугом, со звездою на груди и в бриллиантовой диадеме на голове. А вот еще одно документальное свидетельство из дневника англичанина, который побывал при русском дворе: «Государыня была в русском наряде — светло-зеленом шелковом платье с коротким шлейфом и в корсаже из золотой парчи, с длинными рукавами».</w:t>
      </w:r>
    </w:p>
    <w:p w:rsidR="007B0BB9" w:rsidRPr="00264A6B" w:rsidRDefault="00657BF3">
      <w:pPr>
        <w:jc w:val="both"/>
        <w:rPr>
          <w:rFonts w:ascii="Times New Roman" w:eastAsia="SimSun" w:hAnsi="Times New Roman" w:cs="Times New Roman"/>
          <w:sz w:val="24"/>
          <w:szCs w:val="24"/>
          <w:lang w:eastAsia="zh-CN"/>
        </w:rPr>
      </w:pPr>
      <w:proofErr w:type="spellStart"/>
      <w:r w:rsidRPr="00264A6B">
        <w:rPr>
          <w:rFonts w:ascii="Times New Roman" w:eastAsia="SimSun" w:hAnsi="Times New Roman" w:cs="Times New Roman"/>
          <w:sz w:val="24"/>
          <w:szCs w:val="24"/>
          <w:lang w:val="en-US" w:eastAsia="zh-CN"/>
        </w:rPr>
        <w:t>Понева</w:t>
      </w:r>
      <w:proofErr w:type="spellEnd"/>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6E9CB209" wp14:editId="0C670294">
            <wp:extent cx="2143845" cy="1782696"/>
            <wp:effectExtent l="0" t="0" r="8890" b="8255"/>
            <wp:docPr id="105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1"/>
                    <pic:cNvPicPr/>
                  </pic:nvPicPr>
                  <pic:blipFill>
                    <a:blip r:embed="rId41" cstate="print"/>
                    <a:srcRect/>
                    <a:stretch/>
                  </pic:blipFill>
                  <pic:spPr>
                    <a:xfrm>
                      <a:off x="0" y="0"/>
                      <a:ext cx="2143845" cy="1782696"/>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66DA8C41" wp14:editId="6943850F">
            <wp:extent cx="1630392" cy="1785668"/>
            <wp:effectExtent l="0" t="0" r="8255" b="5080"/>
            <wp:docPr id="105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1"/>
                    <pic:cNvPicPr/>
                  </pic:nvPicPr>
                  <pic:blipFill>
                    <a:blip r:embed="rId42" cstate="print"/>
                    <a:srcRect/>
                    <a:stretch/>
                  </pic:blipFill>
                  <pic:spPr>
                    <a:xfrm flipV="1">
                      <a:off x="0" y="0"/>
                      <a:ext cx="1631181" cy="1786532"/>
                    </a:xfrm>
                    <a:prstGeom prst="rect">
                      <a:avLst/>
                    </a:prstGeom>
                    <a:ln>
                      <a:noFill/>
                    </a:ln>
                    <a:effectLst>
                      <a:softEdge rad="112500"/>
                    </a:effectLst>
                  </pic:spPr>
                </pic:pic>
              </a:graphicData>
            </a:graphic>
          </wp:inline>
        </w:drawing>
      </w:r>
    </w:p>
    <w:p w:rsidR="007B0BB9" w:rsidRPr="00264A6B" w:rsidRDefault="007B0BB9">
      <w:pPr>
        <w:jc w:val="both"/>
        <w:rPr>
          <w:rFonts w:ascii="Times New Roman" w:eastAsia="SimSun" w:hAnsi="Times New Roman" w:cs="Times New Roman"/>
          <w:sz w:val="24"/>
          <w:szCs w:val="24"/>
          <w:lang w:eastAsia="zh-CN"/>
        </w:rPr>
      </w:pP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Понева — мешковатая юбка — была обязательным элементом гардероба замужней женщины. Понева состояла из трех полотнищ, могла быть глухой или распашной. Как правило, ее длина зависела от длины женской рубахи. Подол украшали узорами и вышивкой. Чаще всего поневу шили из полушерстяной ткани в клетку.</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Юбку надевали на рубаху и оборачивали вокруг бедер, а на талии ее держал шерстяной шнур (гашник). Сверху обычно носили передник. На Руси для девушек, которые достигли совершеннолетия, существовал обряд надевания поневы, который говорил о том, что девушка могла быть уже просватанной.</w:t>
      </w:r>
    </w:p>
    <w:p w:rsidR="007B0BB9" w:rsidRPr="00264A6B" w:rsidRDefault="00657BF3">
      <w:pPr>
        <w:jc w:val="both"/>
        <w:rPr>
          <w:rFonts w:ascii="Times New Roman" w:eastAsia="SimSun" w:hAnsi="Times New Roman" w:cs="Times New Roman"/>
          <w:sz w:val="24"/>
          <w:szCs w:val="24"/>
          <w:lang w:eastAsia="zh-CN"/>
        </w:rPr>
      </w:pPr>
      <w:proofErr w:type="spellStart"/>
      <w:r w:rsidRPr="00264A6B">
        <w:rPr>
          <w:rFonts w:ascii="Times New Roman" w:eastAsia="SimSun" w:hAnsi="Times New Roman" w:cs="Times New Roman"/>
          <w:sz w:val="24"/>
          <w:szCs w:val="24"/>
          <w:lang w:val="en-US" w:eastAsia="zh-CN"/>
        </w:rPr>
        <w:t>Пояс</w:t>
      </w:r>
      <w:proofErr w:type="spellEnd"/>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drawing>
          <wp:inline distT="0" distB="0" distL="0" distR="0" wp14:anchorId="5E547C6B" wp14:editId="6A360B41">
            <wp:extent cx="2566467" cy="1886277"/>
            <wp:effectExtent l="0" t="0" r="5715" b="0"/>
            <wp:docPr id="1060"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1"/>
                    <pic:cNvPicPr/>
                  </pic:nvPicPr>
                  <pic:blipFill>
                    <a:blip r:embed="rId43" cstate="print"/>
                    <a:srcRect/>
                    <a:stretch/>
                  </pic:blipFill>
                  <pic:spPr>
                    <a:xfrm>
                      <a:off x="0" y="0"/>
                      <a:ext cx="2566467" cy="1886277"/>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365ABC84" wp14:editId="51FEF01D">
            <wp:extent cx="2535731" cy="1889200"/>
            <wp:effectExtent l="0" t="0" r="0" b="0"/>
            <wp:docPr id="1061"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1"/>
                    <pic:cNvPicPr/>
                  </pic:nvPicPr>
                  <pic:blipFill>
                    <a:blip r:embed="rId44" cstate="print"/>
                    <a:srcRect/>
                    <a:stretch/>
                  </pic:blipFill>
                  <pic:spPr>
                    <a:xfrm>
                      <a:off x="0" y="0"/>
                      <a:ext cx="2535731" cy="1889200"/>
                    </a:xfrm>
                    <a:prstGeom prst="rect">
                      <a:avLst/>
                    </a:prstGeom>
                    <a:ln>
                      <a:noFill/>
                    </a:ln>
                    <a:effectLst>
                      <a:softEdge rad="112500"/>
                    </a:effectLst>
                  </pic:spPr>
                </pic:pic>
              </a:graphicData>
            </a:graphic>
          </wp:inline>
        </w:drawing>
      </w:r>
    </w:p>
    <w:p w:rsidR="007B0BB9" w:rsidRPr="00264A6B" w:rsidRDefault="007B0BB9">
      <w:pPr>
        <w:jc w:val="both"/>
        <w:rPr>
          <w:rFonts w:ascii="Times New Roman" w:eastAsia="SimSun" w:hAnsi="Times New Roman" w:cs="Times New Roman"/>
          <w:sz w:val="24"/>
          <w:szCs w:val="24"/>
          <w:lang w:eastAsia="zh-CN"/>
        </w:rPr>
      </w:pP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На Руси было принято, чтобы нижняя женская рубашка всегда была подпоясана, существовал даже обряд опоясывания новорожденной девочки. Считалось, что этот магический круг защищает от </w:t>
      </w:r>
      <w:proofErr w:type="gramStart"/>
      <w:r w:rsidRPr="00264A6B">
        <w:rPr>
          <w:rFonts w:ascii="Times New Roman" w:eastAsia="SimSun" w:hAnsi="Times New Roman" w:cs="Times New Roman"/>
          <w:sz w:val="24"/>
          <w:szCs w:val="24"/>
          <w:lang w:eastAsia="zh-CN"/>
        </w:rPr>
        <w:t>нечисти</w:t>
      </w:r>
      <w:proofErr w:type="gramEnd"/>
      <w:r w:rsidRPr="00264A6B">
        <w:rPr>
          <w:rFonts w:ascii="Times New Roman" w:eastAsia="SimSun" w:hAnsi="Times New Roman" w:cs="Times New Roman"/>
          <w:sz w:val="24"/>
          <w:szCs w:val="24"/>
          <w:lang w:eastAsia="zh-CN"/>
        </w:rPr>
        <w:t>, пояс не снимали даже в бане. Ходить без него считалось большим грехом. Отсюда значение слова «распоясаться» — обнаглеть, забыть о приличиях. Шерстяные, льняные или хлопковые пояса вязали крючком или ткали. Иногда кушак мог достигать в длину трех метров, такие носили незамужние девицы; покромку с объемным геометрическим узором надевали те, кто уже вышел замуж. Желто-красным поясом из шерстяной ткани с тесьмой и лентами оборачивались в праздники.</w:t>
      </w:r>
    </w:p>
    <w:p w:rsidR="007B0BB9" w:rsidRPr="00264A6B" w:rsidRDefault="00657BF3">
      <w:pPr>
        <w:jc w:val="both"/>
        <w:rPr>
          <w:rFonts w:ascii="Times New Roman" w:eastAsia="SimSun" w:hAnsi="Times New Roman" w:cs="Times New Roman"/>
          <w:sz w:val="24"/>
          <w:szCs w:val="24"/>
          <w:lang w:eastAsia="zh-CN"/>
        </w:rPr>
      </w:pPr>
      <w:proofErr w:type="spellStart"/>
      <w:r w:rsidRPr="00264A6B">
        <w:rPr>
          <w:rFonts w:ascii="Times New Roman" w:eastAsia="SimSun" w:hAnsi="Times New Roman" w:cs="Times New Roman"/>
          <w:sz w:val="24"/>
          <w:szCs w:val="24"/>
          <w:lang w:val="en-US" w:eastAsia="zh-CN"/>
        </w:rPr>
        <w:t>Передник</w:t>
      </w:r>
      <w:proofErr w:type="spellEnd"/>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3C4E7269" wp14:editId="2887F2DF">
            <wp:extent cx="1742536" cy="1923190"/>
            <wp:effectExtent l="0" t="0" r="0" b="1270"/>
            <wp:docPr id="1062"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1"/>
                    <pic:cNvPicPr/>
                  </pic:nvPicPr>
                  <pic:blipFill>
                    <a:blip r:embed="rId45" cstate="print"/>
                    <a:srcRect/>
                    <a:stretch/>
                  </pic:blipFill>
                  <pic:spPr>
                    <a:xfrm>
                      <a:off x="0" y="0"/>
                      <a:ext cx="1741870" cy="1922455"/>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027D2EDB" wp14:editId="177B32DF">
            <wp:extent cx="1590595" cy="1920548"/>
            <wp:effectExtent l="0" t="0" r="0" b="3810"/>
            <wp:docPr id="106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1"/>
                    <pic:cNvPicPr/>
                  </pic:nvPicPr>
                  <pic:blipFill>
                    <a:blip r:embed="rId46" cstate="print"/>
                    <a:srcRect/>
                    <a:stretch/>
                  </pic:blipFill>
                  <pic:spPr>
                    <a:xfrm>
                      <a:off x="0" y="0"/>
                      <a:ext cx="1590595" cy="1920548"/>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Передник не только защищал одежду от загрязнения, но и украшал праздничный наряд, придавал ему законченный и монументальный вид. Передник гардероба носили поверх рубахи, сарафана и поневы. Его украшали узорами, шелковыми лентами и отделочными вставками, край оформляли кружевом и оборками. Существовала традиция вышивать передник определенными символами. </w:t>
      </w:r>
      <w:proofErr w:type="gramStart"/>
      <w:r w:rsidRPr="00264A6B">
        <w:rPr>
          <w:rFonts w:ascii="Times New Roman" w:eastAsia="SimSun" w:hAnsi="Times New Roman" w:cs="Times New Roman"/>
          <w:sz w:val="24"/>
          <w:szCs w:val="24"/>
          <w:lang w:eastAsia="zh-CN"/>
        </w:rPr>
        <w:t>По</w:t>
      </w:r>
      <w:proofErr w:type="gramEnd"/>
      <w:r w:rsidRPr="00264A6B">
        <w:rPr>
          <w:rFonts w:ascii="Times New Roman" w:eastAsia="SimSun" w:hAnsi="Times New Roman" w:cs="Times New Roman"/>
          <w:sz w:val="24"/>
          <w:szCs w:val="24"/>
          <w:lang w:eastAsia="zh-CN"/>
        </w:rPr>
        <w:t xml:space="preserve"> </w:t>
      </w:r>
      <w:proofErr w:type="gramStart"/>
      <w:r w:rsidRPr="00264A6B">
        <w:rPr>
          <w:rFonts w:ascii="Times New Roman" w:eastAsia="SimSun" w:hAnsi="Times New Roman" w:cs="Times New Roman"/>
          <w:sz w:val="24"/>
          <w:szCs w:val="24"/>
          <w:lang w:eastAsia="zh-CN"/>
        </w:rPr>
        <w:t>которым</w:t>
      </w:r>
      <w:proofErr w:type="gramEnd"/>
      <w:r w:rsidRPr="00264A6B">
        <w:rPr>
          <w:rFonts w:ascii="Times New Roman" w:eastAsia="SimSun" w:hAnsi="Times New Roman" w:cs="Times New Roman"/>
          <w:sz w:val="24"/>
          <w:szCs w:val="24"/>
          <w:lang w:eastAsia="zh-CN"/>
        </w:rPr>
        <w:t xml:space="preserve"> можно было, как по книге, прочесть историю женской жизни: создание семьи, число и пол детей, почивших родственников.</w:t>
      </w:r>
    </w:p>
    <w:p w:rsidR="007B0BB9" w:rsidRPr="00264A6B" w:rsidRDefault="00657BF3">
      <w:pPr>
        <w:jc w:val="both"/>
        <w:rPr>
          <w:rFonts w:ascii="Times New Roman" w:eastAsia="SimSun" w:hAnsi="Times New Roman" w:cs="Times New Roman"/>
          <w:sz w:val="24"/>
          <w:szCs w:val="24"/>
          <w:lang w:eastAsia="zh-CN"/>
        </w:rPr>
      </w:pPr>
      <w:proofErr w:type="spellStart"/>
      <w:r w:rsidRPr="00264A6B">
        <w:rPr>
          <w:rFonts w:ascii="Times New Roman" w:eastAsia="SimSun" w:hAnsi="Times New Roman" w:cs="Times New Roman"/>
          <w:sz w:val="24"/>
          <w:szCs w:val="24"/>
          <w:lang w:val="en-US" w:eastAsia="zh-CN"/>
        </w:rPr>
        <w:t>Головной</w:t>
      </w:r>
      <w:proofErr w:type="spellEnd"/>
      <w:r w:rsidRPr="00264A6B">
        <w:rPr>
          <w:rFonts w:ascii="Times New Roman" w:eastAsia="SimSun" w:hAnsi="Times New Roman" w:cs="Times New Roman"/>
          <w:sz w:val="24"/>
          <w:szCs w:val="24"/>
          <w:lang w:val="en-US" w:eastAsia="zh-CN"/>
        </w:rPr>
        <w:t xml:space="preserve"> </w:t>
      </w:r>
      <w:proofErr w:type="spellStart"/>
      <w:r w:rsidRPr="00264A6B">
        <w:rPr>
          <w:rFonts w:ascii="Times New Roman" w:eastAsia="SimSun" w:hAnsi="Times New Roman" w:cs="Times New Roman"/>
          <w:sz w:val="24"/>
          <w:szCs w:val="24"/>
          <w:lang w:val="en-US" w:eastAsia="zh-CN"/>
        </w:rPr>
        <w:t>убор</w:t>
      </w:r>
      <w:proofErr w:type="spellEnd"/>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drawing>
          <wp:inline distT="0" distB="0" distL="0" distR="0" wp14:anchorId="6C5B480A" wp14:editId="04E78CDD">
            <wp:extent cx="2628900" cy="1971675"/>
            <wp:effectExtent l="0" t="0" r="0" b="9525"/>
            <wp:docPr id="1064"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1"/>
                    <pic:cNvPicPr/>
                  </pic:nvPicPr>
                  <pic:blipFill>
                    <a:blip r:embed="rId47" cstate="print"/>
                    <a:srcRect/>
                    <a:stretch/>
                  </pic:blipFill>
                  <pic:spPr>
                    <a:xfrm>
                      <a:off x="0" y="0"/>
                      <a:ext cx="2628900" cy="1971675"/>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4213BD0C" wp14:editId="0A484922">
            <wp:extent cx="2628900" cy="1971675"/>
            <wp:effectExtent l="0" t="0" r="0" b="9525"/>
            <wp:docPr id="1065"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1"/>
                    <pic:cNvPicPr/>
                  </pic:nvPicPr>
                  <pic:blipFill>
                    <a:blip r:embed="rId48" cstate="print"/>
                    <a:srcRect/>
                    <a:stretch/>
                  </pic:blipFill>
                  <pic:spPr>
                    <a:xfrm>
                      <a:off x="0" y="0"/>
                      <a:ext cx="2628900" cy="1971675"/>
                    </a:xfrm>
                    <a:prstGeom prst="rect">
                      <a:avLst/>
                    </a:prstGeom>
                    <a:ln>
                      <a:noFill/>
                    </a:ln>
                    <a:effectLst>
                      <a:softEdge rad="112500"/>
                    </a:effectLst>
                  </pic:spPr>
                </pic:pic>
              </a:graphicData>
            </a:graphic>
          </wp:inline>
        </w:drawing>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Головной убор зависел от возраста и семейного положения. Он предопределял всю композицию костюма. Девичьи головные уборы оставляли часть волос открытыми и были довольно простыми: ленты, повязки, обручи, ажурные венцы, сложенные жгутом платки.</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Замужние женщины должны были полностью покрывать свои волосы головным убором. После венчания и обряда «</w:t>
      </w:r>
      <w:proofErr w:type="spellStart"/>
      <w:r w:rsidRPr="00264A6B">
        <w:rPr>
          <w:rFonts w:ascii="Times New Roman" w:eastAsia="SimSun" w:hAnsi="Times New Roman" w:cs="Times New Roman"/>
          <w:sz w:val="24"/>
          <w:szCs w:val="24"/>
          <w:lang w:eastAsia="zh-CN"/>
        </w:rPr>
        <w:t>расплетения</w:t>
      </w:r>
      <w:proofErr w:type="spellEnd"/>
      <w:r w:rsidRPr="00264A6B">
        <w:rPr>
          <w:rFonts w:ascii="Times New Roman" w:eastAsia="SimSun" w:hAnsi="Times New Roman" w:cs="Times New Roman"/>
          <w:sz w:val="24"/>
          <w:szCs w:val="24"/>
          <w:lang w:eastAsia="zh-CN"/>
        </w:rPr>
        <w:t xml:space="preserve"> косы» девушка носила «кичку </w:t>
      </w:r>
      <w:proofErr w:type="gramStart"/>
      <w:r w:rsidRPr="00264A6B">
        <w:rPr>
          <w:rFonts w:ascii="Times New Roman" w:eastAsia="SimSun" w:hAnsi="Times New Roman" w:cs="Times New Roman"/>
          <w:sz w:val="24"/>
          <w:szCs w:val="24"/>
          <w:lang w:eastAsia="zh-CN"/>
        </w:rPr>
        <w:t>молодухи</w:t>
      </w:r>
      <w:proofErr w:type="gramEnd"/>
      <w:r w:rsidRPr="00264A6B">
        <w:rPr>
          <w:rFonts w:ascii="Times New Roman" w:eastAsia="SimSun" w:hAnsi="Times New Roman" w:cs="Times New Roman"/>
          <w:sz w:val="24"/>
          <w:szCs w:val="24"/>
          <w:lang w:eastAsia="zh-CN"/>
        </w:rPr>
        <w:t>». По древнерусскому обычаю поверх кички надевали платок — убрус. После рождения первенца надевали рогатую кичку или высокий лопатообразный головной убор, символ плодородия и способности деторождения.</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Кокошник был парадным головным убором замужней женщины. Кичку и кокошник замужние женщины надевали, когда выходили из дома, а дома носили, как правило, повойник (чепец) и платок.</w:t>
      </w:r>
    </w:p>
    <w:p w:rsidR="007B0BB9" w:rsidRPr="00264A6B" w:rsidRDefault="00657BF3">
      <w:pPr>
        <w:jc w:val="both"/>
        <w:rPr>
          <w:rFonts w:ascii="Times New Roman" w:eastAsia="SimSun" w:hAnsi="Times New Roman" w:cs="Times New Roman"/>
          <w:sz w:val="24"/>
          <w:szCs w:val="24"/>
          <w:lang w:eastAsia="zh-CN"/>
        </w:rPr>
      </w:pPr>
      <w:proofErr w:type="spellStart"/>
      <w:r w:rsidRPr="00264A6B">
        <w:rPr>
          <w:rFonts w:ascii="Times New Roman" w:eastAsia="SimSun" w:hAnsi="Times New Roman" w:cs="Times New Roman"/>
          <w:sz w:val="24"/>
          <w:szCs w:val="24"/>
          <w:lang w:val="en-US" w:eastAsia="zh-CN"/>
        </w:rPr>
        <w:t>Красный</w:t>
      </w:r>
      <w:proofErr w:type="spellEnd"/>
    </w:p>
    <w:p w:rsidR="007B0BB9" w:rsidRPr="00264A6B" w:rsidRDefault="00657BF3" w:rsidP="000E12F9">
      <w:pPr>
        <w:jc w:val="center"/>
        <w:rPr>
          <w:rFonts w:ascii="Times New Roman" w:eastAsia="SimSun" w:hAnsi="Times New Roman" w:cs="Times New Roman"/>
          <w:sz w:val="24"/>
          <w:szCs w:val="24"/>
          <w:lang w:eastAsia="zh-CN"/>
        </w:rPr>
      </w:pPr>
      <w:r w:rsidRPr="00264A6B">
        <w:rPr>
          <w:rFonts w:ascii="Times New Roman" w:eastAsia="SimSun" w:hAnsi="Times New Roman" w:cs="Times New Roman"/>
          <w:noProof/>
          <w:sz w:val="24"/>
          <w:szCs w:val="24"/>
          <w:lang w:eastAsia="ru-RU"/>
        </w:rPr>
        <w:lastRenderedPageBreak/>
        <w:drawing>
          <wp:inline distT="0" distB="0" distL="0" distR="0" wp14:anchorId="122A53AD" wp14:editId="7CD8E1C5">
            <wp:extent cx="1570007" cy="1979746"/>
            <wp:effectExtent l="0" t="0" r="0" b="1905"/>
            <wp:docPr id="106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1"/>
                    <pic:cNvPicPr/>
                  </pic:nvPicPr>
                  <pic:blipFill>
                    <a:blip r:embed="rId49" cstate="print"/>
                    <a:srcRect/>
                    <a:stretch/>
                  </pic:blipFill>
                  <pic:spPr>
                    <a:xfrm>
                      <a:off x="0" y="0"/>
                      <a:ext cx="1572793" cy="1983259"/>
                    </a:xfrm>
                    <a:prstGeom prst="rect">
                      <a:avLst/>
                    </a:prstGeom>
                    <a:ln>
                      <a:noFill/>
                    </a:ln>
                    <a:effectLst>
                      <a:softEdge rad="112500"/>
                    </a:effectLst>
                  </pic:spPr>
                </pic:pic>
              </a:graphicData>
            </a:graphic>
          </wp:inline>
        </w:drawing>
      </w:r>
      <w:r w:rsidRPr="00264A6B">
        <w:rPr>
          <w:rFonts w:ascii="Times New Roman" w:eastAsia="SimSun" w:hAnsi="Times New Roman" w:cs="Times New Roman"/>
          <w:noProof/>
          <w:sz w:val="24"/>
          <w:szCs w:val="24"/>
          <w:lang w:eastAsia="ru-RU"/>
        </w:rPr>
        <w:drawing>
          <wp:inline distT="0" distB="0" distL="0" distR="0" wp14:anchorId="275A3F2D" wp14:editId="4C365785">
            <wp:extent cx="1867219" cy="1982481"/>
            <wp:effectExtent l="0" t="0" r="0" b="0"/>
            <wp:docPr id="106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1"/>
                    <pic:cNvPicPr/>
                  </pic:nvPicPr>
                  <pic:blipFill>
                    <a:blip r:embed="rId50" cstate="print"/>
                    <a:srcRect/>
                    <a:stretch/>
                  </pic:blipFill>
                  <pic:spPr>
                    <a:xfrm>
                      <a:off x="0" y="0"/>
                      <a:ext cx="1867219" cy="1982481"/>
                    </a:xfrm>
                    <a:prstGeom prst="rect">
                      <a:avLst/>
                    </a:prstGeom>
                    <a:ln>
                      <a:noFill/>
                    </a:ln>
                    <a:effectLst>
                      <a:softEdge rad="112500"/>
                    </a:effectLst>
                  </pic:spPr>
                </pic:pic>
              </a:graphicData>
            </a:graphic>
          </wp:inline>
        </w:drawing>
      </w:r>
    </w:p>
    <w:p w:rsidR="007B0BB9" w:rsidRPr="00264A6B" w:rsidRDefault="007B0BB9">
      <w:pPr>
        <w:jc w:val="both"/>
        <w:rPr>
          <w:rFonts w:ascii="Times New Roman" w:eastAsia="SimSun" w:hAnsi="Times New Roman" w:cs="Times New Roman"/>
          <w:sz w:val="24"/>
          <w:szCs w:val="24"/>
          <w:lang w:eastAsia="zh-CN"/>
        </w:rPr>
      </w:pP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Этот цвет предпочитали в одежде и крестьяне, и бояре. Цвет огня и солнца, символ власти и плодородия. До 33 оттенков красного можно увидеть в традиционных костюмах Руси. </w:t>
      </w:r>
      <w:proofErr w:type="gramStart"/>
      <w:r w:rsidRPr="00264A6B">
        <w:rPr>
          <w:rFonts w:ascii="Times New Roman" w:eastAsia="SimSun" w:hAnsi="Times New Roman" w:cs="Times New Roman"/>
          <w:sz w:val="24"/>
          <w:szCs w:val="24"/>
          <w:lang w:eastAsia="zh-CN"/>
        </w:rPr>
        <w:t xml:space="preserve">Каждый оттенок имел свое название: мясной, </w:t>
      </w:r>
      <w:proofErr w:type="spellStart"/>
      <w:r w:rsidRPr="00264A6B">
        <w:rPr>
          <w:rFonts w:ascii="Times New Roman" w:eastAsia="SimSun" w:hAnsi="Times New Roman" w:cs="Times New Roman"/>
          <w:sz w:val="24"/>
          <w:szCs w:val="24"/>
          <w:lang w:eastAsia="zh-CN"/>
        </w:rPr>
        <w:t>червчатый</w:t>
      </w:r>
      <w:proofErr w:type="spellEnd"/>
      <w:r w:rsidRPr="00264A6B">
        <w:rPr>
          <w:rFonts w:ascii="Times New Roman" w:eastAsia="SimSun" w:hAnsi="Times New Roman" w:cs="Times New Roman"/>
          <w:sz w:val="24"/>
          <w:szCs w:val="24"/>
          <w:lang w:eastAsia="zh-CN"/>
        </w:rPr>
        <w:t>, червонный, багрецовый, кровавый, чермной или кумач.</w:t>
      </w:r>
      <w:proofErr w:type="gramEnd"/>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По одежде можно было определить возраст ее владельца. Наиболее ярко одевались молодые девушки до рождения ребенка. Скромной палитрой отличались костюмы детей и людей в возрасте.</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Женский костюм изобиловал узорами. В орнамент вплетали изображение людей, животных, птиц, растения и геометрические фигуры. Преобладали солнечные знаки, круги, кресты, ромбические фигуры, олени, птицы.</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Стиль «капуста»</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Отличительная черта русского национального костюма — его многослойность. Повседневный костюм был максимально простым, он состоял из самых необходимых элементов. Для сравнения: праздничный женский костюм замужней женщины мог включать в себя около 20 предметов, а повседневный — всего семь. По поверьям, многослойная просторная одежда предохраняла хозяйку от сглаза. Ношение менее трех слоев платьев считали неблагопристойным. У знати сложные платья подчеркивала достаток.</w:t>
      </w:r>
    </w:p>
    <w:p w:rsidR="007B0BB9" w:rsidRPr="00264A6B" w:rsidRDefault="00657BF3">
      <w:pPr>
        <w:jc w:val="both"/>
        <w:rPr>
          <w:rFonts w:ascii="Times New Roman" w:eastAsia="SimSun" w:hAnsi="Times New Roman" w:cs="Times New Roman"/>
          <w:sz w:val="24"/>
          <w:szCs w:val="24"/>
          <w:lang w:eastAsia="zh-CN"/>
        </w:rPr>
      </w:pPr>
      <w:r w:rsidRPr="00264A6B">
        <w:rPr>
          <w:rFonts w:ascii="Times New Roman" w:eastAsia="SimSun" w:hAnsi="Times New Roman" w:cs="Times New Roman"/>
          <w:sz w:val="24"/>
          <w:szCs w:val="24"/>
          <w:lang w:eastAsia="zh-CN"/>
        </w:rPr>
        <w:t xml:space="preserve">Крестьяне шили одежду в основном из домотканого холста и шерсти, а с середины </w:t>
      </w:r>
      <w:r w:rsidRPr="00264A6B">
        <w:rPr>
          <w:rFonts w:ascii="Times New Roman" w:eastAsia="SimSun" w:hAnsi="Times New Roman" w:cs="Times New Roman"/>
          <w:sz w:val="24"/>
          <w:szCs w:val="24"/>
          <w:lang w:val="en-US" w:eastAsia="zh-CN"/>
        </w:rPr>
        <w:t>XIX</w:t>
      </w:r>
      <w:r w:rsidRPr="00264A6B">
        <w:rPr>
          <w:rFonts w:ascii="Times New Roman" w:eastAsia="SimSun" w:hAnsi="Times New Roman" w:cs="Times New Roman"/>
          <w:sz w:val="24"/>
          <w:szCs w:val="24"/>
          <w:lang w:eastAsia="zh-CN"/>
        </w:rPr>
        <w:t xml:space="preserve"> века — из фабричного ситца, сатина и даже шелка и парчи. Традиционные наряды были популярны до второй половины </w:t>
      </w:r>
      <w:r w:rsidRPr="00264A6B">
        <w:rPr>
          <w:rFonts w:ascii="Times New Roman" w:eastAsia="SimSun" w:hAnsi="Times New Roman" w:cs="Times New Roman"/>
          <w:sz w:val="24"/>
          <w:szCs w:val="24"/>
          <w:lang w:val="en-US" w:eastAsia="zh-CN"/>
        </w:rPr>
        <w:t>XIX</w:t>
      </w:r>
      <w:r w:rsidRPr="00264A6B">
        <w:rPr>
          <w:rFonts w:ascii="Times New Roman" w:eastAsia="SimSun" w:hAnsi="Times New Roman" w:cs="Times New Roman"/>
          <w:sz w:val="24"/>
          <w:szCs w:val="24"/>
          <w:lang w:eastAsia="zh-CN"/>
        </w:rPr>
        <w:t xml:space="preserve"> века, когда их начала понемногу вытеснять городская мода. </w:t>
      </w:r>
    </w:p>
    <w:p w:rsidR="007B0BB9" w:rsidRPr="00264A6B" w:rsidRDefault="007B0BB9">
      <w:pPr>
        <w:jc w:val="both"/>
        <w:rPr>
          <w:rFonts w:ascii="Times New Roman" w:hAnsi="Times New Roman" w:cs="Times New Roman"/>
          <w:sz w:val="24"/>
          <w:szCs w:val="24"/>
        </w:rPr>
      </w:pPr>
    </w:p>
    <w:p w:rsidR="007B0BB9" w:rsidRPr="00264A6B" w:rsidRDefault="007B0BB9">
      <w:pPr>
        <w:jc w:val="both"/>
        <w:rPr>
          <w:rFonts w:ascii="Times New Roman" w:hAnsi="Times New Roman" w:cs="Times New Roman"/>
          <w:sz w:val="24"/>
          <w:szCs w:val="24"/>
        </w:rPr>
      </w:pPr>
    </w:p>
    <w:p w:rsidR="007B0BB9" w:rsidRDefault="007B0BB9">
      <w:pPr>
        <w:jc w:val="both"/>
        <w:rPr>
          <w:rFonts w:ascii="Times New Roman" w:hAnsi="Times New Roman" w:cs="Times New Roman"/>
          <w:sz w:val="24"/>
          <w:szCs w:val="24"/>
        </w:rPr>
      </w:pPr>
    </w:p>
    <w:p w:rsidR="00D001CE" w:rsidRDefault="00D001CE" w:rsidP="00D001CE">
      <w:pPr>
        <w:rPr>
          <w:rFonts w:ascii="Times New Roman" w:hAnsi="Times New Roman" w:cs="Times New Roman"/>
          <w:sz w:val="24"/>
          <w:szCs w:val="24"/>
        </w:rPr>
        <w:sectPr w:rsidR="00D001CE" w:rsidSect="00264A6B">
          <w:type w:val="continuous"/>
          <w:pgSz w:w="11900" w:h="16840"/>
          <w:pgMar w:top="1134" w:right="850" w:bottom="1134" w:left="1701" w:header="0" w:footer="1041" w:gutter="0"/>
          <w:cols w:space="720"/>
          <w:titlePg/>
          <w:docGrid w:linePitch="299"/>
        </w:sectPr>
      </w:pPr>
    </w:p>
    <w:p w:rsidR="007B0BB9" w:rsidRPr="00DD0F15" w:rsidRDefault="00657BF3" w:rsidP="00D001CE">
      <w:pPr>
        <w:jc w:val="right"/>
        <w:rPr>
          <w:rFonts w:ascii="Times New Roman" w:hAnsi="Times New Roman" w:cs="Times New Roman"/>
          <w:b/>
          <w:sz w:val="24"/>
          <w:szCs w:val="24"/>
        </w:rPr>
      </w:pPr>
      <w:r w:rsidRPr="00DD0F15">
        <w:rPr>
          <w:rFonts w:ascii="Times New Roman" w:hAnsi="Times New Roman" w:cs="Times New Roman"/>
          <w:b/>
          <w:sz w:val="24"/>
          <w:szCs w:val="24"/>
        </w:rPr>
        <w:lastRenderedPageBreak/>
        <w:t>Приложение 4</w:t>
      </w:r>
    </w:p>
    <w:p w:rsidR="007B0BB9" w:rsidRPr="00264A6B" w:rsidRDefault="00657BF3">
      <w:pPr>
        <w:jc w:val="center"/>
        <w:rPr>
          <w:rFonts w:ascii="Times New Roman" w:hAnsi="Times New Roman" w:cs="Times New Roman"/>
          <w:b/>
          <w:sz w:val="24"/>
          <w:szCs w:val="24"/>
        </w:rPr>
      </w:pPr>
      <w:r w:rsidRPr="00264A6B">
        <w:rPr>
          <w:rFonts w:ascii="Times New Roman" w:hAnsi="Times New Roman" w:cs="Times New Roman"/>
          <w:b/>
          <w:sz w:val="24"/>
          <w:szCs w:val="24"/>
        </w:rPr>
        <w:t>Технологическая карта занятия</w:t>
      </w:r>
    </w:p>
    <w:p w:rsidR="007B0BB9" w:rsidRPr="00264A6B" w:rsidRDefault="00657BF3">
      <w:pPr>
        <w:widowControl w:val="0"/>
        <w:tabs>
          <w:tab w:val="left" w:pos="9526"/>
          <w:tab w:val="left" w:pos="9924"/>
          <w:tab w:val="left" w:pos="9991"/>
          <w:tab w:val="left" w:pos="10021"/>
          <w:tab w:val="left" w:pos="10118"/>
        </w:tabs>
        <w:autoSpaceDE w:val="0"/>
        <w:autoSpaceDN w:val="0"/>
        <w:spacing w:after="0" w:line="240" w:lineRule="auto"/>
        <w:ind w:left="712" w:right="503"/>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i/>
          <w:sz w:val="24"/>
          <w:szCs w:val="24"/>
          <w:lang w:eastAsia="ru-RU"/>
        </w:rPr>
        <w:t>Ф.И.О. педагога</w:t>
      </w:r>
      <w:r w:rsidRPr="00264A6B">
        <w:rPr>
          <w:rFonts w:ascii="Times New Roman" w:eastAsia="Times New Roman" w:hAnsi="Times New Roman" w:cs="Times New Roman"/>
          <w:sz w:val="24"/>
          <w:szCs w:val="24"/>
          <w:lang w:eastAsia="ru-RU"/>
        </w:rPr>
        <w:t>:</w:t>
      </w:r>
      <w:r w:rsidRPr="00264A6B">
        <w:rPr>
          <w:rFonts w:ascii="Times New Roman" w:eastAsia="Times New Roman" w:hAnsi="Times New Roman" w:cs="Times New Roman"/>
          <w:sz w:val="24"/>
          <w:szCs w:val="24"/>
          <w:u w:val="single"/>
          <w:lang w:eastAsia="ru-RU"/>
        </w:rPr>
        <w:t xml:space="preserve">  </w:t>
      </w:r>
      <w:proofErr w:type="spellStart"/>
      <w:r w:rsidRPr="00264A6B">
        <w:rPr>
          <w:rFonts w:ascii="Times New Roman" w:eastAsia="Times New Roman" w:hAnsi="Times New Roman" w:cs="Times New Roman"/>
          <w:sz w:val="24"/>
          <w:szCs w:val="24"/>
          <w:lang w:eastAsia="ru-RU"/>
        </w:rPr>
        <w:t>Винс</w:t>
      </w:r>
      <w:proofErr w:type="spellEnd"/>
      <w:r w:rsidRPr="00264A6B">
        <w:rPr>
          <w:rFonts w:ascii="Times New Roman" w:eastAsia="Times New Roman" w:hAnsi="Times New Roman" w:cs="Times New Roman"/>
          <w:sz w:val="24"/>
          <w:szCs w:val="24"/>
          <w:lang w:eastAsia="ru-RU"/>
        </w:rPr>
        <w:t xml:space="preserve"> Юлия Сергеевна</w:t>
      </w:r>
    </w:p>
    <w:p w:rsidR="007B0BB9" w:rsidRPr="00264A6B" w:rsidRDefault="00657BF3">
      <w:pPr>
        <w:widowControl w:val="0"/>
        <w:tabs>
          <w:tab w:val="left" w:pos="9526"/>
          <w:tab w:val="left" w:pos="9924"/>
          <w:tab w:val="left" w:pos="9991"/>
          <w:tab w:val="left" w:pos="10021"/>
          <w:tab w:val="left" w:pos="10118"/>
        </w:tabs>
        <w:autoSpaceDE w:val="0"/>
        <w:autoSpaceDN w:val="0"/>
        <w:spacing w:after="0" w:line="240" w:lineRule="auto"/>
        <w:ind w:left="712" w:right="503"/>
        <w:rPr>
          <w:rFonts w:ascii="Times New Roman" w:eastAsia="Times New Roman" w:hAnsi="Times New Roman" w:cs="Times New Roman"/>
          <w:sz w:val="24"/>
          <w:szCs w:val="24"/>
          <w:lang w:eastAsia="ru-RU"/>
        </w:rPr>
      </w:pPr>
      <w:r w:rsidRPr="00264A6B">
        <w:rPr>
          <w:rFonts w:ascii="Times New Roman" w:eastAsia="Times New Roman" w:hAnsi="Times New Roman" w:cs="Times New Roman"/>
          <w:i/>
          <w:sz w:val="24"/>
          <w:szCs w:val="24"/>
          <w:lang w:eastAsia="ru-RU"/>
        </w:rPr>
        <w:t xml:space="preserve">КПС: </w:t>
      </w:r>
      <w:r w:rsidRPr="00264A6B">
        <w:rPr>
          <w:rFonts w:ascii="Times New Roman" w:eastAsia="Times New Roman" w:hAnsi="Times New Roman" w:cs="Times New Roman"/>
          <w:sz w:val="24"/>
          <w:szCs w:val="24"/>
          <w:lang w:eastAsia="ru-RU"/>
        </w:rPr>
        <w:t>«Фольклор»</w:t>
      </w:r>
    </w:p>
    <w:p w:rsidR="007B0BB9" w:rsidRPr="00264A6B" w:rsidRDefault="00657BF3">
      <w:pPr>
        <w:widowControl w:val="0"/>
        <w:tabs>
          <w:tab w:val="left" w:pos="9526"/>
          <w:tab w:val="left" w:pos="9924"/>
          <w:tab w:val="left" w:pos="9991"/>
          <w:tab w:val="left" w:pos="10021"/>
          <w:tab w:val="left" w:pos="10118"/>
        </w:tabs>
        <w:autoSpaceDE w:val="0"/>
        <w:autoSpaceDN w:val="0"/>
        <w:spacing w:after="0" w:line="240" w:lineRule="auto"/>
        <w:ind w:left="712" w:right="503"/>
        <w:rPr>
          <w:rFonts w:ascii="Times New Roman" w:eastAsia="Times New Roman" w:hAnsi="Times New Roman" w:cs="Times New Roman"/>
          <w:sz w:val="24"/>
          <w:szCs w:val="24"/>
          <w:lang w:eastAsia="ru-RU"/>
        </w:rPr>
      </w:pPr>
      <w:r w:rsidRPr="00264A6B">
        <w:rPr>
          <w:rFonts w:ascii="Times New Roman" w:eastAsia="Times New Roman" w:hAnsi="Times New Roman" w:cs="Times New Roman"/>
          <w:i/>
          <w:spacing w:val="-2"/>
          <w:sz w:val="24"/>
          <w:szCs w:val="24"/>
          <w:lang w:eastAsia="ru-RU"/>
        </w:rPr>
        <w:t>Дата:</w:t>
      </w:r>
      <w:r w:rsidRPr="00264A6B">
        <w:rPr>
          <w:rFonts w:ascii="Times New Roman" w:eastAsia="Times New Roman" w:hAnsi="Times New Roman" w:cs="Times New Roman"/>
          <w:sz w:val="24"/>
          <w:szCs w:val="24"/>
          <w:lang w:eastAsia="ru-RU"/>
        </w:rPr>
        <w:t xml:space="preserve"> 14.04.2025</w:t>
      </w:r>
    </w:p>
    <w:p w:rsidR="007B0BB9" w:rsidRPr="00264A6B" w:rsidRDefault="00657BF3">
      <w:pPr>
        <w:widowControl w:val="0"/>
        <w:tabs>
          <w:tab w:val="left" w:pos="9356"/>
          <w:tab w:val="left" w:pos="9526"/>
          <w:tab w:val="left" w:pos="9991"/>
          <w:tab w:val="left" w:pos="10021"/>
          <w:tab w:val="left" w:pos="10118"/>
        </w:tabs>
        <w:autoSpaceDE w:val="0"/>
        <w:autoSpaceDN w:val="0"/>
        <w:spacing w:after="0" w:line="240" w:lineRule="auto"/>
        <w:ind w:left="712" w:right="503"/>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i/>
          <w:spacing w:val="-2"/>
          <w:sz w:val="24"/>
          <w:szCs w:val="24"/>
          <w:lang w:eastAsia="ru-RU"/>
        </w:rPr>
        <w:t xml:space="preserve">Программа </w:t>
      </w:r>
      <w:proofErr w:type="gramStart"/>
      <w:r w:rsidRPr="00264A6B">
        <w:rPr>
          <w:rFonts w:ascii="Times New Roman" w:eastAsia="Times New Roman" w:hAnsi="Times New Roman" w:cs="Times New Roman"/>
          <w:i/>
          <w:sz w:val="24"/>
          <w:szCs w:val="24"/>
          <w:lang w:eastAsia="ru-RU"/>
        </w:rPr>
        <w:t>ДО</w:t>
      </w:r>
      <w:proofErr w:type="gramEnd"/>
      <w:r w:rsidRPr="00264A6B">
        <w:rPr>
          <w:rFonts w:ascii="Times New Roman" w:eastAsia="Times New Roman" w:hAnsi="Times New Roman" w:cs="Times New Roman"/>
          <w:sz w:val="24"/>
          <w:szCs w:val="24"/>
          <w:lang w:eastAsia="ru-RU"/>
        </w:rPr>
        <w:t>: «Азбука ремесел. Кокошник»</w:t>
      </w:r>
    </w:p>
    <w:p w:rsidR="007B0BB9" w:rsidRPr="00264A6B" w:rsidRDefault="00657BF3">
      <w:pPr>
        <w:widowControl w:val="0"/>
        <w:tabs>
          <w:tab w:val="left" w:pos="9526"/>
          <w:tab w:val="left" w:pos="9924"/>
          <w:tab w:val="left" w:pos="9991"/>
          <w:tab w:val="left" w:pos="10021"/>
          <w:tab w:val="left" w:pos="10118"/>
        </w:tabs>
        <w:autoSpaceDE w:val="0"/>
        <w:autoSpaceDN w:val="0"/>
        <w:spacing w:after="0" w:line="240" w:lineRule="auto"/>
        <w:ind w:left="712" w:right="503"/>
        <w:rPr>
          <w:rFonts w:ascii="Times New Roman" w:eastAsia="Times New Roman" w:hAnsi="Times New Roman" w:cs="Times New Roman"/>
          <w:sz w:val="24"/>
          <w:szCs w:val="24"/>
          <w:lang w:eastAsia="ru-RU"/>
        </w:rPr>
      </w:pPr>
      <w:r w:rsidRPr="00264A6B">
        <w:rPr>
          <w:rFonts w:ascii="Times New Roman" w:eastAsia="Times New Roman" w:hAnsi="Times New Roman" w:cs="Times New Roman"/>
          <w:i/>
          <w:sz w:val="24"/>
          <w:szCs w:val="24"/>
          <w:lang w:eastAsia="ru-RU"/>
        </w:rPr>
        <w:t>Тема занятия</w:t>
      </w:r>
      <w:r w:rsidRPr="00264A6B">
        <w:rPr>
          <w:rFonts w:ascii="Times New Roman" w:eastAsia="Times New Roman" w:hAnsi="Times New Roman" w:cs="Times New Roman"/>
          <w:sz w:val="24"/>
          <w:szCs w:val="24"/>
          <w:lang w:eastAsia="ru-RU"/>
        </w:rPr>
        <w:t>:</w:t>
      </w:r>
      <w:r w:rsidRPr="00264A6B">
        <w:rPr>
          <w:rFonts w:ascii="Times New Roman" w:eastAsia="Times New Roman" w:hAnsi="Times New Roman" w:cs="Times New Roman"/>
          <w:bCs/>
          <w:sz w:val="24"/>
          <w:szCs w:val="24"/>
          <w:lang w:eastAsia="ru-RU"/>
        </w:rPr>
        <w:t xml:space="preserve"> Знакомство с традиционным русским женским костюмом. Кокошник.</w:t>
      </w:r>
    </w:p>
    <w:p w:rsidR="007B0BB9" w:rsidRPr="00264A6B" w:rsidRDefault="00657BF3">
      <w:pPr>
        <w:widowControl w:val="0"/>
        <w:autoSpaceDE w:val="0"/>
        <w:autoSpaceDN w:val="0"/>
        <w:spacing w:before="5" w:after="0" w:line="235" w:lineRule="auto"/>
        <w:ind w:left="146" w:firstLine="566"/>
        <w:rPr>
          <w:rFonts w:ascii="Times New Roman" w:eastAsia="Times New Roman" w:hAnsi="Times New Roman" w:cs="Times New Roman"/>
          <w:sz w:val="24"/>
          <w:szCs w:val="24"/>
          <w:lang w:eastAsia="ru-RU"/>
        </w:rPr>
      </w:pPr>
      <w:r w:rsidRPr="00264A6B">
        <w:rPr>
          <w:rFonts w:ascii="Times New Roman" w:eastAsia="Times New Roman" w:hAnsi="Times New Roman" w:cs="Times New Roman"/>
          <w:i/>
          <w:spacing w:val="-4"/>
          <w:sz w:val="24"/>
          <w:szCs w:val="24"/>
          <w:lang w:eastAsia="ru-RU"/>
        </w:rPr>
        <w:t xml:space="preserve">Тип </w:t>
      </w:r>
      <w:r w:rsidRPr="00264A6B">
        <w:rPr>
          <w:rFonts w:ascii="Times New Roman" w:eastAsia="Times New Roman" w:hAnsi="Times New Roman" w:cs="Times New Roman"/>
          <w:i/>
          <w:sz w:val="24"/>
          <w:szCs w:val="24"/>
          <w:lang w:eastAsia="ru-RU"/>
        </w:rPr>
        <w:t>занятия</w:t>
      </w:r>
      <w:r w:rsidRPr="00264A6B">
        <w:rPr>
          <w:rFonts w:ascii="Times New Roman" w:eastAsia="Times New Roman" w:hAnsi="Times New Roman" w:cs="Times New Roman"/>
          <w:sz w:val="24"/>
          <w:szCs w:val="24"/>
          <w:lang w:eastAsia="ru-RU"/>
        </w:rPr>
        <w:t>:  Занятие изучение нового материала.</w:t>
      </w:r>
    </w:p>
    <w:p w:rsidR="007B0BB9" w:rsidRPr="00264A6B" w:rsidRDefault="00657BF3">
      <w:pPr>
        <w:widowControl w:val="0"/>
        <w:tabs>
          <w:tab w:val="left" w:pos="9752"/>
          <w:tab w:val="left" w:pos="9996"/>
          <w:tab w:val="left" w:pos="10174"/>
        </w:tabs>
        <w:autoSpaceDE w:val="0"/>
        <w:autoSpaceDN w:val="0"/>
        <w:spacing w:before="62" w:after="0" w:line="240" w:lineRule="auto"/>
        <w:ind w:right="447"/>
        <w:rPr>
          <w:rFonts w:ascii="Times New Roman" w:eastAsia="Times New Roman" w:hAnsi="Times New Roman" w:cs="Times New Roman"/>
          <w:i/>
          <w:sz w:val="24"/>
          <w:szCs w:val="24"/>
          <w:lang w:eastAsia="ru-RU"/>
        </w:rPr>
      </w:pPr>
      <w:r w:rsidRPr="00264A6B">
        <w:rPr>
          <w:rFonts w:ascii="Times New Roman" w:eastAsia="Times New Roman" w:hAnsi="Times New Roman" w:cs="Times New Roman"/>
          <w:i/>
          <w:sz w:val="24"/>
          <w:szCs w:val="24"/>
          <w:lang w:eastAsia="ru-RU"/>
        </w:rPr>
        <w:t xml:space="preserve">Форма организации образовательного процесса: </w:t>
      </w:r>
      <w:r w:rsidRPr="00264A6B">
        <w:rPr>
          <w:rFonts w:ascii="Times New Roman" w:eastAsia="Times New Roman" w:hAnsi="Times New Roman" w:cs="Times New Roman"/>
          <w:sz w:val="24"/>
          <w:szCs w:val="24"/>
          <w:lang w:eastAsia="ru-RU"/>
        </w:rPr>
        <w:t>Занятие</w:t>
      </w:r>
    </w:p>
    <w:p w:rsidR="007B0BB9" w:rsidRPr="00264A6B" w:rsidRDefault="00657BF3">
      <w:pPr>
        <w:widowControl w:val="0"/>
        <w:tabs>
          <w:tab w:val="left" w:pos="9752"/>
          <w:tab w:val="left" w:pos="9996"/>
          <w:tab w:val="left" w:pos="10174"/>
        </w:tabs>
        <w:autoSpaceDE w:val="0"/>
        <w:autoSpaceDN w:val="0"/>
        <w:spacing w:before="62" w:after="0" w:line="240" w:lineRule="auto"/>
        <w:ind w:right="447"/>
        <w:rPr>
          <w:rFonts w:ascii="Times New Roman" w:eastAsia="Times New Roman" w:hAnsi="Times New Roman" w:cs="Times New Roman"/>
          <w:sz w:val="24"/>
          <w:szCs w:val="24"/>
          <w:lang w:eastAsia="ru-RU"/>
        </w:rPr>
      </w:pPr>
      <w:r w:rsidRPr="00264A6B">
        <w:rPr>
          <w:rFonts w:ascii="Times New Roman" w:eastAsia="Times New Roman" w:hAnsi="Times New Roman" w:cs="Times New Roman"/>
          <w:i/>
          <w:sz w:val="24"/>
          <w:szCs w:val="24"/>
          <w:lang w:eastAsia="ru-RU"/>
        </w:rPr>
        <w:t xml:space="preserve">  Форма организации деятельности </w:t>
      </w:r>
      <w:proofErr w:type="gramStart"/>
      <w:r w:rsidRPr="00264A6B">
        <w:rPr>
          <w:rFonts w:ascii="Times New Roman" w:eastAsia="Times New Roman" w:hAnsi="Times New Roman" w:cs="Times New Roman"/>
          <w:i/>
          <w:sz w:val="24"/>
          <w:szCs w:val="24"/>
          <w:lang w:eastAsia="ru-RU"/>
        </w:rPr>
        <w:t>обучающи</w:t>
      </w:r>
      <w:r w:rsidRPr="00264A6B">
        <w:rPr>
          <w:rFonts w:ascii="Times New Roman" w:eastAsia="Times New Roman" w:hAnsi="Times New Roman" w:cs="Times New Roman"/>
          <w:noProof/>
          <w:sz w:val="24"/>
          <w:szCs w:val="24"/>
          <w:lang w:eastAsia="ru-RU"/>
        </w:rPr>
        <mc:AlternateContent>
          <mc:Choice Requires="wps">
            <w:drawing>
              <wp:anchor distT="0" distB="0" distL="0" distR="0" simplePos="0" relativeHeight="2" behindDoc="1" locked="0" layoutInCell="1" allowOverlap="1" wp14:anchorId="64AF950F" wp14:editId="3EF63FFC">
                <wp:simplePos x="0" y="0"/>
                <wp:positionH relativeFrom="page">
                  <wp:posOffset>1139190</wp:posOffset>
                </wp:positionH>
                <wp:positionV relativeFrom="paragraph">
                  <wp:posOffset>172085</wp:posOffset>
                </wp:positionV>
                <wp:extent cx="5858510" cy="1270"/>
                <wp:effectExtent l="5715" t="8890" r="12700" b="8890"/>
                <wp:wrapTopAndBottom/>
                <wp:docPr id="1068" name="Полилиния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8510" cy="1270"/>
                        </a:xfrm>
                        <a:custGeom>
                          <a:avLst/>
                          <a:gdLst/>
                          <a:ahLst/>
                          <a:cxnLst/>
                          <a:rect l="l" t="t" r="r" b="b"/>
                          <a:pathLst>
                            <a:path w="5858510" h="1270">
                              <a:moveTo>
                                <a:pt x="0" y="0"/>
                              </a:moveTo>
                              <a:lnTo>
                                <a:pt x="5858510" y="0"/>
                              </a:lnTo>
                            </a:path>
                          </a:pathLst>
                        </a:custGeom>
                        <a:ln w="960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68" coordsize="5858510,1270" path="m0,0l5858510,0e" filled="f" stroked="t" style="position:absolute;margin-left:89.7pt;margin-top:13.55pt;width:461.3pt;height:0.1pt;z-index:-2147483645;mso-position-horizontal-relative:page;mso-position-vertical-relative:text;mso-width-percent:0;mso-height-percent:0;mso-width-relative:page;mso-height-relative:page;mso-wrap-distance-left:0.0pt;mso-wrap-distance-right:0.0pt;visibility:visible;">
                <v:stroke weight="0.76pt"/>
                <w10:wrap type="topAndBottom"/>
                <v:fill/>
                <v:path textboxrect="0,0,5858510,1270"/>
              </v:shape>
            </w:pict>
          </mc:Fallback>
        </mc:AlternateContent>
      </w:r>
      <w:r w:rsidRPr="00264A6B">
        <w:rPr>
          <w:rFonts w:ascii="Times New Roman" w:eastAsia="Times New Roman" w:hAnsi="Times New Roman" w:cs="Times New Roman"/>
          <w:i/>
          <w:sz w:val="24"/>
          <w:szCs w:val="24"/>
          <w:lang w:eastAsia="ru-RU"/>
        </w:rPr>
        <w:t>хся</w:t>
      </w:r>
      <w:proofErr w:type="gramEnd"/>
      <w:r w:rsidRPr="00264A6B">
        <w:rPr>
          <w:rFonts w:ascii="Times New Roman" w:eastAsia="Times New Roman" w:hAnsi="Times New Roman" w:cs="Times New Roman"/>
          <w:i/>
          <w:sz w:val="24"/>
          <w:szCs w:val="24"/>
          <w:lang w:eastAsia="ru-RU"/>
        </w:rPr>
        <w:t xml:space="preserve">: </w:t>
      </w:r>
      <w:r w:rsidRPr="00264A6B">
        <w:rPr>
          <w:rFonts w:ascii="Times New Roman" w:eastAsia="Times New Roman" w:hAnsi="Times New Roman" w:cs="Times New Roman"/>
          <w:sz w:val="24"/>
          <w:szCs w:val="24"/>
          <w:lang w:eastAsia="ru-RU"/>
        </w:rPr>
        <w:t>Фронтальная</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sz w:val="24"/>
          <w:szCs w:val="24"/>
          <w:lang w:eastAsia="ru-RU"/>
        </w:rPr>
      </w:pPr>
      <w:r w:rsidRPr="00264A6B">
        <w:rPr>
          <w:rFonts w:ascii="Times New Roman" w:eastAsia="Times New Roman" w:hAnsi="Times New Roman" w:cs="Times New Roman"/>
          <w:i/>
          <w:sz w:val="24"/>
          <w:szCs w:val="24"/>
          <w:lang w:eastAsia="ru-RU"/>
        </w:rPr>
        <w:t>Цель занятия:</w:t>
      </w:r>
      <w:r w:rsidRPr="00264A6B">
        <w:rPr>
          <w:rFonts w:ascii="Times New Roman" w:eastAsia="Times New Roman" w:hAnsi="Times New Roman" w:cs="Times New Roman"/>
          <w:i/>
          <w:noProof/>
          <w:sz w:val="24"/>
          <w:szCs w:val="24"/>
          <w:lang w:eastAsia="ru-RU"/>
        </w:rPr>
        <w:t xml:space="preserve"> </w:t>
      </w:r>
      <w:r w:rsidRPr="00264A6B">
        <w:rPr>
          <w:rFonts w:ascii="Times New Roman" w:eastAsia="Times New Roman" w:hAnsi="Times New Roman" w:cs="Times New Roman"/>
          <w:bCs/>
          <w:sz w:val="24"/>
          <w:szCs w:val="24"/>
          <w:lang w:eastAsia="ru-RU"/>
        </w:rPr>
        <w:t xml:space="preserve">приобщение детей к русскому народному искусству, развитие их творческих способностей и эстетического вкуса через освоение традиционных техник </w:t>
      </w:r>
      <w:proofErr w:type="spellStart"/>
      <w:r w:rsidRPr="00264A6B">
        <w:rPr>
          <w:rFonts w:ascii="Times New Roman" w:eastAsia="Times New Roman" w:hAnsi="Times New Roman" w:cs="Times New Roman"/>
          <w:bCs/>
          <w:sz w:val="24"/>
          <w:szCs w:val="24"/>
          <w:lang w:eastAsia="ru-RU"/>
        </w:rPr>
        <w:t>дпи</w:t>
      </w:r>
      <w:proofErr w:type="spellEnd"/>
      <w:r w:rsidRPr="00264A6B">
        <w:rPr>
          <w:rFonts w:ascii="Times New Roman" w:eastAsia="Times New Roman" w:hAnsi="Times New Roman" w:cs="Times New Roman"/>
          <w:bCs/>
          <w:sz w:val="24"/>
          <w:szCs w:val="24"/>
          <w:lang w:eastAsia="ru-RU"/>
        </w:rPr>
        <w:t>.</w:t>
      </w:r>
    </w:p>
    <w:p w:rsidR="007B0BB9" w:rsidRPr="00264A6B" w:rsidRDefault="00657BF3">
      <w:pPr>
        <w:widowControl w:val="0"/>
        <w:tabs>
          <w:tab w:val="left" w:pos="9751"/>
        </w:tabs>
        <w:autoSpaceDE w:val="0"/>
        <w:autoSpaceDN w:val="0"/>
        <w:spacing w:after="0" w:line="240" w:lineRule="auto"/>
        <w:rPr>
          <w:rFonts w:ascii="Times New Roman" w:eastAsia="Times New Roman" w:hAnsi="Times New Roman" w:cs="Times New Roman"/>
          <w:i/>
          <w:sz w:val="24"/>
          <w:szCs w:val="24"/>
          <w:lang w:eastAsia="ru-RU"/>
        </w:rPr>
      </w:pPr>
      <w:r w:rsidRPr="00264A6B">
        <w:rPr>
          <w:rFonts w:ascii="Times New Roman" w:eastAsia="Times New Roman" w:hAnsi="Times New Roman" w:cs="Times New Roman"/>
          <w:i/>
          <w:noProof/>
          <w:sz w:val="24"/>
          <w:szCs w:val="24"/>
          <w:lang w:eastAsia="ru-RU"/>
        </w:rPr>
        <mc:AlternateContent>
          <mc:Choice Requires="wps">
            <w:drawing>
              <wp:anchor distT="0" distB="0" distL="0" distR="0" simplePos="0" relativeHeight="3" behindDoc="1" locked="0" layoutInCell="1" allowOverlap="1" wp14:anchorId="080170BB" wp14:editId="3A4E62AB">
                <wp:simplePos x="0" y="0"/>
                <wp:positionH relativeFrom="page">
                  <wp:posOffset>1082040</wp:posOffset>
                </wp:positionH>
                <wp:positionV relativeFrom="paragraph">
                  <wp:posOffset>147955</wp:posOffset>
                </wp:positionV>
                <wp:extent cx="5180330" cy="1270"/>
                <wp:effectExtent l="5715" t="6985" r="5080" b="10795"/>
                <wp:wrapTopAndBottom/>
                <wp:docPr id="1069" name="Полилиния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0330" cy="1270"/>
                        </a:xfrm>
                        <a:custGeom>
                          <a:avLst/>
                          <a:gdLst/>
                          <a:ahLst/>
                          <a:cxnLst/>
                          <a:rect l="l" t="t" r="r" b="b"/>
                          <a:pathLst>
                            <a:path w="5180330" h="1270">
                              <a:moveTo>
                                <a:pt x="0" y="0"/>
                              </a:moveTo>
                              <a:lnTo>
                                <a:pt x="5180330" y="0"/>
                              </a:lnTo>
                            </a:path>
                          </a:pathLst>
                        </a:custGeom>
                        <a:ln w="960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69" coordsize="5180330,1270" path="m0,0l5180330,0e" filled="f" stroked="t" style="position:absolute;margin-left:85.2pt;margin-top:11.65pt;width:407.9pt;height:0.1pt;z-index:-2147483644;mso-position-horizontal-relative:page;mso-position-vertical-relative:text;mso-width-percent:0;mso-height-percent:0;mso-width-relative:page;mso-height-relative:page;mso-wrap-distance-left:0.0pt;mso-wrap-distance-right:0.0pt;visibility:visible;">
                <v:stroke weight="0.76pt"/>
                <w10:wrap type="topAndBottom"/>
                <v:fill/>
                <v:path textboxrect="0,0,5180330,1270"/>
              </v:shape>
            </w:pict>
          </mc:Fallback>
        </mc:AlternateConten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pacing w:val="-2"/>
          <w:sz w:val="24"/>
          <w:szCs w:val="24"/>
          <w:lang w:eastAsia="ru-RU"/>
        </w:rPr>
      </w:pPr>
      <w:r w:rsidRPr="00264A6B">
        <w:rPr>
          <w:rFonts w:ascii="Times New Roman" w:eastAsia="Times New Roman" w:hAnsi="Times New Roman" w:cs="Times New Roman"/>
          <w:i/>
          <w:sz w:val="24"/>
          <w:szCs w:val="24"/>
          <w:lang w:eastAsia="ru-RU"/>
        </w:rPr>
        <w:t xml:space="preserve">Задачи </w:t>
      </w:r>
      <w:r w:rsidRPr="00264A6B">
        <w:rPr>
          <w:rFonts w:ascii="Times New Roman" w:eastAsia="Times New Roman" w:hAnsi="Times New Roman" w:cs="Times New Roman"/>
          <w:i/>
          <w:spacing w:val="-2"/>
          <w:sz w:val="24"/>
          <w:szCs w:val="24"/>
          <w:lang w:eastAsia="ru-RU"/>
        </w:rPr>
        <w:t>занятия</w:t>
      </w:r>
      <w:r w:rsidRPr="00264A6B">
        <w:rPr>
          <w:rFonts w:ascii="Times New Roman" w:eastAsia="Times New Roman" w:hAnsi="Times New Roman" w:cs="Times New Roman"/>
          <w:spacing w:val="-2"/>
          <w:sz w:val="24"/>
          <w:szCs w:val="24"/>
          <w:lang w:eastAsia="ru-RU"/>
        </w:rPr>
        <w:t>:</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i/>
          <w:sz w:val="24"/>
          <w:szCs w:val="24"/>
          <w:lang w:eastAsia="ru-RU"/>
        </w:rPr>
      </w:pPr>
      <w:r w:rsidRPr="00264A6B">
        <w:rPr>
          <w:rFonts w:ascii="Times New Roman" w:eastAsia="Times New Roman" w:hAnsi="Times New Roman" w:cs="Times New Roman"/>
          <w:bCs/>
          <w:i/>
          <w:sz w:val="24"/>
          <w:szCs w:val="24"/>
          <w:lang w:eastAsia="ru-RU"/>
        </w:rPr>
        <w:t xml:space="preserve"> предметные:</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xml:space="preserve">- познакомить обучающихся с основами </w:t>
      </w:r>
      <w:proofErr w:type="spellStart"/>
      <w:r w:rsidRPr="00264A6B">
        <w:rPr>
          <w:rFonts w:ascii="Times New Roman" w:eastAsia="Times New Roman" w:hAnsi="Times New Roman" w:cs="Times New Roman"/>
          <w:bCs/>
          <w:sz w:val="24"/>
          <w:szCs w:val="24"/>
          <w:lang w:eastAsia="ru-RU"/>
        </w:rPr>
        <w:t>дпи</w:t>
      </w:r>
      <w:proofErr w:type="spellEnd"/>
      <w:r w:rsidRPr="00264A6B">
        <w:rPr>
          <w:rFonts w:ascii="Times New Roman" w:eastAsia="Times New Roman" w:hAnsi="Times New Roman" w:cs="Times New Roman"/>
          <w:bCs/>
          <w:sz w:val="24"/>
          <w:szCs w:val="24"/>
          <w:lang w:eastAsia="ru-RU"/>
        </w:rPr>
        <w:t xml:space="preserve"> и традиционными техниками изготовления кокошников;</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мотивировать подростков к проектированию и созданию изделий своими руками согласно авторскому замыслу и к обучению других.</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i/>
          <w:sz w:val="24"/>
          <w:szCs w:val="24"/>
          <w:lang w:eastAsia="ru-RU"/>
        </w:rPr>
      </w:pPr>
      <w:proofErr w:type="spellStart"/>
      <w:r w:rsidRPr="00264A6B">
        <w:rPr>
          <w:rFonts w:ascii="Times New Roman" w:eastAsia="Times New Roman" w:hAnsi="Times New Roman" w:cs="Times New Roman"/>
          <w:bCs/>
          <w:i/>
          <w:sz w:val="24"/>
          <w:szCs w:val="24"/>
          <w:lang w:eastAsia="ru-RU"/>
        </w:rPr>
        <w:t>метапредметные</w:t>
      </w:r>
      <w:proofErr w:type="spellEnd"/>
      <w:r w:rsidRPr="00264A6B">
        <w:rPr>
          <w:rFonts w:ascii="Times New Roman" w:eastAsia="Times New Roman" w:hAnsi="Times New Roman" w:cs="Times New Roman"/>
          <w:bCs/>
          <w:i/>
          <w:sz w:val="24"/>
          <w:szCs w:val="24"/>
          <w:lang w:eastAsia="ru-RU"/>
        </w:rPr>
        <w:t>:</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формировать и развивать познавательные компетентности обучающихся (познавательный интерес, умение воспринимать, воспроизводить, перерабатывать, доводить информацию, объяснять порядок действий при выполнении здания, учиться самому и обучать других)</w:t>
      </w:r>
      <w:r w:rsidRPr="00264A6B">
        <w:rPr>
          <w:rFonts w:ascii="Times New Roman" w:eastAsia="Times New Roman" w:hAnsi="Times New Roman" w:cs="Times New Roman"/>
          <w:sz w:val="24"/>
          <w:szCs w:val="24"/>
          <w:lang w:eastAsia="ru-RU"/>
        </w:rPr>
        <w:t xml:space="preserve">; </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формировать и развивать регулятивные умения (планирование, организация, анализ деятельности, презентация работы, способность к рефлексии);</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формировать и развивать коммуникативные навыки обучающихся (умение </w:t>
      </w:r>
      <w:r w:rsidRPr="00264A6B">
        <w:rPr>
          <w:rFonts w:ascii="Times New Roman" w:eastAsia="Times New Roman" w:hAnsi="Times New Roman" w:cs="Times New Roman"/>
          <w:bCs/>
          <w:sz w:val="24"/>
          <w:szCs w:val="24"/>
          <w:lang w:eastAsia="ru-RU"/>
        </w:rPr>
        <w:t xml:space="preserve">слушать и слышать окружающих, навыки установления коммуникации, </w:t>
      </w:r>
      <w:r w:rsidRPr="00264A6B">
        <w:rPr>
          <w:rFonts w:ascii="Times New Roman" w:eastAsia="Times New Roman" w:hAnsi="Times New Roman" w:cs="Times New Roman"/>
          <w:sz w:val="24"/>
          <w:szCs w:val="24"/>
          <w:lang w:eastAsia="ru-RU"/>
        </w:rPr>
        <w:t>культуры общения и взаимодействия в группе на основе этических норм).</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sz w:val="24"/>
          <w:szCs w:val="24"/>
          <w:lang w:eastAsia="ru-RU"/>
        </w:rPr>
      </w:pPr>
      <w:r w:rsidRPr="00264A6B">
        <w:rPr>
          <w:rFonts w:ascii="Times New Roman" w:eastAsia="Times New Roman" w:hAnsi="Times New Roman" w:cs="Times New Roman"/>
          <w:bCs/>
          <w:i/>
          <w:sz w:val="24"/>
          <w:szCs w:val="24"/>
          <w:lang w:eastAsia="ru-RU"/>
        </w:rPr>
        <w:t>личностные:</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развивать</w:t>
      </w:r>
      <w:r w:rsidRPr="00264A6B">
        <w:rPr>
          <w:rFonts w:ascii="Times New Roman" w:eastAsia="Times New Roman" w:hAnsi="Times New Roman" w:cs="Times New Roman"/>
          <w:sz w:val="24"/>
          <w:szCs w:val="24"/>
          <w:lang w:eastAsia="ru-RU"/>
        </w:rPr>
        <w:t xml:space="preserve"> творческие способности, логическое, пространственное и образное мышление и воображение, умение конструировать, творческое созидательное начало в деятельности, художественно-эстетический вкус; </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lastRenderedPageBreak/>
        <w:t>-воспитывать</w:t>
      </w:r>
      <w:r w:rsidRPr="00264A6B">
        <w:rPr>
          <w:rFonts w:ascii="Times New Roman" w:eastAsia="Times New Roman" w:hAnsi="Times New Roman" w:cs="Times New Roman"/>
          <w:sz w:val="24"/>
          <w:szCs w:val="24"/>
          <w:lang w:eastAsia="ru-RU"/>
        </w:rPr>
        <w:t xml:space="preserve"> трудолюбие, бережливость, аккуратность, ответственность за результаты труда, самостоятельность, художественно-эстетическое восприятие окружающего мира;</w:t>
      </w:r>
    </w:p>
    <w:p w:rsidR="007B0BB9" w:rsidRPr="00264A6B" w:rsidRDefault="007B0BB9">
      <w:pPr>
        <w:widowControl w:val="0"/>
        <w:autoSpaceDE w:val="0"/>
        <w:autoSpaceDN w:val="0"/>
        <w:spacing w:after="0" w:line="238" w:lineRule="exact"/>
        <w:rPr>
          <w:rFonts w:ascii="Times New Roman" w:eastAsia="Times New Roman" w:hAnsi="Times New Roman" w:cs="Times New Roman"/>
          <w:sz w:val="24"/>
          <w:szCs w:val="24"/>
          <w:lang w:eastAsia="ru-RU"/>
        </w:rPr>
      </w:pPr>
    </w:p>
    <w:p w:rsidR="007B0BB9" w:rsidRPr="00264A6B" w:rsidRDefault="00657BF3">
      <w:pPr>
        <w:widowControl w:val="0"/>
        <w:autoSpaceDE w:val="0"/>
        <w:autoSpaceDN w:val="0"/>
        <w:spacing w:before="3" w:after="11" w:line="240" w:lineRule="auto"/>
        <w:ind w:right="702"/>
        <w:rPr>
          <w:rFonts w:ascii="Times New Roman" w:eastAsia="Times New Roman" w:hAnsi="Times New Roman" w:cs="Times New Roman"/>
          <w:spacing w:val="-2"/>
          <w:sz w:val="24"/>
          <w:szCs w:val="24"/>
          <w:lang w:eastAsia="ru-RU"/>
        </w:rPr>
      </w:pPr>
      <w:r w:rsidRPr="00264A6B">
        <w:rPr>
          <w:rFonts w:ascii="Times New Roman" w:eastAsia="Times New Roman" w:hAnsi="Times New Roman" w:cs="Times New Roman"/>
          <w:i/>
          <w:spacing w:val="-2"/>
          <w:sz w:val="24"/>
          <w:szCs w:val="24"/>
          <w:lang w:eastAsia="ru-RU"/>
        </w:rPr>
        <w:t>Планируемые результаты</w:t>
      </w:r>
      <w:r w:rsidRPr="00264A6B">
        <w:rPr>
          <w:rFonts w:ascii="Times New Roman" w:eastAsia="Times New Roman" w:hAnsi="Times New Roman" w:cs="Times New Roman"/>
          <w:spacing w:val="-2"/>
          <w:sz w:val="24"/>
          <w:szCs w:val="24"/>
          <w:lang w:eastAsia="ru-RU"/>
        </w:rPr>
        <w:t>:</w:t>
      </w:r>
    </w:p>
    <w:p w:rsidR="007B0BB9" w:rsidRPr="00264A6B" w:rsidRDefault="00657BF3">
      <w:pPr>
        <w:tabs>
          <w:tab w:val="left" w:pos="0"/>
        </w:tabs>
        <w:spacing w:after="0" w:line="240" w:lineRule="auto"/>
        <w:ind w:firstLine="709"/>
        <w:jc w:val="both"/>
        <w:rPr>
          <w:rFonts w:ascii="Times New Roman" w:eastAsia="Times New Roman" w:hAnsi="Times New Roman" w:cs="Times New Roman"/>
          <w:bCs/>
          <w:i/>
          <w:sz w:val="24"/>
          <w:szCs w:val="24"/>
          <w:lang w:eastAsia="ru-RU"/>
        </w:rPr>
      </w:pPr>
      <w:r w:rsidRPr="00264A6B">
        <w:rPr>
          <w:rFonts w:ascii="Times New Roman" w:eastAsia="Times New Roman" w:hAnsi="Times New Roman" w:cs="Times New Roman"/>
          <w:bCs/>
          <w:i/>
          <w:sz w:val="24"/>
          <w:szCs w:val="24"/>
          <w:lang w:eastAsia="ru-RU"/>
        </w:rPr>
        <w:t>предметные:</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обучающиеся познакомились с различными техниками изготовления традиционного и современного кокошника;</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w:t>
      </w:r>
      <w:proofErr w:type="gramStart"/>
      <w:r w:rsidRPr="00264A6B">
        <w:rPr>
          <w:rFonts w:ascii="Times New Roman" w:eastAsia="Times New Roman" w:hAnsi="Times New Roman" w:cs="Times New Roman"/>
          <w:sz w:val="24"/>
          <w:szCs w:val="24"/>
          <w:lang w:eastAsia="ru-RU"/>
        </w:rPr>
        <w:t>обучающиеся</w:t>
      </w:r>
      <w:proofErr w:type="gramEnd"/>
      <w:r w:rsidRPr="00264A6B">
        <w:rPr>
          <w:rFonts w:ascii="Times New Roman" w:eastAsia="Times New Roman" w:hAnsi="Times New Roman" w:cs="Times New Roman"/>
          <w:sz w:val="24"/>
          <w:szCs w:val="24"/>
          <w:lang w:eastAsia="ru-RU"/>
        </w:rPr>
        <w:t xml:space="preserve"> мотивированы к проектированию и созданию изделий своими руками согласно авторскому замыслу и к обучению других.</w:t>
      </w:r>
    </w:p>
    <w:p w:rsidR="007B0BB9" w:rsidRPr="00264A6B" w:rsidRDefault="00657BF3">
      <w:pPr>
        <w:tabs>
          <w:tab w:val="left" w:pos="0"/>
        </w:tabs>
        <w:spacing w:after="0" w:line="240" w:lineRule="auto"/>
        <w:ind w:firstLine="709"/>
        <w:jc w:val="both"/>
        <w:rPr>
          <w:rFonts w:ascii="Times New Roman" w:eastAsia="Times New Roman" w:hAnsi="Times New Roman" w:cs="Times New Roman"/>
          <w:bCs/>
          <w:i/>
          <w:sz w:val="24"/>
          <w:szCs w:val="24"/>
          <w:lang w:eastAsia="ru-RU"/>
        </w:rPr>
      </w:pPr>
      <w:proofErr w:type="spellStart"/>
      <w:r w:rsidRPr="00264A6B">
        <w:rPr>
          <w:rFonts w:ascii="Times New Roman" w:eastAsia="Times New Roman" w:hAnsi="Times New Roman" w:cs="Times New Roman"/>
          <w:bCs/>
          <w:i/>
          <w:sz w:val="24"/>
          <w:szCs w:val="24"/>
          <w:lang w:eastAsia="ru-RU"/>
        </w:rPr>
        <w:t>метапредметные</w:t>
      </w:r>
      <w:proofErr w:type="spellEnd"/>
      <w:r w:rsidRPr="00264A6B">
        <w:rPr>
          <w:rFonts w:ascii="Times New Roman" w:eastAsia="Times New Roman" w:hAnsi="Times New Roman" w:cs="Times New Roman"/>
          <w:bCs/>
          <w:i/>
          <w:sz w:val="24"/>
          <w:szCs w:val="24"/>
          <w:lang w:eastAsia="ru-RU"/>
        </w:rPr>
        <w:t>:</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улучшены познавательные компетентности обучающихся (познавательный интерес, умение воспринимать, воспроизводить, перерабатывать, доводить информацию, объяснять порядок действий при выполнении здания, учиться самому и обучать других)</w:t>
      </w:r>
      <w:r w:rsidRPr="00264A6B">
        <w:rPr>
          <w:rFonts w:ascii="Times New Roman" w:eastAsia="Times New Roman" w:hAnsi="Times New Roman" w:cs="Times New Roman"/>
          <w:sz w:val="24"/>
          <w:szCs w:val="24"/>
          <w:lang w:eastAsia="ru-RU"/>
        </w:rPr>
        <w:t xml:space="preserve">; </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улучшены регулятивные умения (планирование, организация, анализ деятельности, презентация работы, способность к рефлексии);</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sz w:val="24"/>
          <w:szCs w:val="24"/>
          <w:lang w:eastAsia="ru-RU"/>
        </w:rPr>
        <w:t xml:space="preserve">- улучшены коммуникативные навыки обучающихся (умение </w:t>
      </w:r>
      <w:r w:rsidRPr="00264A6B">
        <w:rPr>
          <w:rFonts w:ascii="Times New Roman" w:eastAsia="Times New Roman" w:hAnsi="Times New Roman" w:cs="Times New Roman"/>
          <w:bCs/>
          <w:sz w:val="24"/>
          <w:szCs w:val="24"/>
          <w:lang w:eastAsia="ru-RU"/>
        </w:rPr>
        <w:t xml:space="preserve">слушать и слышать окружающих, навыки установления коммуникации, </w:t>
      </w:r>
      <w:r w:rsidRPr="00264A6B">
        <w:rPr>
          <w:rFonts w:ascii="Times New Roman" w:eastAsia="Times New Roman" w:hAnsi="Times New Roman" w:cs="Times New Roman"/>
          <w:sz w:val="24"/>
          <w:szCs w:val="24"/>
          <w:lang w:eastAsia="ru-RU"/>
        </w:rPr>
        <w:t>культуры общения и взаимодействия в группе на основе этических норм).</w:t>
      </w:r>
    </w:p>
    <w:p w:rsidR="007B0BB9" w:rsidRPr="00264A6B" w:rsidRDefault="00657BF3">
      <w:pPr>
        <w:tabs>
          <w:tab w:val="left" w:pos="851"/>
          <w:tab w:val="left" w:pos="993"/>
        </w:tabs>
        <w:spacing w:after="0" w:line="240" w:lineRule="auto"/>
        <w:ind w:firstLine="709"/>
        <w:jc w:val="both"/>
        <w:rPr>
          <w:rFonts w:ascii="Times New Roman" w:eastAsia="Times New Roman" w:hAnsi="Times New Roman" w:cs="Times New Roman"/>
          <w:bCs/>
          <w:sz w:val="24"/>
          <w:szCs w:val="24"/>
          <w:lang w:eastAsia="ru-RU"/>
        </w:rPr>
      </w:pPr>
      <w:r w:rsidRPr="00264A6B">
        <w:rPr>
          <w:rFonts w:ascii="Times New Roman" w:eastAsia="Times New Roman" w:hAnsi="Times New Roman" w:cs="Times New Roman"/>
          <w:bCs/>
          <w:i/>
          <w:sz w:val="24"/>
          <w:szCs w:val="24"/>
          <w:lang w:eastAsia="ru-RU"/>
        </w:rPr>
        <w:t>личностные:</w:t>
      </w:r>
    </w:p>
    <w:p w:rsidR="007B0BB9" w:rsidRDefault="00657BF3">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r w:rsidRPr="00264A6B">
        <w:rPr>
          <w:rFonts w:ascii="Times New Roman" w:eastAsia="Times New Roman" w:hAnsi="Times New Roman" w:cs="Times New Roman"/>
          <w:bCs/>
          <w:sz w:val="24"/>
          <w:szCs w:val="24"/>
          <w:lang w:eastAsia="ru-RU"/>
        </w:rPr>
        <w:t>- улучшены</w:t>
      </w:r>
      <w:r w:rsidRPr="00264A6B">
        <w:rPr>
          <w:rFonts w:ascii="Times New Roman" w:eastAsia="Times New Roman" w:hAnsi="Times New Roman" w:cs="Times New Roman"/>
          <w:sz w:val="24"/>
          <w:szCs w:val="24"/>
          <w:lang w:eastAsia="ru-RU"/>
        </w:rPr>
        <w:t xml:space="preserve"> творческие способности, логическое, пространственное и образное мышление и воображение, умение конструировать, творческое созидательное начало в деятельности, художественно-эстетический вкус; </w:t>
      </w:r>
    </w:p>
    <w:p w:rsidR="00D001CE" w:rsidRPr="00264A6B" w:rsidRDefault="00D001CE">
      <w:pPr>
        <w:tabs>
          <w:tab w:val="left" w:pos="851"/>
          <w:tab w:val="left" w:pos="993"/>
        </w:tabs>
        <w:spacing w:after="0" w:line="240" w:lineRule="auto"/>
        <w:ind w:firstLine="709"/>
        <w:jc w:val="both"/>
        <w:rPr>
          <w:rFonts w:ascii="Times New Roman" w:eastAsia="Times New Roman" w:hAnsi="Times New Roman" w:cs="Times New Roman"/>
          <w:sz w:val="24"/>
          <w:szCs w:val="24"/>
          <w:lang w:eastAsia="ru-RU"/>
        </w:rPr>
      </w:pPr>
    </w:p>
    <w:p w:rsidR="007B0BB9" w:rsidRDefault="007B0BB9">
      <w:pPr>
        <w:spacing w:after="0" w:line="240" w:lineRule="auto"/>
        <w:rPr>
          <w:rFonts w:ascii="Times New Roman" w:eastAsia="Times New Roman" w:hAnsi="Times New Roman" w:cs="Times New Roman"/>
          <w:sz w:val="24"/>
          <w:szCs w:val="24"/>
          <w:lang w:eastAsia="ru-RU"/>
        </w:rPr>
      </w:pPr>
    </w:p>
    <w:tbl>
      <w:tblPr>
        <w:tblStyle w:val="TableNormal"/>
        <w:tblW w:w="14601" w:type="dxa"/>
        <w:tblInd w:w="5"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1560"/>
        <w:gridCol w:w="1134"/>
        <w:gridCol w:w="1701"/>
        <w:gridCol w:w="1559"/>
        <w:gridCol w:w="1843"/>
        <w:gridCol w:w="1984"/>
        <w:gridCol w:w="2126"/>
        <w:gridCol w:w="2694"/>
      </w:tblGrid>
      <w:tr w:rsidR="00D001CE" w:rsidRPr="00D001CE" w:rsidTr="00D001CE">
        <w:trPr>
          <w:trHeight w:val="690"/>
        </w:trPr>
        <w:tc>
          <w:tcPr>
            <w:tcW w:w="1560" w:type="dxa"/>
            <w:tcBorders>
              <w:top w:val="single" w:sz="6" w:space="0" w:color="000009"/>
              <w:left w:val="single" w:sz="4" w:space="0" w:color="000009"/>
              <w:bottom w:val="single" w:sz="6" w:space="0" w:color="000009"/>
              <w:right w:val="single" w:sz="4" w:space="0" w:color="000009"/>
            </w:tcBorders>
            <w:hideMark/>
          </w:tcPr>
          <w:p w:rsidR="00D001CE" w:rsidRPr="00D001CE" w:rsidRDefault="00D001CE" w:rsidP="00D001CE">
            <w:pPr>
              <w:spacing w:line="242" w:lineRule="auto"/>
              <w:ind w:left="115" w:right="250"/>
              <w:jc w:val="center"/>
              <w:rPr>
                <w:rFonts w:ascii="Times New Roman" w:eastAsia="Times New Roman" w:hAnsi="Times New Roman"/>
                <w:b/>
              </w:rPr>
            </w:pPr>
            <w:proofErr w:type="spellStart"/>
            <w:r w:rsidRPr="00D001CE">
              <w:rPr>
                <w:rFonts w:ascii="Times New Roman" w:eastAsia="Times New Roman" w:hAnsi="Times New Roman"/>
                <w:b/>
                <w:spacing w:val="-2"/>
              </w:rPr>
              <w:t>Этапы</w:t>
            </w:r>
            <w:proofErr w:type="spellEnd"/>
            <w:r w:rsidRPr="00D001CE">
              <w:rPr>
                <w:rFonts w:ascii="Times New Roman" w:eastAsia="Times New Roman" w:hAnsi="Times New Roman"/>
                <w:b/>
                <w:spacing w:val="-2"/>
              </w:rPr>
              <w:t xml:space="preserve"> </w:t>
            </w:r>
            <w:proofErr w:type="spellStart"/>
            <w:r w:rsidRPr="00D001CE">
              <w:rPr>
                <w:rFonts w:ascii="Times New Roman" w:eastAsia="Times New Roman" w:hAnsi="Times New Roman"/>
                <w:b/>
                <w:spacing w:val="-2"/>
              </w:rPr>
              <w:t>занятия</w:t>
            </w:r>
            <w:proofErr w:type="spellEnd"/>
          </w:p>
        </w:tc>
        <w:tc>
          <w:tcPr>
            <w:tcW w:w="1134" w:type="dxa"/>
            <w:tcBorders>
              <w:top w:val="single" w:sz="6" w:space="0" w:color="000009"/>
              <w:left w:val="single" w:sz="4" w:space="0" w:color="000009"/>
              <w:bottom w:val="single" w:sz="6" w:space="0" w:color="000009"/>
              <w:right w:val="single" w:sz="4" w:space="0" w:color="000009"/>
            </w:tcBorders>
            <w:hideMark/>
          </w:tcPr>
          <w:p w:rsidR="00D001CE" w:rsidRPr="00D001CE" w:rsidRDefault="00D001CE" w:rsidP="00D001CE">
            <w:pPr>
              <w:spacing w:line="216" w:lineRule="exact"/>
              <w:ind w:left="109"/>
              <w:jc w:val="center"/>
              <w:rPr>
                <w:rFonts w:ascii="Times New Roman" w:eastAsia="Times New Roman" w:hAnsi="Times New Roman"/>
                <w:b/>
              </w:rPr>
            </w:pPr>
            <w:proofErr w:type="spellStart"/>
            <w:r w:rsidRPr="00D001CE">
              <w:rPr>
                <w:rFonts w:ascii="Times New Roman" w:eastAsia="Times New Roman" w:hAnsi="Times New Roman"/>
                <w:b/>
                <w:spacing w:val="-2"/>
              </w:rPr>
              <w:t>Время</w:t>
            </w:r>
            <w:proofErr w:type="spellEnd"/>
          </w:p>
        </w:tc>
        <w:tc>
          <w:tcPr>
            <w:tcW w:w="1701" w:type="dxa"/>
            <w:tcBorders>
              <w:top w:val="single" w:sz="6" w:space="0" w:color="000009"/>
              <w:left w:val="single" w:sz="4" w:space="0" w:color="000009"/>
              <w:bottom w:val="single" w:sz="6" w:space="0" w:color="000009"/>
              <w:right w:val="single" w:sz="4" w:space="0" w:color="000009"/>
            </w:tcBorders>
            <w:hideMark/>
          </w:tcPr>
          <w:p w:rsidR="00D001CE" w:rsidRPr="00D001CE" w:rsidRDefault="00D001CE" w:rsidP="00D001CE">
            <w:pPr>
              <w:spacing w:line="216" w:lineRule="exact"/>
              <w:jc w:val="center"/>
              <w:rPr>
                <w:rFonts w:ascii="Times New Roman" w:eastAsia="Times New Roman" w:hAnsi="Times New Roman"/>
                <w:b/>
              </w:rPr>
            </w:pPr>
            <w:proofErr w:type="spellStart"/>
            <w:r w:rsidRPr="00D001CE">
              <w:rPr>
                <w:rFonts w:ascii="Times New Roman" w:eastAsia="Times New Roman" w:hAnsi="Times New Roman"/>
                <w:b/>
                <w:spacing w:val="-2"/>
              </w:rPr>
              <w:t>Содержание</w:t>
            </w:r>
            <w:proofErr w:type="spellEnd"/>
          </w:p>
        </w:tc>
        <w:tc>
          <w:tcPr>
            <w:tcW w:w="1559" w:type="dxa"/>
            <w:tcBorders>
              <w:top w:val="single" w:sz="6" w:space="0" w:color="000009"/>
              <w:left w:val="single" w:sz="4" w:space="0" w:color="000009"/>
              <w:bottom w:val="single" w:sz="6" w:space="0" w:color="000009"/>
              <w:right w:val="single" w:sz="4" w:space="0" w:color="000009"/>
            </w:tcBorders>
            <w:hideMark/>
          </w:tcPr>
          <w:p w:rsidR="00D001CE" w:rsidRPr="00D001CE" w:rsidRDefault="00D001CE" w:rsidP="00D001CE">
            <w:pPr>
              <w:spacing w:line="242" w:lineRule="auto"/>
              <w:ind w:left="109" w:right="289"/>
              <w:jc w:val="center"/>
              <w:rPr>
                <w:rFonts w:ascii="Times New Roman" w:eastAsia="Times New Roman" w:hAnsi="Times New Roman"/>
                <w:b/>
              </w:rPr>
            </w:pPr>
            <w:proofErr w:type="spellStart"/>
            <w:r w:rsidRPr="00D001CE">
              <w:rPr>
                <w:rFonts w:ascii="Times New Roman" w:eastAsia="Times New Roman" w:hAnsi="Times New Roman"/>
                <w:b/>
                <w:spacing w:val="-2"/>
              </w:rPr>
              <w:t>Действия</w:t>
            </w:r>
            <w:proofErr w:type="spellEnd"/>
            <w:r w:rsidRPr="00D001CE">
              <w:rPr>
                <w:rFonts w:ascii="Times New Roman" w:eastAsia="Times New Roman" w:hAnsi="Times New Roman"/>
                <w:b/>
                <w:spacing w:val="-2"/>
              </w:rPr>
              <w:t xml:space="preserve"> </w:t>
            </w:r>
            <w:proofErr w:type="spellStart"/>
            <w:r w:rsidRPr="00D001CE">
              <w:rPr>
                <w:rFonts w:ascii="Times New Roman" w:eastAsia="Times New Roman" w:hAnsi="Times New Roman"/>
                <w:b/>
                <w:spacing w:val="-2"/>
              </w:rPr>
              <w:t>педагога</w:t>
            </w:r>
            <w:proofErr w:type="spellEnd"/>
          </w:p>
        </w:tc>
        <w:tc>
          <w:tcPr>
            <w:tcW w:w="1843" w:type="dxa"/>
            <w:tcBorders>
              <w:top w:val="single" w:sz="6" w:space="0" w:color="000009"/>
              <w:left w:val="single" w:sz="4" w:space="0" w:color="000009"/>
              <w:bottom w:val="single" w:sz="6" w:space="0" w:color="000009"/>
              <w:right w:val="single" w:sz="4" w:space="0" w:color="000009"/>
            </w:tcBorders>
            <w:hideMark/>
          </w:tcPr>
          <w:p w:rsidR="00D001CE" w:rsidRPr="00D001CE" w:rsidRDefault="00D001CE" w:rsidP="00D001CE">
            <w:pPr>
              <w:spacing w:line="242" w:lineRule="auto"/>
              <w:ind w:left="108" w:right="213" w:firstLine="38"/>
              <w:jc w:val="center"/>
              <w:rPr>
                <w:rFonts w:ascii="Times New Roman" w:eastAsia="Times New Roman" w:hAnsi="Times New Roman"/>
                <w:b/>
                <w:sz w:val="24"/>
                <w:szCs w:val="24"/>
              </w:rPr>
            </w:pPr>
            <w:proofErr w:type="spellStart"/>
            <w:r w:rsidRPr="00D001CE">
              <w:rPr>
                <w:rFonts w:ascii="Times New Roman" w:eastAsia="Times New Roman" w:hAnsi="Times New Roman"/>
                <w:b/>
                <w:spacing w:val="-2"/>
                <w:sz w:val="24"/>
                <w:szCs w:val="24"/>
              </w:rPr>
              <w:t>Действия</w:t>
            </w:r>
            <w:proofErr w:type="spellEnd"/>
            <w:r w:rsidRPr="00D001CE">
              <w:rPr>
                <w:rFonts w:ascii="Times New Roman" w:eastAsia="Times New Roman" w:hAnsi="Times New Roman"/>
                <w:b/>
                <w:spacing w:val="-2"/>
                <w:sz w:val="24"/>
                <w:szCs w:val="24"/>
              </w:rPr>
              <w:t xml:space="preserve"> </w:t>
            </w:r>
            <w:proofErr w:type="spellStart"/>
            <w:r w:rsidRPr="00D001CE">
              <w:rPr>
                <w:rFonts w:ascii="Times New Roman" w:eastAsia="Times New Roman" w:hAnsi="Times New Roman"/>
                <w:b/>
                <w:spacing w:val="-4"/>
                <w:sz w:val="24"/>
                <w:szCs w:val="24"/>
              </w:rPr>
              <w:t>обучающихся</w:t>
            </w:r>
            <w:proofErr w:type="spellEnd"/>
          </w:p>
        </w:tc>
        <w:tc>
          <w:tcPr>
            <w:tcW w:w="1984" w:type="dxa"/>
            <w:tcBorders>
              <w:top w:val="single" w:sz="6" w:space="0" w:color="000009"/>
              <w:left w:val="single" w:sz="4" w:space="0" w:color="000009"/>
              <w:bottom w:val="single" w:sz="6" w:space="0" w:color="000009"/>
              <w:right w:val="single" w:sz="4" w:space="0" w:color="000009"/>
            </w:tcBorders>
            <w:hideMark/>
          </w:tcPr>
          <w:p w:rsidR="00D001CE" w:rsidRPr="00D001CE" w:rsidRDefault="00D001CE" w:rsidP="00D001CE">
            <w:pPr>
              <w:spacing w:line="216" w:lineRule="exact"/>
              <w:ind w:left="108"/>
              <w:jc w:val="center"/>
              <w:rPr>
                <w:rFonts w:ascii="Times New Roman" w:eastAsia="Times New Roman" w:hAnsi="Times New Roman"/>
                <w:b/>
                <w:sz w:val="24"/>
                <w:szCs w:val="24"/>
              </w:rPr>
            </w:pPr>
            <w:proofErr w:type="spellStart"/>
            <w:r w:rsidRPr="00D001CE">
              <w:rPr>
                <w:rFonts w:ascii="Times New Roman" w:eastAsia="Times New Roman" w:hAnsi="Times New Roman"/>
                <w:b/>
                <w:spacing w:val="-2"/>
                <w:sz w:val="24"/>
                <w:szCs w:val="24"/>
              </w:rPr>
              <w:t>Формы</w:t>
            </w:r>
            <w:proofErr w:type="spellEnd"/>
          </w:p>
          <w:p w:rsidR="00D001CE" w:rsidRPr="00D001CE" w:rsidRDefault="00D001CE" w:rsidP="00D001CE">
            <w:pPr>
              <w:spacing w:line="230" w:lineRule="atLeast"/>
              <w:ind w:left="142" w:right="166" w:hanging="30"/>
              <w:jc w:val="center"/>
              <w:rPr>
                <w:rFonts w:ascii="Times New Roman" w:eastAsia="Times New Roman" w:hAnsi="Times New Roman"/>
                <w:b/>
                <w:spacing w:val="-4"/>
                <w:sz w:val="24"/>
                <w:szCs w:val="24"/>
              </w:rPr>
            </w:pPr>
            <w:r>
              <w:rPr>
                <w:rFonts w:ascii="Times New Roman" w:eastAsia="Times New Roman" w:hAnsi="Times New Roman"/>
                <w:b/>
                <w:spacing w:val="-10"/>
                <w:sz w:val="24"/>
                <w:szCs w:val="24"/>
                <w:lang w:val="ru-RU"/>
              </w:rPr>
              <w:t>и</w:t>
            </w:r>
            <w:r w:rsidRPr="00D001CE">
              <w:rPr>
                <w:rFonts w:ascii="Times New Roman" w:eastAsia="Times New Roman" w:hAnsi="Times New Roman"/>
                <w:b/>
                <w:spacing w:val="-10"/>
                <w:sz w:val="24"/>
                <w:szCs w:val="24"/>
              </w:rPr>
              <w:t xml:space="preserve">  </w:t>
            </w:r>
            <w:proofErr w:type="spellStart"/>
            <w:r w:rsidRPr="00D001CE">
              <w:rPr>
                <w:rFonts w:ascii="Times New Roman" w:eastAsia="Times New Roman" w:hAnsi="Times New Roman"/>
                <w:b/>
                <w:spacing w:val="-4"/>
                <w:sz w:val="24"/>
                <w:szCs w:val="24"/>
              </w:rPr>
              <w:t>методы</w:t>
            </w:r>
            <w:proofErr w:type="spellEnd"/>
          </w:p>
          <w:p w:rsidR="00D001CE" w:rsidRPr="00D001CE" w:rsidRDefault="00D001CE" w:rsidP="00D001CE">
            <w:pPr>
              <w:spacing w:line="230" w:lineRule="atLeast"/>
              <w:ind w:left="142" w:right="166" w:hanging="30"/>
              <w:jc w:val="center"/>
              <w:rPr>
                <w:rFonts w:ascii="Times New Roman" w:eastAsia="Times New Roman" w:hAnsi="Times New Roman"/>
                <w:b/>
                <w:sz w:val="24"/>
                <w:szCs w:val="24"/>
              </w:rPr>
            </w:pPr>
            <w:proofErr w:type="spellStart"/>
            <w:r w:rsidRPr="00D001CE">
              <w:rPr>
                <w:rFonts w:ascii="Times New Roman" w:eastAsia="Times New Roman" w:hAnsi="Times New Roman"/>
                <w:b/>
                <w:spacing w:val="-4"/>
                <w:sz w:val="24"/>
                <w:szCs w:val="24"/>
              </w:rPr>
              <w:t>работы</w:t>
            </w:r>
            <w:proofErr w:type="spellEnd"/>
          </w:p>
        </w:tc>
        <w:tc>
          <w:tcPr>
            <w:tcW w:w="2126" w:type="dxa"/>
            <w:tcBorders>
              <w:top w:val="single" w:sz="6" w:space="0" w:color="000009"/>
              <w:left w:val="single" w:sz="4" w:space="0" w:color="000009"/>
              <w:bottom w:val="single" w:sz="6" w:space="0" w:color="000009"/>
              <w:right w:val="single" w:sz="4" w:space="0" w:color="000009"/>
            </w:tcBorders>
            <w:hideMark/>
          </w:tcPr>
          <w:p w:rsidR="00D001CE" w:rsidRPr="00D001CE" w:rsidRDefault="00D001CE" w:rsidP="00D001CE">
            <w:pPr>
              <w:spacing w:line="242" w:lineRule="auto"/>
              <w:ind w:left="145" w:right="172"/>
              <w:jc w:val="center"/>
              <w:rPr>
                <w:rFonts w:ascii="Times New Roman" w:eastAsia="Times New Roman" w:hAnsi="Times New Roman"/>
                <w:b/>
                <w:sz w:val="24"/>
                <w:szCs w:val="24"/>
              </w:rPr>
            </w:pPr>
            <w:proofErr w:type="spellStart"/>
            <w:r w:rsidRPr="00D001CE">
              <w:rPr>
                <w:rFonts w:ascii="Times New Roman" w:eastAsia="Times New Roman" w:hAnsi="Times New Roman"/>
                <w:b/>
                <w:sz w:val="24"/>
                <w:szCs w:val="24"/>
              </w:rPr>
              <w:t>Материалы</w:t>
            </w:r>
            <w:proofErr w:type="spellEnd"/>
            <w:r w:rsidRPr="00D001CE">
              <w:rPr>
                <w:rFonts w:ascii="Times New Roman" w:eastAsia="Times New Roman" w:hAnsi="Times New Roman"/>
                <w:b/>
                <w:sz w:val="24"/>
                <w:szCs w:val="24"/>
              </w:rPr>
              <w:t xml:space="preserve"> и </w:t>
            </w:r>
            <w:proofErr w:type="spellStart"/>
            <w:r w:rsidRPr="00D001CE">
              <w:rPr>
                <w:rFonts w:ascii="Times New Roman" w:eastAsia="Times New Roman" w:hAnsi="Times New Roman"/>
                <w:b/>
                <w:spacing w:val="-2"/>
                <w:sz w:val="24"/>
                <w:szCs w:val="24"/>
              </w:rPr>
              <w:t>оборудование</w:t>
            </w:r>
            <w:proofErr w:type="spellEnd"/>
          </w:p>
        </w:tc>
        <w:tc>
          <w:tcPr>
            <w:tcW w:w="2694" w:type="dxa"/>
            <w:tcBorders>
              <w:top w:val="single" w:sz="6" w:space="0" w:color="000009"/>
              <w:left w:val="single" w:sz="4" w:space="0" w:color="000009"/>
              <w:bottom w:val="single" w:sz="6" w:space="0" w:color="000009"/>
              <w:right w:val="single" w:sz="4" w:space="0" w:color="000009"/>
            </w:tcBorders>
            <w:hideMark/>
          </w:tcPr>
          <w:p w:rsidR="00D001CE" w:rsidRPr="00D001CE" w:rsidRDefault="00D001CE" w:rsidP="00D001CE">
            <w:pPr>
              <w:spacing w:line="216" w:lineRule="exact"/>
              <w:ind w:left="101"/>
              <w:jc w:val="center"/>
              <w:rPr>
                <w:rFonts w:ascii="Times New Roman" w:eastAsia="Times New Roman" w:hAnsi="Times New Roman"/>
                <w:b/>
                <w:sz w:val="24"/>
                <w:szCs w:val="24"/>
                <w:lang w:val="ru-RU"/>
              </w:rPr>
            </w:pPr>
            <w:r w:rsidRPr="00D001CE">
              <w:rPr>
                <w:rFonts w:ascii="Times New Roman" w:eastAsia="Times New Roman" w:hAnsi="Times New Roman"/>
                <w:b/>
                <w:spacing w:val="-2"/>
                <w:sz w:val="24"/>
                <w:szCs w:val="24"/>
                <w:lang w:val="ru-RU"/>
              </w:rPr>
              <w:t xml:space="preserve">Контроль/диагностика </w:t>
            </w:r>
            <w:r w:rsidRPr="00D001CE">
              <w:rPr>
                <w:rFonts w:ascii="Times New Roman" w:eastAsia="Times New Roman" w:hAnsi="Times New Roman"/>
                <w:b/>
                <w:sz w:val="24"/>
                <w:szCs w:val="24"/>
                <w:lang w:val="ru-RU"/>
              </w:rPr>
              <w:t>/задания</w:t>
            </w:r>
          </w:p>
          <w:p w:rsidR="00D001CE" w:rsidRPr="00D001CE" w:rsidRDefault="00D001CE" w:rsidP="00D001CE">
            <w:pPr>
              <w:spacing w:before="3" w:line="226" w:lineRule="exact"/>
              <w:jc w:val="center"/>
              <w:rPr>
                <w:rFonts w:ascii="Times New Roman" w:eastAsia="Times New Roman" w:hAnsi="Times New Roman"/>
                <w:sz w:val="24"/>
                <w:szCs w:val="24"/>
                <w:lang w:val="ru-RU"/>
              </w:rPr>
            </w:pPr>
            <w:r w:rsidRPr="00D001CE">
              <w:rPr>
                <w:rFonts w:ascii="Times New Roman" w:eastAsia="Times New Roman" w:hAnsi="Times New Roman"/>
                <w:b/>
                <w:spacing w:val="-2"/>
                <w:sz w:val="24"/>
                <w:szCs w:val="24"/>
                <w:lang w:val="ru-RU"/>
              </w:rPr>
              <w:t>(</w:t>
            </w:r>
            <w:r w:rsidRPr="00D001CE">
              <w:rPr>
                <w:rFonts w:ascii="Times New Roman" w:eastAsia="Times New Roman" w:hAnsi="Times New Roman"/>
                <w:spacing w:val="-2"/>
                <w:sz w:val="24"/>
                <w:szCs w:val="24"/>
                <w:lang w:val="ru-RU"/>
              </w:rPr>
              <w:t>каждого  этапа)</w:t>
            </w:r>
          </w:p>
        </w:tc>
      </w:tr>
      <w:tr w:rsidR="00D001CE" w:rsidRPr="00D001CE" w:rsidTr="00D001CE">
        <w:trPr>
          <w:trHeight w:val="412"/>
        </w:trPr>
        <w:tc>
          <w:tcPr>
            <w:tcW w:w="1560"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ind w:left="360"/>
              <w:jc w:val="center"/>
              <w:rPr>
                <w:rFonts w:ascii="Times New Roman" w:eastAsia="Times New Roman" w:hAnsi="Times New Roman"/>
              </w:rPr>
            </w:pPr>
            <w:r w:rsidRPr="00D001CE">
              <w:rPr>
                <w:rFonts w:ascii="Times New Roman" w:eastAsia="Times New Roman" w:hAnsi="Times New Roman"/>
              </w:rPr>
              <w:t xml:space="preserve">1.Организационный </w:t>
            </w:r>
            <w:proofErr w:type="spellStart"/>
            <w:r w:rsidRPr="00D001CE">
              <w:rPr>
                <w:rFonts w:ascii="Times New Roman" w:eastAsia="Times New Roman" w:hAnsi="Times New Roman"/>
              </w:rPr>
              <w:t>момент</w:t>
            </w:r>
            <w:proofErr w:type="spellEnd"/>
          </w:p>
        </w:tc>
        <w:tc>
          <w:tcPr>
            <w:tcW w:w="113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 xml:space="preserve">15 </w:t>
            </w:r>
            <w:proofErr w:type="spellStart"/>
            <w:r w:rsidRPr="00D001CE">
              <w:rPr>
                <w:rFonts w:ascii="Times New Roman" w:eastAsia="Times New Roman" w:hAnsi="Times New Roman"/>
              </w:rPr>
              <w:t>мин</w:t>
            </w:r>
            <w:proofErr w:type="spellEnd"/>
            <w:r w:rsidRPr="00D001CE">
              <w:rPr>
                <w:rFonts w:ascii="Times New Roman" w:eastAsia="Times New Roman" w:hAnsi="Times New Roman"/>
              </w:rPr>
              <w:t>.</w:t>
            </w:r>
          </w:p>
        </w:tc>
        <w:tc>
          <w:tcPr>
            <w:tcW w:w="1701"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lang w:val="ru-RU"/>
              </w:rPr>
              <w:t xml:space="preserve">Приветствие, проверка готовности детей к занятию , инструктаж по </w:t>
            </w:r>
            <w:proofErr w:type="spellStart"/>
            <w:r w:rsidRPr="00D001CE">
              <w:rPr>
                <w:rFonts w:ascii="Times New Roman" w:eastAsia="Times New Roman" w:hAnsi="Times New Roman"/>
                <w:lang w:val="ru-RU"/>
              </w:rPr>
              <w:t>ТБ</w:t>
            </w:r>
            <w:proofErr w:type="gramStart"/>
            <w:r w:rsidRPr="00D001CE">
              <w:rPr>
                <w:rFonts w:ascii="Times New Roman" w:eastAsia="Times New Roman" w:hAnsi="Times New Roman"/>
                <w:lang w:val="ru-RU"/>
              </w:rPr>
              <w:t>.Т</w:t>
            </w:r>
            <w:proofErr w:type="gramEnd"/>
            <w:r w:rsidRPr="00D001CE">
              <w:rPr>
                <w:rFonts w:ascii="Times New Roman" w:eastAsia="Times New Roman" w:hAnsi="Times New Roman"/>
                <w:lang w:val="ru-RU"/>
              </w:rPr>
              <w:t>ема</w:t>
            </w:r>
            <w:proofErr w:type="spellEnd"/>
            <w:r w:rsidRPr="00D001CE">
              <w:rPr>
                <w:rFonts w:ascii="Times New Roman" w:eastAsia="Times New Roman" w:hAnsi="Times New Roman"/>
                <w:lang w:val="ru-RU"/>
              </w:rPr>
              <w:t xml:space="preserve"> занятия «Знакомство с традиционным русским женским костюмом. </w:t>
            </w:r>
            <w:r w:rsidRPr="00D001CE">
              <w:rPr>
                <w:rFonts w:ascii="Times New Roman" w:eastAsia="Times New Roman" w:hAnsi="Times New Roman"/>
                <w:lang w:val="ru-RU"/>
              </w:rPr>
              <w:lastRenderedPageBreak/>
              <w:t xml:space="preserve">Кокошник. </w:t>
            </w:r>
            <w:proofErr w:type="spellStart"/>
            <w:r w:rsidRPr="00D001CE">
              <w:rPr>
                <w:rFonts w:ascii="Times New Roman" w:eastAsia="Times New Roman" w:hAnsi="Times New Roman"/>
              </w:rPr>
              <w:t>Викторина</w:t>
            </w:r>
            <w:proofErr w:type="spellEnd"/>
            <w:r w:rsidRPr="00D001CE">
              <w:rPr>
                <w:rFonts w:ascii="Times New Roman" w:eastAsia="Times New Roman" w:hAnsi="Times New Roman"/>
              </w:rPr>
              <w:t xml:space="preserve"> о </w:t>
            </w:r>
            <w:proofErr w:type="spellStart"/>
            <w:r w:rsidRPr="00D001CE">
              <w:rPr>
                <w:rFonts w:ascii="Times New Roman" w:eastAsia="Times New Roman" w:hAnsi="Times New Roman"/>
              </w:rPr>
              <w:t>традиционной</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женской</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одежде</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Как</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это</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называется</w:t>
            </w:r>
            <w:proofErr w:type="spellEnd"/>
            <w:r w:rsidRPr="00D001CE">
              <w:rPr>
                <w:rFonts w:ascii="Times New Roman" w:eastAsia="Times New Roman" w:hAnsi="Times New Roman"/>
              </w:rPr>
              <w:t>»</w:t>
            </w:r>
          </w:p>
        </w:tc>
        <w:tc>
          <w:tcPr>
            <w:tcW w:w="1559"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lastRenderedPageBreak/>
              <w:t>Проводит приветственную игру,  записывает обучающихся</w:t>
            </w:r>
            <w:proofErr w:type="gramStart"/>
            <w:r w:rsidRPr="00D001CE">
              <w:rPr>
                <w:rFonts w:ascii="Times New Roman" w:eastAsia="Times New Roman" w:hAnsi="Times New Roman"/>
                <w:lang w:val="ru-RU"/>
              </w:rPr>
              <w:t xml:space="preserve"> .</w:t>
            </w:r>
            <w:proofErr w:type="gramEnd"/>
            <w:r w:rsidRPr="00D001CE">
              <w:rPr>
                <w:rFonts w:ascii="Times New Roman" w:eastAsia="Times New Roman" w:hAnsi="Times New Roman"/>
                <w:lang w:val="ru-RU"/>
              </w:rPr>
              <w:t xml:space="preserve"> Проводит инструктаж по ТБ. Озвучивает тему</w:t>
            </w:r>
            <w:proofErr w:type="gramStart"/>
            <w:r w:rsidRPr="00D001CE">
              <w:rPr>
                <w:rFonts w:ascii="Times New Roman" w:eastAsia="Times New Roman" w:hAnsi="Times New Roman"/>
                <w:lang w:val="ru-RU"/>
              </w:rPr>
              <w:t xml:space="preserve"> ,</w:t>
            </w:r>
            <w:proofErr w:type="gramEnd"/>
            <w:r w:rsidRPr="00D001CE">
              <w:rPr>
                <w:rFonts w:ascii="Times New Roman" w:eastAsia="Times New Roman" w:hAnsi="Times New Roman"/>
                <w:lang w:val="ru-RU"/>
              </w:rPr>
              <w:t xml:space="preserve"> цель , этапы </w:t>
            </w:r>
            <w:r w:rsidRPr="00D001CE">
              <w:rPr>
                <w:rFonts w:ascii="Times New Roman" w:eastAsia="Times New Roman" w:hAnsi="Times New Roman"/>
                <w:lang w:val="ru-RU"/>
              </w:rPr>
              <w:lastRenderedPageBreak/>
              <w:t>программы., конечный результат. Тему, цель, этапы занятия. Проводит викторину</w:t>
            </w:r>
            <w:proofErr w:type="gramStart"/>
            <w:r w:rsidRPr="00D001CE">
              <w:rPr>
                <w:rFonts w:ascii="Times New Roman" w:eastAsia="Times New Roman" w:hAnsi="Times New Roman"/>
                <w:lang w:val="ru-RU"/>
              </w:rPr>
              <w:t xml:space="preserve"> ,</w:t>
            </w:r>
            <w:proofErr w:type="gramEnd"/>
            <w:r w:rsidRPr="00D001CE">
              <w:rPr>
                <w:rFonts w:ascii="Times New Roman" w:eastAsia="Times New Roman" w:hAnsi="Times New Roman"/>
                <w:lang w:val="ru-RU"/>
              </w:rPr>
              <w:t xml:space="preserve"> используя ноутбук и проектор,  уточняет входящие знания детей по теме локации.</w:t>
            </w:r>
          </w:p>
        </w:tc>
        <w:tc>
          <w:tcPr>
            <w:tcW w:w="1843"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lang w:val="ru-RU"/>
              </w:rPr>
            </w:pPr>
            <w:r w:rsidRPr="00D001CE">
              <w:rPr>
                <w:rFonts w:ascii="Times New Roman" w:eastAsia="Times New Roman" w:hAnsi="Times New Roman"/>
                <w:sz w:val="24"/>
                <w:szCs w:val="24"/>
                <w:lang w:val="ru-RU"/>
              </w:rPr>
              <w:lastRenderedPageBreak/>
              <w:t xml:space="preserve">Рассаживаются  за столы. Играют в приветственную игру, отвечают на вопросы знакомства, записываются в журнал по ТБ. </w:t>
            </w:r>
            <w:r w:rsidRPr="00D001CE">
              <w:rPr>
                <w:rFonts w:ascii="Times New Roman" w:eastAsia="Times New Roman" w:hAnsi="Times New Roman"/>
                <w:sz w:val="24"/>
                <w:szCs w:val="24"/>
                <w:lang w:val="ru-RU"/>
              </w:rPr>
              <w:lastRenderedPageBreak/>
              <w:t>Отвечают на опросы викторины,  если не знают правильного названия</w:t>
            </w:r>
            <w:proofErr w:type="gramStart"/>
            <w:r w:rsidRPr="00D001CE">
              <w:rPr>
                <w:rFonts w:ascii="Times New Roman" w:eastAsia="Times New Roman" w:hAnsi="Times New Roman"/>
                <w:sz w:val="24"/>
                <w:szCs w:val="24"/>
                <w:lang w:val="ru-RU"/>
              </w:rPr>
              <w:t xml:space="preserve"> ,</w:t>
            </w:r>
            <w:proofErr w:type="gramEnd"/>
            <w:r w:rsidRPr="00D001CE">
              <w:rPr>
                <w:rFonts w:ascii="Times New Roman" w:eastAsia="Times New Roman" w:hAnsi="Times New Roman"/>
                <w:sz w:val="24"/>
                <w:szCs w:val="24"/>
                <w:lang w:val="ru-RU"/>
              </w:rPr>
              <w:t xml:space="preserve"> то дают свой вариант.</w:t>
            </w:r>
          </w:p>
        </w:tc>
        <w:tc>
          <w:tcPr>
            <w:tcW w:w="198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lastRenderedPageBreak/>
              <w:t>Беседа</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викторина</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опрос</w:t>
            </w:r>
            <w:proofErr w:type="spellEnd"/>
            <w:r w:rsidRPr="00D001CE">
              <w:rPr>
                <w:rFonts w:ascii="Times New Roman" w:eastAsia="Times New Roman" w:hAnsi="Times New Roman"/>
                <w:sz w:val="24"/>
                <w:szCs w:val="24"/>
              </w:rPr>
              <w:t>.</w:t>
            </w:r>
          </w:p>
        </w:tc>
        <w:tc>
          <w:tcPr>
            <w:tcW w:w="2126"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Ноутбук</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проектор</w:t>
            </w:r>
            <w:proofErr w:type="spellEnd"/>
            <w:r w:rsidRPr="00D001CE">
              <w:rPr>
                <w:rFonts w:ascii="Times New Roman" w:eastAsia="Times New Roman" w:hAnsi="Times New Roman"/>
                <w:sz w:val="24"/>
                <w:szCs w:val="24"/>
              </w:rPr>
              <w:t>.</w:t>
            </w:r>
          </w:p>
        </w:tc>
        <w:tc>
          <w:tcPr>
            <w:tcW w:w="269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беседа</w:t>
            </w:r>
            <w:proofErr w:type="spellEnd"/>
          </w:p>
        </w:tc>
      </w:tr>
      <w:tr w:rsidR="00D001CE" w:rsidRPr="00D001CE" w:rsidTr="00D001CE">
        <w:trPr>
          <w:trHeight w:val="412"/>
        </w:trPr>
        <w:tc>
          <w:tcPr>
            <w:tcW w:w="1560"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lastRenderedPageBreak/>
              <w:t>2.Подготовка к активной познавательной деятельности</w:t>
            </w:r>
          </w:p>
        </w:tc>
        <w:tc>
          <w:tcPr>
            <w:tcW w:w="113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10мин</w:t>
            </w:r>
          </w:p>
        </w:tc>
        <w:tc>
          <w:tcPr>
            <w:tcW w:w="1701"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 xml:space="preserve">Подводка к беседе: традиционный женский костюм  всегда был гордостью русского народа, а </w:t>
            </w:r>
            <w:proofErr w:type="spellStart"/>
            <w:r w:rsidRPr="00D001CE">
              <w:rPr>
                <w:rFonts w:ascii="Times New Roman" w:eastAsia="Times New Roman" w:hAnsi="Times New Roman"/>
                <w:lang w:val="ru-RU"/>
              </w:rPr>
              <w:t>А.С.Пушкин</w:t>
            </w:r>
            <w:proofErr w:type="spellEnd"/>
            <w:r w:rsidRPr="00D001CE">
              <w:rPr>
                <w:rFonts w:ascii="Times New Roman" w:eastAsia="Times New Roman" w:hAnsi="Times New Roman"/>
                <w:lang w:val="ru-RU"/>
              </w:rPr>
              <w:t xml:space="preserve"> даже упоминал его в своих произведениях</w:t>
            </w:r>
            <w:proofErr w:type="gramStart"/>
            <w:r w:rsidRPr="00D001CE">
              <w:rPr>
                <w:rFonts w:ascii="Times New Roman" w:eastAsia="Times New Roman" w:hAnsi="Times New Roman"/>
                <w:lang w:val="ru-RU"/>
              </w:rPr>
              <w:t xml:space="preserve"> :</w:t>
            </w:r>
            <w:proofErr w:type="gramEnd"/>
            <w:r w:rsidRPr="00D001CE">
              <w:rPr>
                <w:rFonts w:ascii="Times New Roman" w:eastAsia="Times New Roman" w:hAnsi="Times New Roman"/>
                <w:lang w:val="ru-RU"/>
              </w:rPr>
              <w:t xml:space="preserve"> «На крыльце стоит его  старуха</w:t>
            </w:r>
            <w:proofErr w:type="gramStart"/>
            <w:r w:rsidRPr="00D001CE">
              <w:rPr>
                <w:rFonts w:ascii="Times New Roman" w:eastAsia="Times New Roman" w:hAnsi="Times New Roman"/>
                <w:lang w:val="ru-RU"/>
              </w:rPr>
              <w:t xml:space="preserve"> .</w:t>
            </w:r>
            <w:proofErr w:type="gramEnd"/>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В дорогой собольей душегрейке</w:t>
            </w:r>
            <w:proofErr w:type="gramStart"/>
            <w:r w:rsidRPr="00D001CE">
              <w:rPr>
                <w:rFonts w:ascii="Times New Roman" w:eastAsia="Times New Roman" w:hAnsi="Times New Roman"/>
                <w:lang w:val="ru-RU"/>
              </w:rPr>
              <w:t xml:space="preserve"> ,</w:t>
            </w:r>
            <w:proofErr w:type="gramEnd"/>
          </w:p>
          <w:p w:rsidR="00D001CE" w:rsidRPr="00D001CE" w:rsidRDefault="00D001CE" w:rsidP="00D001CE">
            <w:pPr>
              <w:jc w:val="center"/>
              <w:rPr>
                <w:rFonts w:ascii="Times New Roman" w:eastAsia="Times New Roman" w:hAnsi="Times New Roman"/>
                <w:lang w:val="ru-RU"/>
              </w:rPr>
            </w:pPr>
            <w:proofErr w:type="spellStart"/>
            <w:r w:rsidRPr="00D001CE">
              <w:rPr>
                <w:rFonts w:ascii="Times New Roman" w:eastAsia="Times New Roman" w:hAnsi="Times New Roman"/>
                <w:lang w:val="ru-RU"/>
              </w:rPr>
              <w:t>Парчевая</w:t>
            </w:r>
            <w:proofErr w:type="spellEnd"/>
            <w:r w:rsidRPr="00D001CE">
              <w:rPr>
                <w:rFonts w:ascii="Times New Roman" w:eastAsia="Times New Roman" w:hAnsi="Times New Roman"/>
                <w:lang w:val="ru-RU"/>
              </w:rPr>
              <w:t xml:space="preserve"> на маке кичка,</w:t>
            </w:r>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lastRenderedPageBreak/>
              <w:t xml:space="preserve">Жемчуга </w:t>
            </w:r>
            <w:proofErr w:type="spellStart"/>
            <w:r w:rsidRPr="00D001CE">
              <w:rPr>
                <w:rFonts w:ascii="Times New Roman" w:eastAsia="Times New Roman" w:hAnsi="Times New Roman"/>
                <w:lang w:val="ru-RU"/>
              </w:rPr>
              <w:t>огрузили</w:t>
            </w:r>
            <w:proofErr w:type="spellEnd"/>
            <w:r w:rsidRPr="00D001CE">
              <w:rPr>
                <w:rFonts w:ascii="Times New Roman" w:eastAsia="Times New Roman" w:hAnsi="Times New Roman"/>
                <w:lang w:val="ru-RU"/>
              </w:rPr>
              <w:t xml:space="preserve"> шею, на руках золотые перстни, на ногах красные сапожки», «Лазурный пышный сарафан</w:t>
            </w:r>
          </w:p>
          <w:p w:rsidR="00D001CE" w:rsidRPr="00D001CE" w:rsidRDefault="00D001CE" w:rsidP="00D001CE">
            <w:pPr>
              <w:jc w:val="center"/>
              <w:rPr>
                <w:rFonts w:ascii="Times New Roman" w:eastAsia="Times New Roman" w:hAnsi="Times New Roman"/>
              </w:rPr>
            </w:pPr>
            <w:proofErr w:type="spellStart"/>
            <w:r w:rsidRPr="00D001CE">
              <w:rPr>
                <w:rFonts w:ascii="Times New Roman" w:eastAsia="Times New Roman" w:hAnsi="Times New Roman"/>
              </w:rPr>
              <w:t>Одел</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Людмилы</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стройный</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стан</w:t>
            </w:r>
            <w:proofErr w:type="spellEnd"/>
            <w:r w:rsidRPr="00D001CE">
              <w:rPr>
                <w:rFonts w:ascii="Times New Roman" w:eastAsia="Times New Roman" w:hAnsi="Times New Roman"/>
              </w:rPr>
              <w:t>».</w:t>
            </w:r>
          </w:p>
        </w:tc>
        <w:tc>
          <w:tcPr>
            <w:tcW w:w="1559"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lastRenderedPageBreak/>
              <w:t>Зачитывает строчки из произведения А.С. Пушкина, спрашивает из какой сказки этот отрывок, показывает иллюстрации к сказке, где старуха  одета  традиционный костюм.</w:t>
            </w:r>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 xml:space="preserve">За тем  зачитывает строчки следующих произведений и показывает </w:t>
            </w:r>
            <w:r w:rsidRPr="00D001CE">
              <w:rPr>
                <w:rFonts w:ascii="Times New Roman" w:eastAsia="Times New Roman" w:hAnsi="Times New Roman"/>
                <w:lang w:val="ru-RU"/>
              </w:rPr>
              <w:lastRenderedPageBreak/>
              <w:t>иллюстрации к ним.</w:t>
            </w:r>
          </w:p>
          <w:p w:rsidR="00D001CE" w:rsidRPr="00D001CE" w:rsidRDefault="00D001CE" w:rsidP="00D001CE">
            <w:pPr>
              <w:jc w:val="center"/>
              <w:rPr>
                <w:rFonts w:ascii="Times New Roman" w:eastAsia="Times New Roman" w:hAnsi="Times New Roman"/>
                <w:lang w:val="ru-RU"/>
              </w:rPr>
            </w:pPr>
          </w:p>
        </w:tc>
        <w:tc>
          <w:tcPr>
            <w:tcW w:w="1843"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lang w:val="ru-RU"/>
              </w:rPr>
            </w:pPr>
            <w:r w:rsidRPr="00D001CE">
              <w:rPr>
                <w:rFonts w:ascii="Times New Roman" w:eastAsia="Times New Roman" w:hAnsi="Times New Roman"/>
                <w:sz w:val="24"/>
                <w:szCs w:val="24"/>
                <w:lang w:val="ru-RU"/>
              </w:rPr>
              <w:lastRenderedPageBreak/>
              <w:t>Слушают строчки из сказок Пушкина, отгадывают произведения, рассматривают иллюстрации, где персонажи одеты в традиционный русский женский костюм</w:t>
            </w:r>
          </w:p>
        </w:tc>
        <w:tc>
          <w:tcPr>
            <w:tcW w:w="198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Беседа</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вопрос-ответ</w:t>
            </w:r>
            <w:proofErr w:type="spellEnd"/>
          </w:p>
        </w:tc>
        <w:tc>
          <w:tcPr>
            <w:tcW w:w="2126"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Распечатанные</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иллюстрации</w:t>
            </w:r>
            <w:proofErr w:type="spellEnd"/>
          </w:p>
        </w:tc>
        <w:tc>
          <w:tcPr>
            <w:tcW w:w="269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беседа</w:t>
            </w:r>
            <w:proofErr w:type="spellEnd"/>
          </w:p>
        </w:tc>
      </w:tr>
      <w:tr w:rsidR="00D001CE" w:rsidRPr="00D001CE" w:rsidTr="00D001CE">
        <w:trPr>
          <w:trHeight w:val="412"/>
        </w:trPr>
        <w:tc>
          <w:tcPr>
            <w:tcW w:w="1560"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lastRenderedPageBreak/>
              <w:t xml:space="preserve">3. </w:t>
            </w:r>
            <w:proofErr w:type="spellStart"/>
            <w:proofErr w:type="gramStart"/>
            <w:r w:rsidRPr="00D001CE">
              <w:rPr>
                <w:rFonts w:ascii="Times New Roman" w:eastAsia="Times New Roman" w:hAnsi="Times New Roman"/>
              </w:rPr>
              <w:t>усвоение</w:t>
            </w:r>
            <w:proofErr w:type="spellEnd"/>
            <w:proofErr w:type="gramEnd"/>
            <w:r w:rsidRPr="00D001CE">
              <w:rPr>
                <w:rFonts w:ascii="Times New Roman" w:eastAsia="Times New Roman" w:hAnsi="Times New Roman"/>
              </w:rPr>
              <w:t xml:space="preserve"> </w:t>
            </w:r>
            <w:proofErr w:type="spellStart"/>
            <w:r w:rsidRPr="00D001CE">
              <w:rPr>
                <w:rFonts w:ascii="Times New Roman" w:eastAsia="Times New Roman" w:hAnsi="Times New Roman"/>
              </w:rPr>
              <w:t>новых</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знаний</w:t>
            </w:r>
            <w:proofErr w:type="spellEnd"/>
            <w:r w:rsidRPr="00D001CE">
              <w:rPr>
                <w:rFonts w:ascii="Times New Roman" w:eastAsia="Times New Roman" w:hAnsi="Times New Roman"/>
              </w:rPr>
              <w:t>.</w:t>
            </w:r>
          </w:p>
        </w:tc>
        <w:tc>
          <w:tcPr>
            <w:tcW w:w="113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15мин</w:t>
            </w:r>
          </w:p>
        </w:tc>
        <w:tc>
          <w:tcPr>
            <w:tcW w:w="1701"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Беседа на тему «Знакомство с традиционным женским костюмом»</w:t>
            </w:r>
            <w:proofErr w:type="gramStart"/>
            <w:r w:rsidRPr="00D001CE">
              <w:rPr>
                <w:rFonts w:ascii="Times New Roman" w:eastAsia="Times New Roman" w:hAnsi="Times New Roman"/>
                <w:lang w:val="ru-RU"/>
              </w:rPr>
              <w:t xml:space="preserve"> .</w:t>
            </w:r>
            <w:proofErr w:type="gramEnd"/>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-Введение;</w:t>
            </w:r>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-Части традиционного костюма;</w:t>
            </w:r>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 Особенности русского костюма, его «характер»;</w:t>
            </w:r>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 Женские головные уборы;</w:t>
            </w:r>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-Кокошник как важнейшая часть русского женского костюма.</w:t>
            </w:r>
          </w:p>
        </w:tc>
        <w:tc>
          <w:tcPr>
            <w:tcW w:w="1559"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lang w:val="ru-RU"/>
              </w:rPr>
              <w:t>Рассказывает о русском народном костюме</w:t>
            </w:r>
            <w:proofErr w:type="gramStart"/>
            <w:r w:rsidRPr="00D001CE">
              <w:rPr>
                <w:rFonts w:ascii="Times New Roman" w:eastAsia="Times New Roman" w:hAnsi="Times New Roman"/>
                <w:lang w:val="ru-RU"/>
              </w:rPr>
              <w:t xml:space="preserve"> ,</w:t>
            </w:r>
            <w:proofErr w:type="gramEnd"/>
            <w:r w:rsidRPr="00D001CE">
              <w:rPr>
                <w:rFonts w:ascii="Times New Roman" w:eastAsia="Times New Roman" w:hAnsi="Times New Roman"/>
                <w:lang w:val="ru-RU"/>
              </w:rPr>
              <w:t xml:space="preserve"> его деталях и особенностях.  </w:t>
            </w:r>
            <w:proofErr w:type="spellStart"/>
            <w:r w:rsidRPr="00D001CE">
              <w:rPr>
                <w:rFonts w:ascii="Times New Roman" w:eastAsia="Times New Roman" w:hAnsi="Times New Roman"/>
              </w:rPr>
              <w:t>За</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тем</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более</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детально</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рассказывает</w:t>
            </w:r>
            <w:proofErr w:type="spellEnd"/>
            <w:r w:rsidRPr="00D001CE">
              <w:rPr>
                <w:rFonts w:ascii="Times New Roman" w:eastAsia="Times New Roman" w:hAnsi="Times New Roman"/>
              </w:rPr>
              <w:t xml:space="preserve"> о </w:t>
            </w:r>
            <w:proofErr w:type="spellStart"/>
            <w:r w:rsidRPr="00D001CE">
              <w:rPr>
                <w:rFonts w:ascii="Times New Roman" w:eastAsia="Times New Roman" w:hAnsi="Times New Roman"/>
              </w:rPr>
              <w:t>женских</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головных</w:t>
            </w:r>
            <w:proofErr w:type="spellEnd"/>
            <w:r w:rsidRPr="00D001CE">
              <w:rPr>
                <w:rFonts w:ascii="Times New Roman" w:eastAsia="Times New Roman" w:hAnsi="Times New Roman"/>
              </w:rPr>
              <w:t xml:space="preserve"> </w:t>
            </w:r>
            <w:proofErr w:type="spellStart"/>
            <w:proofErr w:type="gramStart"/>
            <w:r w:rsidRPr="00D001CE">
              <w:rPr>
                <w:rFonts w:ascii="Times New Roman" w:eastAsia="Times New Roman" w:hAnsi="Times New Roman"/>
              </w:rPr>
              <w:t>уборах</w:t>
            </w:r>
            <w:proofErr w:type="spellEnd"/>
            <w:r w:rsidRPr="00D001CE">
              <w:rPr>
                <w:rFonts w:ascii="Times New Roman" w:eastAsia="Times New Roman" w:hAnsi="Times New Roman"/>
              </w:rPr>
              <w:t xml:space="preserve"> .</w:t>
            </w:r>
            <w:proofErr w:type="gramEnd"/>
          </w:p>
        </w:tc>
        <w:tc>
          <w:tcPr>
            <w:tcW w:w="1843"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lang w:val="ru-RU"/>
              </w:rPr>
            </w:pPr>
            <w:r w:rsidRPr="00D001CE">
              <w:rPr>
                <w:rFonts w:ascii="Times New Roman" w:eastAsia="Times New Roman" w:hAnsi="Times New Roman"/>
                <w:sz w:val="24"/>
                <w:szCs w:val="24"/>
                <w:lang w:val="ru-RU"/>
              </w:rPr>
              <w:t>Обучающиеся слушают рассказ, задают уточняющие вопросы, рассматривают иллюстрации.</w:t>
            </w:r>
          </w:p>
        </w:tc>
        <w:tc>
          <w:tcPr>
            <w:tcW w:w="198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Беседа</w:t>
            </w:r>
            <w:proofErr w:type="spellEnd"/>
            <w:r w:rsidRPr="00D001CE">
              <w:rPr>
                <w:rFonts w:ascii="Times New Roman" w:eastAsia="Times New Roman" w:hAnsi="Times New Roman"/>
                <w:sz w:val="24"/>
                <w:szCs w:val="24"/>
              </w:rPr>
              <w:t>.</w:t>
            </w:r>
          </w:p>
        </w:tc>
        <w:tc>
          <w:tcPr>
            <w:tcW w:w="2126"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Распечатанные</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иллюстрации</w:t>
            </w:r>
            <w:proofErr w:type="spellEnd"/>
          </w:p>
        </w:tc>
        <w:tc>
          <w:tcPr>
            <w:tcW w:w="269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беседа</w:t>
            </w:r>
            <w:proofErr w:type="spellEnd"/>
          </w:p>
        </w:tc>
      </w:tr>
      <w:tr w:rsidR="00D001CE" w:rsidRPr="00D001CE" w:rsidTr="00D001CE">
        <w:trPr>
          <w:trHeight w:val="412"/>
        </w:trPr>
        <w:tc>
          <w:tcPr>
            <w:tcW w:w="1560"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 xml:space="preserve">4. </w:t>
            </w:r>
            <w:proofErr w:type="spellStart"/>
            <w:r w:rsidRPr="00D001CE">
              <w:rPr>
                <w:rFonts w:ascii="Times New Roman" w:eastAsia="Times New Roman" w:hAnsi="Times New Roman"/>
              </w:rPr>
              <w:t>Установка</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познавательной</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задачи</w:t>
            </w:r>
            <w:proofErr w:type="spellEnd"/>
          </w:p>
        </w:tc>
        <w:tc>
          <w:tcPr>
            <w:tcW w:w="113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10мин</w:t>
            </w:r>
          </w:p>
        </w:tc>
        <w:tc>
          <w:tcPr>
            <w:tcW w:w="1701"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Кокошник в наше время.</w:t>
            </w:r>
          </w:p>
          <w:p w:rsidR="00D001CE" w:rsidRPr="00D001CE" w:rsidRDefault="00D001CE" w:rsidP="00D001CE">
            <w:pPr>
              <w:jc w:val="center"/>
              <w:rPr>
                <w:rFonts w:ascii="Times New Roman" w:eastAsia="Times New Roman" w:hAnsi="Times New Roman"/>
                <w:lang w:val="ru-RU"/>
              </w:rPr>
            </w:pPr>
            <w:proofErr w:type="spellStart"/>
            <w:r w:rsidRPr="00D001CE">
              <w:rPr>
                <w:rFonts w:ascii="Times New Roman" w:eastAsia="Times New Roman" w:hAnsi="Times New Roman"/>
                <w:lang w:val="ru-RU"/>
              </w:rPr>
              <w:t>Атуальность</w:t>
            </w:r>
            <w:proofErr w:type="spellEnd"/>
            <w:r w:rsidRPr="00D001CE">
              <w:rPr>
                <w:rFonts w:ascii="Times New Roman" w:eastAsia="Times New Roman" w:hAnsi="Times New Roman"/>
                <w:lang w:val="ru-RU"/>
              </w:rPr>
              <w:t xml:space="preserve"> в </w:t>
            </w:r>
            <w:r w:rsidRPr="00D001CE">
              <w:rPr>
                <w:rFonts w:ascii="Times New Roman" w:eastAsia="Times New Roman" w:hAnsi="Times New Roman"/>
                <w:lang w:val="ru-RU"/>
              </w:rPr>
              <w:lastRenderedPageBreak/>
              <w:t>современной моде, аксессуар для повседневного стильного образа.</w:t>
            </w:r>
          </w:p>
        </w:tc>
        <w:tc>
          <w:tcPr>
            <w:tcW w:w="1559"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lastRenderedPageBreak/>
              <w:t xml:space="preserve">Кокошник, как яркий аксессуар, </w:t>
            </w:r>
            <w:r w:rsidRPr="00D001CE">
              <w:rPr>
                <w:rFonts w:ascii="Times New Roman" w:eastAsia="Times New Roman" w:hAnsi="Times New Roman"/>
                <w:lang w:val="ru-RU"/>
              </w:rPr>
              <w:lastRenderedPageBreak/>
              <w:t>элемент моды.</w:t>
            </w:r>
          </w:p>
        </w:tc>
        <w:tc>
          <w:tcPr>
            <w:tcW w:w="1843"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lang w:val="ru-RU"/>
              </w:rPr>
            </w:pPr>
            <w:r w:rsidRPr="00D001CE">
              <w:rPr>
                <w:rFonts w:ascii="Times New Roman" w:eastAsia="Times New Roman" w:hAnsi="Times New Roman"/>
                <w:sz w:val="24"/>
                <w:szCs w:val="24"/>
                <w:lang w:val="ru-RU"/>
              </w:rPr>
              <w:lastRenderedPageBreak/>
              <w:t xml:space="preserve">Обучающиеся делятся мнением, как они видят </w:t>
            </w:r>
            <w:r w:rsidRPr="00D001CE">
              <w:rPr>
                <w:rFonts w:ascii="Times New Roman" w:eastAsia="Times New Roman" w:hAnsi="Times New Roman"/>
                <w:sz w:val="24"/>
                <w:szCs w:val="24"/>
                <w:lang w:val="ru-RU"/>
              </w:rPr>
              <w:lastRenderedPageBreak/>
              <w:t>использование традиционного головного убора в образе современной девушки.</w:t>
            </w:r>
          </w:p>
        </w:tc>
        <w:tc>
          <w:tcPr>
            <w:tcW w:w="198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lastRenderedPageBreak/>
              <w:t>диалог</w:t>
            </w:r>
            <w:proofErr w:type="spellEnd"/>
          </w:p>
        </w:tc>
        <w:tc>
          <w:tcPr>
            <w:tcW w:w="2126"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Проектор</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ноутбук</w:t>
            </w:r>
            <w:proofErr w:type="spellEnd"/>
          </w:p>
        </w:tc>
        <w:tc>
          <w:tcPr>
            <w:tcW w:w="269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Вопрос-ответ</w:t>
            </w:r>
            <w:proofErr w:type="spellEnd"/>
          </w:p>
        </w:tc>
      </w:tr>
      <w:tr w:rsidR="00D001CE" w:rsidRPr="00D001CE" w:rsidTr="00D001CE">
        <w:trPr>
          <w:trHeight w:val="412"/>
        </w:trPr>
        <w:tc>
          <w:tcPr>
            <w:tcW w:w="1560"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lastRenderedPageBreak/>
              <w:t xml:space="preserve">5.Первичная </w:t>
            </w:r>
            <w:proofErr w:type="spellStart"/>
            <w:r w:rsidRPr="00D001CE">
              <w:rPr>
                <w:rFonts w:ascii="Times New Roman" w:eastAsia="Times New Roman" w:hAnsi="Times New Roman"/>
              </w:rPr>
              <w:t>проверка</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понимания</w:t>
            </w:r>
            <w:proofErr w:type="spellEnd"/>
          </w:p>
        </w:tc>
        <w:tc>
          <w:tcPr>
            <w:tcW w:w="113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20мин</w:t>
            </w:r>
          </w:p>
        </w:tc>
        <w:tc>
          <w:tcPr>
            <w:tcW w:w="1701"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Выполнение наброска дизайна современного кокошника.</w:t>
            </w:r>
          </w:p>
        </w:tc>
        <w:tc>
          <w:tcPr>
            <w:tcW w:w="1559"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Педагог показывает схему</w:t>
            </w:r>
            <w:proofErr w:type="gramStart"/>
            <w:r w:rsidRPr="00D001CE">
              <w:rPr>
                <w:rFonts w:ascii="Times New Roman" w:eastAsia="Times New Roman" w:hAnsi="Times New Roman"/>
                <w:lang w:val="ru-RU"/>
              </w:rPr>
              <w:t xml:space="preserve"> ,</w:t>
            </w:r>
            <w:proofErr w:type="gramEnd"/>
            <w:r w:rsidRPr="00D001CE">
              <w:rPr>
                <w:rFonts w:ascii="Times New Roman" w:eastAsia="Times New Roman" w:hAnsi="Times New Roman"/>
                <w:lang w:val="ru-RU"/>
              </w:rPr>
              <w:t xml:space="preserve"> по которой нужно рассчитать размер и форму кокошника.</w:t>
            </w:r>
          </w:p>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В ходе практической работы детей наблюдает</w:t>
            </w:r>
            <w:proofErr w:type="gramStart"/>
            <w:r w:rsidRPr="00D001CE">
              <w:rPr>
                <w:rFonts w:ascii="Times New Roman" w:eastAsia="Times New Roman" w:hAnsi="Times New Roman"/>
                <w:lang w:val="ru-RU"/>
              </w:rPr>
              <w:t xml:space="preserve"> ,</w:t>
            </w:r>
            <w:proofErr w:type="gramEnd"/>
            <w:r w:rsidRPr="00D001CE">
              <w:rPr>
                <w:rFonts w:ascii="Times New Roman" w:eastAsia="Times New Roman" w:hAnsi="Times New Roman"/>
                <w:lang w:val="ru-RU"/>
              </w:rPr>
              <w:t xml:space="preserve"> помогает.</w:t>
            </w:r>
          </w:p>
        </w:tc>
        <w:tc>
          <w:tcPr>
            <w:tcW w:w="1843"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lang w:val="ru-RU"/>
              </w:rPr>
            </w:pPr>
            <w:r w:rsidRPr="00D001CE">
              <w:rPr>
                <w:rFonts w:ascii="Times New Roman" w:eastAsia="Times New Roman" w:hAnsi="Times New Roman"/>
                <w:sz w:val="24"/>
                <w:szCs w:val="24"/>
                <w:lang w:val="ru-RU"/>
              </w:rPr>
              <w:t>Участники локации выполняют  схематический набросок кокошника, делают первоначальную разметку декора, отмечают акцентные места.</w:t>
            </w:r>
          </w:p>
        </w:tc>
        <w:tc>
          <w:tcPr>
            <w:tcW w:w="198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Практическая</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работа</w:t>
            </w:r>
            <w:proofErr w:type="spellEnd"/>
          </w:p>
        </w:tc>
        <w:tc>
          <w:tcPr>
            <w:tcW w:w="2126"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lang w:val="ru-RU"/>
              </w:rPr>
            </w:pPr>
            <w:r w:rsidRPr="00D001CE">
              <w:rPr>
                <w:rFonts w:ascii="Times New Roman" w:eastAsia="Times New Roman" w:hAnsi="Times New Roman"/>
                <w:sz w:val="24"/>
                <w:szCs w:val="24"/>
                <w:lang w:val="ru-RU"/>
              </w:rPr>
              <w:t xml:space="preserve">Карандаш </w:t>
            </w:r>
            <w:proofErr w:type="spellStart"/>
            <w:r w:rsidRPr="00D001CE">
              <w:rPr>
                <w:rFonts w:ascii="Times New Roman" w:eastAsia="Times New Roman" w:hAnsi="Times New Roman"/>
                <w:sz w:val="24"/>
                <w:szCs w:val="24"/>
                <w:lang w:val="ru-RU"/>
              </w:rPr>
              <w:t>чернографитный</w:t>
            </w:r>
            <w:proofErr w:type="spellEnd"/>
            <w:r w:rsidRPr="00D001CE">
              <w:rPr>
                <w:rFonts w:ascii="Times New Roman" w:eastAsia="Times New Roman" w:hAnsi="Times New Roman"/>
                <w:sz w:val="24"/>
                <w:szCs w:val="24"/>
                <w:lang w:val="ru-RU"/>
              </w:rPr>
              <w:t>,</w:t>
            </w:r>
          </w:p>
          <w:p w:rsidR="00D001CE" w:rsidRPr="00D001CE" w:rsidRDefault="00D001CE" w:rsidP="00D001CE">
            <w:pPr>
              <w:jc w:val="center"/>
              <w:rPr>
                <w:rFonts w:ascii="Times New Roman" w:eastAsia="Times New Roman" w:hAnsi="Times New Roman"/>
                <w:sz w:val="24"/>
                <w:szCs w:val="24"/>
                <w:lang w:val="ru-RU"/>
              </w:rPr>
            </w:pPr>
            <w:r w:rsidRPr="00D001CE">
              <w:rPr>
                <w:rFonts w:ascii="Times New Roman" w:eastAsia="Times New Roman" w:hAnsi="Times New Roman"/>
                <w:sz w:val="24"/>
                <w:szCs w:val="24"/>
                <w:lang w:val="ru-RU"/>
              </w:rPr>
              <w:t>Наборы цветных карандашей, ластики, бумага для рисования, линейки.</w:t>
            </w:r>
          </w:p>
        </w:tc>
        <w:tc>
          <w:tcPr>
            <w:tcW w:w="269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Набросок</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практическая</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работа</w:t>
            </w:r>
            <w:proofErr w:type="spellEnd"/>
          </w:p>
        </w:tc>
      </w:tr>
      <w:tr w:rsidR="00D001CE" w:rsidRPr="00D001CE" w:rsidTr="00D001CE">
        <w:trPr>
          <w:trHeight w:val="412"/>
        </w:trPr>
        <w:tc>
          <w:tcPr>
            <w:tcW w:w="1560"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 xml:space="preserve">6. </w:t>
            </w:r>
            <w:proofErr w:type="spellStart"/>
            <w:r w:rsidRPr="00D001CE">
              <w:rPr>
                <w:rFonts w:ascii="Times New Roman" w:eastAsia="Times New Roman" w:hAnsi="Times New Roman"/>
              </w:rPr>
              <w:t>Закрепление</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знаний</w:t>
            </w:r>
            <w:proofErr w:type="spellEnd"/>
          </w:p>
        </w:tc>
        <w:tc>
          <w:tcPr>
            <w:tcW w:w="113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10мин</w:t>
            </w:r>
          </w:p>
        </w:tc>
        <w:tc>
          <w:tcPr>
            <w:tcW w:w="1701"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spacing w:line="480" w:lineRule="auto"/>
              <w:jc w:val="center"/>
              <w:rPr>
                <w:rFonts w:ascii="Times New Roman" w:eastAsia="Times New Roman" w:hAnsi="Times New Roman"/>
              </w:rPr>
            </w:pPr>
            <w:proofErr w:type="spellStart"/>
            <w:r w:rsidRPr="00D001CE">
              <w:rPr>
                <w:rFonts w:ascii="Times New Roman" w:eastAsia="Times New Roman" w:hAnsi="Times New Roman"/>
              </w:rPr>
              <w:t>Мини-Презентация</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Мой</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кокошник</w:t>
            </w:r>
            <w:proofErr w:type="spellEnd"/>
            <w:r w:rsidRPr="00D001CE">
              <w:rPr>
                <w:rFonts w:ascii="Times New Roman" w:eastAsia="Times New Roman" w:hAnsi="Times New Roman"/>
              </w:rPr>
              <w:t xml:space="preserve"> «</w:t>
            </w:r>
          </w:p>
          <w:p w:rsidR="00D001CE" w:rsidRPr="00D001CE" w:rsidRDefault="00D001CE" w:rsidP="00D001CE">
            <w:pPr>
              <w:jc w:val="center"/>
              <w:rPr>
                <w:rFonts w:ascii="Times New Roman" w:eastAsia="Times New Roman" w:hAnsi="Times New Roman"/>
              </w:rPr>
            </w:pPr>
          </w:p>
        </w:tc>
        <w:tc>
          <w:tcPr>
            <w:tcW w:w="1559"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r w:rsidRPr="00D001CE">
              <w:rPr>
                <w:rFonts w:ascii="Times New Roman" w:eastAsia="Times New Roman" w:hAnsi="Times New Roman"/>
                <w:lang w:val="ru-RU"/>
              </w:rPr>
              <w:t>Смотрит наброски изделий, задает вопросы по теме презентации.</w:t>
            </w:r>
          </w:p>
        </w:tc>
        <w:tc>
          <w:tcPr>
            <w:tcW w:w="1843"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lang w:val="ru-RU"/>
              </w:rPr>
            </w:pPr>
            <w:r w:rsidRPr="00D001CE">
              <w:rPr>
                <w:rFonts w:ascii="Times New Roman" w:eastAsia="Times New Roman" w:hAnsi="Times New Roman"/>
                <w:sz w:val="24"/>
                <w:szCs w:val="24"/>
                <w:lang w:val="ru-RU"/>
              </w:rPr>
              <w:t>Дети показывают свои первичные наброски, дают название своему будущему изделию, рассказывают чем вдохновились</w:t>
            </w:r>
            <w:proofErr w:type="gramStart"/>
            <w:r w:rsidRPr="00D001CE">
              <w:rPr>
                <w:rFonts w:ascii="Times New Roman" w:eastAsia="Times New Roman" w:hAnsi="Times New Roman"/>
                <w:sz w:val="24"/>
                <w:szCs w:val="24"/>
                <w:lang w:val="ru-RU"/>
              </w:rPr>
              <w:t xml:space="preserve"> ,</w:t>
            </w:r>
            <w:proofErr w:type="gramEnd"/>
            <w:r w:rsidRPr="00D001CE">
              <w:rPr>
                <w:rFonts w:ascii="Times New Roman" w:eastAsia="Times New Roman" w:hAnsi="Times New Roman"/>
                <w:sz w:val="24"/>
                <w:szCs w:val="24"/>
                <w:lang w:val="ru-RU"/>
              </w:rPr>
              <w:t xml:space="preserve"> задумывая тот или иной дизайн изделия.</w:t>
            </w:r>
          </w:p>
        </w:tc>
        <w:tc>
          <w:tcPr>
            <w:tcW w:w="198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Набросок</w:t>
            </w:r>
            <w:proofErr w:type="spellEnd"/>
          </w:p>
        </w:tc>
        <w:tc>
          <w:tcPr>
            <w:tcW w:w="2126"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
        </w:tc>
        <w:tc>
          <w:tcPr>
            <w:tcW w:w="269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Творческая</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работа</w:t>
            </w:r>
            <w:proofErr w:type="spellEnd"/>
            <w:r w:rsidRPr="00D001CE">
              <w:rPr>
                <w:rFonts w:ascii="Times New Roman" w:eastAsia="Times New Roman" w:hAnsi="Times New Roman"/>
                <w:sz w:val="24"/>
                <w:szCs w:val="24"/>
              </w:rPr>
              <w:t xml:space="preserve">, </w:t>
            </w:r>
            <w:proofErr w:type="spellStart"/>
            <w:r w:rsidRPr="00D001CE">
              <w:rPr>
                <w:rFonts w:ascii="Times New Roman" w:eastAsia="Times New Roman" w:hAnsi="Times New Roman"/>
                <w:sz w:val="24"/>
                <w:szCs w:val="24"/>
              </w:rPr>
              <w:t>беседа</w:t>
            </w:r>
            <w:proofErr w:type="spellEnd"/>
          </w:p>
        </w:tc>
      </w:tr>
      <w:tr w:rsidR="00D001CE" w:rsidRPr="00D001CE" w:rsidTr="00D001CE">
        <w:trPr>
          <w:trHeight w:val="412"/>
        </w:trPr>
        <w:tc>
          <w:tcPr>
            <w:tcW w:w="1560"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 xml:space="preserve">7. </w:t>
            </w:r>
            <w:proofErr w:type="spellStart"/>
            <w:r w:rsidRPr="00D001CE">
              <w:rPr>
                <w:rFonts w:ascii="Times New Roman" w:eastAsia="Times New Roman" w:hAnsi="Times New Roman"/>
              </w:rPr>
              <w:t>Итог</w:t>
            </w:r>
            <w:proofErr w:type="spellEnd"/>
          </w:p>
        </w:tc>
        <w:tc>
          <w:tcPr>
            <w:tcW w:w="113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r w:rsidRPr="00D001CE">
              <w:rPr>
                <w:rFonts w:ascii="Times New Roman" w:eastAsia="Times New Roman" w:hAnsi="Times New Roman"/>
              </w:rPr>
              <w:t>10мин</w:t>
            </w:r>
          </w:p>
        </w:tc>
        <w:tc>
          <w:tcPr>
            <w:tcW w:w="1701"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rPr>
            </w:pPr>
            <w:proofErr w:type="spellStart"/>
            <w:r w:rsidRPr="00D001CE">
              <w:rPr>
                <w:rFonts w:ascii="Times New Roman" w:eastAsia="Times New Roman" w:hAnsi="Times New Roman"/>
              </w:rPr>
              <w:t>Рефлексия</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Подведение</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lastRenderedPageBreak/>
              <w:t>итога</w:t>
            </w:r>
            <w:proofErr w:type="spellEnd"/>
            <w:r w:rsidRPr="00D001CE">
              <w:rPr>
                <w:rFonts w:ascii="Times New Roman" w:eastAsia="Times New Roman" w:hAnsi="Times New Roman"/>
              </w:rPr>
              <w:t xml:space="preserve"> </w:t>
            </w:r>
            <w:proofErr w:type="spellStart"/>
            <w:r w:rsidRPr="00D001CE">
              <w:rPr>
                <w:rFonts w:ascii="Times New Roman" w:eastAsia="Times New Roman" w:hAnsi="Times New Roman"/>
              </w:rPr>
              <w:t>занятия</w:t>
            </w:r>
            <w:proofErr w:type="spellEnd"/>
            <w:r w:rsidRPr="00D001CE">
              <w:rPr>
                <w:rFonts w:ascii="Times New Roman" w:eastAsia="Times New Roman" w:hAnsi="Times New Roman"/>
              </w:rPr>
              <w:t>.</w:t>
            </w:r>
          </w:p>
        </w:tc>
        <w:tc>
          <w:tcPr>
            <w:tcW w:w="1559"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lang w:val="ru-RU"/>
              </w:rPr>
            </w:pPr>
            <w:proofErr w:type="gramStart"/>
            <w:r w:rsidRPr="00D001CE">
              <w:rPr>
                <w:rFonts w:ascii="Times New Roman" w:eastAsia="Times New Roman" w:hAnsi="Times New Roman"/>
                <w:lang w:val="ru-RU"/>
              </w:rPr>
              <w:lastRenderedPageBreak/>
              <w:t xml:space="preserve">Спрашивает обучающихся </w:t>
            </w:r>
            <w:r w:rsidRPr="00D001CE">
              <w:rPr>
                <w:rFonts w:ascii="Times New Roman" w:eastAsia="Times New Roman" w:hAnsi="Times New Roman"/>
                <w:lang w:val="ru-RU"/>
              </w:rPr>
              <w:lastRenderedPageBreak/>
              <w:t>об особенностях русского костюма.</w:t>
            </w:r>
            <w:proofErr w:type="gramEnd"/>
            <w:r w:rsidRPr="00D001CE">
              <w:rPr>
                <w:rFonts w:ascii="Times New Roman" w:eastAsia="Times New Roman" w:hAnsi="Times New Roman"/>
                <w:lang w:val="ru-RU"/>
              </w:rPr>
              <w:t xml:space="preserve"> Какие детали костюма традиционного перешли в наше время? Какую одежду из </w:t>
            </w:r>
            <w:proofErr w:type="gramStart"/>
            <w:r w:rsidRPr="00D001CE">
              <w:rPr>
                <w:rFonts w:ascii="Times New Roman" w:eastAsia="Times New Roman" w:hAnsi="Times New Roman"/>
                <w:lang w:val="ru-RU"/>
              </w:rPr>
              <w:t>традиционных</w:t>
            </w:r>
            <w:proofErr w:type="gramEnd"/>
            <w:r w:rsidRPr="00D001CE">
              <w:rPr>
                <w:rFonts w:ascii="Times New Roman" w:eastAsia="Times New Roman" w:hAnsi="Times New Roman"/>
                <w:lang w:val="ru-RU"/>
              </w:rPr>
              <w:t xml:space="preserve"> они бы хотели ввести в современную моду? Что больше всего впечатлило</w:t>
            </w:r>
            <w:proofErr w:type="gramStart"/>
            <w:r w:rsidRPr="00D001CE">
              <w:rPr>
                <w:rFonts w:ascii="Times New Roman" w:eastAsia="Times New Roman" w:hAnsi="Times New Roman"/>
                <w:lang w:val="ru-RU"/>
              </w:rPr>
              <w:t xml:space="preserve"> ,</w:t>
            </w:r>
            <w:proofErr w:type="gramEnd"/>
            <w:r w:rsidRPr="00D001CE">
              <w:rPr>
                <w:rFonts w:ascii="Times New Roman" w:eastAsia="Times New Roman" w:hAnsi="Times New Roman"/>
                <w:lang w:val="ru-RU"/>
              </w:rPr>
              <w:t xml:space="preserve"> что вызывало сложности во время занятия?</w:t>
            </w:r>
          </w:p>
        </w:tc>
        <w:tc>
          <w:tcPr>
            <w:tcW w:w="1843"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lang w:val="ru-RU"/>
              </w:rPr>
            </w:pPr>
            <w:proofErr w:type="gramStart"/>
            <w:r w:rsidRPr="00D001CE">
              <w:rPr>
                <w:rFonts w:ascii="Times New Roman" w:eastAsia="Times New Roman" w:hAnsi="Times New Roman"/>
                <w:sz w:val="24"/>
                <w:szCs w:val="24"/>
                <w:lang w:val="ru-RU"/>
              </w:rPr>
              <w:lastRenderedPageBreak/>
              <w:t xml:space="preserve">Обучающиеся </w:t>
            </w:r>
            <w:r w:rsidRPr="00D001CE">
              <w:rPr>
                <w:rFonts w:ascii="Times New Roman" w:eastAsia="Times New Roman" w:hAnsi="Times New Roman"/>
                <w:sz w:val="24"/>
                <w:szCs w:val="24"/>
                <w:lang w:val="ru-RU"/>
              </w:rPr>
              <w:lastRenderedPageBreak/>
              <w:t>отвечают на вопросы, делятся мнением.</w:t>
            </w:r>
            <w:proofErr w:type="gramEnd"/>
          </w:p>
        </w:tc>
        <w:tc>
          <w:tcPr>
            <w:tcW w:w="198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lastRenderedPageBreak/>
              <w:t>Беседа</w:t>
            </w:r>
            <w:proofErr w:type="spellEnd"/>
          </w:p>
        </w:tc>
        <w:tc>
          <w:tcPr>
            <w:tcW w:w="2126"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
        </w:tc>
        <w:tc>
          <w:tcPr>
            <w:tcW w:w="2694" w:type="dxa"/>
            <w:tcBorders>
              <w:top w:val="single" w:sz="6" w:space="0" w:color="000009"/>
              <w:left w:val="single" w:sz="4" w:space="0" w:color="000009"/>
              <w:bottom w:val="single" w:sz="6" w:space="0" w:color="000009"/>
              <w:right w:val="single" w:sz="4" w:space="0" w:color="000009"/>
            </w:tcBorders>
          </w:tcPr>
          <w:p w:rsidR="00D001CE" w:rsidRPr="00D001CE" w:rsidRDefault="00D001CE" w:rsidP="00D001CE">
            <w:pPr>
              <w:jc w:val="center"/>
              <w:rPr>
                <w:rFonts w:ascii="Times New Roman" w:eastAsia="Times New Roman" w:hAnsi="Times New Roman"/>
                <w:sz w:val="24"/>
                <w:szCs w:val="24"/>
              </w:rPr>
            </w:pPr>
            <w:proofErr w:type="spellStart"/>
            <w:r w:rsidRPr="00D001CE">
              <w:rPr>
                <w:rFonts w:ascii="Times New Roman" w:eastAsia="Times New Roman" w:hAnsi="Times New Roman"/>
                <w:sz w:val="24"/>
                <w:szCs w:val="24"/>
              </w:rPr>
              <w:t>Беседа</w:t>
            </w:r>
            <w:proofErr w:type="spellEnd"/>
            <w:r w:rsidRPr="00D001CE">
              <w:rPr>
                <w:rFonts w:ascii="Times New Roman" w:eastAsia="Times New Roman" w:hAnsi="Times New Roman"/>
                <w:sz w:val="24"/>
                <w:szCs w:val="24"/>
              </w:rPr>
              <w:t>.</w:t>
            </w:r>
          </w:p>
        </w:tc>
      </w:tr>
    </w:tbl>
    <w:p w:rsidR="00D001CE" w:rsidRDefault="00D001CE" w:rsidP="00D001CE">
      <w:pPr>
        <w:jc w:val="center"/>
      </w:pPr>
    </w:p>
    <w:p w:rsidR="00D001CE" w:rsidRDefault="00D001CE" w:rsidP="00D001CE">
      <w:pPr>
        <w:jc w:val="center"/>
      </w:pPr>
    </w:p>
    <w:p w:rsidR="00D001CE" w:rsidRDefault="00D001CE" w:rsidP="00D001CE">
      <w:pPr>
        <w:jc w:val="center"/>
      </w:pPr>
    </w:p>
    <w:p w:rsidR="00D001CE" w:rsidRDefault="00D001CE" w:rsidP="00D001CE">
      <w:pPr>
        <w:jc w:val="center"/>
      </w:pPr>
    </w:p>
    <w:p w:rsidR="00D001CE" w:rsidRDefault="00D001CE" w:rsidP="00D001CE">
      <w:pPr>
        <w:jc w:val="center"/>
      </w:pPr>
    </w:p>
    <w:p w:rsidR="00D001CE" w:rsidRDefault="00D001CE" w:rsidP="00D001CE">
      <w:pPr>
        <w:jc w:val="center"/>
      </w:pPr>
    </w:p>
    <w:p w:rsidR="00D001CE" w:rsidRDefault="00D001CE" w:rsidP="00D001CE">
      <w:pPr>
        <w:jc w:val="center"/>
      </w:pPr>
    </w:p>
    <w:p w:rsidR="00D001CE" w:rsidRDefault="00D001CE" w:rsidP="00D001CE">
      <w:pPr>
        <w:jc w:val="center"/>
        <w:sectPr w:rsidR="00D001CE" w:rsidSect="00D001CE">
          <w:pgSz w:w="16840" w:h="11900" w:orient="landscape"/>
          <w:pgMar w:top="1701" w:right="1134" w:bottom="850" w:left="1134" w:header="0" w:footer="1041" w:gutter="0"/>
          <w:cols w:space="720"/>
          <w:titlePg/>
          <w:docGrid w:linePitch="299"/>
        </w:sectPr>
      </w:pPr>
    </w:p>
    <w:p w:rsidR="00D001CE" w:rsidRPr="00D001CE" w:rsidRDefault="00D001CE" w:rsidP="00D001CE">
      <w:pPr>
        <w:jc w:val="center"/>
      </w:pP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5</w:t>
      </w: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center"/>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Презентация «История Созвездия»</w:t>
      </w: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bookmarkStart w:id="8" w:name="_MON_1834217134"/>
    <w:bookmarkEnd w:id="8"/>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object w:dxaOrig="1539"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51" o:title=""/>
          </v:shape>
          <o:OLEObject Type="Embed" ProgID="Word.Document.12" ShapeID="_x0000_i1025" DrawAspect="Icon" ObjectID="_1835177296" r:id="rId52">
            <o:FieldCodes>\s</o:FieldCodes>
          </o:OLEObject>
        </w:object>
      </w: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216599" w:rsidP="00D001CE">
      <w:pPr>
        <w:spacing w:after="0" w:line="240" w:lineRule="auto"/>
        <w:jc w:val="both"/>
        <w:rPr>
          <w:rFonts w:ascii="Times New Roman" w:eastAsia="Times New Roman" w:hAnsi="Times New Roman" w:cs="Times New Roman"/>
          <w:sz w:val="24"/>
          <w:szCs w:val="24"/>
          <w:lang w:eastAsia="ru-RU"/>
        </w:rPr>
      </w:pPr>
      <w:hyperlink r:id="rId53" w:history="1">
        <w:r w:rsidR="00D001CE" w:rsidRPr="00D001CE">
          <w:rPr>
            <w:rFonts w:ascii="Times New Roman" w:eastAsia="Times New Roman" w:hAnsi="Times New Roman" w:cs="Times New Roman"/>
            <w:color w:val="0563C1"/>
            <w:sz w:val="24"/>
            <w:szCs w:val="24"/>
            <w:u w:val="single"/>
            <w:lang w:eastAsia="ru-RU"/>
          </w:rPr>
          <w:t>https://drive.google.com/drive/folders/190gcgwqwagPhv5C_-eQu_WulacaEm0N4?usp=sharing</w:t>
        </w:r>
      </w:hyperlink>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6</w:t>
      </w: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center"/>
        <w:rPr>
          <w:rFonts w:ascii="Times New Roman" w:eastAsia="Times New Roman" w:hAnsi="Times New Roman" w:cs="Times New Roman"/>
          <w:b/>
          <w:sz w:val="24"/>
          <w:szCs w:val="24"/>
          <w:lang w:eastAsia="ru-RU"/>
        </w:rPr>
      </w:pPr>
      <w:proofErr w:type="spellStart"/>
      <w:r w:rsidRPr="00D001CE">
        <w:rPr>
          <w:rFonts w:ascii="Times New Roman" w:eastAsia="Times New Roman" w:hAnsi="Times New Roman" w:cs="Times New Roman"/>
          <w:b/>
          <w:sz w:val="24"/>
          <w:szCs w:val="24"/>
          <w:lang w:eastAsia="ru-RU"/>
        </w:rPr>
        <w:t>Квиз</w:t>
      </w:r>
      <w:proofErr w:type="spellEnd"/>
      <w:r w:rsidRPr="00D001CE">
        <w:rPr>
          <w:rFonts w:ascii="Times New Roman" w:eastAsia="Times New Roman" w:hAnsi="Times New Roman" w:cs="Times New Roman"/>
          <w:b/>
          <w:sz w:val="24"/>
          <w:szCs w:val="24"/>
          <w:lang w:eastAsia="ru-RU"/>
        </w:rPr>
        <w:t xml:space="preserve"> «Созвездие 25 лет блестящих побед»</w:t>
      </w: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p>
    <w:bookmarkStart w:id="9" w:name="_MON_1834220622"/>
    <w:bookmarkEnd w:id="9"/>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object w:dxaOrig="1539" w:dyaOrig="997">
          <v:shape id="_x0000_i1026" type="#_x0000_t75" style="width:77.25pt;height:49.5pt" o:ole="">
            <v:imagedata r:id="rId54" o:title=""/>
          </v:shape>
          <o:OLEObject Type="Embed" ProgID="Word.Document.12" ShapeID="_x0000_i1026" DrawAspect="Icon" ObjectID="_1835177297" r:id="rId55">
            <o:FieldCodes>\s</o:FieldCodes>
          </o:OLEObject>
        </w:object>
      </w: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216599" w:rsidP="00D001CE">
      <w:pPr>
        <w:spacing w:after="0" w:line="240" w:lineRule="auto"/>
        <w:jc w:val="both"/>
        <w:rPr>
          <w:rFonts w:ascii="Times New Roman" w:eastAsia="Times New Roman" w:hAnsi="Times New Roman" w:cs="Times New Roman"/>
          <w:sz w:val="24"/>
          <w:szCs w:val="24"/>
          <w:lang w:eastAsia="ru-RU"/>
        </w:rPr>
      </w:pPr>
      <w:hyperlink r:id="rId56" w:history="1">
        <w:r w:rsidR="00D001CE" w:rsidRPr="00D001CE">
          <w:rPr>
            <w:rFonts w:ascii="Times New Roman" w:eastAsia="Times New Roman" w:hAnsi="Times New Roman" w:cs="Times New Roman"/>
            <w:color w:val="0563C1"/>
            <w:sz w:val="24"/>
            <w:szCs w:val="24"/>
            <w:u w:val="single"/>
            <w:lang w:eastAsia="ru-RU"/>
          </w:rPr>
          <w:t>https://drive.google.com/drive/folders/190gcgwqwagPhv5C_-eQu_WulacaEm0N4?usp=sharing</w:t>
        </w:r>
      </w:hyperlink>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7</w:t>
      </w:r>
    </w:p>
    <w:p w:rsidR="00D001CE" w:rsidRPr="00D001CE" w:rsidRDefault="00D001CE" w:rsidP="00D001CE">
      <w:pPr>
        <w:spacing w:after="0" w:line="240" w:lineRule="auto"/>
        <w:jc w:val="right"/>
        <w:rPr>
          <w:rFonts w:ascii="Times New Roman" w:eastAsia="Times New Roman" w:hAnsi="Times New Roman" w:cs="Times New Roman"/>
          <w:b/>
          <w:sz w:val="24"/>
          <w:szCs w:val="24"/>
          <w:lang w:eastAsia="ru-RU"/>
        </w:rPr>
      </w:pPr>
    </w:p>
    <w:p w:rsidR="00D001CE" w:rsidRPr="00D001CE" w:rsidRDefault="00D001CE" w:rsidP="00D001CE">
      <w:pPr>
        <w:spacing w:after="0" w:line="240" w:lineRule="auto"/>
        <w:jc w:val="center"/>
        <w:rPr>
          <w:rFonts w:ascii="Times New Roman" w:eastAsia="Times New Roman" w:hAnsi="Times New Roman" w:cs="Times New Roman"/>
          <w:b/>
          <w:sz w:val="24"/>
          <w:szCs w:val="24"/>
          <w:lang w:eastAsia="ru-RU"/>
        </w:rPr>
      </w:pPr>
    </w:p>
    <w:p w:rsidR="00D001CE" w:rsidRPr="00D001CE" w:rsidRDefault="00D001CE" w:rsidP="00D001CE">
      <w:pPr>
        <w:jc w:val="center"/>
        <w:rPr>
          <w:rFonts w:ascii="Times New Roman" w:hAnsi="Times New Roman" w:cs="Times New Roman"/>
          <w:b/>
          <w:sz w:val="20"/>
          <w:szCs w:val="20"/>
        </w:rPr>
      </w:pPr>
      <w:r w:rsidRPr="00D001CE">
        <w:rPr>
          <w:rFonts w:ascii="Times New Roman" w:hAnsi="Times New Roman" w:cs="Times New Roman"/>
          <w:b/>
          <w:sz w:val="20"/>
          <w:szCs w:val="20"/>
        </w:rPr>
        <w:t>Викторина "Что для меня Созвездие?"</w:t>
      </w:r>
    </w:p>
    <w:tbl>
      <w:tblPr>
        <w:tblStyle w:val="11"/>
        <w:tblW w:w="0" w:type="auto"/>
        <w:tblLook w:val="04A0" w:firstRow="1" w:lastRow="0" w:firstColumn="1" w:lastColumn="0" w:noHBand="0" w:noVBand="1"/>
      </w:tblPr>
      <w:tblGrid>
        <w:gridCol w:w="534"/>
        <w:gridCol w:w="2835"/>
        <w:gridCol w:w="3543"/>
        <w:gridCol w:w="2659"/>
      </w:tblGrid>
      <w:tr w:rsidR="00D001CE" w:rsidRPr="00D001CE" w:rsidTr="002F0353">
        <w:tc>
          <w:tcPr>
            <w:tcW w:w="534"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w:t>
            </w:r>
          </w:p>
        </w:tc>
        <w:tc>
          <w:tcPr>
            <w:tcW w:w="2835"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Вопрос</w:t>
            </w:r>
          </w:p>
        </w:tc>
        <w:tc>
          <w:tcPr>
            <w:tcW w:w="3543"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Варианты ответов</w:t>
            </w:r>
          </w:p>
        </w:tc>
        <w:tc>
          <w:tcPr>
            <w:tcW w:w="2659"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Личный ответ</w:t>
            </w:r>
          </w:p>
        </w:tc>
      </w:tr>
      <w:tr w:rsidR="00D001CE" w:rsidRPr="00D001CE" w:rsidTr="002F0353">
        <w:tc>
          <w:tcPr>
            <w:tcW w:w="534"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1</w:t>
            </w:r>
          </w:p>
        </w:tc>
        <w:tc>
          <w:tcPr>
            <w:tcW w:w="2835"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Почему ты приезжаешь в Созвездие?</w:t>
            </w:r>
          </w:p>
          <w:p w:rsidR="00D001CE" w:rsidRPr="00D001CE" w:rsidRDefault="00D001CE" w:rsidP="00D001CE">
            <w:pPr>
              <w:jc w:val="center"/>
              <w:rPr>
                <w:rFonts w:ascii="Times New Roman" w:hAnsi="Times New Roman"/>
                <w:b/>
                <w:sz w:val="20"/>
                <w:szCs w:val="20"/>
              </w:rPr>
            </w:pPr>
          </w:p>
        </w:tc>
        <w:tc>
          <w:tcPr>
            <w:tcW w:w="3543"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а) Здесь я нашёл новых друзей</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б) Мне нравятся творческие мастер-классы</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в) Люблю спортивные соревнования</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г) Меня вдохновляет атмосфера приключений и путешествий</w:t>
            </w:r>
          </w:p>
          <w:p w:rsidR="00D001CE" w:rsidRPr="00D001CE" w:rsidRDefault="00D001CE" w:rsidP="00D001CE">
            <w:pPr>
              <w:jc w:val="center"/>
              <w:rPr>
                <w:rFonts w:ascii="Times New Roman" w:hAnsi="Times New Roman"/>
                <w:b/>
                <w:sz w:val="20"/>
                <w:szCs w:val="20"/>
              </w:rPr>
            </w:pPr>
          </w:p>
        </w:tc>
        <w:tc>
          <w:tcPr>
            <w:tcW w:w="2659" w:type="dxa"/>
          </w:tcPr>
          <w:p w:rsidR="00D001CE" w:rsidRPr="00D001CE" w:rsidRDefault="00D001CE" w:rsidP="00D001CE">
            <w:pPr>
              <w:jc w:val="center"/>
              <w:rPr>
                <w:rFonts w:ascii="Times New Roman" w:hAnsi="Times New Roman"/>
                <w:sz w:val="20"/>
                <w:szCs w:val="20"/>
              </w:rPr>
            </w:pPr>
            <w:proofErr w:type="gramStart"/>
            <w:r w:rsidRPr="00D001CE">
              <w:rPr>
                <w:rFonts w:ascii="Times New Roman" w:hAnsi="Times New Roman"/>
                <w:sz w:val="20"/>
                <w:szCs w:val="20"/>
              </w:rPr>
              <w:t>Расскажите</w:t>
            </w:r>
            <w:proofErr w:type="gramEnd"/>
            <w:r w:rsidRPr="00D001CE">
              <w:rPr>
                <w:rFonts w:ascii="Times New Roman" w:hAnsi="Times New Roman"/>
                <w:sz w:val="20"/>
                <w:szCs w:val="20"/>
              </w:rPr>
              <w:t xml:space="preserve"> почему лично вам важно приезжать сюда.</w:t>
            </w:r>
          </w:p>
          <w:p w:rsidR="00D001CE" w:rsidRPr="00D001CE" w:rsidRDefault="00D001CE" w:rsidP="00D001CE">
            <w:pPr>
              <w:jc w:val="center"/>
              <w:rPr>
                <w:rFonts w:ascii="Times New Roman" w:hAnsi="Times New Roman"/>
                <w:b/>
                <w:sz w:val="20"/>
                <w:szCs w:val="20"/>
              </w:rPr>
            </w:pPr>
          </w:p>
        </w:tc>
      </w:tr>
      <w:tr w:rsidR="00D001CE" w:rsidRPr="00D001CE" w:rsidTr="002F0353">
        <w:tc>
          <w:tcPr>
            <w:tcW w:w="534"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2</w:t>
            </w:r>
          </w:p>
        </w:tc>
        <w:tc>
          <w:tcPr>
            <w:tcW w:w="2835"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Что для тебя Созвездие?</w:t>
            </w:r>
          </w:p>
          <w:p w:rsidR="00D001CE" w:rsidRPr="00D001CE" w:rsidRDefault="00D001CE" w:rsidP="00D001CE">
            <w:pPr>
              <w:jc w:val="center"/>
              <w:rPr>
                <w:rFonts w:ascii="Times New Roman" w:hAnsi="Times New Roman"/>
                <w:b/>
                <w:sz w:val="20"/>
                <w:szCs w:val="20"/>
              </w:rPr>
            </w:pPr>
          </w:p>
        </w:tc>
        <w:tc>
          <w:tcPr>
            <w:tcW w:w="3543"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а) Дом вдали от дома</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б) Место встреч с друзьями</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в) Пространство вдохновения и креатива</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г) Школа лидерства и саморазвития</w:t>
            </w:r>
          </w:p>
          <w:p w:rsidR="00D001CE" w:rsidRPr="00D001CE" w:rsidRDefault="00D001CE" w:rsidP="00D001CE">
            <w:pPr>
              <w:jc w:val="center"/>
              <w:rPr>
                <w:rFonts w:ascii="Times New Roman" w:hAnsi="Times New Roman"/>
                <w:sz w:val="20"/>
                <w:szCs w:val="20"/>
              </w:rPr>
            </w:pPr>
          </w:p>
        </w:tc>
        <w:tc>
          <w:tcPr>
            <w:tcW w:w="2659"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Расскажи нам, какое значение имеет для вас Центр "Созвездие".</w:t>
            </w:r>
          </w:p>
          <w:p w:rsidR="00D001CE" w:rsidRPr="00D001CE" w:rsidRDefault="00D001CE" w:rsidP="00D001CE">
            <w:pPr>
              <w:jc w:val="center"/>
              <w:rPr>
                <w:rFonts w:ascii="Times New Roman" w:hAnsi="Times New Roman"/>
                <w:b/>
                <w:sz w:val="20"/>
                <w:szCs w:val="20"/>
              </w:rPr>
            </w:pPr>
          </w:p>
        </w:tc>
      </w:tr>
      <w:tr w:rsidR="00D001CE" w:rsidRPr="00D001CE" w:rsidTr="002F0353">
        <w:tc>
          <w:tcPr>
            <w:tcW w:w="534"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3</w:t>
            </w:r>
          </w:p>
        </w:tc>
        <w:tc>
          <w:tcPr>
            <w:tcW w:w="2835"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 xml:space="preserve">Самое яркое </w:t>
            </w:r>
            <w:proofErr w:type="gramStart"/>
            <w:r w:rsidRPr="00D001CE">
              <w:rPr>
                <w:rFonts w:ascii="Times New Roman" w:hAnsi="Times New Roman"/>
                <w:sz w:val="20"/>
                <w:szCs w:val="20"/>
              </w:rPr>
              <w:t>воспоминание</w:t>
            </w:r>
            <w:proofErr w:type="gramEnd"/>
            <w:r w:rsidRPr="00D001CE">
              <w:rPr>
                <w:rFonts w:ascii="Times New Roman" w:hAnsi="Times New Roman"/>
                <w:sz w:val="20"/>
                <w:szCs w:val="20"/>
              </w:rPr>
              <w:t xml:space="preserve"> твоего пребывания в Созвездии?</w:t>
            </w:r>
          </w:p>
          <w:p w:rsidR="00D001CE" w:rsidRPr="00D001CE" w:rsidRDefault="00D001CE" w:rsidP="00D001CE">
            <w:pPr>
              <w:jc w:val="center"/>
              <w:rPr>
                <w:rFonts w:ascii="Times New Roman" w:hAnsi="Times New Roman"/>
                <w:b/>
                <w:sz w:val="20"/>
                <w:szCs w:val="20"/>
              </w:rPr>
            </w:pPr>
          </w:p>
        </w:tc>
        <w:tc>
          <w:tcPr>
            <w:tcW w:w="3543"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а) Участие в шоу КВН</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б) Интересная поездка за пределы Созвездия, находясь на смене</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в) Получение награды</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г) Ночные посиделки у костра</w:t>
            </w:r>
          </w:p>
        </w:tc>
        <w:tc>
          <w:tcPr>
            <w:tcW w:w="2659"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Опиши самое запоминающееся событие, которое произошло с тобой в лагере.</w:t>
            </w:r>
          </w:p>
          <w:p w:rsidR="00D001CE" w:rsidRPr="00D001CE" w:rsidRDefault="00D001CE" w:rsidP="00D001CE">
            <w:pPr>
              <w:jc w:val="center"/>
              <w:rPr>
                <w:rFonts w:ascii="Times New Roman" w:hAnsi="Times New Roman"/>
                <w:b/>
                <w:sz w:val="20"/>
                <w:szCs w:val="20"/>
              </w:rPr>
            </w:pPr>
          </w:p>
        </w:tc>
      </w:tr>
      <w:tr w:rsidR="00D001CE" w:rsidRPr="00D001CE" w:rsidTr="002F0353">
        <w:tc>
          <w:tcPr>
            <w:tcW w:w="534"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4</w:t>
            </w:r>
          </w:p>
        </w:tc>
        <w:tc>
          <w:tcPr>
            <w:tcW w:w="2835"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Что бы ты хотел попробовать для себя нового в  Созвездии, когда приедешь  в следующий раз, на смену?</w:t>
            </w:r>
          </w:p>
          <w:p w:rsidR="00D001CE" w:rsidRPr="00D001CE" w:rsidRDefault="00D001CE" w:rsidP="00D001CE">
            <w:pPr>
              <w:jc w:val="center"/>
              <w:rPr>
                <w:rFonts w:ascii="Times New Roman" w:hAnsi="Times New Roman"/>
                <w:b/>
                <w:sz w:val="20"/>
                <w:szCs w:val="20"/>
              </w:rPr>
            </w:pPr>
          </w:p>
        </w:tc>
        <w:tc>
          <w:tcPr>
            <w:tcW w:w="3543"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а) Попробовать себя в новом виде спорта</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б) Научиться готовить вкуснейшие блюда</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в) Принять участие в научном проекте</w:t>
            </w:r>
          </w:p>
          <w:p w:rsidR="00D001CE" w:rsidRPr="00D001CE" w:rsidRDefault="00D001CE" w:rsidP="00D001CE">
            <w:pPr>
              <w:jc w:val="center"/>
              <w:rPr>
                <w:rFonts w:ascii="Times New Roman" w:hAnsi="Times New Roman"/>
                <w:b/>
                <w:sz w:val="20"/>
                <w:szCs w:val="20"/>
              </w:rPr>
            </w:pPr>
            <w:r w:rsidRPr="00D001CE">
              <w:rPr>
                <w:rFonts w:ascii="Times New Roman" w:hAnsi="Times New Roman"/>
                <w:sz w:val="20"/>
                <w:szCs w:val="20"/>
              </w:rPr>
              <w:t>г) Познакомиться с творчеством художников и музыкантов при личных встречах с известными людьми</w:t>
            </w:r>
          </w:p>
        </w:tc>
        <w:tc>
          <w:tcPr>
            <w:tcW w:w="2659"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 xml:space="preserve">Представь </w:t>
            </w:r>
            <w:proofErr w:type="gramStart"/>
            <w:r w:rsidRPr="00D001CE">
              <w:rPr>
                <w:rFonts w:ascii="Times New Roman" w:hAnsi="Times New Roman"/>
                <w:sz w:val="20"/>
                <w:szCs w:val="20"/>
              </w:rPr>
              <w:t>себе</w:t>
            </w:r>
            <w:proofErr w:type="gramEnd"/>
            <w:r w:rsidRPr="00D001CE">
              <w:rPr>
                <w:rFonts w:ascii="Times New Roman" w:hAnsi="Times New Roman"/>
                <w:sz w:val="20"/>
                <w:szCs w:val="20"/>
              </w:rPr>
              <w:t xml:space="preserve"> что возможно все и опиши свой следующий визит в Созвездие.</w:t>
            </w:r>
          </w:p>
          <w:p w:rsidR="00D001CE" w:rsidRPr="00D001CE" w:rsidRDefault="00D001CE" w:rsidP="00D001CE">
            <w:pPr>
              <w:jc w:val="center"/>
              <w:rPr>
                <w:rFonts w:ascii="Times New Roman" w:hAnsi="Times New Roman"/>
                <w:b/>
                <w:sz w:val="20"/>
                <w:szCs w:val="20"/>
              </w:rPr>
            </w:pPr>
          </w:p>
        </w:tc>
      </w:tr>
      <w:tr w:rsidR="00D001CE" w:rsidRPr="00D001CE" w:rsidTr="002F0353">
        <w:trPr>
          <w:trHeight w:val="2458"/>
        </w:trPr>
        <w:tc>
          <w:tcPr>
            <w:tcW w:w="534"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5</w:t>
            </w:r>
          </w:p>
        </w:tc>
        <w:tc>
          <w:tcPr>
            <w:tcW w:w="2835"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Есть ли мечта, связанная с Созвездием?</w:t>
            </w:r>
          </w:p>
          <w:p w:rsidR="00D001CE" w:rsidRPr="00D001CE" w:rsidRDefault="00D001CE" w:rsidP="00D001CE">
            <w:pPr>
              <w:jc w:val="center"/>
              <w:rPr>
                <w:rFonts w:ascii="Times New Roman" w:hAnsi="Times New Roman"/>
                <w:b/>
                <w:sz w:val="20"/>
                <w:szCs w:val="20"/>
              </w:rPr>
            </w:pPr>
          </w:p>
        </w:tc>
        <w:tc>
          <w:tcPr>
            <w:tcW w:w="3543"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а) Хочу организовать конкурс «Лучшее сочинение про Созвездие»</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б) Мечтаю стать вожатым</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в) Хочется создать проект по защите окружающей среды</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г) Хочу попробовать себя в качестве педагога дополнительного образования</w:t>
            </w:r>
          </w:p>
        </w:tc>
        <w:tc>
          <w:tcPr>
            <w:tcW w:w="2659"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Поделись своими мечтами и планами, связанными с нашим лагерем.</w:t>
            </w:r>
          </w:p>
          <w:p w:rsidR="00D001CE" w:rsidRPr="00D001CE" w:rsidRDefault="00D001CE" w:rsidP="00D001CE">
            <w:pPr>
              <w:jc w:val="center"/>
              <w:rPr>
                <w:rFonts w:ascii="Times New Roman" w:hAnsi="Times New Roman"/>
                <w:b/>
                <w:sz w:val="20"/>
                <w:szCs w:val="20"/>
              </w:rPr>
            </w:pPr>
          </w:p>
        </w:tc>
      </w:tr>
      <w:tr w:rsidR="00D001CE" w:rsidRPr="00D001CE" w:rsidTr="002F0353">
        <w:tc>
          <w:tcPr>
            <w:tcW w:w="534"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6</w:t>
            </w:r>
          </w:p>
        </w:tc>
        <w:tc>
          <w:tcPr>
            <w:tcW w:w="2835"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Чем бы ты мог гордиться, вспоминая проведённое время в Созвездии?</w:t>
            </w:r>
          </w:p>
        </w:tc>
        <w:tc>
          <w:tcPr>
            <w:tcW w:w="3543"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а) Сделал крутой творческий проект</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б) Завёл много классных знакомств</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в) Выиграл спортивное соревнование</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г) Проучил грамоту/благодарность/награду</w:t>
            </w:r>
          </w:p>
        </w:tc>
        <w:tc>
          <w:tcPr>
            <w:tcW w:w="2659"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Расскажи о своей самой большой гордости/</w:t>
            </w:r>
            <w:proofErr w:type="gramStart"/>
            <w:r w:rsidRPr="00D001CE">
              <w:rPr>
                <w:rFonts w:ascii="Times New Roman" w:hAnsi="Times New Roman"/>
                <w:sz w:val="20"/>
                <w:szCs w:val="20"/>
              </w:rPr>
              <w:t>радости</w:t>
            </w:r>
            <w:proofErr w:type="gramEnd"/>
            <w:r w:rsidRPr="00D001CE">
              <w:rPr>
                <w:rFonts w:ascii="Times New Roman" w:hAnsi="Times New Roman"/>
                <w:sz w:val="20"/>
                <w:szCs w:val="20"/>
              </w:rPr>
              <w:t xml:space="preserve"> которая случилась в Созвездии</w:t>
            </w:r>
          </w:p>
        </w:tc>
      </w:tr>
      <w:tr w:rsidR="00D001CE" w:rsidRPr="00D001CE" w:rsidTr="002F0353">
        <w:tc>
          <w:tcPr>
            <w:tcW w:w="534" w:type="dxa"/>
          </w:tcPr>
          <w:p w:rsidR="00D001CE" w:rsidRPr="00D001CE" w:rsidRDefault="00D001CE" w:rsidP="00D001CE">
            <w:pPr>
              <w:jc w:val="center"/>
              <w:rPr>
                <w:rFonts w:ascii="Times New Roman" w:hAnsi="Times New Roman"/>
                <w:b/>
                <w:sz w:val="20"/>
                <w:szCs w:val="20"/>
              </w:rPr>
            </w:pPr>
            <w:r w:rsidRPr="00D001CE">
              <w:rPr>
                <w:rFonts w:ascii="Times New Roman" w:hAnsi="Times New Roman"/>
                <w:b/>
                <w:sz w:val="20"/>
                <w:szCs w:val="20"/>
              </w:rPr>
              <w:t>7</w:t>
            </w:r>
          </w:p>
        </w:tc>
        <w:tc>
          <w:tcPr>
            <w:tcW w:w="2835"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 xml:space="preserve">Представь, что Созвездие приглашает тебя вернуться взрослым человеком... Кем бы ты </w:t>
            </w:r>
            <w:proofErr w:type="gramStart"/>
            <w:r w:rsidRPr="00D001CE">
              <w:rPr>
                <w:rFonts w:ascii="Times New Roman" w:hAnsi="Times New Roman"/>
                <w:sz w:val="20"/>
                <w:szCs w:val="20"/>
              </w:rPr>
              <w:t>вернулся</w:t>
            </w:r>
            <w:proofErr w:type="gramEnd"/>
            <w:r w:rsidRPr="00D001CE">
              <w:rPr>
                <w:rFonts w:ascii="Times New Roman" w:hAnsi="Times New Roman"/>
                <w:sz w:val="20"/>
                <w:szCs w:val="20"/>
              </w:rPr>
              <w:t xml:space="preserve"> чтобы поработать в Созвездии?</w:t>
            </w:r>
          </w:p>
        </w:tc>
        <w:tc>
          <w:tcPr>
            <w:tcW w:w="3543"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а) вожатым</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б</w:t>
            </w:r>
            <w:proofErr w:type="gramStart"/>
            <w:r w:rsidRPr="00D001CE">
              <w:rPr>
                <w:rFonts w:ascii="Times New Roman" w:hAnsi="Times New Roman"/>
                <w:sz w:val="20"/>
                <w:szCs w:val="20"/>
              </w:rPr>
              <w:t>)п</w:t>
            </w:r>
            <w:proofErr w:type="gramEnd"/>
            <w:r w:rsidRPr="00D001CE">
              <w:rPr>
                <w:rFonts w:ascii="Times New Roman" w:hAnsi="Times New Roman"/>
                <w:sz w:val="20"/>
                <w:szCs w:val="20"/>
              </w:rPr>
              <w:t>едагогом дополнительного образования</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в</w:t>
            </w:r>
            <w:proofErr w:type="gramStart"/>
            <w:r w:rsidRPr="00D001CE">
              <w:rPr>
                <w:rFonts w:ascii="Times New Roman" w:hAnsi="Times New Roman"/>
                <w:sz w:val="20"/>
                <w:szCs w:val="20"/>
              </w:rPr>
              <w:t>)о</w:t>
            </w:r>
            <w:proofErr w:type="gramEnd"/>
            <w:r w:rsidRPr="00D001CE">
              <w:rPr>
                <w:rFonts w:ascii="Times New Roman" w:hAnsi="Times New Roman"/>
                <w:sz w:val="20"/>
                <w:szCs w:val="20"/>
              </w:rPr>
              <w:t>рганизатором мероприятий</w:t>
            </w:r>
          </w:p>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г) поваром</w:t>
            </w:r>
          </w:p>
        </w:tc>
        <w:tc>
          <w:tcPr>
            <w:tcW w:w="2659" w:type="dxa"/>
          </w:tcPr>
          <w:p w:rsidR="00D001CE" w:rsidRPr="00D001CE" w:rsidRDefault="00D001CE" w:rsidP="00D001CE">
            <w:pPr>
              <w:jc w:val="center"/>
              <w:rPr>
                <w:rFonts w:ascii="Times New Roman" w:hAnsi="Times New Roman"/>
                <w:sz w:val="20"/>
                <w:szCs w:val="20"/>
              </w:rPr>
            </w:pPr>
            <w:r w:rsidRPr="00D001CE">
              <w:rPr>
                <w:rFonts w:ascii="Times New Roman" w:hAnsi="Times New Roman"/>
                <w:sz w:val="20"/>
                <w:szCs w:val="20"/>
              </w:rPr>
              <w:t>Если бы ты работал в Созвездии то кем?</w:t>
            </w:r>
          </w:p>
        </w:tc>
      </w:tr>
    </w:tbl>
    <w:p w:rsidR="00D001CE" w:rsidRPr="00D001CE" w:rsidRDefault="00D001CE" w:rsidP="00D001CE">
      <w:pPr>
        <w:jc w:val="center"/>
        <w:rPr>
          <w:rFonts w:ascii="Times New Roman" w:hAnsi="Times New Roman" w:cs="Times New Roman"/>
          <w:sz w:val="20"/>
          <w:szCs w:val="20"/>
        </w:rPr>
      </w:pPr>
    </w:p>
    <w:p w:rsidR="00D001CE" w:rsidRPr="00D001CE" w:rsidRDefault="00D001CE" w:rsidP="00D001CE">
      <w:pPr>
        <w:jc w:val="center"/>
        <w:rPr>
          <w:rFonts w:ascii="Times New Roman" w:hAnsi="Times New Roman" w:cs="Times New Roman"/>
          <w:sz w:val="20"/>
          <w:szCs w:val="20"/>
        </w:rPr>
      </w:pPr>
    </w:p>
    <w:p w:rsidR="00D001CE" w:rsidRPr="00D001CE" w:rsidRDefault="00D001CE" w:rsidP="00DD0F15">
      <w:pPr>
        <w:rPr>
          <w:rFonts w:ascii="Times New Roman" w:hAnsi="Times New Roman" w:cs="Times New Roman"/>
          <w:sz w:val="20"/>
          <w:szCs w:val="20"/>
        </w:rPr>
      </w:pPr>
    </w:p>
    <w:p w:rsidR="00D001CE" w:rsidRPr="00D001CE" w:rsidRDefault="00D001CE" w:rsidP="00D001CE">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8</w:t>
      </w:r>
    </w:p>
    <w:p w:rsidR="00D001CE" w:rsidRPr="00D001CE" w:rsidRDefault="00D001CE" w:rsidP="00D001CE">
      <w:pPr>
        <w:rPr>
          <w:rFonts w:ascii="Times New Roman" w:hAnsi="Times New Roman" w:cs="Times New Roman"/>
          <w:sz w:val="24"/>
          <w:szCs w:val="24"/>
        </w:rPr>
      </w:pPr>
    </w:p>
    <w:p w:rsidR="00D001CE" w:rsidRPr="00D001CE" w:rsidRDefault="00D001CE" w:rsidP="00D001CE">
      <w:pPr>
        <w:jc w:val="both"/>
        <w:rPr>
          <w:rFonts w:ascii="Times New Roman" w:hAnsi="Times New Roman" w:cs="Times New Roman"/>
          <w:sz w:val="24"/>
          <w:szCs w:val="24"/>
        </w:rPr>
      </w:pPr>
      <w:r w:rsidRPr="00D001CE">
        <w:rPr>
          <w:rFonts w:ascii="Times New Roman" w:hAnsi="Times New Roman" w:cs="Times New Roman"/>
          <w:b/>
          <w:sz w:val="24"/>
          <w:szCs w:val="24"/>
        </w:rPr>
        <w:t xml:space="preserve">Виртуальная экскурсия, дальневосточные писатели, видео: </w:t>
      </w:r>
      <w:r w:rsidRPr="00D001CE">
        <w:rPr>
          <w:rFonts w:ascii="Times New Roman" w:hAnsi="Times New Roman" w:cs="Times New Roman"/>
          <w:sz w:val="24"/>
          <w:szCs w:val="24"/>
        </w:rPr>
        <w:t xml:space="preserve">Комаров Петр Степанович, Задорнов Николай Павлович, Арсеньев Владимир </w:t>
      </w:r>
      <w:proofErr w:type="spellStart"/>
      <w:r w:rsidRPr="00D001CE">
        <w:rPr>
          <w:rFonts w:ascii="Times New Roman" w:hAnsi="Times New Roman" w:cs="Times New Roman"/>
          <w:sz w:val="24"/>
          <w:szCs w:val="24"/>
        </w:rPr>
        <w:t>Клавдиевич</w:t>
      </w:r>
      <w:proofErr w:type="spellEnd"/>
      <w:r w:rsidRPr="00D001CE">
        <w:rPr>
          <w:rFonts w:ascii="Times New Roman" w:hAnsi="Times New Roman" w:cs="Times New Roman"/>
          <w:sz w:val="24"/>
          <w:szCs w:val="24"/>
        </w:rPr>
        <w:t xml:space="preserve">, Сысоев Всеволод Петрович, </w:t>
      </w:r>
      <w:proofErr w:type="spellStart"/>
      <w:r w:rsidRPr="00D001CE">
        <w:rPr>
          <w:rFonts w:ascii="Times New Roman" w:hAnsi="Times New Roman" w:cs="Times New Roman"/>
          <w:sz w:val="24"/>
          <w:szCs w:val="24"/>
        </w:rPr>
        <w:t>Ходжер</w:t>
      </w:r>
      <w:proofErr w:type="spellEnd"/>
      <w:r w:rsidRPr="00D001CE">
        <w:rPr>
          <w:rFonts w:ascii="Times New Roman" w:hAnsi="Times New Roman" w:cs="Times New Roman"/>
          <w:sz w:val="24"/>
          <w:szCs w:val="24"/>
        </w:rPr>
        <w:t xml:space="preserve"> Григорий </w:t>
      </w:r>
      <w:proofErr w:type="spellStart"/>
      <w:r w:rsidRPr="00D001CE">
        <w:rPr>
          <w:rFonts w:ascii="Times New Roman" w:hAnsi="Times New Roman" w:cs="Times New Roman"/>
          <w:sz w:val="24"/>
          <w:szCs w:val="24"/>
        </w:rPr>
        <w:t>Хибивич</w:t>
      </w:r>
      <w:proofErr w:type="spellEnd"/>
      <w:r w:rsidRPr="00D001CE">
        <w:rPr>
          <w:rFonts w:ascii="Times New Roman" w:hAnsi="Times New Roman" w:cs="Times New Roman"/>
          <w:sz w:val="24"/>
          <w:szCs w:val="24"/>
        </w:rPr>
        <w:t>.</w:t>
      </w:r>
    </w:p>
    <w:p w:rsidR="00D001CE" w:rsidRPr="00D001CE" w:rsidRDefault="00216599" w:rsidP="00D001CE">
      <w:pPr>
        <w:jc w:val="center"/>
        <w:rPr>
          <w:rFonts w:ascii="Times New Roman" w:hAnsi="Times New Roman" w:cs="Times New Roman"/>
          <w:b/>
          <w:sz w:val="24"/>
          <w:szCs w:val="24"/>
        </w:rPr>
      </w:pPr>
      <w:hyperlink r:id="rId57" w:history="1">
        <w:r w:rsidR="00D001CE" w:rsidRPr="00D001CE">
          <w:rPr>
            <w:rFonts w:ascii="Times New Roman" w:hAnsi="Times New Roman" w:cs="Times New Roman"/>
            <w:b/>
            <w:color w:val="0563C1"/>
            <w:sz w:val="24"/>
            <w:szCs w:val="24"/>
            <w:u w:val="single"/>
          </w:rPr>
          <w:t>https://rutube.ru/video/e505fc1f2df68bb0dacfa4fdf719aa25/</w:t>
        </w:r>
      </w:hyperlink>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01CE">
        <w:rPr>
          <w:rFonts w:ascii="Times New Roman" w:eastAsia="Times New Roman" w:hAnsi="Times New Roman" w:cs="Times New Roman"/>
          <w:noProof/>
          <w:sz w:val="24"/>
          <w:szCs w:val="24"/>
          <w:lang w:eastAsia="ru-RU"/>
        </w:rPr>
        <w:drawing>
          <wp:inline distT="0" distB="0" distL="0" distR="0" wp14:anchorId="75205CD3" wp14:editId="75960EE6">
            <wp:extent cx="1562100" cy="1562100"/>
            <wp:effectExtent l="0" t="0" r="0" b="0"/>
            <wp:docPr id="3" name="Рисунок 3" descr="C:\Users\Pocilujko-on\Desktop\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cilujko-on\Desktop\qr-code.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b/>
          <w:sz w:val="24"/>
          <w:szCs w:val="24"/>
          <w:lang w:eastAsia="ru-RU"/>
        </w:rPr>
        <w:t>О книгах писателей-дальневосточников, видео: «</w:t>
      </w:r>
      <w:proofErr w:type="spellStart"/>
      <w:r w:rsidRPr="00D001CE">
        <w:rPr>
          <w:rFonts w:ascii="Times New Roman" w:eastAsia="Times New Roman" w:hAnsi="Times New Roman" w:cs="Times New Roman"/>
          <w:sz w:val="24"/>
          <w:szCs w:val="24"/>
          <w:lang w:eastAsia="ru-RU"/>
        </w:rPr>
        <w:t>Дерсу</w:t>
      </w:r>
      <w:proofErr w:type="spellEnd"/>
      <w:r w:rsidRPr="00D001CE">
        <w:rPr>
          <w:rFonts w:ascii="Times New Roman" w:eastAsia="Times New Roman" w:hAnsi="Times New Roman" w:cs="Times New Roman"/>
          <w:sz w:val="24"/>
          <w:szCs w:val="24"/>
          <w:lang w:eastAsia="ru-RU"/>
        </w:rPr>
        <w:t xml:space="preserve"> </w:t>
      </w:r>
      <w:proofErr w:type="spellStart"/>
      <w:r w:rsidRPr="00D001CE">
        <w:rPr>
          <w:rFonts w:ascii="Times New Roman" w:eastAsia="Times New Roman" w:hAnsi="Times New Roman" w:cs="Times New Roman"/>
          <w:sz w:val="24"/>
          <w:szCs w:val="24"/>
          <w:lang w:eastAsia="ru-RU"/>
        </w:rPr>
        <w:t>Узала</w:t>
      </w:r>
      <w:proofErr w:type="spellEnd"/>
      <w:r w:rsidRPr="00D001CE">
        <w:rPr>
          <w:rFonts w:ascii="Times New Roman" w:eastAsia="Times New Roman" w:hAnsi="Times New Roman" w:cs="Times New Roman"/>
          <w:sz w:val="24"/>
          <w:szCs w:val="24"/>
          <w:lang w:eastAsia="ru-RU"/>
        </w:rPr>
        <w:t xml:space="preserve">» В.К. Арсеньев, «Амур батюшка» Н.П. Задорнов, «Сон в начале тумана» Ю.С. </w:t>
      </w:r>
      <w:proofErr w:type="spellStart"/>
      <w:r w:rsidRPr="00D001CE">
        <w:rPr>
          <w:rFonts w:ascii="Times New Roman" w:eastAsia="Times New Roman" w:hAnsi="Times New Roman" w:cs="Times New Roman"/>
          <w:sz w:val="24"/>
          <w:szCs w:val="24"/>
          <w:lang w:eastAsia="ru-RU"/>
        </w:rPr>
        <w:t>Рытххэу</w:t>
      </w:r>
      <w:proofErr w:type="spellEnd"/>
      <w:r w:rsidRPr="00D001CE">
        <w:rPr>
          <w:rFonts w:ascii="Times New Roman" w:eastAsia="Times New Roman" w:hAnsi="Times New Roman" w:cs="Times New Roman"/>
          <w:sz w:val="24"/>
          <w:szCs w:val="24"/>
          <w:lang w:eastAsia="ru-RU"/>
        </w:rPr>
        <w:t xml:space="preserve">, «Злой дух </w:t>
      </w:r>
      <w:proofErr w:type="spellStart"/>
      <w:r w:rsidRPr="00D001CE">
        <w:rPr>
          <w:rFonts w:ascii="Times New Roman" w:eastAsia="Times New Roman" w:hAnsi="Times New Roman" w:cs="Times New Roman"/>
          <w:sz w:val="24"/>
          <w:szCs w:val="24"/>
          <w:lang w:eastAsia="ru-RU"/>
        </w:rPr>
        <w:t>Ямбуя</w:t>
      </w:r>
      <w:proofErr w:type="spellEnd"/>
      <w:r w:rsidRPr="00D001CE">
        <w:rPr>
          <w:rFonts w:ascii="Times New Roman" w:eastAsia="Times New Roman" w:hAnsi="Times New Roman" w:cs="Times New Roman"/>
          <w:sz w:val="24"/>
          <w:szCs w:val="24"/>
          <w:lang w:eastAsia="ru-RU"/>
        </w:rPr>
        <w:t>» Г.А. Федосеев, «Колымские рассказы» В.Т. Шаламов</w:t>
      </w: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p>
    <w:p w:rsidR="00D001CE" w:rsidRPr="00D001CE" w:rsidRDefault="00216599" w:rsidP="00D001CE">
      <w:pPr>
        <w:spacing w:after="0" w:line="240" w:lineRule="auto"/>
        <w:jc w:val="center"/>
        <w:rPr>
          <w:rFonts w:ascii="Times New Roman" w:eastAsia="Times New Roman" w:hAnsi="Times New Roman" w:cs="Times New Roman"/>
          <w:b/>
          <w:sz w:val="24"/>
          <w:szCs w:val="24"/>
          <w:lang w:eastAsia="ru-RU"/>
        </w:rPr>
      </w:pPr>
      <w:hyperlink r:id="rId59" w:history="1">
        <w:r w:rsidR="00D001CE" w:rsidRPr="00D001CE">
          <w:rPr>
            <w:rFonts w:ascii="Times New Roman" w:eastAsia="Times New Roman" w:hAnsi="Times New Roman" w:cs="Times New Roman"/>
            <w:b/>
            <w:color w:val="0563C1"/>
            <w:sz w:val="24"/>
            <w:szCs w:val="24"/>
            <w:u w:val="single"/>
            <w:lang w:eastAsia="ru-RU"/>
          </w:rPr>
          <w:t>https://rutube.ru/video/a36bdef9820a16fc99ef912a51dcf754/</w:t>
        </w:r>
      </w:hyperlink>
    </w:p>
    <w:p w:rsidR="00D001CE" w:rsidRPr="00D001CE" w:rsidRDefault="00D001CE" w:rsidP="00D001CE">
      <w:pPr>
        <w:spacing w:after="0"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01CE">
        <w:rPr>
          <w:rFonts w:ascii="Times New Roman" w:eastAsia="Times New Roman" w:hAnsi="Times New Roman" w:cs="Times New Roman"/>
          <w:noProof/>
          <w:sz w:val="24"/>
          <w:szCs w:val="24"/>
          <w:lang w:eastAsia="ru-RU"/>
        </w:rPr>
        <w:drawing>
          <wp:inline distT="0" distB="0" distL="0" distR="0" wp14:anchorId="18C67E53" wp14:editId="11E8F7DE">
            <wp:extent cx="1728000" cy="1728000"/>
            <wp:effectExtent l="0" t="0" r="5715" b="5715"/>
            <wp:docPr id="4" name="Рисунок 4" descr="C:\Users\Pocilujko-on\Desktop\qr-cod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cilujko-on\Desktop\qr-code (1).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728000" cy="1728000"/>
                    </a:xfrm>
                    <a:prstGeom prst="rect">
                      <a:avLst/>
                    </a:prstGeom>
                    <a:noFill/>
                    <a:ln>
                      <a:noFill/>
                    </a:ln>
                  </pic:spPr>
                </pic:pic>
              </a:graphicData>
            </a:graphic>
          </wp:inline>
        </w:drawing>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25 лучших книг о Дальнем Востоке, информация.</w:t>
      </w:r>
    </w:p>
    <w:p w:rsidR="00D001CE" w:rsidRPr="00D001CE" w:rsidRDefault="00216599" w:rsidP="00D001CE">
      <w:pPr>
        <w:spacing w:before="100" w:beforeAutospacing="1" w:after="100" w:afterAutospacing="1" w:line="240" w:lineRule="auto"/>
        <w:jc w:val="center"/>
        <w:rPr>
          <w:rFonts w:ascii="Times New Roman" w:eastAsia="Times New Roman" w:hAnsi="Times New Roman" w:cs="Times New Roman"/>
          <w:b/>
          <w:sz w:val="24"/>
          <w:szCs w:val="24"/>
          <w:lang w:eastAsia="ru-RU"/>
        </w:rPr>
      </w:pPr>
      <w:hyperlink r:id="rId61" w:history="1">
        <w:r w:rsidR="00D001CE" w:rsidRPr="00D001CE">
          <w:rPr>
            <w:rFonts w:ascii="Times New Roman" w:eastAsia="Times New Roman" w:hAnsi="Times New Roman" w:cs="Times New Roman"/>
            <w:b/>
            <w:color w:val="0563C1"/>
            <w:sz w:val="24"/>
            <w:szCs w:val="24"/>
            <w:u w:val="single"/>
            <w:lang w:eastAsia="ru-RU"/>
          </w:rPr>
          <w:t>https://shamanov-sergey.livejournal.com/68071.html</w:t>
        </w:r>
      </w:hyperlink>
    </w:p>
    <w:p w:rsidR="00D001CE" w:rsidRPr="00DD0F15" w:rsidRDefault="00D001CE" w:rsidP="00DD0F1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01CE">
        <w:rPr>
          <w:rFonts w:ascii="Times New Roman" w:eastAsia="Times New Roman" w:hAnsi="Times New Roman" w:cs="Times New Roman"/>
          <w:noProof/>
          <w:sz w:val="24"/>
          <w:szCs w:val="24"/>
          <w:lang w:eastAsia="ru-RU"/>
        </w:rPr>
        <w:drawing>
          <wp:inline distT="0" distB="0" distL="0" distR="0" wp14:anchorId="3C318929" wp14:editId="5367C109">
            <wp:extent cx="1562100" cy="1562100"/>
            <wp:effectExtent l="0" t="0" r="0" b="0"/>
            <wp:docPr id="5" name="Рисунок 5" descr="C:\Users\Pocilujko-on\Desktop\qr-cod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ocilujko-on\Desktop\qr-code (2).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p w:rsidR="00D001CE" w:rsidRPr="00D001CE" w:rsidRDefault="00D001CE" w:rsidP="00D001CE">
      <w:pPr>
        <w:spacing w:before="100" w:beforeAutospacing="1" w:after="100" w:afterAutospacing="1"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Приложение 9</w:t>
      </w: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Сквозной проект «Азбука Хабаровского края»</w:t>
      </w:r>
    </w:p>
    <w:p w:rsidR="00D001CE" w:rsidRPr="00D001CE" w:rsidRDefault="00D001CE" w:rsidP="00D001CE">
      <w:pPr>
        <w:spacing w:before="100" w:beforeAutospacing="1" w:after="100" w:afterAutospacing="1" w:line="240" w:lineRule="auto"/>
        <w:jc w:val="right"/>
        <w:rPr>
          <w:rFonts w:ascii="Times New Roman" w:eastAsia="Times New Roman" w:hAnsi="Times New Roman" w:cs="Times New Roman"/>
          <w:b/>
          <w:sz w:val="24"/>
          <w:szCs w:val="24"/>
          <w:lang w:eastAsia="ru-RU"/>
        </w:rPr>
      </w:pPr>
    </w:p>
    <w:p w:rsidR="00D001CE" w:rsidRPr="00D001CE" w:rsidRDefault="00D001CE" w:rsidP="00D001CE">
      <w:pPr>
        <w:spacing w:line="240" w:lineRule="auto"/>
        <w:rPr>
          <w:rFonts w:ascii="Times New Roman" w:eastAsia="Times New Roman" w:hAnsi="Times New Roman" w:cs="Times New Roman"/>
          <w:sz w:val="24"/>
          <w:szCs w:val="24"/>
          <w:lang w:eastAsia="ru-RU"/>
        </w:rPr>
      </w:pPr>
      <w:r w:rsidRPr="00D001CE">
        <w:rPr>
          <w:rFonts w:ascii="Times New Roman" w:eastAsia="Times New Roman" w:hAnsi="Times New Roman" w:cs="Times New Roman"/>
          <w:color w:val="000000"/>
          <w:sz w:val="24"/>
          <w:szCs w:val="24"/>
          <w:lang w:eastAsia="ru-RU"/>
        </w:rPr>
        <w:t>1«Добро пожаловать в Хабаровск»</w:t>
      </w:r>
    </w:p>
    <w:p w:rsidR="00D001CE" w:rsidRPr="00D001CE" w:rsidRDefault="00216599" w:rsidP="00D001CE">
      <w:pPr>
        <w:spacing w:line="240" w:lineRule="auto"/>
        <w:rPr>
          <w:rFonts w:ascii="Times New Roman" w:eastAsia="Times New Roman" w:hAnsi="Times New Roman" w:cs="Times New Roman"/>
          <w:sz w:val="24"/>
          <w:szCs w:val="24"/>
          <w:lang w:eastAsia="ru-RU"/>
        </w:rPr>
      </w:pPr>
      <w:hyperlink r:id="rId63" w:history="1">
        <w:r w:rsidR="00D001CE" w:rsidRPr="00D001CE">
          <w:rPr>
            <w:rFonts w:ascii="Times New Roman" w:eastAsia="Times New Roman" w:hAnsi="Times New Roman" w:cs="Times New Roman"/>
            <w:color w:val="0000FF"/>
            <w:sz w:val="24"/>
            <w:szCs w:val="24"/>
            <w:u w:val="single"/>
            <w:lang w:eastAsia="ru-RU"/>
          </w:rPr>
          <w:t>https://drive.google.com/file/d/1SOjVhZa53n3kzKDSq2uu6QlfRb9w1gSR/view?usp=sharing</w:t>
        </w:r>
      </w:hyperlink>
    </w:p>
    <w:p w:rsidR="00D001CE" w:rsidRPr="00D001CE" w:rsidRDefault="00D001CE" w:rsidP="00D001CE">
      <w:pPr>
        <w:spacing w:after="0" w:line="240" w:lineRule="auto"/>
        <w:rPr>
          <w:rFonts w:ascii="Times New Roman" w:eastAsia="Times New Roman" w:hAnsi="Times New Roman" w:cs="Times New Roman"/>
          <w:sz w:val="24"/>
          <w:szCs w:val="24"/>
          <w:lang w:eastAsia="ru-RU"/>
        </w:rPr>
      </w:pPr>
    </w:p>
    <w:p w:rsidR="00D001CE" w:rsidRPr="00D001CE" w:rsidRDefault="00D001CE" w:rsidP="00D001CE">
      <w:pPr>
        <w:spacing w:after="0"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color w:val="000000"/>
          <w:sz w:val="24"/>
          <w:szCs w:val="24"/>
          <w:lang w:eastAsia="ru-RU"/>
        </w:rPr>
        <w:t>2«Путешествие по Хабаровскому краю»</w:t>
      </w:r>
    </w:p>
    <w:p w:rsidR="00D001CE" w:rsidRPr="00D001CE" w:rsidRDefault="00216599" w:rsidP="00D001CE">
      <w:pPr>
        <w:spacing w:after="0" w:line="240" w:lineRule="auto"/>
        <w:ind w:left="-709" w:firstLine="709"/>
        <w:rPr>
          <w:rFonts w:ascii="Times New Roman" w:eastAsia="Times New Roman" w:hAnsi="Times New Roman" w:cs="Times New Roman"/>
          <w:sz w:val="24"/>
          <w:szCs w:val="24"/>
          <w:lang w:eastAsia="ru-RU"/>
        </w:rPr>
      </w:pPr>
      <w:hyperlink r:id="rId64" w:history="1">
        <w:r w:rsidR="00D001CE" w:rsidRPr="00D001CE">
          <w:rPr>
            <w:rFonts w:ascii="Times New Roman" w:eastAsia="Times New Roman" w:hAnsi="Times New Roman" w:cs="Times New Roman"/>
            <w:color w:val="0000FF"/>
            <w:sz w:val="24"/>
            <w:szCs w:val="24"/>
            <w:u w:val="single"/>
            <w:lang w:eastAsia="ru-RU"/>
          </w:rPr>
          <w:t>https://drive.google.com/file/d/1tsCaN4klMXLvJPWfrXBdrGObneyxxDUf/view?usp=drivesdk</w:t>
        </w:r>
      </w:hyperlink>
    </w:p>
    <w:p w:rsidR="00D001CE" w:rsidRPr="00D001CE" w:rsidRDefault="00D001CE" w:rsidP="00D001CE">
      <w:pPr>
        <w:spacing w:after="0" w:line="240" w:lineRule="auto"/>
        <w:ind w:left="-709" w:firstLine="709"/>
        <w:rPr>
          <w:rFonts w:ascii="Times New Roman" w:eastAsia="Times New Roman" w:hAnsi="Times New Roman" w:cs="Times New Roman"/>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Приложение 10</w:t>
      </w: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Викторина  по теме "Мы дальневосточники!"</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Вопрос 1: Известные писатели о Дальнем Востоке</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Вопрос: Какой писатель впервые описал жизнь коренных народов Дальнего Востока, таких как нанайцы и удэгейцы?</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Варианты ответа: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A. Николай Задорнов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B. Владимир Арсеньев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C. Григорий Федосеев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D. Юрий </w:t>
      </w:r>
      <w:proofErr w:type="spellStart"/>
      <w:r w:rsidRPr="00D001CE">
        <w:rPr>
          <w:rFonts w:ascii="Times New Roman" w:eastAsia="Times New Roman" w:hAnsi="Times New Roman" w:cs="Times New Roman"/>
          <w:sz w:val="24"/>
          <w:szCs w:val="24"/>
          <w:lang w:eastAsia="ru-RU"/>
        </w:rPr>
        <w:t>Рытхэу</w:t>
      </w:r>
      <w:proofErr w:type="spellEnd"/>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Правильный ответ:</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B. Владимир Арсеньев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Вопрос 2: Путешествия и исследования</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Вопрос: Как называется книга Владимира Арсеньева, в которой он рассказывает о своем путешествии по Уссурийскому краю с проводником </w:t>
      </w:r>
      <w:proofErr w:type="spellStart"/>
      <w:r w:rsidRPr="00D001CE">
        <w:rPr>
          <w:rFonts w:ascii="Times New Roman" w:eastAsia="Times New Roman" w:hAnsi="Times New Roman" w:cs="Times New Roman"/>
          <w:sz w:val="24"/>
          <w:szCs w:val="24"/>
          <w:lang w:eastAsia="ru-RU"/>
        </w:rPr>
        <w:t>Дерсу</w:t>
      </w:r>
      <w:proofErr w:type="spellEnd"/>
      <w:r w:rsidRPr="00D001CE">
        <w:rPr>
          <w:rFonts w:ascii="Times New Roman" w:eastAsia="Times New Roman" w:hAnsi="Times New Roman" w:cs="Times New Roman"/>
          <w:sz w:val="24"/>
          <w:szCs w:val="24"/>
          <w:lang w:eastAsia="ru-RU"/>
        </w:rPr>
        <w:t xml:space="preserve"> </w:t>
      </w:r>
      <w:proofErr w:type="spellStart"/>
      <w:r w:rsidRPr="00D001CE">
        <w:rPr>
          <w:rFonts w:ascii="Times New Roman" w:eastAsia="Times New Roman" w:hAnsi="Times New Roman" w:cs="Times New Roman"/>
          <w:sz w:val="24"/>
          <w:szCs w:val="24"/>
          <w:lang w:eastAsia="ru-RU"/>
        </w:rPr>
        <w:t>Узала</w:t>
      </w:r>
      <w:proofErr w:type="spellEnd"/>
      <w:r w:rsidRPr="00D001CE">
        <w:rPr>
          <w:rFonts w:ascii="Times New Roman" w:eastAsia="Times New Roman" w:hAnsi="Times New Roman" w:cs="Times New Roman"/>
          <w:sz w:val="24"/>
          <w:szCs w:val="24"/>
          <w:lang w:eastAsia="ru-RU"/>
        </w:rPr>
        <w:t>?</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Варианты ответа: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A. "По Уссурийскому краю"</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B. "Золотоискатели"</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C. "Охотничьи приключения"</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D. "Тайны амурских лесов"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Правильный ответ:</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 xml:space="preserve"> A. "По Уссурийскому краю"</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Вопрос 3: Революционные события</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Вопрос: Какой советский писатель создал цикл романов о Гражданской войне на Дальнем Востоке?</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Варианты ответа: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A. Аркадий Гайдар</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lastRenderedPageBreak/>
        <w:t xml:space="preserve"> B. Борис Полевой</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C. Василий Аксёнов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D. Александр Фадеев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 xml:space="preserve">Правильный ответ: </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D. Александр Фадеев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Вопрос 4: Приключения и опасности</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Вопрос: Как называется самая популярная книга Григория Федосеева о столкновении человека с природой Дальнего Востока?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Варианты ответа: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A. "Злой дух </w:t>
      </w:r>
      <w:proofErr w:type="spellStart"/>
      <w:r w:rsidRPr="00D001CE">
        <w:rPr>
          <w:rFonts w:ascii="Times New Roman" w:eastAsia="Times New Roman" w:hAnsi="Times New Roman" w:cs="Times New Roman"/>
          <w:sz w:val="24"/>
          <w:szCs w:val="24"/>
          <w:lang w:eastAsia="ru-RU"/>
        </w:rPr>
        <w:t>Ямбуя</w:t>
      </w:r>
      <w:proofErr w:type="spellEnd"/>
      <w:r w:rsidRPr="00D001CE">
        <w:rPr>
          <w:rFonts w:ascii="Times New Roman" w:eastAsia="Times New Roman" w:hAnsi="Times New Roman" w:cs="Times New Roman"/>
          <w:sz w:val="24"/>
          <w:szCs w:val="24"/>
          <w:lang w:eastAsia="ru-RU"/>
        </w:rPr>
        <w:t>"</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B. "Медвежья тропа"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C. "Таежные встречи"</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 D. "Путешествие в страну чудес"</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Правильный ответ:</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 xml:space="preserve">A. "Злой дух </w:t>
      </w:r>
      <w:proofErr w:type="spellStart"/>
      <w:r w:rsidRPr="00D001CE">
        <w:rPr>
          <w:rFonts w:ascii="Times New Roman" w:eastAsia="Times New Roman" w:hAnsi="Times New Roman" w:cs="Times New Roman"/>
          <w:b/>
          <w:sz w:val="24"/>
          <w:szCs w:val="24"/>
          <w:lang w:eastAsia="ru-RU"/>
        </w:rPr>
        <w:t>Ямбуя</w:t>
      </w:r>
      <w:proofErr w:type="spellEnd"/>
      <w:r w:rsidRPr="00D001CE">
        <w:rPr>
          <w:rFonts w:ascii="Times New Roman" w:eastAsia="Times New Roman" w:hAnsi="Times New Roman" w:cs="Times New Roman"/>
          <w:b/>
          <w:sz w:val="24"/>
          <w:szCs w:val="24"/>
          <w:lang w:eastAsia="ru-RU"/>
        </w:rPr>
        <w:t>"</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Вопрос 5: Жизнь коряков и эвенов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Вопрос: Какой известный поэт и прозаик родом с Камчатки писал о жизни коряков и эвенов?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Варианты ответа: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A. Юрий Казаков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B. Олег </w:t>
      </w:r>
      <w:proofErr w:type="spellStart"/>
      <w:r w:rsidRPr="00D001CE">
        <w:rPr>
          <w:rFonts w:ascii="Times New Roman" w:eastAsia="Times New Roman" w:hAnsi="Times New Roman" w:cs="Times New Roman"/>
          <w:sz w:val="24"/>
          <w:szCs w:val="24"/>
          <w:lang w:eastAsia="ru-RU"/>
        </w:rPr>
        <w:t>Куваев</w:t>
      </w:r>
      <w:proofErr w:type="spellEnd"/>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C. Юрий </w:t>
      </w:r>
      <w:proofErr w:type="spellStart"/>
      <w:r w:rsidRPr="00D001CE">
        <w:rPr>
          <w:rFonts w:ascii="Times New Roman" w:eastAsia="Times New Roman" w:hAnsi="Times New Roman" w:cs="Times New Roman"/>
          <w:sz w:val="24"/>
          <w:szCs w:val="24"/>
          <w:lang w:eastAsia="ru-RU"/>
        </w:rPr>
        <w:t>Рытхэу</w:t>
      </w:r>
      <w:proofErr w:type="spellEnd"/>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D. Леонид Мартынов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Правильный ответ:</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 xml:space="preserve"> C. Юрий </w:t>
      </w:r>
      <w:proofErr w:type="spellStart"/>
      <w:r w:rsidRPr="00D001CE">
        <w:rPr>
          <w:rFonts w:ascii="Times New Roman" w:eastAsia="Times New Roman" w:hAnsi="Times New Roman" w:cs="Times New Roman"/>
          <w:b/>
          <w:sz w:val="24"/>
          <w:szCs w:val="24"/>
          <w:lang w:eastAsia="ru-RU"/>
        </w:rPr>
        <w:t>Рытхэу</w:t>
      </w:r>
      <w:proofErr w:type="spellEnd"/>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Вопрос 6: Первопроходцы Приамурья</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Вопрос: Как называется знаменитая книга Николая Задорнова о первопроходцах Приамурья?</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lastRenderedPageBreak/>
        <w:t>Варианты ответа: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A. "Амур-батюшка"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B. "Сибиряки"</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C. "Первые шаги"</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D. "Приключения казаков"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Правильный ответ:</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 xml:space="preserve"> A. "Амур-батюшка"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Вопрос 7: Современная литература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Вопрос: Какой современный российский писатель создал культовую книгу "Территория", получившую премию "Большая книга"?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Варианты ответа: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A. Алексей Иванов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B. Захар </w:t>
      </w:r>
      <w:proofErr w:type="spellStart"/>
      <w:r w:rsidRPr="00D001CE">
        <w:rPr>
          <w:rFonts w:ascii="Times New Roman" w:eastAsia="Times New Roman" w:hAnsi="Times New Roman" w:cs="Times New Roman"/>
          <w:sz w:val="24"/>
          <w:szCs w:val="24"/>
          <w:lang w:eastAsia="ru-RU"/>
        </w:rPr>
        <w:t>Прилепин</w:t>
      </w:r>
      <w:proofErr w:type="spellEnd"/>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C. Олег </w:t>
      </w:r>
      <w:proofErr w:type="spellStart"/>
      <w:r w:rsidRPr="00D001CE">
        <w:rPr>
          <w:rFonts w:ascii="Times New Roman" w:eastAsia="Times New Roman" w:hAnsi="Times New Roman" w:cs="Times New Roman"/>
          <w:sz w:val="24"/>
          <w:szCs w:val="24"/>
          <w:lang w:eastAsia="ru-RU"/>
        </w:rPr>
        <w:t>Куваев</w:t>
      </w:r>
      <w:proofErr w:type="spellEnd"/>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D. Людмила Петрушевская</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 xml:space="preserve">Правильный ответ: </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 xml:space="preserve">C. Олег </w:t>
      </w:r>
      <w:proofErr w:type="spellStart"/>
      <w:r w:rsidRPr="00D001CE">
        <w:rPr>
          <w:rFonts w:ascii="Times New Roman" w:eastAsia="Times New Roman" w:hAnsi="Times New Roman" w:cs="Times New Roman"/>
          <w:b/>
          <w:sz w:val="24"/>
          <w:szCs w:val="24"/>
          <w:lang w:eastAsia="ru-RU"/>
        </w:rPr>
        <w:t>Куваев</w:t>
      </w:r>
      <w:proofErr w:type="spellEnd"/>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Default="00D001CE"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D0F15" w:rsidRDefault="00DD0F15"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D0F15" w:rsidRDefault="00DD0F15"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D0F15" w:rsidRDefault="00DD0F15"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D0F15" w:rsidRDefault="00DD0F15" w:rsidP="00D001CE">
      <w:pPr>
        <w:spacing w:before="100" w:beforeAutospacing="1" w:after="100" w:afterAutospacing="1" w:line="240" w:lineRule="auto"/>
        <w:jc w:val="both"/>
        <w:rPr>
          <w:rFonts w:ascii="Times New Roman" w:eastAsia="Times New Roman" w:hAnsi="Times New Roman" w:cs="Times New Roman"/>
          <w:b/>
          <w:sz w:val="24"/>
          <w:szCs w:val="24"/>
          <w:lang w:eastAsia="ru-RU"/>
        </w:rPr>
      </w:pPr>
    </w:p>
    <w:p w:rsidR="00D001CE" w:rsidRDefault="00D001CE" w:rsidP="00D001CE">
      <w:pPr>
        <w:spacing w:before="100" w:beforeAutospacing="1" w:after="100" w:afterAutospacing="1" w:line="240" w:lineRule="auto"/>
        <w:rPr>
          <w:rFonts w:ascii="Times New Roman" w:eastAsia="Times New Roman" w:hAnsi="Times New Roman" w:cs="Times New Roman"/>
          <w:b/>
          <w:sz w:val="24"/>
          <w:szCs w:val="24"/>
          <w:lang w:eastAsia="ru-RU"/>
        </w:rPr>
      </w:pPr>
    </w:p>
    <w:p w:rsidR="00DD0F15" w:rsidRPr="00D001CE" w:rsidRDefault="00DD0F15" w:rsidP="00D001CE">
      <w:pPr>
        <w:spacing w:before="100" w:beforeAutospacing="1" w:after="100" w:afterAutospacing="1" w:line="240" w:lineRule="auto"/>
        <w:rPr>
          <w:rFonts w:ascii="Times New Roman" w:eastAsia="Times New Roman" w:hAnsi="Times New Roman" w:cs="Times New Roman"/>
          <w:b/>
          <w:sz w:val="24"/>
          <w:szCs w:val="24"/>
          <w:lang w:eastAsia="ru-RU"/>
        </w:rPr>
      </w:pPr>
    </w:p>
    <w:p w:rsidR="00D001CE" w:rsidRPr="00D001CE" w:rsidRDefault="00216599" w:rsidP="00D001CE">
      <w:pPr>
        <w:spacing w:before="100" w:beforeAutospacing="1" w:after="100" w:afterAutospacing="1"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Приложение 11</w:t>
      </w: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D001CE">
        <w:rPr>
          <w:rFonts w:ascii="Times New Roman" w:eastAsia="Times New Roman" w:hAnsi="Times New Roman" w:cs="Times New Roman"/>
          <w:b/>
          <w:sz w:val="24"/>
          <w:szCs w:val="24"/>
          <w:lang w:eastAsia="ru-RU"/>
        </w:rPr>
        <w:t>Диагностики вовлеченности по программе дополнительного образования Яндекс форма</w:t>
      </w: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D001CE" w:rsidRPr="00D001CE" w:rsidRDefault="00D001CE" w:rsidP="00D001CE">
      <w:pPr>
        <w:numPr>
          <w:ilvl w:val="0"/>
          <w:numId w:val="5"/>
        </w:num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Начальный уровень (второй  день занятий)</w:t>
      </w: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01CE">
        <w:rPr>
          <w:rFonts w:ascii="Times New Roman" w:eastAsia="Times New Roman" w:hAnsi="Times New Roman" w:cs="Times New Roman"/>
          <w:noProof/>
          <w:sz w:val="24"/>
          <w:szCs w:val="24"/>
          <w:lang w:eastAsia="ru-RU"/>
        </w:rPr>
        <w:drawing>
          <wp:inline distT="0" distB="0" distL="0" distR="0" wp14:anchorId="65E22347" wp14:editId="2F704651">
            <wp:extent cx="1556385" cy="1556385"/>
            <wp:effectExtent l="0" t="0" r="5715" b="5715"/>
            <wp:docPr id="7" name="Рисунок 7" descr="C:\Users\Pocilujko-on\Desktop\qr-cod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ocilujko-on\Desktop\qr-code (4).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56385" cy="1556385"/>
                    </a:xfrm>
                    <a:prstGeom prst="rect">
                      <a:avLst/>
                    </a:prstGeom>
                    <a:noFill/>
                    <a:ln>
                      <a:noFill/>
                    </a:ln>
                  </pic:spPr>
                </pic:pic>
              </a:graphicData>
            </a:graphic>
          </wp:inline>
        </w:drawing>
      </w:r>
    </w:p>
    <w:p w:rsidR="00D001CE" w:rsidRPr="00D001CE" w:rsidRDefault="00D001CE" w:rsidP="00D001CE">
      <w:pPr>
        <w:numPr>
          <w:ilvl w:val="0"/>
          <w:numId w:val="5"/>
        </w:num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Середина программы (середина программы)</w:t>
      </w:r>
    </w:p>
    <w:p w:rsidR="00D001CE" w:rsidRPr="00D001CE" w:rsidRDefault="00D001CE" w:rsidP="00D001CE">
      <w:pPr>
        <w:spacing w:before="100" w:beforeAutospacing="1" w:after="100" w:afterAutospacing="1" w:line="240" w:lineRule="auto"/>
        <w:ind w:left="720"/>
        <w:rPr>
          <w:rFonts w:ascii="Times New Roman" w:eastAsia="Times New Roman" w:hAnsi="Times New Roman" w:cs="Times New Roman"/>
          <w:b/>
          <w:sz w:val="24"/>
          <w:szCs w:val="24"/>
          <w:lang w:eastAsia="ru-RU"/>
        </w:rPr>
      </w:pP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01CE">
        <w:rPr>
          <w:rFonts w:ascii="Times New Roman" w:eastAsia="Times New Roman" w:hAnsi="Times New Roman" w:cs="Times New Roman"/>
          <w:noProof/>
          <w:sz w:val="24"/>
          <w:szCs w:val="24"/>
          <w:lang w:eastAsia="ru-RU"/>
        </w:rPr>
        <w:drawing>
          <wp:inline distT="0" distB="0" distL="0" distR="0" wp14:anchorId="01465E02" wp14:editId="03911845">
            <wp:extent cx="1556385" cy="1556385"/>
            <wp:effectExtent l="0" t="0" r="5715" b="5715"/>
            <wp:docPr id="8" name="Рисунок 8" descr="C:\Users\Pocilujko-on\Desktop\qr-cod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ocilujko-on\Desktop\qr-code (5).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56385" cy="1556385"/>
                    </a:xfrm>
                    <a:prstGeom prst="rect">
                      <a:avLst/>
                    </a:prstGeom>
                    <a:noFill/>
                    <a:ln>
                      <a:noFill/>
                    </a:ln>
                  </pic:spPr>
                </pic:pic>
              </a:graphicData>
            </a:graphic>
          </wp:inline>
        </w:drawing>
      </w:r>
    </w:p>
    <w:p w:rsidR="00D001CE" w:rsidRPr="00216599" w:rsidRDefault="00D001CE" w:rsidP="00216599">
      <w:pPr>
        <w:pStyle w:val="ac"/>
        <w:numPr>
          <w:ilvl w:val="0"/>
          <w:numId w:val="5"/>
        </w:numPr>
        <w:jc w:val="center"/>
      </w:pPr>
      <w:r w:rsidRPr="00D001CE">
        <w:t>Завершение программы</w:t>
      </w:r>
      <w:r w:rsidR="00216599">
        <w:t xml:space="preserve"> </w:t>
      </w:r>
      <w:r w:rsidR="00216599">
        <w:t>(удовлетворенность 1-6 вопросы, вовлеченность 7-14 вопросы</w:t>
      </w:r>
      <w:proofErr w:type="gramStart"/>
      <w:r w:rsidR="00216599">
        <w:t xml:space="preserve"> )</w:t>
      </w:r>
      <w:proofErr w:type="gramEnd"/>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001CE">
        <w:rPr>
          <w:rFonts w:ascii="Times New Roman" w:eastAsia="Times New Roman" w:hAnsi="Times New Roman" w:cs="Times New Roman"/>
          <w:noProof/>
          <w:sz w:val="24"/>
          <w:szCs w:val="24"/>
          <w:lang w:eastAsia="ru-RU"/>
        </w:rPr>
        <w:drawing>
          <wp:inline distT="0" distB="0" distL="0" distR="0" wp14:anchorId="705CC29E" wp14:editId="31A30B89">
            <wp:extent cx="1556385" cy="1556385"/>
            <wp:effectExtent l="0" t="0" r="5715" b="5715"/>
            <wp:docPr id="9" name="Рисунок 9" descr="C:\Users\Pocilujko-on\Desktop\qr-cod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ocilujko-on\Desktop\qr-code (6).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56385" cy="1556385"/>
                    </a:xfrm>
                    <a:prstGeom prst="rect">
                      <a:avLst/>
                    </a:prstGeom>
                    <a:noFill/>
                    <a:ln>
                      <a:noFill/>
                    </a:ln>
                  </pic:spPr>
                </pic:pic>
              </a:graphicData>
            </a:graphic>
          </wp:inline>
        </w:drawing>
      </w: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D001CE" w:rsidRPr="00D001CE" w:rsidRDefault="00D001CE" w:rsidP="00D001CE">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D001CE" w:rsidRPr="00D001CE" w:rsidRDefault="00216599" w:rsidP="00D001CE">
      <w:pPr>
        <w:spacing w:before="100" w:beforeAutospacing="1" w:after="100" w:afterAutospacing="1" w:line="240" w:lineRule="auto"/>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12</w:t>
      </w:r>
      <w:bookmarkStart w:id="10" w:name="_GoBack"/>
      <w:bookmarkEnd w:id="10"/>
    </w:p>
    <w:p w:rsidR="00D001CE" w:rsidRPr="00D001CE" w:rsidRDefault="00D001CE" w:rsidP="00D001C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bCs/>
          <w:sz w:val="24"/>
          <w:szCs w:val="24"/>
          <w:lang w:eastAsia="ru-RU"/>
        </w:rPr>
      </w:pPr>
      <w:r w:rsidRPr="00D001CE">
        <w:rPr>
          <w:rFonts w:ascii="Times New Roman" w:eastAsia="Times New Roman" w:hAnsi="Times New Roman" w:cs="Times New Roman"/>
          <w:bCs/>
          <w:sz w:val="24"/>
          <w:szCs w:val="24"/>
          <w:lang w:eastAsia="ru-RU"/>
        </w:rPr>
        <w:t xml:space="preserve">Как подсчитать </w:t>
      </w:r>
      <w:proofErr w:type="spellStart"/>
      <w:r w:rsidRPr="00D001CE">
        <w:rPr>
          <w:rFonts w:ascii="Times New Roman" w:eastAsia="Times New Roman" w:hAnsi="Times New Roman" w:cs="Times New Roman"/>
          <w:bCs/>
          <w:sz w:val="24"/>
          <w:szCs w:val="24"/>
          <w:lang w:eastAsia="ru-RU"/>
        </w:rPr>
        <w:t>вовлечённость</w:t>
      </w:r>
      <w:proofErr w:type="spellEnd"/>
      <w:r w:rsidRPr="00D001CE">
        <w:rPr>
          <w:rFonts w:ascii="Times New Roman" w:eastAsia="Times New Roman" w:hAnsi="Times New Roman" w:cs="Times New Roman"/>
          <w:bCs/>
          <w:sz w:val="24"/>
          <w:szCs w:val="24"/>
          <w:lang w:eastAsia="ru-RU"/>
        </w:rPr>
        <w:t xml:space="preserve"> в цифрах?</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Чтобы получить точные цифры, поступаем следующим образом:</w:t>
      </w:r>
    </w:p>
    <w:p w:rsidR="00D001CE" w:rsidRPr="00D001CE" w:rsidRDefault="00D001CE" w:rsidP="00D001CE">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Каждому варианту ответа присваиваем соответствующий балл:</w:t>
      </w:r>
    </w:p>
    <w:p w:rsidR="00D001CE" w:rsidRPr="00D001CE" w:rsidRDefault="00D001CE" w:rsidP="00D001CE">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1 балл — минимальная </w:t>
      </w:r>
      <w:proofErr w:type="spellStart"/>
      <w:r w:rsidRPr="00D001CE">
        <w:rPr>
          <w:rFonts w:ascii="Times New Roman" w:eastAsia="Times New Roman" w:hAnsi="Times New Roman" w:cs="Times New Roman"/>
          <w:sz w:val="24"/>
          <w:szCs w:val="24"/>
          <w:lang w:eastAsia="ru-RU"/>
        </w:rPr>
        <w:t>вовлечённость</w:t>
      </w:r>
      <w:proofErr w:type="spellEnd"/>
    </w:p>
    <w:p w:rsidR="00D001CE" w:rsidRPr="00D001CE" w:rsidRDefault="00D001CE" w:rsidP="00D001CE">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2 балла — низкая </w:t>
      </w:r>
      <w:proofErr w:type="spellStart"/>
      <w:r w:rsidRPr="00D001CE">
        <w:rPr>
          <w:rFonts w:ascii="Times New Roman" w:eastAsia="Times New Roman" w:hAnsi="Times New Roman" w:cs="Times New Roman"/>
          <w:sz w:val="24"/>
          <w:szCs w:val="24"/>
          <w:lang w:eastAsia="ru-RU"/>
        </w:rPr>
        <w:t>вовлечённость</w:t>
      </w:r>
      <w:proofErr w:type="spellEnd"/>
    </w:p>
    <w:p w:rsidR="00D001CE" w:rsidRPr="00D001CE" w:rsidRDefault="00D001CE" w:rsidP="00D001CE">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3 балла — средняя </w:t>
      </w:r>
      <w:proofErr w:type="spellStart"/>
      <w:r w:rsidRPr="00D001CE">
        <w:rPr>
          <w:rFonts w:ascii="Times New Roman" w:eastAsia="Times New Roman" w:hAnsi="Times New Roman" w:cs="Times New Roman"/>
          <w:sz w:val="24"/>
          <w:szCs w:val="24"/>
          <w:lang w:eastAsia="ru-RU"/>
        </w:rPr>
        <w:t>вовлечённость</w:t>
      </w:r>
      <w:proofErr w:type="spellEnd"/>
    </w:p>
    <w:p w:rsidR="00D001CE" w:rsidRPr="00D001CE" w:rsidRDefault="00D001CE" w:rsidP="00D001CE">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4 балла — хорошая </w:t>
      </w:r>
      <w:proofErr w:type="spellStart"/>
      <w:r w:rsidRPr="00D001CE">
        <w:rPr>
          <w:rFonts w:ascii="Times New Roman" w:eastAsia="Times New Roman" w:hAnsi="Times New Roman" w:cs="Times New Roman"/>
          <w:sz w:val="24"/>
          <w:szCs w:val="24"/>
          <w:lang w:eastAsia="ru-RU"/>
        </w:rPr>
        <w:t>вовлечённость</w:t>
      </w:r>
      <w:proofErr w:type="spellEnd"/>
    </w:p>
    <w:p w:rsidR="00D001CE" w:rsidRPr="00D001CE" w:rsidRDefault="00D001CE" w:rsidP="00D001CE">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5 баллов — максимальная </w:t>
      </w:r>
      <w:proofErr w:type="spellStart"/>
      <w:r w:rsidRPr="00D001CE">
        <w:rPr>
          <w:rFonts w:ascii="Times New Roman" w:eastAsia="Times New Roman" w:hAnsi="Times New Roman" w:cs="Times New Roman"/>
          <w:sz w:val="24"/>
          <w:szCs w:val="24"/>
          <w:lang w:eastAsia="ru-RU"/>
        </w:rPr>
        <w:t>вовлечённость</w:t>
      </w:r>
      <w:proofErr w:type="spellEnd"/>
    </w:p>
    <w:p w:rsidR="00D001CE" w:rsidRPr="00D001CE" w:rsidRDefault="00D001CE" w:rsidP="00D001CE">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Суммируйте набранные каждым ребёнком баллы по всем вопросам отдельного блока (I, II, III).</w:t>
      </w:r>
    </w:p>
    <w:p w:rsidR="00D001CE" w:rsidRPr="00D001CE" w:rsidRDefault="00D001CE" w:rsidP="00D001CE">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Найдите среднее арифметическое для каждого блока:</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Средний балл=(Сумма баллов)/(Количество вопросов) Средний балл=(Сумма баллов)/(Количество вопросов)</w:t>
      </w:r>
    </w:p>
    <w:p w:rsidR="00D001CE" w:rsidRPr="00D001CE" w:rsidRDefault="00D001CE" w:rsidP="00D001C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Затем рассчитываем общий итоговый балл </w:t>
      </w:r>
      <w:proofErr w:type="spellStart"/>
      <w:r w:rsidRPr="00D001CE">
        <w:rPr>
          <w:rFonts w:ascii="Times New Roman" w:eastAsia="Times New Roman" w:hAnsi="Times New Roman" w:cs="Times New Roman"/>
          <w:sz w:val="24"/>
          <w:szCs w:val="24"/>
          <w:lang w:eastAsia="ru-RU"/>
        </w:rPr>
        <w:t>вовлечённости</w:t>
      </w:r>
      <w:proofErr w:type="spellEnd"/>
      <w:r w:rsidRPr="00D001CE">
        <w:rPr>
          <w:rFonts w:ascii="Times New Roman" w:eastAsia="Times New Roman" w:hAnsi="Times New Roman" w:cs="Times New Roman"/>
          <w:sz w:val="24"/>
          <w:szCs w:val="24"/>
          <w:lang w:eastAsia="ru-RU"/>
        </w:rPr>
        <w:t xml:space="preserve"> по всему курсу, суммируя средние баллы блоков и деля на количество блоков:</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Общий балл вовлечённости=(BI+BII+BIII)/3Общий балл вовлечённости=(</w:t>
      </w:r>
      <w:r w:rsidRPr="00D001CE">
        <w:rPr>
          <w:rFonts w:ascii="Times New Roman" w:eastAsia="Times New Roman" w:hAnsi="Times New Roman" w:cs="Times New Roman"/>
          <w:i/>
          <w:iCs/>
          <w:sz w:val="24"/>
          <w:szCs w:val="24"/>
          <w:lang w:eastAsia="ru-RU"/>
        </w:rPr>
        <w:t>B</w:t>
      </w:r>
      <w:r w:rsidRPr="00D001CE">
        <w:rPr>
          <w:rFonts w:ascii="Times New Roman" w:eastAsia="Times New Roman" w:hAnsi="Times New Roman" w:cs="Times New Roman"/>
          <w:sz w:val="24"/>
          <w:szCs w:val="24"/>
          <w:lang w:eastAsia="ru-RU"/>
        </w:rPr>
        <w:t>I​+</w:t>
      </w:r>
      <w:r w:rsidRPr="00D001CE">
        <w:rPr>
          <w:rFonts w:ascii="Times New Roman" w:eastAsia="Times New Roman" w:hAnsi="Times New Roman" w:cs="Times New Roman"/>
          <w:i/>
          <w:iCs/>
          <w:sz w:val="24"/>
          <w:szCs w:val="24"/>
          <w:lang w:eastAsia="ru-RU"/>
        </w:rPr>
        <w:t>B</w:t>
      </w:r>
      <w:r w:rsidRPr="00D001CE">
        <w:rPr>
          <w:rFonts w:ascii="Times New Roman" w:eastAsia="Times New Roman" w:hAnsi="Times New Roman" w:cs="Times New Roman"/>
          <w:sz w:val="24"/>
          <w:szCs w:val="24"/>
          <w:lang w:eastAsia="ru-RU"/>
        </w:rPr>
        <w:t>II​+</w:t>
      </w:r>
      <w:r w:rsidRPr="00D001CE">
        <w:rPr>
          <w:rFonts w:ascii="Times New Roman" w:eastAsia="Times New Roman" w:hAnsi="Times New Roman" w:cs="Times New Roman"/>
          <w:i/>
          <w:iCs/>
          <w:sz w:val="24"/>
          <w:szCs w:val="24"/>
          <w:lang w:eastAsia="ru-RU"/>
        </w:rPr>
        <w:t>B</w:t>
      </w:r>
      <w:r w:rsidRPr="00D001CE">
        <w:rPr>
          <w:rFonts w:ascii="Times New Roman" w:eastAsia="Times New Roman" w:hAnsi="Times New Roman" w:cs="Times New Roman"/>
          <w:sz w:val="24"/>
          <w:szCs w:val="24"/>
          <w:lang w:eastAsia="ru-RU"/>
        </w:rPr>
        <w:t>III​)/3</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Здесь BI,BII,BIII</w:t>
      </w:r>
      <w:r w:rsidRPr="00D001CE">
        <w:rPr>
          <w:rFonts w:ascii="Times New Roman" w:eastAsia="Times New Roman" w:hAnsi="Times New Roman" w:cs="Times New Roman"/>
          <w:i/>
          <w:iCs/>
          <w:sz w:val="24"/>
          <w:szCs w:val="24"/>
          <w:lang w:eastAsia="ru-RU"/>
        </w:rPr>
        <w:t>B</w:t>
      </w:r>
      <w:r w:rsidRPr="00D001CE">
        <w:rPr>
          <w:rFonts w:ascii="Times New Roman" w:eastAsia="Times New Roman" w:hAnsi="Times New Roman" w:cs="Times New Roman"/>
          <w:sz w:val="24"/>
          <w:szCs w:val="24"/>
          <w:lang w:eastAsia="ru-RU"/>
        </w:rPr>
        <w:t>I​,</w:t>
      </w:r>
      <w:r w:rsidRPr="00D001CE">
        <w:rPr>
          <w:rFonts w:ascii="Times New Roman" w:eastAsia="Times New Roman" w:hAnsi="Times New Roman" w:cs="Times New Roman"/>
          <w:i/>
          <w:iCs/>
          <w:sz w:val="24"/>
          <w:szCs w:val="24"/>
          <w:lang w:eastAsia="ru-RU"/>
        </w:rPr>
        <w:t>B</w:t>
      </w:r>
      <w:r w:rsidRPr="00D001CE">
        <w:rPr>
          <w:rFonts w:ascii="Times New Roman" w:eastAsia="Times New Roman" w:hAnsi="Times New Roman" w:cs="Times New Roman"/>
          <w:sz w:val="24"/>
          <w:szCs w:val="24"/>
          <w:lang w:eastAsia="ru-RU"/>
        </w:rPr>
        <w:t>II​,</w:t>
      </w:r>
      <w:r w:rsidRPr="00D001CE">
        <w:rPr>
          <w:rFonts w:ascii="Times New Roman" w:eastAsia="Times New Roman" w:hAnsi="Times New Roman" w:cs="Times New Roman"/>
          <w:i/>
          <w:iCs/>
          <w:sz w:val="24"/>
          <w:szCs w:val="24"/>
          <w:lang w:eastAsia="ru-RU"/>
        </w:rPr>
        <w:t>B</w:t>
      </w:r>
      <w:r w:rsidRPr="00D001CE">
        <w:rPr>
          <w:rFonts w:ascii="Times New Roman" w:eastAsia="Times New Roman" w:hAnsi="Times New Roman" w:cs="Times New Roman"/>
          <w:sz w:val="24"/>
          <w:szCs w:val="24"/>
          <w:lang w:eastAsia="ru-RU"/>
        </w:rPr>
        <w:t>III​ — это средние баллы каждого блока соответственно.</w:t>
      </w:r>
    </w:p>
    <w:p w:rsidR="00D001CE" w:rsidRP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001CE">
        <w:rPr>
          <w:rFonts w:ascii="Times New Roman" w:eastAsia="Times New Roman" w:hAnsi="Times New Roman" w:cs="Times New Roman"/>
          <w:sz w:val="24"/>
          <w:szCs w:val="24"/>
          <w:lang w:eastAsia="ru-RU"/>
        </w:rPr>
        <w:t xml:space="preserve">Эта методика позволяет проследить динамику </w:t>
      </w:r>
      <w:proofErr w:type="spellStart"/>
      <w:r w:rsidRPr="00D001CE">
        <w:rPr>
          <w:rFonts w:ascii="Times New Roman" w:eastAsia="Times New Roman" w:hAnsi="Times New Roman" w:cs="Times New Roman"/>
          <w:sz w:val="24"/>
          <w:szCs w:val="24"/>
          <w:lang w:eastAsia="ru-RU"/>
        </w:rPr>
        <w:t>вовлечённости</w:t>
      </w:r>
      <w:proofErr w:type="spellEnd"/>
      <w:r w:rsidRPr="00D001CE">
        <w:rPr>
          <w:rFonts w:ascii="Times New Roman" w:eastAsia="Times New Roman" w:hAnsi="Times New Roman" w:cs="Times New Roman"/>
          <w:sz w:val="24"/>
          <w:szCs w:val="24"/>
          <w:lang w:eastAsia="ru-RU"/>
        </w:rPr>
        <w:t xml:space="preserve"> и получить количественное представление об уровне активного участия и мотивации детей на протяжении всей программы.</w:t>
      </w:r>
    </w:p>
    <w:p w:rsid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D001CE" w:rsidRDefault="00D001CE" w:rsidP="00D001CE">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7B0BB9" w:rsidRPr="00264A6B" w:rsidRDefault="007B0BB9" w:rsidP="00D001CE">
      <w:pPr>
        <w:jc w:val="both"/>
        <w:rPr>
          <w:rFonts w:ascii="Times New Roman" w:hAnsi="Times New Roman" w:cs="Times New Roman"/>
          <w:sz w:val="24"/>
          <w:szCs w:val="24"/>
        </w:rPr>
      </w:pPr>
    </w:p>
    <w:sectPr w:rsidR="007B0BB9" w:rsidRPr="00264A6B" w:rsidSect="00D001C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79B" w:rsidRDefault="003E279B">
      <w:pPr>
        <w:spacing w:after="0" w:line="240" w:lineRule="auto"/>
      </w:pPr>
      <w:r>
        <w:separator/>
      </w:r>
    </w:p>
  </w:endnote>
  <w:endnote w:type="continuationSeparator" w:id="0">
    <w:p w:rsidR="003E279B" w:rsidRDefault="003E2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79B" w:rsidRDefault="003E279B">
    <w:pPr>
      <w:pStyle w:val="a8"/>
      <w:jc w:val="right"/>
    </w:pPr>
  </w:p>
  <w:p w:rsidR="003E279B" w:rsidRDefault="003E279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79B" w:rsidRDefault="003E279B">
      <w:pPr>
        <w:spacing w:after="0" w:line="240" w:lineRule="auto"/>
      </w:pPr>
      <w:r>
        <w:separator/>
      </w:r>
    </w:p>
  </w:footnote>
  <w:footnote w:type="continuationSeparator" w:id="0">
    <w:p w:rsidR="003E279B" w:rsidRDefault="003E27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6DA0F74"/>
    <w:lvl w:ilvl="0">
      <w:start w:val="2"/>
      <w:numFmt w:val="decimal"/>
      <w:lvlText w:val="%1."/>
      <w:lvlJc w:val="left"/>
      <w:pPr>
        <w:ind w:left="450" w:hanging="450"/>
      </w:pPr>
    </w:lvl>
    <w:lvl w:ilvl="1">
      <w:start w:val="4"/>
      <w:numFmt w:val="decimal"/>
      <w:lvlText w:val="%1.%2."/>
      <w:lvlJc w:val="left"/>
      <w:pPr>
        <w:ind w:left="1800" w:hanging="72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8280" w:hanging="180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
    <w:nsid w:val="00000002"/>
    <w:multiLevelType w:val="multilevel"/>
    <w:tmpl w:val="D6004900"/>
    <w:lvl w:ilvl="0">
      <w:start w:val="1"/>
      <w:numFmt w:val="decimal"/>
      <w:lvlText w:val="%1."/>
      <w:lvlJc w:val="left"/>
      <w:pPr>
        <w:ind w:left="720" w:hanging="360"/>
      </w:pPr>
      <w:rPr>
        <w:rFonts w:ascii="Times New Roman" w:eastAsia="Times New Roman" w:hAnsi="Times New Roman" w:cs="Times New Roman"/>
      </w:rPr>
    </w:lvl>
    <w:lvl w:ilvl="1">
      <w:start w:val="3"/>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nsid w:val="00D23985"/>
    <w:multiLevelType w:val="hybridMultilevel"/>
    <w:tmpl w:val="F06AA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4A1560"/>
    <w:multiLevelType w:val="multilevel"/>
    <w:tmpl w:val="8190E4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CD375C"/>
    <w:multiLevelType w:val="multilevel"/>
    <w:tmpl w:val="2BDAB3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AC96147"/>
    <w:multiLevelType w:val="hybridMultilevel"/>
    <w:tmpl w:val="F06AA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071182"/>
    <w:multiLevelType w:val="multilevel"/>
    <w:tmpl w:val="94A89AAA"/>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706236A9"/>
    <w:multiLevelType w:val="hybridMultilevel"/>
    <w:tmpl w:val="0C9040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BB9"/>
    <w:rsid w:val="00062155"/>
    <w:rsid w:val="000E12F9"/>
    <w:rsid w:val="00216599"/>
    <w:rsid w:val="00264A6B"/>
    <w:rsid w:val="00283639"/>
    <w:rsid w:val="003D5389"/>
    <w:rsid w:val="003E279B"/>
    <w:rsid w:val="00594F4D"/>
    <w:rsid w:val="00657BF3"/>
    <w:rsid w:val="007B0BB9"/>
    <w:rsid w:val="009F2555"/>
    <w:rsid w:val="00A917C5"/>
    <w:rsid w:val="00BD663B"/>
    <w:rsid w:val="00BE07B1"/>
    <w:rsid w:val="00C9320E"/>
    <w:rsid w:val="00D001CE"/>
    <w:rsid w:val="00DD0F15"/>
    <w:rsid w:val="00EA4F3F"/>
    <w:rsid w:val="00F762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pPr>
      <w:spacing w:after="0" w:line="240" w:lineRule="auto"/>
    </w:pPr>
    <w:rPr>
      <w:rFonts w:eastAsia="SimSun"/>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pPr>
      <w:spacing w:after="0" w:line="240" w:lineRule="auto"/>
    </w:pPr>
    <w:rPr>
      <w:rFonts w:ascii="Tahoma" w:hAnsi="Tahoma" w:cs="Tahoma"/>
      <w:sz w:val="16"/>
      <w:szCs w:val="16"/>
    </w:rPr>
  </w:style>
  <w:style w:type="character" w:customStyle="1" w:styleId="a5">
    <w:name w:val="Текст выноски Знак"/>
    <w:basedOn w:val="a0"/>
    <w:link w:val="a4"/>
    <w:uiPriority w:val="99"/>
    <w:rPr>
      <w:rFonts w:ascii="Tahoma" w:hAnsi="Tahoma" w:cs="Tahoma"/>
      <w:sz w:val="16"/>
      <w:szCs w:val="16"/>
    </w:rPr>
  </w:style>
  <w:style w:type="table" w:customStyle="1" w:styleId="TableNormal">
    <w:name w:val="Table Normal"/>
    <w:uiPriority w:val="2"/>
    <w:qFormat/>
    <w:pPr>
      <w:widowControl w:val="0"/>
      <w:autoSpaceDE w:val="0"/>
      <w:autoSpaceDN w:val="0"/>
      <w:spacing w:after="0" w:line="240" w:lineRule="auto"/>
    </w:pPr>
    <w:rPr>
      <w:rFonts w:cs="Times New Roman"/>
      <w:lang w:val="en-US"/>
    </w:rPr>
    <w:tblPr>
      <w:tblCellMar>
        <w:top w:w="0" w:type="dxa"/>
        <w:left w:w="0" w:type="dxa"/>
        <w:bottom w:w="0" w:type="dxa"/>
        <w:right w:w="0" w:type="dxa"/>
      </w:tblCellMar>
    </w:tblPr>
  </w:style>
  <w:style w:type="paragraph" w:styleId="a6">
    <w:name w:val="header"/>
    <w:basedOn w:val="a"/>
    <w:link w:val="a7"/>
    <w:uiPriority w:val="99"/>
    <w:pPr>
      <w:tabs>
        <w:tab w:val="center" w:pos="4677"/>
        <w:tab w:val="right" w:pos="9355"/>
      </w:tabs>
      <w:spacing w:after="0" w:line="240" w:lineRule="auto"/>
    </w:pPr>
  </w:style>
  <w:style w:type="character" w:customStyle="1" w:styleId="a7">
    <w:name w:val="Верхний колонтитул Знак"/>
    <w:basedOn w:val="a0"/>
    <w:link w:val="a6"/>
    <w:uiPriority w:val="99"/>
  </w:style>
  <w:style w:type="paragraph" w:styleId="a8">
    <w:name w:val="footer"/>
    <w:basedOn w:val="a"/>
    <w:link w:val="a9"/>
    <w:uiPriority w:val="99"/>
    <w:pPr>
      <w:tabs>
        <w:tab w:val="center" w:pos="4677"/>
        <w:tab w:val="right" w:pos="9355"/>
      </w:tabs>
      <w:spacing w:after="0" w:line="240" w:lineRule="auto"/>
    </w:pPr>
  </w:style>
  <w:style w:type="character" w:customStyle="1" w:styleId="a9">
    <w:name w:val="Нижний колонтитул Знак"/>
    <w:basedOn w:val="a0"/>
    <w:link w:val="a8"/>
    <w:uiPriority w:val="99"/>
  </w:style>
  <w:style w:type="character" w:styleId="aa">
    <w:name w:val="Emphasis"/>
    <w:basedOn w:val="a0"/>
    <w:qFormat/>
    <w:rPr>
      <w:rFonts w:ascii="Times New Roman" w:eastAsia="SimSun" w:hAnsi="Times New Roman" w:cs="Times New Roman"/>
      <w:i/>
      <w:sz w:val="21"/>
    </w:rPr>
  </w:style>
  <w:style w:type="paragraph" w:styleId="ab">
    <w:name w:val="List Paragraph"/>
    <w:basedOn w:val="a"/>
    <w:uiPriority w:val="34"/>
    <w:qFormat/>
    <w:rsid w:val="00062155"/>
    <w:pPr>
      <w:ind w:left="720"/>
      <w:contextualSpacing/>
    </w:pPr>
  </w:style>
  <w:style w:type="table" w:customStyle="1" w:styleId="1">
    <w:name w:val="Сетка таблицы1"/>
    <w:basedOn w:val="a1"/>
    <w:next w:val="a3"/>
    <w:uiPriority w:val="39"/>
    <w:rsid w:val="00062155"/>
    <w:pPr>
      <w:spacing w:after="0" w:line="240" w:lineRule="auto"/>
    </w:pPr>
    <w:rPr>
      <w:rFonts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59"/>
    <w:rsid w:val="00D001CE"/>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unhideWhenUsed/>
    <w:rsid w:val="002165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pPr>
      <w:spacing w:after="0" w:line="240" w:lineRule="auto"/>
    </w:pPr>
    <w:rPr>
      <w:rFonts w:eastAsia="SimSun"/>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pPr>
      <w:spacing w:after="0" w:line="240" w:lineRule="auto"/>
    </w:pPr>
    <w:rPr>
      <w:rFonts w:ascii="Tahoma" w:hAnsi="Tahoma" w:cs="Tahoma"/>
      <w:sz w:val="16"/>
      <w:szCs w:val="16"/>
    </w:rPr>
  </w:style>
  <w:style w:type="character" w:customStyle="1" w:styleId="a5">
    <w:name w:val="Текст выноски Знак"/>
    <w:basedOn w:val="a0"/>
    <w:link w:val="a4"/>
    <w:uiPriority w:val="99"/>
    <w:rPr>
      <w:rFonts w:ascii="Tahoma" w:hAnsi="Tahoma" w:cs="Tahoma"/>
      <w:sz w:val="16"/>
      <w:szCs w:val="16"/>
    </w:rPr>
  </w:style>
  <w:style w:type="table" w:customStyle="1" w:styleId="TableNormal">
    <w:name w:val="Table Normal"/>
    <w:uiPriority w:val="2"/>
    <w:qFormat/>
    <w:pPr>
      <w:widowControl w:val="0"/>
      <w:autoSpaceDE w:val="0"/>
      <w:autoSpaceDN w:val="0"/>
      <w:spacing w:after="0" w:line="240" w:lineRule="auto"/>
    </w:pPr>
    <w:rPr>
      <w:rFonts w:cs="Times New Roman"/>
      <w:lang w:val="en-US"/>
    </w:rPr>
    <w:tblPr>
      <w:tblCellMar>
        <w:top w:w="0" w:type="dxa"/>
        <w:left w:w="0" w:type="dxa"/>
        <w:bottom w:w="0" w:type="dxa"/>
        <w:right w:w="0" w:type="dxa"/>
      </w:tblCellMar>
    </w:tblPr>
  </w:style>
  <w:style w:type="paragraph" w:styleId="a6">
    <w:name w:val="header"/>
    <w:basedOn w:val="a"/>
    <w:link w:val="a7"/>
    <w:uiPriority w:val="99"/>
    <w:pPr>
      <w:tabs>
        <w:tab w:val="center" w:pos="4677"/>
        <w:tab w:val="right" w:pos="9355"/>
      </w:tabs>
      <w:spacing w:after="0" w:line="240" w:lineRule="auto"/>
    </w:pPr>
  </w:style>
  <w:style w:type="character" w:customStyle="1" w:styleId="a7">
    <w:name w:val="Верхний колонтитул Знак"/>
    <w:basedOn w:val="a0"/>
    <w:link w:val="a6"/>
    <w:uiPriority w:val="99"/>
  </w:style>
  <w:style w:type="paragraph" w:styleId="a8">
    <w:name w:val="footer"/>
    <w:basedOn w:val="a"/>
    <w:link w:val="a9"/>
    <w:uiPriority w:val="99"/>
    <w:pPr>
      <w:tabs>
        <w:tab w:val="center" w:pos="4677"/>
        <w:tab w:val="right" w:pos="9355"/>
      </w:tabs>
      <w:spacing w:after="0" w:line="240" w:lineRule="auto"/>
    </w:pPr>
  </w:style>
  <w:style w:type="character" w:customStyle="1" w:styleId="a9">
    <w:name w:val="Нижний колонтитул Знак"/>
    <w:basedOn w:val="a0"/>
    <w:link w:val="a8"/>
    <w:uiPriority w:val="99"/>
  </w:style>
  <w:style w:type="character" w:styleId="aa">
    <w:name w:val="Emphasis"/>
    <w:basedOn w:val="a0"/>
    <w:qFormat/>
    <w:rPr>
      <w:rFonts w:ascii="Times New Roman" w:eastAsia="SimSun" w:hAnsi="Times New Roman" w:cs="Times New Roman"/>
      <w:i/>
      <w:sz w:val="21"/>
    </w:rPr>
  </w:style>
  <w:style w:type="paragraph" w:styleId="ab">
    <w:name w:val="List Paragraph"/>
    <w:basedOn w:val="a"/>
    <w:uiPriority w:val="34"/>
    <w:qFormat/>
    <w:rsid w:val="00062155"/>
    <w:pPr>
      <w:ind w:left="720"/>
      <w:contextualSpacing/>
    </w:pPr>
  </w:style>
  <w:style w:type="table" w:customStyle="1" w:styleId="1">
    <w:name w:val="Сетка таблицы1"/>
    <w:basedOn w:val="a1"/>
    <w:next w:val="a3"/>
    <w:uiPriority w:val="39"/>
    <w:rsid w:val="00062155"/>
    <w:pPr>
      <w:spacing w:after="0" w:line="240" w:lineRule="auto"/>
    </w:pPr>
    <w:rPr>
      <w:rFonts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3"/>
    <w:uiPriority w:val="59"/>
    <w:rsid w:val="00D001CE"/>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unhideWhenUsed/>
    <w:rsid w:val="002165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package" Target="embeddings/Microsoft_Word_Document2.docx"/><Relationship Id="rId63" Type="http://schemas.openxmlformats.org/officeDocument/2006/relationships/hyperlink" Target="https://drive.google.com/file/d/1SOjVhZa53n3kzKDSq2uu6QlfRb9w1gSR/view?usp=sharing"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hyperlink" Target="https://drive.google.com/drive/folders/190gcgwqwagPhv5C_-eQu_WulacaEm0N4?usp=sharing" TargetMode="External"/><Relationship Id="rId58" Type="http://schemas.openxmlformats.org/officeDocument/2006/relationships/image" Target="media/image45.png"/><Relationship Id="rId66"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hyperlink" Target="https://rutube.ru/video/e505fc1f2df68bb0dacfa4fdf719aa25/" TargetMode="External"/><Relationship Id="rId61" Type="http://schemas.openxmlformats.org/officeDocument/2006/relationships/hyperlink" Target="https://shamanov-sergey.livejournal.com/68071.html"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package" Target="embeddings/Microsoft_Word_Document1.docx"/><Relationship Id="rId60" Type="http://schemas.openxmlformats.org/officeDocument/2006/relationships/image" Target="media/image46.png"/><Relationship Id="rId65"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hyperlink" Target="https://drive.google.com/drive/folders/190gcgwqwagPhv5C_-eQu_WulacaEm0N4?usp=sharing" TargetMode="External"/><Relationship Id="rId64" Type="http://schemas.openxmlformats.org/officeDocument/2006/relationships/hyperlink" Target="https://drive.google.com/file/d/1tsCaN4klMXLvJPWfrXBdrGObneyxxDUf/view?usp=drivesdk" TargetMode="External"/><Relationship Id="rId69"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image" Target="media/image43.emf"/><Relationship Id="rId3" Type="http://schemas.microsoft.com/office/2007/relationships/stylesWithEffects" Target="stylesWithEffect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hyperlink" Target="https://rutube.ru/video/a36bdef9820a16fc99ef912a51dcf754/" TargetMode="External"/><Relationship Id="rId67" Type="http://schemas.openxmlformats.org/officeDocument/2006/relationships/image" Target="media/image50.pn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4.emf"/><Relationship Id="rId6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55</Pages>
  <Words>10918</Words>
  <Characters>62238</Characters>
  <Application>Microsoft Office Word</Application>
  <DocSecurity>0</DocSecurity>
  <Lines>518</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Лазарева Татьяна Ивановна</dc:creator>
  <cp:lastModifiedBy>Поцилуйко Ольга Николаевна</cp:lastModifiedBy>
  <cp:revision>15</cp:revision>
  <cp:lastPrinted>2026-03-11T02:37:00Z</cp:lastPrinted>
  <dcterms:created xsi:type="dcterms:W3CDTF">2026-02-20T04:26:00Z</dcterms:created>
  <dcterms:modified xsi:type="dcterms:W3CDTF">2026-03-16T04:42:00Z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1dd0ce471b51414cab9951ceb0b9598d</vt:lpwstr>
  </property>
</Properties>
</file>