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587" w:rsidRPr="00826587" w:rsidRDefault="00826587" w:rsidP="008265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b/>
          <w:sz w:val="28"/>
          <w:szCs w:val="28"/>
        </w:rPr>
        <w:t>Тема урока:</w:t>
      </w:r>
      <w:r w:rsidRPr="00826587">
        <w:rPr>
          <w:rFonts w:ascii="Times New Roman" w:hAnsi="Times New Roman" w:cs="Times New Roman"/>
          <w:sz w:val="28"/>
          <w:szCs w:val="28"/>
        </w:rPr>
        <w:t xml:space="preserve"> Карта мира. Материки и океаны.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b/>
          <w:sz w:val="28"/>
          <w:szCs w:val="28"/>
        </w:rPr>
        <w:t>Класс:</w:t>
      </w:r>
      <w:r w:rsidRPr="00826587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826587">
        <w:rPr>
          <w:rFonts w:ascii="Times New Roman" w:hAnsi="Times New Roman" w:cs="Times New Roman"/>
          <w:sz w:val="28"/>
          <w:szCs w:val="28"/>
        </w:rPr>
        <w:t xml:space="preserve"> Открытие нового знания.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26587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· Познакомить с понятием «карта мира», «материк», «океан».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· Научиться различать и показывать на карте 6 материков и 4 океана.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· Развивать пространственное мышление и умение работать с картой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26587">
        <w:rPr>
          <w:rFonts w:ascii="Times New Roman" w:hAnsi="Times New Roman" w:cs="Times New Roman"/>
          <w:b/>
          <w:sz w:val="28"/>
          <w:szCs w:val="28"/>
        </w:rPr>
        <w:t xml:space="preserve">1. Личностные УУД 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Формирование учебно-познавательного интереса к новому учебному материалу (понятия «карта мира», «материки», «океаны»).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Развитие способности к самооценке на основе критерия успешности учебной деятельности (этап рефлексии «Остров Знаний»).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Формирование целостного взгляда на мир в единстве его природных частей (суша и вода, разные материки).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Осознание себя жителем планеты Земля (расширение географического кругозора и чувства принадлежности к миру).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26587">
        <w:rPr>
          <w:rFonts w:ascii="Times New Roman" w:hAnsi="Times New Roman" w:cs="Times New Roman"/>
          <w:b/>
          <w:sz w:val="28"/>
          <w:szCs w:val="28"/>
        </w:rPr>
        <w:t xml:space="preserve">2. Регулятивные УУД 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Управление своей деятельностью (цель, план, контроль, оценка):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 xml:space="preserve">Принимать и сохранять </w:t>
      </w:r>
      <w:proofErr w:type="gramStart"/>
      <w:r w:rsidRPr="00826587">
        <w:rPr>
          <w:rFonts w:ascii="Times New Roman" w:hAnsi="Times New Roman" w:cs="Times New Roman"/>
          <w:sz w:val="28"/>
          <w:szCs w:val="28"/>
        </w:rPr>
        <w:t>учебную</w:t>
      </w:r>
      <w:proofErr w:type="gramEnd"/>
      <w:r w:rsidRPr="00826587">
        <w:rPr>
          <w:rFonts w:ascii="Times New Roman" w:hAnsi="Times New Roman" w:cs="Times New Roman"/>
          <w:sz w:val="28"/>
          <w:szCs w:val="28"/>
        </w:rPr>
        <w:t xml:space="preserve"> задачу (понять, что такое карта и научиться показывать материки).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Планировать свои действия в соответствии с поставленной задачей (определить порядок работы с контурной картой: сначала подписать, потом раскрасить).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Осуществлять пошаговый контроль своих действий (проверять себя по настенной карте или образцу учителя).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Вносить необходимые коррективы в действие после его завершения на основе оценки и учета характера сделанных ошибок (исправить, если перепутал цвет океана и материка).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26587">
        <w:rPr>
          <w:rFonts w:ascii="Times New Roman" w:hAnsi="Times New Roman" w:cs="Times New Roman"/>
          <w:b/>
          <w:sz w:val="28"/>
          <w:szCs w:val="28"/>
        </w:rPr>
        <w:t xml:space="preserve">3. Познавательные УУД 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26587">
        <w:rPr>
          <w:rFonts w:ascii="Times New Roman" w:hAnsi="Times New Roman" w:cs="Times New Roman"/>
          <w:sz w:val="28"/>
          <w:szCs w:val="28"/>
        </w:rPr>
        <w:t>Общеучебные</w:t>
      </w:r>
      <w:proofErr w:type="spellEnd"/>
      <w:r w:rsidRPr="00826587">
        <w:rPr>
          <w:rFonts w:ascii="Times New Roman" w:hAnsi="Times New Roman" w:cs="Times New Roman"/>
          <w:sz w:val="28"/>
          <w:szCs w:val="28"/>
        </w:rPr>
        <w:t>: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Осуществлять поиск необходимой информации для выполнения учебных заданий (рассматривание карты, слушание объяснения учителя).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Использовать знаково-символические средства (понимать, что цвета на карте — это условные обозначения: голубой — вода, зеленый/коричневый — суша).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26587">
        <w:rPr>
          <w:rFonts w:ascii="Times New Roman" w:hAnsi="Times New Roman" w:cs="Times New Roman"/>
          <w:sz w:val="28"/>
          <w:szCs w:val="28"/>
        </w:rPr>
        <w:t>Строить речевое высказывание в устной форме (отвечать на вопросы:</w:t>
      </w:r>
      <w:proofErr w:type="gramEnd"/>
      <w:r w:rsidRPr="008265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26587">
        <w:rPr>
          <w:rFonts w:ascii="Times New Roman" w:hAnsi="Times New Roman" w:cs="Times New Roman"/>
          <w:sz w:val="28"/>
          <w:szCs w:val="28"/>
        </w:rPr>
        <w:t>«Какой материк самый холодный?»).</w:t>
      </w:r>
      <w:proofErr w:type="gramEnd"/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b/>
          <w:sz w:val="28"/>
          <w:szCs w:val="28"/>
        </w:rPr>
        <w:t>4. Коммуникативные УУД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Участвовать в диалоге на уроке (отвечать на вопросы, высказывать свои предположения).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Слушать и понимать речь других (воспринимать объяснение учителя и ответы одноклассников).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lastRenderedPageBreak/>
        <w:t>Договариваться и приходить к общему решению в совместной деятельности (работа в паре: кто держит карту, кто раскрашивает).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Задавать вопросы, необходимые для организации собственной деятельности (уточнить у учителя или соседа, где находится Австралия).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Адекватно использовать речевые средства для решения коммуникативных задач (доказать, показывая на карте, что материк называется Евразия).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8265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26587">
        <w:rPr>
          <w:rFonts w:ascii="Times New Roman" w:hAnsi="Times New Roman" w:cs="Times New Roman"/>
          <w:sz w:val="28"/>
          <w:szCs w:val="28"/>
        </w:rPr>
        <w:t>Физическая карта мира (настенная), глобус, контурные карты (или распечатки) на парты, презентация (фото материков), цветные карандаши, игрушечный кораблик или мяч.</w:t>
      </w:r>
      <w:proofErr w:type="gramEnd"/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6587" w:rsidRPr="00826587" w:rsidRDefault="00826587" w:rsidP="008265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6587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26587">
        <w:rPr>
          <w:rFonts w:ascii="Times New Roman" w:hAnsi="Times New Roman" w:cs="Times New Roman"/>
          <w:b/>
          <w:sz w:val="28"/>
          <w:szCs w:val="28"/>
        </w:rPr>
        <w:t>1. Организационный момент (1–2 мин)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Приветствие. Настрой на работу.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Учитель: Здравствуйте, ребята! Сегодня мы с вами отправляемся в кругосветное путешествие. Отгадайте загадку: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Стоит на одной ноге, крутит головой. Показывает страны, реки, горы, океаны. (Глобус)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26587">
        <w:rPr>
          <w:rFonts w:ascii="Times New Roman" w:hAnsi="Times New Roman" w:cs="Times New Roman"/>
          <w:b/>
          <w:sz w:val="28"/>
          <w:szCs w:val="28"/>
        </w:rPr>
        <w:t>2. Актуализация знаний (3 мин)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Учитель показывает глобус.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 xml:space="preserve">Учитель: Мы уже знаем, что такое глобус. А что обозначено на нём </w:t>
      </w:r>
      <w:proofErr w:type="spellStart"/>
      <w:r w:rsidRPr="00826587">
        <w:rPr>
          <w:rFonts w:ascii="Times New Roman" w:hAnsi="Times New Roman" w:cs="Times New Roman"/>
          <w:sz w:val="28"/>
          <w:szCs w:val="28"/>
        </w:rPr>
        <w:t>голубым</w:t>
      </w:r>
      <w:proofErr w:type="spellEnd"/>
      <w:r w:rsidRPr="00826587">
        <w:rPr>
          <w:rFonts w:ascii="Times New Roman" w:hAnsi="Times New Roman" w:cs="Times New Roman"/>
          <w:sz w:val="28"/>
          <w:szCs w:val="28"/>
        </w:rPr>
        <w:t xml:space="preserve"> цветом? (Вода: моря, океаны). А зелёным, жёлтым, коричневым? (Земля, суша).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Проблемный вопрос: На глобусе Земля круглая. Но удобно ли брать глобус в поход или в школу? Он крутится и занимает много места. Как же люди изображают нашу планету на бумаге? (Ответы детей).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Сообщение темы: Правильно, они рисуют карту. Сегодня тема урока: «Карта мира. Материки и океаны» (запись в тетрадь).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26587">
        <w:rPr>
          <w:rFonts w:ascii="Times New Roman" w:hAnsi="Times New Roman" w:cs="Times New Roman"/>
          <w:b/>
          <w:sz w:val="28"/>
          <w:szCs w:val="28"/>
        </w:rPr>
        <w:t>3. Объяснение нового материала (10 мин)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Учитель (вывешивает настенную карту): Вот она — карта мира. Это наша Земля, только плоская и развёрнутая. Обратите внимание, карта раскрашена разными цветами. Это не просто так.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Беседа: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· Голубой — это ... (вода).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 xml:space="preserve">· </w:t>
      </w:r>
      <w:proofErr w:type="gramStart"/>
      <w:r w:rsidRPr="00826587">
        <w:rPr>
          <w:rFonts w:ascii="Times New Roman" w:hAnsi="Times New Roman" w:cs="Times New Roman"/>
          <w:sz w:val="28"/>
          <w:szCs w:val="28"/>
        </w:rPr>
        <w:t>Зеленый</w:t>
      </w:r>
      <w:proofErr w:type="gramEnd"/>
      <w:r w:rsidRPr="00826587">
        <w:rPr>
          <w:rFonts w:ascii="Times New Roman" w:hAnsi="Times New Roman" w:cs="Times New Roman"/>
          <w:sz w:val="28"/>
          <w:szCs w:val="28"/>
        </w:rPr>
        <w:t>/Желтый — это ... (равнины и горы, то есть суша).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Новое слово «Материк»: Суша на карте делится на огромные куски. Каждый такой кусок называется МАТЕРИК (или континент). Это огромная земля, окруженная водой. Сосчитаем, сколько их?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Работа с картой (показ указкой):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1. Самый жаркий, где всегда лето и живут кенгуру — Австралия.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826587">
        <w:rPr>
          <w:rFonts w:ascii="Times New Roman" w:hAnsi="Times New Roman" w:cs="Times New Roman"/>
          <w:sz w:val="28"/>
          <w:szCs w:val="28"/>
        </w:rPr>
        <w:t>Покрыт</w:t>
      </w:r>
      <w:proofErr w:type="gramEnd"/>
      <w:r w:rsidRPr="00826587">
        <w:rPr>
          <w:rFonts w:ascii="Times New Roman" w:hAnsi="Times New Roman" w:cs="Times New Roman"/>
          <w:sz w:val="28"/>
          <w:szCs w:val="28"/>
        </w:rPr>
        <w:t xml:space="preserve"> льдом, там живут пингвины и белые медведи? (Уточняем: медведи — на Северном полюсе, а пингвины — на Южном). Это Антарктида.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3. Где мы живем? Наш материк — Евразия. Он самый большой.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4. Материк, который похож на оторвавшуюся рукавицу — Африка. Здесь очень жарко.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lastRenderedPageBreak/>
        <w:t>5. Материк, на котором находится статуя Свободы и Дикий Запад — Северная Америка.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6. Материк узкий и длинный — Южная Америка.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26587">
        <w:rPr>
          <w:rFonts w:ascii="Times New Roman" w:hAnsi="Times New Roman" w:cs="Times New Roman"/>
          <w:sz w:val="28"/>
          <w:szCs w:val="28"/>
        </w:rPr>
        <w:t>Запоминалочка</w:t>
      </w:r>
      <w:proofErr w:type="spellEnd"/>
      <w:r w:rsidRPr="00826587">
        <w:rPr>
          <w:rFonts w:ascii="Times New Roman" w:hAnsi="Times New Roman" w:cs="Times New Roman"/>
          <w:sz w:val="28"/>
          <w:szCs w:val="28"/>
        </w:rPr>
        <w:t>: «Австралия, Антарктида, Африка, Евразия — это разные государства. А еще Америка Северная и Южная — их вместе знает каждый школьник».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Новое слово «Океан»: А что между материками? Огромные пространства воды. Это ОКЕАНЫ. Их 4: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· Тихий (самый большой),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· Атлантический,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· Индийский (самый теплый),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· Северный Ледовитый (самый холодный).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26587"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spellStart"/>
      <w:r w:rsidRPr="00826587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826587">
        <w:rPr>
          <w:rFonts w:ascii="Times New Roman" w:hAnsi="Times New Roman" w:cs="Times New Roman"/>
          <w:b/>
          <w:sz w:val="28"/>
          <w:szCs w:val="28"/>
        </w:rPr>
        <w:t xml:space="preserve"> «Путешествие по карте» (2 мин)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Дети встают, идут по классу (плывут).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· Учитель: Мы плывем по Тихому океану — покажите, как плещутся волны (руками).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· Учитель: Увидели землю — это Австралия! Попрыгайте как кенгуру.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· Учитель: Попали в холодную Антарктиду — дрожим, обнимаем себя руками.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· Учитель: Приплыли в жаркую Африку — покажите, как нам жарко (обмахиваем лицо руками).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26587">
        <w:rPr>
          <w:rFonts w:ascii="Times New Roman" w:hAnsi="Times New Roman" w:cs="Times New Roman"/>
          <w:b/>
          <w:sz w:val="28"/>
          <w:szCs w:val="28"/>
        </w:rPr>
        <w:t>5. Практическая работа в парах (10 мин)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У детей на партах — контурная карта (распечатка) или листок с размытым контуром материков.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Задание: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1. Возьмите синий карандаш. Закрасьте океаны (водичку) полосками или просто обведите контуры воды.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2. Посмотрите на образец (на доске). Подпишите названия материков (учитель ходит и помогает).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3. Раскрасьте материки в разные цвета (зеленый, желтый, белый для Антарктиды).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Игра «Найди и покажи»: Учитель называет материк, а ученик указкой на настенной карте показывает его и выходит к доске.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26587">
        <w:rPr>
          <w:rFonts w:ascii="Times New Roman" w:hAnsi="Times New Roman" w:cs="Times New Roman"/>
          <w:b/>
          <w:sz w:val="28"/>
          <w:szCs w:val="28"/>
        </w:rPr>
        <w:t>6. Закрепление (5 мин)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Игра «Светофор» (или поднимите руку).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Учитель читает утверждения. Если верно — хлопаем, если нет — топаем.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· «Евразия — это самый большой материк?» (Да — хлопаем).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· «В Антарктиде растут пальмы и живут слоны?» (Нет — топаем).</w:t>
      </w:r>
    </w:p>
    <w:p w:rsidR="00000000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· «Океанов на Земле 3?» (Нет, их 4).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· «Австралия — это материк, где живут кенгуру?» (Да).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26587">
        <w:rPr>
          <w:rFonts w:ascii="Times New Roman" w:hAnsi="Times New Roman" w:cs="Times New Roman"/>
          <w:b/>
          <w:sz w:val="28"/>
          <w:szCs w:val="28"/>
        </w:rPr>
        <w:t>7. Рефлексия «Кораблик» (2 мин)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На доске нарисованы 2 острова: «Остров Знаний» и «Остров Сомнений». У детей на партах маленькие кораблики (бумажные).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lastRenderedPageBreak/>
        <w:t>Учитель: Если вы теперь сами можете найти любой материк на карте — прикрепите свой кораблик к «Острову Знаний». Если ещё путаетесь, нужна помощь — к «Острову Сомнений».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26587">
        <w:rPr>
          <w:rFonts w:ascii="Times New Roman" w:hAnsi="Times New Roman" w:cs="Times New Roman"/>
          <w:b/>
          <w:sz w:val="28"/>
          <w:szCs w:val="28"/>
        </w:rPr>
        <w:t>8. Домашнее задание (1 мин)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1. Выучить названия материков и океанов.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2. Дома на контурной карте раскрасить материки (или нарисовать карту в тетради по памяти).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sz w:val="28"/>
          <w:szCs w:val="28"/>
        </w:rPr>
        <w:t>3. (Творчески) Найти дома книгу или атлас и посмотреть, какие животные живут на каждом материке.</w:t>
      </w:r>
    </w:p>
    <w:p w:rsidR="00826587" w:rsidRPr="00826587" w:rsidRDefault="00826587" w:rsidP="00826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587">
        <w:rPr>
          <w:rFonts w:ascii="Times New Roman" w:hAnsi="Times New Roman" w:cs="Times New Roman"/>
          <w:b/>
          <w:sz w:val="28"/>
          <w:szCs w:val="28"/>
        </w:rPr>
        <w:t>Итог урока: «</w:t>
      </w:r>
      <w:r w:rsidRPr="00826587">
        <w:rPr>
          <w:rFonts w:ascii="Times New Roman" w:hAnsi="Times New Roman" w:cs="Times New Roman"/>
          <w:sz w:val="28"/>
          <w:szCs w:val="28"/>
        </w:rPr>
        <w:t>Ребята, карта — это не просто рисунок. Это дверь в приключения. Теперь вы знаете, где лежит путь к Африке или Америке. Молодцы!»</w:t>
      </w:r>
    </w:p>
    <w:sectPr w:rsidR="00826587" w:rsidRPr="008265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826587"/>
    <w:rsid w:val="008265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989</Words>
  <Characters>5643</Characters>
  <Application>Microsoft Office Word</Application>
  <DocSecurity>0</DocSecurity>
  <Lines>47</Lines>
  <Paragraphs>13</Paragraphs>
  <ScaleCrop>false</ScaleCrop>
  <Company>Reanimator Extreme Edition</Company>
  <LinksUpToDate>false</LinksUpToDate>
  <CharactersWithSpaces>6619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2026-04-18T15:08:00Z</dcterms:created>
  <dcterms:modified xsi:type="dcterms:W3CDTF">2026-04-18T15:18:00Z</dcterms:modified>
</cp:coreProperties>
</file>