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>План-сценарий занятия по китайскому языку</w: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>Тема: «</w:t>
      </w:r>
      <w:r w:rsidR="00A46333">
        <w:rPr>
          <w:b/>
          <w:bCs/>
        </w:rPr>
        <w:t>Что вы пьете</w:t>
      </w:r>
      <w:r w:rsidRPr="006918D8">
        <w:rPr>
          <w:b/>
          <w:bCs/>
        </w:rPr>
        <w:t xml:space="preserve">» </w:t>
      </w:r>
    </w:p>
    <w:p w:rsidR="006918D8" w:rsidRPr="006918D8" w:rsidRDefault="006918D8" w:rsidP="006918D8">
      <w:r w:rsidRPr="006918D8">
        <w:rPr>
          <w:b/>
          <w:bCs/>
        </w:rPr>
        <w:t>Возраст:</w:t>
      </w:r>
      <w:r w:rsidRPr="006918D8">
        <w:t xml:space="preserve"> 10–11 лет | </w:t>
      </w:r>
      <w:r w:rsidRPr="006918D8">
        <w:rPr>
          <w:b/>
          <w:bCs/>
        </w:rPr>
        <w:t>Уровень:</w:t>
      </w:r>
      <w:r w:rsidRPr="006918D8">
        <w:t xml:space="preserve"> начальный | </w:t>
      </w:r>
      <w:r w:rsidRPr="006918D8">
        <w:rPr>
          <w:b/>
          <w:bCs/>
        </w:rPr>
        <w:t>Продолжительность:</w:t>
      </w:r>
      <w:r w:rsidR="00A46333">
        <w:t xml:space="preserve"> 45-60 м</w:t>
      </w:r>
      <w:r w:rsidRPr="006918D8">
        <w:t>инут</w:t>
      </w:r>
    </w:p>
    <w:p w:rsidR="006918D8" w:rsidRPr="006918D8" w:rsidRDefault="00840BF0" w:rsidP="006918D8">
      <w:r>
        <w:pict>
          <v:rect id="_x0000_i1025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>Цели занятия:</w:t>
      </w:r>
    </w:p>
    <w:p w:rsidR="006918D8" w:rsidRPr="006918D8" w:rsidRDefault="006918D8" w:rsidP="006918D8">
      <w:pPr>
        <w:numPr>
          <w:ilvl w:val="0"/>
          <w:numId w:val="1"/>
        </w:numPr>
      </w:pPr>
      <w:r w:rsidRPr="006918D8">
        <w:rPr>
          <w:b/>
          <w:bCs/>
        </w:rPr>
        <w:t>Лексика:</w:t>
      </w:r>
      <w:r w:rsidRPr="006918D8">
        <w:t xml:space="preserve"> познакомить с названиями популярных напитков на китайском языке</w:t>
      </w:r>
    </w:p>
    <w:p w:rsidR="006918D8" w:rsidRPr="006918D8" w:rsidRDefault="006918D8" w:rsidP="006918D8">
      <w:pPr>
        <w:numPr>
          <w:ilvl w:val="0"/>
          <w:numId w:val="1"/>
        </w:numPr>
      </w:pPr>
      <w:r w:rsidRPr="006918D8">
        <w:rPr>
          <w:b/>
          <w:bCs/>
        </w:rPr>
        <w:t>Грамматика:</w:t>
      </w:r>
      <w:r w:rsidRPr="006918D8">
        <w:t xml:space="preserve"> отработать конструкцию «Это...» (</w:t>
      </w:r>
      <w:proofErr w:type="spellStart"/>
      <w:r w:rsidRPr="006918D8">
        <w:rPr>
          <w:rFonts w:ascii="Microsoft JhengHei" w:eastAsia="Microsoft JhengHei" w:hAnsi="Microsoft JhengHei" w:cs="Microsoft JhengHei" w:hint="eastAsia"/>
        </w:rPr>
        <w:t>这是</w:t>
      </w:r>
      <w:proofErr w:type="spellEnd"/>
      <w:r w:rsidRPr="006918D8">
        <w:t xml:space="preserve">... — </w:t>
      </w:r>
      <w:proofErr w:type="spellStart"/>
      <w:r w:rsidRPr="006918D8">
        <w:t>zhè</w:t>
      </w:r>
      <w:proofErr w:type="spellEnd"/>
      <w:r w:rsidRPr="006918D8">
        <w:t xml:space="preserve"> </w:t>
      </w:r>
      <w:proofErr w:type="spellStart"/>
      <w:r w:rsidRPr="006918D8">
        <w:t>shì</w:t>
      </w:r>
      <w:proofErr w:type="spellEnd"/>
      <w:r w:rsidRPr="006918D8">
        <w:t>...)</w:t>
      </w:r>
    </w:p>
    <w:p w:rsidR="006918D8" w:rsidRPr="006918D8" w:rsidRDefault="006918D8" w:rsidP="006918D8">
      <w:pPr>
        <w:numPr>
          <w:ilvl w:val="0"/>
          <w:numId w:val="1"/>
        </w:numPr>
      </w:pPr>
      <w:r w:rsidRPr="006918D8">
        <w:rPr>
          <w:b/>
          <w:bCs/>
        </w:rPr>
        <w:t>Навыки:</w:t>
      </w:r>
      <w:r w:rsidRPr="006918D8">
        <w:t xml:space="preserve"> развитие говорения, чтения иероглифов, творческих способностей</w:t>
      </w:r>
    </w:p>
    <w:p w:rsidR="006918D8" w:rsidRPr="006918D8" w:rsidRDefault="006918D8" w:rsidP="006918D8">
      <w:pPr>
        <w:numPr>
          <w:ilvl w:val="0"/>
          <w:numId w:val="1"/>
        </w:numPr>
      </w:pPr>
      <w:r w:rsidRPr="006918D8">
        <w:rPr>
          <w:b/>
          <w:bCs/>
        </w:rPr>
        <w:t>Мотивация:</w:t>
      </w:r>
      <w:r w:rsidRPr="006918D8">
        <w:t xml:space="preserve"> через игровые и творческие задания</w: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>Материалы:</w:t>
      </w:r>
    </w:p>
    <w:p w:rsidR="00A46333" w:rsidRDefault="006918D8" w:rsidP="00014D5B">
      <w:pPr>
        <w:numPr>
          <w:ilvl w:val="0"/>
          <w:numId w:val="2"/>
        </w:numPr>
      </w:pPr>
      <w:r w:rsidRPr="006918D8">
        <w:t xml:space="preserve">Презентация </w:t>
      </w:r>
    </w:p>
    <w:p w:rsidR="006918D8" w:rsidRDefault="00A46333" w:rsidP="006918D8">
      <w:pPr>
        <w:numPr>
          <w:ilvl w:val="0"/>
          <w:numId w:val="2"/>
        </w:numPr>
      </w:pPr>
      <w:r>
        <w:t>Раскраски, цветные карандаши</w:t>
      </w:r>
    </w:p>
    <w:p w:rsidR="00A46333" w:rsidRPr="006918D8" w:rsidRDefault="00A46333" w:rsidP="006918D8">
      <w:pPr>
        <w:numPr>
          <w:ilvl w:val="0"/>
          <w:numId w:val="2"/>
        </w:numPr>
      </w:pPr>
      <w:r>
        <w:t>Ручки и тетради</w:t>
      </w:r>
    </w:p>
    <w:p w:rsidR="006918D8" w:rsidRPr="006918D8" w:rsidRDefault="00840BF0" w:rsidP="006918D8">
      <w:r>
        <w:pict>
          <v:rect id="_x0000_i1026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rFonts w:ascii="Segoe UI Symbol" w:hAnsi="Segoe UI Symbol" w:cs="Segoe UI Symbol"/>
          <w:b/>
          <w:bCs/>
        </w:rPr>
        <w:t>📋</w:t>
      </w:r>
      <w:r w:rsidRPr="006918D8">
        <w:rPr>
          <w:b/>
          <w:bCs/>
        </w:rPr>
        <w:t xml:space="preserve"> Пошаговый сценарий (по слайдам)</w:t>
      </w:r>
    </w:p>
    <w:p w:rsidR="00A46333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 1: </w:t>
      </w:r>
      <w:r w:rsidR="00A46333">
        <w:rPr>
          <w:b/>
          <w:bCs/>
        </w:rPr>
        <w:t>Ознакомиться с темой занятия</w:t>
      </w:r>
    </w:p>
    <w:p w:rsidR="00A46333" w:rsidRDefault="00A46333" w:rsidP="006918D8">
      <w:pPr>
        <w:rPr>
          <w:b/>
          <w:bCs/>
        </w:rPr>
      </w:pPr>
      <w:r>
        <w:rPr>
          <w:b/>
          <w:bCs/>
        </w:rPr>
        <w:br/>
        <w:t>Слайд 2: Прочитать текст, перевести, найти незнакомые слова, порассуждать над их переводом и произношением</w:t>
      </w:r>
    </w:p>
    <w:p w:rsidR="006918D8" w:rsidRPr="006918D8" w:rsidRDefault="00A46333" w:rsidP="006918D8">
      <w:pPr>
        <w:rPr>
          <w:b/>
          <w:bCs/>
        </w:rPr>
      </w:pPr>
      <w:r>
        <w:rPr>
          <w:b/>
          <w:bCs/>
        </w:rPr>
        <w:br/>
        <w:t xml:space="preserve">Слайд 3: </w:t>
      </w:r>
      <w:r w:rsidR="006918D8" w:rsidRPr="006918D8">
        <w:rPr>
          <w:b/>
          <w:bCs/>
        </w:rPr>
        <w:t>«</w:t>
      </w:r>
      <w:proofErr w:type="spellStart"/>
      <w:r w:rsidR="006918D8" w:rsidRPr="006918D8">
        <w:rPr>
          <w:b/>
          <w:bCs/>
        </w:rPr>
        <w:t>zhè</w:t>
      </w:r>
      <w:proofErr w:type="spellEnd"/>
      <w:r w:rsidR="006918D8" w:rsidRPr="006918D8">
        <w:rPr>
          <w:b/>
          <w:bCs/>
        </w:rPr>
        <w:t xml:space="preserve"> </w:t>
      </w:r>
      <w:proofErr w:type="spellStart"/>
      <w:r w:rsidR="006918D8" w:rsidRPr="006918D8">
        <w:rPr>
          <w:b/>
          <w:bCs/>
        </w:rPr>
        <w:t>shì</w:t>
      </w:r>
      <w:proofErr w:type="spellEnd"/>
      <w:r w:rsidR="006918D8" w:rsidRPr="006918D8">
        <w:rPr>
          <w:b/>
          <w:bCs/>
        </w:rPr>
        <w:t>...» (</w:t>
      </w:r>
      <w:proofErr w:type="spellStart"/>
      <w:r w:rsidR="006918D8" w:rsidRPr="006918D8">
        <w:rPr>
          <w:rFonts w:ascii="Microsoft JhengHei" w:eastAsia="Microsoft JhengHei" w:hAnsi="Microsoft JhengHei" w:cs="Microsoft JhengHei" w:hint="eastAsia"/>
          <w:b/>
          <w:bCs/>
        </w:rPr>
        <w:t>这是</w:t>
      </w:r>
      <w:proofErr w:type="spellEnd"/>
      <w:r w:rsidR="006918D8" w:rsidRPr="006918D8">
        <w:rPr>
          <w:b/>
          <w:bCs/>
        </w:rPr>
        <w:t>...)</w:t>
      </w:r>
    </w:p>
    <w:p w:rsidR="00A46333" w:rsidRDefault="006918D8" w:rsidP="006918D8">
      <w:pPr>
        <w:rPr>
          <w:b/>
          <w:bCs/>
        </w:rPr>
      </w:pPr>
      <w:r w:rsidRPr="006918D8">
        <w:rPr>
          <w:b/>
          <w:bCs/>
        </w:rPr>
        <w:t>Задача:</w:t>
      </w:r>
      <w:r w:rsidRPr="006918D8">
        <w:t xml:space="preserve"> </w:t>
      </w:r>
      <w:r w:rsidR="00A46333">
        <w:t>Повторение речевой конструкции</w:t>
      </w:r>
      <w:r w:rsidRPr="006918D8">
        <w:br/>
      </w:r>
      <w:r w:rsidR="00A46333">
        <w:rPr>
          <w:b/>
          <w:bCs/>
        </w:rPr>
        <w:t>Повторение местоимений и грамматической конструкции</w:t>
      </w:r>
    </w:p>
    <w:p w:rsidR="006918D8" w:rsidRPr="006918D8" w:rsidRDefault="006918D8" w:rsidP="006918D8">
      <w:r w:rsidRPr="006918D8">
        <w:rPr>
          <w:rFonts w:ascii="Segoe UI Symbol" w:hAnsi="Segoe UI Symbol" w:cs="Segoe UI Symbol"/>
        </w:rPr>
        <w:t>💡</w:t>
      </w:r>
      <w:r w:rsidRPr="006918D8">
        <w:t xml:space="preserve"> Методический совет: используйте жесты — указывайте на предмет при произнесении «</w:t>
      </w:r>
      <w:r w:rsidRPr="006918D8">
        <w:rPr>
          <w:rFonts w:ascii="Microsoft JhengHei" w:eastAsia="Microsoft JhengHei" w:hAnsi="Microsoft JhengHei" w:cs="Microsoft JhengHei" w:hint="eastAsia"/>
        </w:rPr>
        <w:t>这</w:t>
      </w:r>
      <w:r w:rsidRPr="006918D8">
        <w:t>», чтобы закрепить связь «это — здесь».</w:t>
      </w:r>
    </w:p>
    <w:p w:rsidR="006918D8" w:rsidRPr="006918D8" w:rsidRDefault="00840BF0" w:rsidP="006918D8">
      <w:r>
        <w:pict>
          <v:rect id="_x0000_i1027" style="width:0;height:1.5pt" o:hralign="center" o:hrstd="t" o:hr="t" fillcolor="#a0a0a0" stroked="f"/>
        </w:pict>
      </w:r>
    </w:p>
    <w:p w:rsidR="006918D8" w:rsidRPr="006918D8" w:rsidRDefault="00A46333" w:rsidP="006918D8">
      <w:pPr>
        <w:rPr>
          <w:b/>
          <w:bCs/>
        </w:rPr>
      </w:pPr>
      <w:r>
        <w:rPr>
          <w:b/>
          <w:bCs/>
        </w:rPr>
        <w:t>Слайды 4-10</w:t>
      </w:r>
      <w:r w:rsidR="006918D8" w:rsidRPr="006918D8">
        <w:rPr>
          <w:b/>
          <w:bCs/>
        </w:rPr>
        <w:t>: «Какие напитки здесь собраны»</w:t>
      </w:r>
    </w:p>
    <w:p w:rsidR="006918D8" w:rsidRPr="006918D8" w:rsidRDefault="006918D8" w:rsidP="00A46333">
      <w:r w:rsidRPr="006918D8">
        <w:rPr>
          <w:b/>
          <w:bCs/>
        </w:rPr>
        <w:t>Задача:</w:t>
      </w:r>
      <w:r w:rsidRPr="006918D8">
        <w:t xml:space="preserve"> Актуализаци</w:t>
      </w:r>
      <w:r w:rsidR="00A46333">
        <w:t>я знаний, визуальное и письменное восприятие</w:t>
      </w:r>
    </w:p>
    <w:p w:rsidR="006918D8" w:rsidRPr="006918D8" w:rsidRDefault="00840BF0" w:rsidP="006918D8">
      <w:r>
        <w:pict>
          <v:rect id="_x0000_i1028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 </w:t>
      </w:r>
      <w:r w:rsidR="00A46333">
        <w:rPr>
          <w:b/>
          <w:bCs/>
        </w:rPr>
        <w:t>11</w:t>
      </w:r>
      <w:r w:rsidRPr="006918D8">
        <w:rPr>
          <w:b/>
          <w:bCs/>
        </w:rPr>
        <w:t>: «Давайте поговорим!» (</w:t>
      </w:r>
      <w:proofErr w:type="spellStart"/>
      <w:r w:rsidRPr="006918D8">
        <w:rPr>
          <w:rFonts w:ascii="Microsoft JhengHei" w:eastAsia="Microsoft JhengHei" w:hAnsi="Microsoft JhengHei" w:cs="Microsoft JhengHei" w:hint="eastAsia"/>
          <w:b/>
          <w:bCs/>
        </w:rPr>
        <w:t>让我们聊聊吧</w:t>
      </w:r>
      <w:proofErr w:type="spellEnd"/>
      <w:r w:rsidRPr="006918D8">
        <w:rPr>
          <w:rFonts w:ascii="Microsoft JhengHei" w:eastAsia="Microsoft JhengHei" w:hAnsi="Microsoft JhengHei" w:cs="Microsoft JhengHei" w:hint="eastAsia"/>
          <w:b/>
          <w:bCs/>
        </w:rPr>
        <w:t>！</w:t>
      </w:r>
      <w:r w:rsidRPr="006918D8">
        <w:rPr>
          <w:b/>
          <w:bCs/>
        </w:rPr>
        <w:t>)</w:t>
      </w:r>
    </w:p>
    <w:p w:rsidR="006918D8" w:rsidRDefault="006918D8" w:rsidP="00A46333">
      <w:r w:rsidRPr="006918D8">
        <w:rPr>
          <w:b/>
          <w:bCs/>
        </w:rPr>
        <w:t>Задача:</w:t>
      </w:r>
      <w:r w:rsidRPr="006918D8">
        <w:t xml:space="preserve"> Развитие </w:t>
      </w:r>
      <w:r w:rsidR="00A46333">
        <w:t>речи</w:t>
      </w:r>
    </w:p>
    <w:p w:rsidR="00A46333" w:rsidRPr="006918D8" w:rsidRDefault="00A46333" w:rsidP="00A46333">
      <w:r>
        <w:t>Произнести правильно название напитка</w:t>
      </w:r>
    </w:p>
    <w:p w:rsidR="006918D8" w:rsidRPr="006918D8" w:rsidRDefault="00840BF0" w:rsidP="006918D8">
      <w:r>
        <w:pict>
          <v:rect id="_x0000_i1029" style="width:0;height:1.5pt" o:hralign="center" o:hrstd="t" o:hr="t" fillcolor="#a0a0a0" stroked="f"/>
        </w:pict>
      </w:r>
    </w:p>
    <w:p w:rsidR="00A46333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 </w:t>
      </w:r>
      <w:r w:rsidR="00A46333">
        <w:rPr>
          <w:b/>
          <w:bCs/>
        </w:rPr>
        <w:t>12</w:t>
      </w:r>
      <w:r w:rsidRPr="006918D8">
        <w:rPr>
          <w:b/>
          <w:bCs/>
        </w:rPr>
        <w:t xml:space="preserve">: </w:t>
      </w:r>
      <w:r w:rsidR="00A46333" w:rsidRPr="00A46333">
        <w:rPr>
          <w:b/>
          <w:bCs/>
        </w:rPr>
        <w:t>«Давайте поговорим!» (</w:t>
      </w:r>
      <w:proofErr w:type="spellStart"/>
      <w:r w:rsidR="00A46333" w:rsidRPr="00A46333">
        <w:rPr>
          <w:rFonts w:ascii="Microsoft JhengHei" w:eastAsia="Microsoft JhengHei" w:hAnsi="Microsoft JhengHei" w:cs="Microsoft JhengHei" w:hint="eastAsia"/>
          <w:b/>
          <w:bCs/>
        </w:rPr>
        <w:t>让我们聊聊吧</w:t>
      </w:r>
      <w:proofErr w:type="spellEnd"/>
      <w:r w:rsidR="00A46333" w:rsidRPr="00A46333">
        <w:rPr>
          <w:rFonts w:ascii="Microsoft JhengHei" w:eastAsia="Microsoft JhengHei" w:hAnsi="Microsoft JhengHei" w:cs="Microsoft JhengHei" w:hint="eastAsia"/>
          <w:b/>
          <w:bCs/>
        </w:rPr>
        <w:t>！</w:t>
      </w:r>
      <w:r w:rsidR="00A46333" w:rsidRPr="00A46333">
        <w:rPr>
          <w:b/>
          <w:bCs/>
        </w:rPr>
        <w:t>)</w:t>
      </w:r>
    </w:p>
    <w:p w:rsidR="00A46333" w:rsidRDefault="00A31EF6" w:rsidP="006918D8">
      <w:pPr>
        <w:rPr>
          <w:b/>
          <w:bCs/>
        </w:rPr>
      </w:pPr>
      <w:r>
        <w:rPr>
          <w:b/>
          <w:bCs/>
        </w:rPr>
        <w:t>Прочитать и перевести диалог</w:t>
      </w:r>
    </w:p>
    <w:p w:rsidR="00A46333" w:rsidRDefault="00A46333" w:rsidP="006918D8">
      <w:pPr>
        <w:rPr>
          <w:b/>
          <w:bCs/>
        </w:rPr>
      </w:pPr>
    </w:p>
    <w:p w:rsidR="006918D8" w:rsidRPr="006918D8" w:rsidRDefault="00A31EF6" w:rsidP="006918D8">
      <w:pPr>
        <w:rPr>
          <w:b/>
          <w:bCs/>
        </w:rPr>
      </w:pPr>
      <w:r w:rsidRPr="006918D8">
        <w:rPr>
          <w:b/>
          <w:bCs/>
        </w:rPr>
        <w:lastRenderedPageBreak/>
        <w:t xml:space="preserve">Слайд </w:t>
      </w:r>
      <w:r>
        <w:rPr>
          <w:b/>
          <w:bCs/>
        </w:rPr>
        <w:t>13</w:t>
      </w:r>
      <w:r w:rsidRPr="006918D8">
        <w:rPr>
          <w:b/>
          <w:bCs/>
        </w:rPr>
        <w:t xml:space="preserve">: </w:t>
      </w:r>
      <w:r w:rsidR="006918D8" w:rsidRPr="006918D8">
        <w:rPr>
          <w:b/>
          <w:bCs/>
        </w:rPr>
        <w:t>«Назови напитки, которые пьют ребята»</w:t>
      </w:r>
    </w:p>
    <w:p w:rsidR="00A31EF6" w:rsidRDefault="006918D8" w:rsidP="00A31EF6">
      <w:r w:rsidRPr="006918D8">
        <w:rPr>
          <w:b/>
          <w:bCs/>
        </w:rPr>
        <w:t>Задача:</w:t>
      </w:r>
      <w:r w:rsidRPr="006918D8">
        <w:t xml:space="preserve"> Лексическая отработка + </w:t>
      </w:r>
      <w:r w:rsidR="00A31EF6">
        <w:t>грамматическая</w:t>
      </w:r>
    </w:p>
    <w:p w:rsidR="006918D8" w:rsidRPr="00A31EF6" w:rsidRDefault="00A31EF6" w:rsidP="00A31EF6">
      <w:pPr>
        <w:shd w:val="clear" w:color="auto" w:fill="FFFFFF"/>
        <w:spacing w:after="120" w:line="330" w:lineRule="atLeast"/>
        <w:rPr>
          <w:rFonts w:eastAsia="Microsoft JhengHei" w:cs="Arial"/>
          <w:color w:val="000000" w:themeColor="text1"/>
          <w:sz w:val="24"/>
          <w:szCs w:val="24"/>
          <w:lang w:eastAsia="ru-RU"/>
        </w:rPr>
      </w:pPr>
      <w:r w:rsidRPr="00A31EF6">
        <w:rPr>
          <w:rFonts w:ascii="Calibri" w:eastAsia="Microsoft JhengHei" w:hAnsi="Calibri" w:cs="Calibri"/>
          <w:color w:val="000000" w:themeColor="text1"/>
        </w:rPr>
        <w:t>Конструкция</w:t>
      </w:r>
      <w:r w:rsidRPr="00A31EF6">
        <w:rPr>
          <w:rFonts w:ascii="Microsoft JhengHei" w:eastAsia="Microsoft JhengHei" w:hAnsi="Microsoft JhengHei"/>
          <w:color w:val="000000" w:themeColor="text1"/>
        </w:rPr>
        <w:t xml:space="preserve"> </w:t>
      </w:r>
      <w:r w:rsidR="006918D8" w:rsidRPr="00A31EF6">
        <w:rPr>
          <w:rFonts w:ascii="Microsoft JhengHei" w:eastAsia="Microsoft JhengHei" w:hAnsi="Microsoft JhengHei"/>
          <w:color w:val="000000" w:themeColor="text1"/>
        </w:rPr>
        <w:br/>
      </w:r>
      <w:r w:rsidRPr="00A31EF6">
        <w:rPr>
          <w:rFonts w:ascii="Microsoft JhengHei" w:eastAsia="Microsoft JhengHei" w:hAnsi="Microsoft JhengHei" w:cs="MS Gothic"/>
          <w:color w:val="000000" w:themeColor="text1"/>
          <w:sz w:val="24"/>
          <w:szCs w:val="24"/>
          <w:lang w:eastAsia="ru-RU"/>
        </w:rPr>
        <w:t>他</w:t>
      </w:r>
      <w:r w:rsidRPr="00A31EF6">
        <w:rPr>
          <w:rFonts w:ascii="Microsoft JhengHei" w:eastAsia="Microsoft JhengHei" w:hAnsi="Microsoft JhengHei" w:cs="Arial"/>
          <w:color w:val="000000" w:themeColor="text1"/>
          <w:sz w:val="24"/>
          <w:szCs w:val="24"/>
          <w:lang w:eastAsia="ru-RU"/>
        </w:rPr>
        <w:t>/</w:t>
      </w:r>
      <w:r w:rsidRPr="00A31EF6">
        <w:rPr>
          <w:rFonts w:ascii="Microsoft JhengHei" w:eastAsia="Microsoft JhengHei" w:hAnsi="Microsoft JhengHei" w:cs="MS Gothic"/>
          <w:color w:val="000000" w:themeColor="text1"/>
          <w:sz w:val="24"/>
          <w:szCs w:val="24"/>
          <w:lang w:eastAsia="ru-RU"/>
        </w:rPr>
        <w:t>她</w:t>
      </w:r>
      <w:r w:rsidRPr="00A31EF6">
        <w:rPr>
          <w:rFonts w:ascii="Microsoft JhengHei" w:eastAsia="Microsoft JhengHei" w:hAnsi="Microsoft JhengHei" w:cs="MS Gothic"/>
          <w:color w:val="000000" w:themeColor="text1"/>
        </w:rPr>
        <w:t>喝</w:t>
      </w:r>
      <w:r>
        <w:rPr>
          <w:rFonts w:ascii="Microsoft JhengHei" w:eastAsia="Microsoft JhengHei" w:hAnsi="Microsoft JhengHei" w:cs="MS Gothic"/>
          <w:color w:val="000000" w:themeColor="text1"/>
        </w:rPr>
        <w:t>…</w:t>
      </w:r>
      <w:r>
        <w:rPr>
          <w:rFonts w:eastAsia="Microsoft JhengHei" w:cs="MS Gothic"/>
          <w:color w:val="000000" w:themeColor="text1"/>
        </w:rPr>
        <w:t>..</w:t>
      </w:r>
    </w:p>
    <w:p w:rsidR="006918D8" w:rsidRPr="006918D8" w:rsidRDefault="00840BF0" w:rsidP="006918D8">
      <w:r>
        <w:pict>
          <v:rect id="_x0000_i1030" style="width:0;height:1.5pt" o:hralign="center" o:hrstd="t" o:hr="t" fillcolor="#a0a0a0" stroked="f"/>
        </w:pict>
      </w:r>
    </w:p>
    <w:p w:rsidR="00A31EF6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 </w:t>
      </w:r>
      <w:r w:rsidR="00A31EF6">
        <w:rPr>
          <w:b/>
          <w:bCs/>
        </w:rPr>
        <w:t>14:</w:t>
      </w:r>
    </w:p>
    <w:p w:rsidR="00A31EF6" w:rsidRDefault="00A31EF6" w:rsidP="00A31EF6">
      <w:pPr>
        <w:rPr>
          <w:b/>
          <w:bCs/>
        </w:rPr>
      </w:pPr>
      <w:r w:rsidRPr="006918D8">
        <w:rPr>
          <w:b/>
          <w:bCs/>
        </w:rPr>
        <w:t>Задача:</w:t>
      </w:r>
      <w:r w:rsidRPr="006918D8">
        <w:t xml:space="preserve"> Лексическая</w:t>
      </w:r>
      <w:r>
        <w:t xml:space="preserve"> </w:t>
      </w:r>
      <w:r w:rsidRPr="006918D8">
        <w:t>отработка</w:t>
      </w:r>
      <w:r>
        <w:br/>
        <w:t xml:space="preserve">Соотнести значение с картинкой </w:t>
      </w:r>
    </w:p>
    <w:p w:rsidR="006918D8" w:rsidRPr="006918D8" w:rsidRDefault="00A31EF6" w:rsidP="006918D8">
      <w:pPr>
        <w:rPr>
          <w:b/>
          <w:bCs/>
        </w:rPr>
      </w:pPr>
      <w:r w:rsidRPr="006918D8">
        <w:rPr>
          <w:b/>
          <w:bCs/>
        </w:rPr>
        <w:t xml:space="preserve">Слайд </w:t>
      </w:r>
      <w:r>
        <w:rPr>
          <w:b/>
          <w:bCs/>
        </w:rPr>
        <w:t>15</w:t>
      </w:r>
      <w:r w:rsidR="006918D8" w:rsidRPr="006918D8">
        <w:rPr>
          <w:b/>
          <w:bCs/>
        </w:rPr>
        <w:t>: «Поиграем?» (</w:t>
      </w:r>
      <w:proofErr w:type="spellStart"/>
      <w:r w:rsidR="006918D8" w:rsidRPr="006918D8">
        <w:rPr>
          <w:rFonts w:ascii="MS Gothic" w:eastAsia="MS Gothic" w:hAnsi="MS Gothic" w:cs="MS Gothic" w:hint="eastAsia"/>
          <w:b/>
          <w:bCs/>
        </w:rPr>
        <w:t>我</w:t>
      </w:r>
      <w:r w:rsidR="006918D8" w:rsidRPr="006918D8">
        <w:rPr>
          <w:rFonts w:ascii="Microsoft JhengHei" w:eastAsia="Microsoft JhengHei" w:hAnsi="Microsoft JhengHei" w:cs="Microsoft JhengHei" w:hint="eastAsia"/>
          <w:b/>
          <w:bCs/>
        </w:rPr>
        <w:t>们玩游戏吧</w:t>
      </w:r>
      <w:proofErr w:type="spellEnd"/>
      <w:r w:rsidR="006918D8" w:rsidRPr="006918D8">
        <w:rPr>
          <w:rFonts w:ascii="Microsoft JhengHei" w:eastAsia="Microsoft JhengHei" w:hAnsi="Microsoft JhengHei" w:cs="Microsoft JhengHei" w:hint="eastAsia"/>
          <w:b/>
          <w:bCs/>
        </w:rPr>
        <w:t>！</w:t>
      </w:r>
      <w:r w:rsidR="006918D8" w:rsidRPr="006918D8">
        <w:rPr>
          <w:b/>
          <w:bCs/>
        </w:rPr>
        <w:t>)</w:t>
      </w:r>
    </w:p>
    <w:p w:rsidR="006918D8" w:rsidRPr="006918D8" w:rsidRDefault="006918D8" w:rsidP="00A31EF6">
      <w:r w:rsidRPr="006918D8">
        <w:rPr>
          <w:b/>
          <w:bCs/>
        </w:rPr>
        <w:t>Задача:</w:t>
      </w:r>
      <w:r w:rsidRPr="006918D8">
        <w:t xml:space="preserve"> Закрепление лексики в игровой форме</w:t>
      </w:r>
      <w:r w:rsidRPr="006918D8">
        <w:br/>
      </w:r>
      <w:r w:rsidRPr="006918D8">
        <w:rPr>
          <w:b/>
          <w:bCs/>
        </w:rPr>
        <w:t>Время:</w:t>
      </w:r>
      <w:r w:rsidR="00A31EF6">
        <w:t xml:space="preserve"> 6 мин</w:t>
      </w:r>
    </w:p>
    <w:p w:rsidR="006918D8" w:rsidRPr="006918D8" w:rsidRDefault="00840BF0" w:rsidP="006918D8">
      <w:r>
        <w:pict>
          <v:rect id="_x0000_i1031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Слайды </w:t>
      </w:r>
      <w:r w:rsidR="00A31EF6">
        <w:rPr>
          <w:b/>
          <w:bCs/>
        </w:rPr>
        <w:t>16</w:t>
      </w:r>
      <w:r w:rsidRPr="006918D8">
        <w:rPr>
          <w:b/>
          <w:bCs/>
        </w:rPr>
        <w:t>: «Прочитай и выбери»</w:t>
      </w:r>
    </w:p>
    <w:p w:rsidR="006918D8" w:rsidRDefault="006918D8" w:rsidP="00A31EF6">
      <w:r w:rsidRPr="006918D8">
        <w:rPr>
          <w:b/>
          <w:bCs/>
        </w:rPr>
        <w:t>Задача:</w:t>
      </w:r>
      <w:r w:rsidRPr="006918D8">
        <w:t xml:space="preserve"> Чтение и сопоставление </w:t>
      </w:r>
      <w:r w:rsidR="00A31EF6">
        <w:t>предложений с изображениями</w:t>
      </w:r>
    </w:p>
    <w:p w:rsidR="00A31EF6" w:rsidRPr="006918D8" w:rsidRDefault="00A31EF6" w:rsidP="00A31EF6">
      <w:pPr>
        <w:rPr>
          <w:b/>
          <w:bCs/>
        </w:rPr>
      </w:pPr>
      <w:r w:rsidRPr="006918D8">
        <w:rPr>
          <w:b/>
          <w:bCs/>
        </w:rPr>
        <w:t xml:space="preserve">Слайды </w:t>
      </w:r>
      <w:r>
        <w:rPr>
          <w:b/>
          <w:bCs/>
        </w:rPr>
        <w:t>17</w:t>
      </w:r>
      <w:r w:rsidRPr="006918D8">
        <w:rPr>
          <w:b/>
          <w:bCs/>
        </w:rPr>
        <w:t>: «</w:t>
      </w:r>
      <w:r>
        <w:rPr>
          <w:b/>
          <w:bCs/>
        </w:rPr>
        <w:t>Видео</w:t>
      </w:r>
      <w:r w:rsidRPr="006918D8">
        <w:rPr>
          <w:b/>
          <w:bCs/>
        </w:rPr>
        <w:t>»</w:t>
      </w:r>
    </w:p>
    <w:p w:rsidR="00A31EF6" w:rsidRPr="006918D8" w:rsidRDefault="00A31EF6" w:rsidP="00A31EF6">
      <w:r w:rsidRPr="006918D8">
        <w:rPr>
          <w:b/>
          <w:bCs/>
        </w:rPr>
        <w:t>Задача:</w:t>
      </w:r>
      <w:r w:rsidRPr="006918D8">
        <w:t xml:space="preserve"> </w:t>
      </w:r>
      <w:r>
        <w:t>Просмотр информативного видео о создании чая</w:t>
      </w:r>
    </w:p>
    <w:p w:rsidR="006918D8" w:rsidRPr="006918D8" w:rsidRDefault="00840BF0" w:rsidP="006918D8">
      <w:r>
        <w:pict>
          <v:rect id="_x0000_i1032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 </w:t>
      </w:r>
      <w:r w:rsidR="00A31EF6">
        <w:rPr>
          <w:b/>
          <w:bCs/>
        </w:rPr>
        <w:t>18</w:t>
      </w:r>
      <w:r w:rsidRPr="006918D8">
        <w:rPr>
          <w:b/>
          <w:bCs/>
        </w:rPr>
        <w:t>: «Попробуй прочитать»</w:t>
      </w:r>
    </w:p>
    <w:p w:rsidR="006918D8" w:rsidRPr="006918D8" w:rsidRDefault="006918D8" w:rsidP="006918D8">
      <w:r w:rsidRPr="006918D8">
        <w:rPr>
          <w:b/>
          <w:bCs/>
        </w:rPr>
        <w:t>Задача:</w:t>
      </w:r>
      <w:r w:rsidRPr="006918D8">
        <w:t xml:space="preserve"> Тренировк</w:t>
      </w:r>
      <w:r w:rsidR="00A31EF6">
        <w:t>а произношения, работа с тонами</w:t>
      </w:r>
      <w:r w:rsidRPr="006918D8">
        <w:br/>
      </w:r>
      <w:r w:rsidRPr="006918D8">
        <w:rPr>
          <w:b/>
          <w:bCs/>
        </w:rPr>
        <w:t>Действия:</w:t>
      </w:r>
    </w:p>
    <w:p w:rsidR="006918D8" w:rsidRPr="006918D8" w:rsidRDefault="006918D8" w:rsidP="006918D8">
      <w:pPr>
        <w:numPr>
          <w:ilvl w:val="0"/>
          <w:numId w:val="9"/>
        </w:numPr>
      </w:pPr>
      <w:r w:rsidRPr="006918D8">
        <w:t>Отработка через «эхо»: учитель → хор → индивидуально</w:t>
      </w:r>
    </w:p>
    <w:p w:rsidR="006918D8" w:rsidRPr="006918D8" w:rsidRDefault="006918D8" w:rsidP="006918D8">
      <w:pPr>
        <w:numPr>
          <w:ilvl w:val="0"/>
          <w:numId w:val="9"/>
        </w:numPr>
      </w:pPr>
      <w:r w:rsidRPr="006918D8">
        <w:t>Игра «Тон-хлопок»: хлопок на правильный тон</w:t>
      </w:r>
    </w:p>
    <w:p w:rsidR="006918D8" w:rsidRPr="006918D8" w:rsidRDefault="00840BF0" w:rsidP="006918D8">
      <w:r>
        <w:pict>
          <v:rect id="_x0000_i1033" style="width:0;height:1.5pt" o:hralign="center" o:hrstd="t" o:hr="t" fillcolor="#a0a0a0" stroked="f"/>
        </w:pict>
      </w:r>
    </w:p>
    <w:p w:rsidR="006918D8" w:rsidRPr="006918D8" w:rsidRDefault="006918D8" w:rsidP="00A31EF6">
      <w:r w:rsidRPr="006918D8">
        <w:rPr>
          <w:b/>
          <w:bCs/>
        </w:rPr>
        <w:t xml:space="preserve">Слайд </w:t>
      </w:r>
      <w:r w:rsidR="00A31EF6">
        <w:rPr>
          <w:b/>
          <w:bCs/>
        </w:rPr>
        <w:t>1</w:t>
      </w:r>
      <w:r w:rsidRPr="006918D8">
        <w:rPr>
          <w:b/>
          <w:bCs/>
        </w:rPr>
        <w:t>9</w:t>
      </w:r>
      <w:r w:rsidR="00A31EF6">
        <w:rPr>
          <w:b/>
          <w:bCs/>
        </w:rPr>
        <w:t>-20</w:t>
      </w:r>
      <w:r w:rsidRPr="006918D8">
        <w:rPr>
          <w:b/>
          <w:bCs/>
        </w:rPr>
        <w:t>: «Прочитай и выучи»</w:t>
      </w:r>
      <w:r w:rsidRPr="006918D8">
        <w:br/>
      </w:r>
      <w:r w:rsidRPr="006918D8">
        <w:rPr>
          <w:b/>
          <w:bCs/>
        </w:rPr>
        <w:t>Задача:</w:t>
      </w:r>
      <w:r w:rsidR="00A31EF6">
        <w:t xml:space="preserve"> Запоминание: ключевые </w:t>
      </w:r>
      <w:proofErr w:type="spellStart"/>
      <w:r w:rsidR="00A31EF6">
        <w:t>инициали</w:t>
      </w:r>
      <w:proofErr w:type="spellEnd"/>
      <w:r w:rsidR="00A31EF6">
        <w:t xml:space="preserve"> и финали</w:t>
      </w:r>
    </w:p>
    <w:p w:rsidR="006918D8" w:rsidRPr="006918D8" w:rsidRDefault="00840BF0" w:rsidP="006918D8">
      <w:r>
        <w:pict>
          <v:rect id="_x0000_i1034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 </w:t>
      </w:r>
      <w:r w:rsidR="00A31EF6">
        <w:rPr>
          <w:b/>
          <w:bCs/>
        </w:rPr>
        <w:t>21</w:t>
      </w:r>
      <w:r w:rsidR="00A14F82">
        <w:rPr>
          <w:b/>
          <w:bCs/>
        </w:rPr>
        <w:t xml:space="preserve">: «Разыграйте сценку» </w:t>
      </w:r>
    </w:p>
    <w:p w:rsidR="006918D8" w:rsidRPr="00A14F82" w:rsidRDefault="006918D8" w:rsidP="00A14F82">
      <w:r w:rsidRPr="006918D8">
        <w:rPr>
          <w:b/>
          <w:bCs/>
        </w:rPr>
        <w:t>Задача:</w:t>
      </w:r>
      <w:r w:rsidRPr="006918D8">
        <w:t xml:space="preserve"> Го</w:t>
      </w:r>
      <w:r w:rsidR="00A14F82">
        <w:t>ворение в ситуативном контексте</w:t>
      </w:r>
    </w:p>
    <w:p w:rsidR="006918D8" w:rsidRPr="006918D8" w:rsidRDefault="006918D8" w:rsidP="006918D8">
      <w:r w:rsidRPr="006918D8">
        <w:rPr>
          <w:b/>
          <w:bCs/>
        </w:rPr>
        <w:t>Действия:</w:t>
      </w:r>
    </w:p>
    <w:p w:rsidR="006918D8" w:rsidRPr="006918D8" w:rsidRDefault="006918D8" w:rsidP="006918D8">
      <w:pPr>
        <w:numPr>
          <w:ilvl w:val="0"/>
          <w:numId w:val="11"/>
        </w:numPr>
      </w:pPr>
      <w:r w:rsidRPr="006918D8">
        <w:t>Раздача ролей: «продавец» / «покупатель»</w:t>
      </w:r>
    </w:p>
    <w:p w:rsidR="006918D8" w:rsidRPr="006918D8" w:rsidRDefault="006918D8" w:rsidP="006918D8">
      <w:pPr>
        <w:numPr>
          <w:ilvl w:val="0"/>
          <w:numId w:val="11"/>
        </w:numPr>
      </w:pPr>
      <w:r w:rsidRPr="006918D8">
        <w:t>Реквизит: игрушечные стаканчики, карточки</w:t>
      </w:r>
    </w:p>
    <w:p w:rsidR="006918D8" w:rsidRPr="006918D8" w:rsidRDefault="006918D8" w:rsidP="006918D8">
      <w:pPr>
        <w:numPr>
          <w:ilvl w:val="0"/>
          <w:numId w:val="11"/>
        </w:numPr>
      </w:pPr>
      <w:r w:rsidRPr="006918D8">
        <w:t>2–3 пары показывают сценку у доски</w:t>
      </w:r>
    </w:p>
    <w:p w:rsidR="006918D8" w:rsidRPr="006918D8" w:rsidRDefault="00840BF0" w:rsidP="006918D8">
      <w:r>
        <w:pict>
          <v:rect id="_x0000_i1035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 </w:t>
      </w:r>
      <w:r w:rsidR="00A14F82">
        <w:rPr>
          <w:b/>
          <w:bCs/>
        </w:rPr>
        <w:t>22</w:t>
      </w:r>
      <w:r w:rsidRPr="006918D8">
        <w:rPr>
          <w:b/>
          <w:bCs/>
        </w:rPr>
        <w:t>: «Разукрась и отметь правильно напитки»</w:t>
      </w:r>
    </w:p>
    <w:p w:rsidR="006918D8" w:rsidRPr="006918D8" w:rsidRDefault="006918D8" w:rsidP="006918D8">
      <w:r w:rsidRPr="006918D8">
        <w:rPr>
          <w:b/>
          <w:bCs/>
        </w:rPr>
        <w:t>Задача:</w:t>
      </w:r>
      <w:r w:rsidRPr="006918D8">
        <w:t xml:space="preserve"> Визуально</w:t>
      </w:r>
      <w:r w:rsidR="00A14F82">
        <w:t>е закрепление + мелкая моторика</w:t>
      </w:r>
      <w:r w:rsidRPr="006918D8">
        <w:br/>
      </w:r>
      <w:r w:rsidRPr="006918D8">
        <w:rPr>
          <w:b/>
          <w:bCs/>
        </w:rPr>
        <w:t>Действия:</w:t>
      </w:r>
    </w:p>
    <w:p w:rsidR="006918D8" w:rsidRPr="006918D8" w:rsidRDefault="006918D8" w:rsidP="006918D8">
      <w:pPr>
        <w:numPr>
          <w:ilvl w:val="0"/>
          <w:numId w:val="12"/>
        </w:numPr>
      </w:pPr>
      <w:r w:rsidRPr="006918D8">
        <w:t>Раздаются раскраски с изображениями напитков и подписями на китайском</w:t>
      </w:r>
    </w:p>
    <w:p w:rsidR="006918D8" w:rsidRPr="006918D8" w:rsidRDefault="006918D8" w:rsidP="006918D8">
      <w:pPr>
        <w:numPr>
          <w:ilvl w:val="0"/>
          <w:numId w:val="12"/>
        </w:numPr>
      </w:pPr>
      <w:r w:rsidRPr="006918D8">
        <w:lastRenderedPageBreak/>
        <w:t>Задание: раскрасить только те, где подпись соответствует картинке</w:t>
      </w:r>
    </w:p>
    <w:p w:rsidR="006918D8" w:rsidRPr="006918D8" w:rsidRDefault="006918D8" w:rsidP="006918D8">
      <w:pPr>
        <w:numPr>
          <w:ilvl w:val="0"/>
          <w:numId w:val="12"/>
        </w:numPr>
      </w:pPr>
      <w:r w:rsidRPr="006918D8">
        <w:t>Самопроверка по ключу на слайде</w:t>
      </w:r>
    </w:p>
    <w:p w:rsidR="006918D8" w:rsidRPr="006918D8" w:rsidRDefault="00840BF0" w:rsidP="006918D8">
      <w:r>
        <w:pict>
          <v:rect id="_x0000_i1036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 xml:space="preserve">Слайд </w:t>
      </w:r>
      <w:r w:rsidR="00A14F82">
        <w:rPr>
          <w:b/>
          <w:bCs/>
        </w:rPr>
        <w:t>23</w:t>
      </w:r>
      <w:r w:rsidRPr="006918D8">
        <w:rPr>
          <w:b/>
          <w:bCs/>
        </w:rPr>
        <w:t>: «Нарисуй свой любимый напиток»</w:t>
      </w:r>
    </w:p>
    <w:p w:rsidR="006918D8" w:rsidRPr="006918D8" w:rsidRDefault="006918D8" w:rsidP="006918D8">
      <w:r w:rsidRPr="006918D8">
        <w:rPr>
          <w:b/>
          <w:bCs/>
        </w:rPr>
        <w:t>Задача:</w:t>
      </w:r>
      <w:r w:rsidRPr="006918D8">
        <w:t xml:space="preserve"> Творческая рефлексия, персонализация</w:t>
      </w:r>
      <w:r w:rsidRPr="006918D8">
        <w:br/>
      </w:r>
      <w:r w:rsidRPr="006918D8">
        <w:rPr>
          <w:b/>
          <w:bCs/>
        </w:rPr>
        <w:t>Время:</w:t>
      </w:r>
      <w:r w:rsidRPr="006918D8">
        <w:t xml:space="preserve"> 5 мин</w:t>
      </w:r>
      <w:r w:rsidRPr="006918D8">
        <w:br/>
      </w:r>
      <w:r w:rsidRPr="006918D8">
        <w:rPr>
          <w:b/>
          <w:bCs/>
        </w:rPr>
        <w:t>Действия:</w:t>
      </w:r>
    </w:p>
    <w:p w:rsidR="006918D8" w:rsidRPr="006918D8" w:rsidRDefault="006918D8" w:rsidP="006918D8">
      <w:pPr>
        <w:numPr>
          <w:ilvl w:val="0"/>
          <w:numId w:val="13"/>
        </w:numPr>
      </w:pPr>
      <w:r w:rsidRPr="006918D8">
        <w:t>Дети рисуют свой любимый напиток</w:t>
      </w:r>
    </w:p>
    <w:p w:rsidR="006918D8" w:rsidRPr="006918D8" w:rsidRDefault="006918D8" w:rsidP="006918D8">
      <w:pPr>
        <w:numPr>
          <w:ilvl w:val="0"/>
          <w:numId w:val="13"/>
        </w:numPr>
      </w:pPr>
      <w:r w:rsidRPr="006918D8">
        <w:t xml:space="preserve">Подписывают иероглифом или </w:t>
      </w:r>
      <w:proofErr w:type="spellStart"/>
      <w:r w:rsidRPr="006918D8">
        <w:t>пиньинем</w:t>
      </w:r>
      <w:proofErr w:type="spellEnd"/>
      <w:r w:rsidRPr="006918D8">
        <w:t>: «</w:t>
      </w:r>
      <w:proofErr w:type="spellStart"/>
      <w:r w:rsidRPr="006918D8">
        <w:rPr>
          <w:rFonts w:ascii="MS Gothic" w:eastAsia="MS Gothic" w:hAnsi="MS Gothic" w:cs="MS Gothic" w:hint="eastAsia"/>
        </w:rPr>
        <w:t>我</w:t>
      </w:r>
      <w:r w:rsidRPr="006918D8">
        <w:rPr>
          <w:rFonts w:ascii="Microsoft JhengHei" w:eastAsia="Microsoft JhengHei" w:hAnsi="Microsoft JhengHei" w:cs="Microsoft JhengHei" w:hint="eastAsia"/>
        </w:rPr>
        <w:t>喝</w:t>
      </w:r>
      <w:proofErr w:type="spellEnd"/>
      <w:r w:rsidRPr="006918D8">
        <w:t>...»</w:t>
      </w:r>
    </w:p>
    <w:p w:rsidR="006918D8" w:rsidRPr="006918D8" w:rsidRDefault="006918D8" w:rsidP="006918D8">
      <w:pPr>
        <w:numPr>
          <w:ilvl w:val="0"/>
          <w:numId w:val="13"/>
        </w:numPr>
      </w:pPr>
      <w:r w:rsidRPr="006918D8">
        <w:t>Короткая презентация: 2–3 ребёнка показывают и называют</w:t>
      </w:r>
    </w:p>
    <w:p w:rsidR="006918D8" w:rsidRPr="006918D8" w:rsidRDefault="00840BF0" w:rsidP="006918D8">
      <w:r>
        <w:pict>
          <v:rect id="_x0000_i1037" style="width:0;height:1.5pt" o:hralign="center" o:hrstd="t" o:hr="t" fillcolor="#a0a0a0" stroked="f"/>
        </w:pict>
      </w:r>
    </w:p>
    <w:p w:rsidR="006918D8" w:rsidRPr="00A14F82" w:rsidRDefault="006918D8" w:rsidP="00A14F82">
      <w:pPr>
        <w:rPr>
          <w:b/>
          <w:bCs/>
        </w:rPr>
      </w:pPr>
      <w:r w:rsidRPr="006918D8">
        <w:rPr>
          <w:b/>
          <w:bCs/>
        </w:rPr>
        <w:t xml:space="preserve">Слайд </w:t>
      </w:r>
      <w:r w:rsidR="00A14F82">
        <w:rPr>
          <w:b/>
          <w:bCs/>
        </w:rPr>
        <w:t>24</w:t>
      </w:r>
      <w:r w:rsidRPr="006918D8">
        <w:rPr>
          <w:b/>
          <w:bCs/>
        </w:rPr>
        <w:t>: «</w:t>
      </w:r>
      <w:r w:rsidR="00A14F82">
        <w:rPr>
          <w:b/>
          <w:bCs/>
        </w:rPr>
        <w:t>Давайте петь</w:t>
      </w:r>
      <w:r w:rsidRPr="006918D8">
        <w:rPr>
          <w:b/>
          <w:bCs/>
        </w:rPr>
        <w:t>»</w:t>
      </w:r>
      <w:r w:rsidRPr="006918D8">
        <w:br/>
      </w:r>
      <w:r w:rsidR="00A14F82">
        <w:rPr>
          <w:b/>
          <w:bCs/>
        </w:rPr>
        <w:t>Песня по тематике занятия</w:t>
      </w:r>
    </w:p>
    <w:p w:rsidR="006918D8" w:rsidRPr="006918D8" w:rsidRDefault="00840BF0" w:rsidP="006918D8">
      <w:r>
        <w:pict>
          <v:rect id="_x0000_i1038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>Рефлексия и домашнее задание (2 мин)</w:t>
      </w:r>
    </w:p>
    <w:p w:rsidR="006918D8" w:rsidRPr="006918D8" w:rsidRDefault="006918D8" w:rsidP="006918D8">
      <w:pPr>
        <w:numPr>
          <w:ilvl w:val="0"/>
          <w:numId w:val="15"/>
        </w:numPr>
      </w:pPr>
      <w:r w:rsidRPr="006918D8">
        <w:rPr>
          <w:b/>
          <w:bCs/>
        </w:rPr>
        <w:t>Вопросы:</w:t>
      </w:r>
    </w:p>
    <w:p w:rsidR="006918D8" w:rsidRPr="006918D8" w:rsidRDefault="006918D8" w:rsidP="006918D8">
      <w:pPr>
        <w:numPr>
          <w:ilvl w:val="1"/>
          <w:numId w:val="15"/>
        </w:numPr>
      </w:pPr>
      <w:r w:rsidRPr="006918D8">
        <w:t>Какой напиток ты запомнил на китайском?</w:t>
      </w:r>
    </w:p>
    <w:p w:rsidR="006918D8" w:rsidRPr="006918D8" w:rsidRDefault="006918D8" w:rsidP="006918D8">
      <w:pPr>
        <w:numPr>
          <w:ilvl w:val="1"/>
          <w:numId w:val="15"/>
        </w:numPr>
      </w:pPr>
      <w:r w:rsidRPr="006918D8">
        <w:t>Что было самым интересным?</w:t>
      </w:r>
    </w:p>
    <w:p w:rsidR="006918D8" w:rsidRPr="006918D8" w:rsidRDefault="006918D8" w:rsidP="006918D8">
      <w:pPr>
        <w:numPr>
          <w:ilvl w:val="0"/>
          <w:numId w:val="15"/>
        </w:numPr>
      </w:pPr>
      <w:r w:rsidRPr="006918D8">
        <w:rPr>
          <w:b/>
          <w:bCs/>
        </w:rPr>
        <w:t>Д/З (на выбор):</w:t>
      </w:r>
    </w:p>
    <w:p w:rsidR="006918D8" w:rsidRPr="006918D8" w:rsidRDefault="006918D8" w:rsidP="006918D8">
      <w:pPr>
        <w:numPr>
          <w:ilvl w:val="1"/>
          <w:numId w:val="16"/>
        </w:numPr>
      </w:pPr>
      <w:r w:rsidRPr="006918D8">
        <w:t>Нарисовать «меню» из 3 напитков с иероглифами</w:t>
      </w:r>
    </w:p>
    <w:p w:rsidR="006918D8" w:rsidRPr="006918D8" w:rsidRDefault="006918D8" w:rsidP="006918D8">
      <w:pPr>
        <w:numPr>
          <w:ilvl w:val="1"/>
          <w:numId w:val="16"/>
        </w:numPr>
      </w:pPr>
      <w:r w:rsidRPr="006918D8">
        <w:t>Снять короткое видео: «Мой любимый напиток» (15 сек, фраза на китайском)</w:t>
      </w:r>
    </w:p>
    <w:p w:rsidR="006918D8" w:rsidRPr="006918D8" w:rsidRDefault="00840BF0" w:rsidP="006918D8">
      <w:r>
        <w:pict>
          <v:rect id="_x0000_i1039" style="width:0;height:1.5pt" o:hralign="center" o:hrstd="t" o:hr="t" fillcolor="#a0a0a0" stroked="f"/>
        </w:pict>
      </w:r>
    </w:p>
    <w:p w:rsidR="006918D8" w:rsidRPr="006918D8" w:rsidRDefault="006918D8" w:rsidP="006918D8">
      <w:pPr>
        <w:rPr>
          <w:b/>
          <w:bCs/>
        </w:rPr>
      </w:pPr>
      <w:r w:rsidRPr="006918D8">
        <w:rPr>
          <w:b/>
          <w:bCs/>
        </w:rPr>
        <w:t>Методические рекомендации:</w:t>
      </w:r>
    </w:p>
    <w:p w:rsidR="006918D8" w:rsidRPr="006918D8" w:rsidRDefault="006918D8" w:rsidP="006918D8">
      <w:pPr>
        <w:numPr>
          <w:ilvl w:val="0"/>
          <w:numId w:val="17"/>
        </w:numPr>
      </w:pPr>
      <w:r w:rsidRPr="006918D8">
        <w:rPr>
          <w:b/>
          <w:bCs/>
        </w:rPr>
        <w:t>Темп:</w:t>
      </w:r>
      <w:r w:rsidRPr="006918D8">
        <w:t xml:space="preserve"> для 10–11 лет чередуйте активные и спокойные задания каждые 5–7 минут.</w:t>
      </w:r>
    </w:p>
    <w:p w:rsidR="006918D8" w:rsidRPr="006918D8" w:rsidRDefault="006918D8" w:rsidP="006918D8">
      <w:pPr>
        <w:numPr>
          <w:ilvl w:val="0"/>
          <w:numId w:val="17"/>
        </w:numPr>
      </w:pPr>
      <w:proofErr w:type="spellStart"/>
      <w:r w:rsidRPr="006918D8">
        <w:rPr>
          <w:b/>
          <w:bCs/>
        </w:rPr>
        <w:t>Визуал</w:t>
      </w:r>
      <w:proofErr w:type="spellEnd"/>
      <w:r w:rsidRPr="006918D8">
        <w:rPr>
          <w:b/>
          <w:bCs/>
        </w:rPr>
        <w:t>:</w:t>
      </w:r>
      <w:r w:rsidRPr="006918D8">
        <w:t xml:space="preserve"> максимально используйте картинки, жесты, реальные предметы (бутылочки, пакеты).</w:t>
      </w:r>
    </w:p>
    <w:p w:rsidR="006918D8" w:rsidRPr="006918D8" w:rsidRDefault="006918D8" w:rsidP="006918D8">
      <w:pPr>
        <w:numPr>
          <w:ilvl w:val="0"/>
          <w:numId w:val="17"/>
        </w:numPr>
      </w:pPr>
      <w:r w:rsidRPr="006918D8">
        <w:rPr>
          <w:b/>
          <w:bCs/>
        </w:rPr>
        <w:t>Инклюзия:</w:t>
      </w:r>
      <w:r w:rsidRPr="006918D8">
        <w:t xml:space="preserve"> если есть дети с разным темпом — дайте дополнительные карточки «быстрым», а «медленным» — шаблон ответа на парте.</w:t>
      </w:r>
    </w:p>
    <w:p w:rsidR="006918D8" w:rsidRPr="006918D8" w:rsidRDefault="006918D8" w:rsidP="006918D8">
      <w:pPr>
        <w:numPr>
          <w:ilvl w:val="0"/>
          <w:numId w:val="17"/>
        </w:numPr>
      </w:pPr>
      <w:r w:rsidRPr="006918D8">
        <w:rPr>
          <w:b/>
          <w:bCs/>
        </w:rPr>
        <w:t>Связь с культурой:</w:t>
      </w:r>
      <w:r w:rsidRPr="006918D8">
        <w:t xml:space="preserve"> кратко расскажите, что в Китае чай (</w:t>
      </w:r>
      <w:r w:rsidRPr="006918D8">
        <w:rPr>
          <w:rFonts w:ascii="MS Gothic" w:eastAsia="MS Gothic" w:hAnsi="MS Gothic" w:cs="MS Gothic" w:hint="eastAsia"/>
        </w:rPr>
        <w:t>茶</w:t>
      </w:r>
      <w:r w:rsidRPr="006918D8">
        <w:t>) — не просто напиток, а часть традиции.</w:t>
      </w:r>
    </w:p>
    <w:p w:rsidR="006918D8" w:rsidRPr="006918D8" w:rsidRDefault="00840BF0" w:rsidP="006918D8">
      <w:r>
        <w:pict>
          <v:rect id="_x0000_i1040" style="width:0;height:1.5pt" o:hralign="center" o:hrstd="t" o:hr="t" fillcolor="#a0a0a0" stroked="f"/>
        </w:pict>
      </w:r>
    </w:p>
    <w:p w:rsidR="00B51B46" w:rsidRDefault="006918D8">
      <w:r w:rsidRPr="006918D8">
        <w:rPr>
          <w:b/>
          <w:bCs/>
        </w:rPr>
        <w:t>Фраза для завершения занятия:</w:t>
      </w:r>
      <w:r w:rsidRPr="006918D8">
        <w:br/>
        <w:t>«</w:t>
      </w:r>
      <w:proofErr w:type="spellStart"/>
      <w:r w:rsidRPr="006918D8">
        <w:rPr>
          <w:rFonts w:ascii="MS Gothic" w:eastAsia="MS Gothic" w:hAnsi="MS Gothic" w:cs="MS Gothic" w:hint="eastAsia"/>
        </w:rPr>
        <w:t>今天很好！下次</w:t>
      </w:r>
      <w:r w:rsidRPr="006918D8">
        <w:rPr>
          <w:rFonts w:ascii="Microsoft JhengHei" w:eastAsia="Microsoft JhengHei" w:hAnsi="Microsoft JhengHei" w:cs="Microsoft JhengHei" w:hint="eastAsia"/>
        </w:rPr>
        <w:t>见</w:t>
      </w:r>
      <w:proofErr w:type="spellEnd"/>
      <w:r w:rsidRPr="006918D8">
        <w:rPr>
          <w:rFonts w:ascii="Microsoft JhengHei" w:eastAsia="Microsoft JhengHei" w:hAnsi="Microsoft JhengHei" w:cs="Microsoft JhengHei" w:hint="eastAsia"/>
        </w:rPr>
        <w:t>！</w:t>
      </w:r>
      <w:r w:rsidRPr="006918D8">
        <w:t>(</w:t>
      </w:r>
      <w:proofErr w:type="spellStart"/>
      <w:r w:rsidRPr="006918D8">
        <w:t>Jīntiān</w:t>
      </w:r>
      <w:proofErr w:type="spellEnd"/>
      <w:r w:rsidRPr="006918D8">
        <w:t xml:space="preserve"> </w:t>
      </w:r>
      <w:proofErr w:type="spellStart"/>
      <w:r w:rsidRPr="006918D8">
        <w:t>hěn</w:t>
      </w:r>
      <w:proofErr w:type="spellEnd"/>
      <w:r w:rsidRPr="006918D8">
        <w:t xml:space="preserve"> </w:t>
      </w:r>
      <w:proofErr w:type="spellStart"/>
      <w:r w:rsidRPr="006918D8">
        <w:t>hǎo</w:t>
      </w:r>
      <w:proofErr w:type="spellEnd"/>
      <w:r w:rsidRPr="006918D8">
        <w:t xml:space="preserve">! </w:t>
      </w:r>
      <w:proofErr w:type="spellStart"/>
      <w:r w:rsidRPr="006918D8">
        <w:t>Xiàcì</w:t>
      </w:r>
      <w:proofErr w:type="spellEnd"/>
      <w:r w:rsidRPr="006918D8">
        <w:t xml:space="preserve"> </w:t>
      </w:r>
      <w:proofErr w:type="spellStart"/>
      <w:r w:rsidRPr="006918D8">
        <w:t>jiàn</w:t>
      </w:r>
      <w:proofErr w:type="spellEnd"/>
      <w:r w:rsidRPr="006918D8">
        <w:t>! — Сегодня было здорово! До следующего раза!)»</w:t>
      </w:r>
    </w:p>
    <w:p w:rsidR="00840BF0" w:rsidRDefault="00840BF0"/>
    <w:p w:rsidR="00840BF0" w:rsidRDefault="00840BF0">
      <w:r>
        <w:t xml:space="preserve">Ссылка для скачивания презентации: </w:t>
      </w:r>
      <w:hyperlink r:id="rId5" w:history="1">
        <w:r w:rsidRPr="004B33AE">
          <w:rPr>
            <w:rStyle w:val="a3"/>
          </w:rPr>
          <w:t>https://disk.yandex.ru/d/DHbCLWrg</w:t>
        </w:r>
        <w:bookmarkStart w:id="0" w:name="_GoBack"/>
        <w:bookmarkEnd w:id="0"/>
        <w:r w:rsidRPr="004B33AE">
          <w:rPr>
            <w:rStyle w:val="a3"/>
          </w:rPr>
          <w:t>wLDSpA</w:t>
        </w:r>
      </w:hyperlink>
      <w:r>
        <w:t xml:space="preserve"> </w:t>
      </w:r>
    </w:p>
    <w:sectPr w:rsidR="00840BF0" w:rsidSect="00A14F8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32DD"/>
    <w:multiLevelType w:val="multilevel"/>
    <w:tmpl w:val="ECE00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E52B6"/>
    <w:multiLevelType w:val="multilevel"/>
    <w:tmpl w:val="D1121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E3B1E"/>
    <w:multiLevelType w:val="multilevel"/>
    <w:tmpl w:val="4042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BA018F"/>
    <w:multiLevelType w:val="multilevel"/>
    <w:tmpl w:val="E554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366E61"/>
    <w:multiLevelType w:val="multilevel"/>
    <w:tmpl w:val="9B163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D93461"/>
    <w:multiLevelType w:val="multilevel"/>
    <w:tmpl w:val="55447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942706"/>
    <w:multiLevelType w:val="multilevel"/>
    <w:tmpl w:val="93E2B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06256E"/>
    <w:multiLevelType w:val="multilevel"/>
    <w:tmpl w:val="65F26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846754"/>
    <w:multiLevelType w:val="multilevel"/>
    <w:tmpl w:val="87A2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5675E6"/>
    <w:multiLevelType w:val="multilevel"/>
    <w:tmpl w:val="8DF0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052261"/>
    <w:multiLevelType w:val="multilevel"/>
    <w:tmpl w:val="19E4B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6646B5"/>
    <w:multiLevelType w:val="multilevel"/>
    <w:tmpl w:val="8C1E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1F0A78"/>
    <w:multiLevelType w:val="multilevel"/>
    <w:tmpl w:val="A56A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6056FE"/>
    <w:multiLevelType w:val="multilevel"/>
    <w:tmpl w:val="16BA4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FE2E97"/>
    <w:multiLevelType w:val="hybridMultilevel"/>
    <w:tmpl w:val="27203A8E"/>
    <w:lvl w:ilvl="0" w:tplc="D2E41B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1D804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ACAC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C5680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042B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0B426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8BC34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A4040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E8CA4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D92B8C"/>
    <w:multiLevelType w:val="multilevel"/>
    <w:tmpl w:val="BE56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0548F1"/>
    <w:multiLevelType w:val="multilevel"/>
    <w:tmpl w:val="1146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567203"/>
    <w:multiLevelType w:val="multilevel"/>
    <w:tmpl w:val="4534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7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1"/>
  </w:num>
  <w:num w:numId="8">
    <w:abstractNumId w:val="0"/>
  </w:num>
  <w:num w:numId="9">
    <w:abstractNumId w:val="8"/>
  </w:num>
  <w:num w:numId="10">
    <w:abstractNumId w:val="12"/>
  </w:num>
  <w:num w:numId="11">
    <w:abstractNumId w:val="5"/>
  </w:num>
  <w:num w:numId="12">
    <w:abstractNumId w:val="13"/>
  </w:num>
  <w:num w:numId="13">
    <w:abstractNumId w:val="9"/>
  </w:num>
  <w:num w:numId="14">
    <w:abstractNumId w:val="16"/>
  </w:num>
  <w:num w:numId="15">
    <w:abstractNumId w:val="3"/>
  </w:num>
  <w:num w:numId="16">
    <w:abstractNumId w:val="14"/>
  </w:num>
  <w:num w:numId="17">
    <w:abstractNumId w:val="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0FF"/>
    <w:rsid w:val="002A00FF"/>
    <w:rsid w:val="005906A6"/>
    <w:rsid w:val="006918D8"/>
    <w:rsid w:val="00840BF0"/>
    <w:rsid w:val="00A14F82"/>
    <w:rsid w:val="00A31EF6"/>
    <w:rsid w:val="00A46333"/>
    <w:rsid w:val="00F6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B44A2"/>
  <w15:chartTrackingRefBased/>
  <w15:docId w15:val="{B26CDB29-6E7F-41FF-8BB8-9EF21FF01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BF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40B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1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62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493841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4678510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768866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56007741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6" w:space="0" w:color="DCDDE5"/>
            <w:bottom w:val="single" w:sz="2" w:space="0" w:color="E3E3E3"/>
            <w:right w:val="single" w:sz="2" w:space="0" w:color="E3E3E3"/>
          </w:divBdr>
          <w:divsChild>
            <w:div w:id="28215733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6559541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130755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150391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06012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214233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8671634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159895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722177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520836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539059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088358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563445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327335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9691517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2000660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79316210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309696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70291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13048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46280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18943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28246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89390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45752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34914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27783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328239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80465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6848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49467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99940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960889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07777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61032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414421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845476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380635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73938141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6" w:space="0" w:color="DCDDE5"/>
            <w:bottom w:val="single" w:sz="2" w:space="0" w:color="E3E3E3"/>
            <w:right w:val="single" w:sz="2" w:space="0" w:color="E3E3E3"/>
          </w:divBdr>
          <w:divsChild>
            <w:div w:id="99727042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6537273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2248385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5240539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071969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465207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27241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443749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0426161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6985487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16619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08255328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6" w:space="0" w:color="DCDDE5"/>
            <w:bottom w:val="single" w:sz="2" w:space="0" w:color="E3E3E3"/>
            <w:right w:val="single" w:sz="2" w:space="0" w:color="E3E3E3"/>
          </w:divBdr>
          <w:divsChild>
            <w:div w:id="27802610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8352939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0237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DHbCLWrgwLDS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Тимур</dc:creator>
  <cp:keywords/>
  <dc:description/>
  <cp:lastModifiedBy>Тимур</cp:lastModifiedBy>
  <cp:revision>7</cp:revision>
  <dcterms:created xsi:type="dcterms:W3CDTF">2026-04-17T17:25:00Z</dcterms:created>
  <dcterms:modified xsi:type="dcterms:W3CDTF">2026-04-18T06:25:00Z</dcterms:modified>
</cp:coreProperties>
</file>