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609" w:rsidRPr="002B3609" w:rsidRDefault="002B3609" w:rsidP="003658E9">
      <w:pPr>
        <w:shd w:val="clear" w:color="auto" w:fill="FFFFFF"/>
        <w:spacing w:after="0" w:line="510" w:lineRule="atLeas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  <w:t>У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  <w:t>РОК-ЭКСПЕДИЦИЯ</w:t>
      </w:r>
    </w:p>
    <w:p w:rsidR="002B3609" w:rsidRPr="002B3609" w:rsidRDefault="002B3609" w:rsidP="003658E9">
      <w:pPr>
        <w:shd w:val="clear" w:color="auto" w:fill="FFFFFF"/>
        <w:spacing w:after="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«Личные местоимения. Следопыты грамоты в 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Зейском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округе»</w:t>
      </w:r>
    </w:p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Тема: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Личные местоимения. Следопыты грамоты в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Зейском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округе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Урок-экспедиция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Время: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35 минут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Отправная точка и финиш: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посёлок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Верхнезейск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Маршрут (кольцевой):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Верхнезейск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→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Зейская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ГЭС → гора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Тукурингра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→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Зейский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заповедник → эвенкийское стойбище → возвращение в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Верхнезейск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Ключевая идея: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2026 год — Год единства народов России. Изучаем язык, познавая малую Родину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Познакомиться с личными местоимениями единственного и множественного числа, научиться находить их в тексте и правильно употреблять</w:t>
      </w:r>
    </w:p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Оборудование:</w:t>
      </w:r>
    </w:p>
    <w:p w:rsidR="002B3609" w:rsidRPr="002B3609" w:rsidRDefault="002B3609" w:rsidP="002B3609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 доске (меловой / маркерной) записана эвенкийская пословица:</w:t>
      </w:r>
    </w:p>
    <w:p w:rsidR="002B3609" w:rsidRPr="002B3609" w:rsidRDefault="002B3609" w:rsidP="002B360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«Не говори "Я", пока не сделал. Говори "МЫ", когда сделал вместе».</w:t>
      </w:r>
    </w:p>
    <w:p w:rsidR="002B3609" w:rsidRPr="002B3609" w:rsidRDefault="002B3609" w:rsidP="002B360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Презентация (слайды с фотографиями мест, маршрутом и заданиями)</w:t>
      </w:r>
    </w:p>
    <w:p w:rsidR="002B3609" w:rsidRPr="002B3609" w:rsidRDefault="002B3609" w:rsidP="002B360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 слайде №2 — готовая карта маршрута со всеми отмеченными точками</w:t>
      </w:r>
    </w:p>
    <w:p w:rsidR="002B3609" w:rsidRPr="002B3609" w:rsidRDefault="002B3609" w:rsidP="002B360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Слайд с легендой о горах 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Тукурингра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и 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Соктахан</w:t>
      </w:r>
      <w:proofErr w:type="spellEnd"/>
    </w:p>
    <w:p w:rsidR="002B3609" w:rsidRPr="002B3609" w:rsidRDefault="002B3609" w:rsidP="002B360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Учебники русского языка для 4 класса</w:t>
      </w:r>
    </w:p>
    <w:p w:rsidR="002B3609" w:rsidRPr="002B3609" w:rsidRDefault="002B3609" w:rsidP="002B360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Маршрутные листы для каждого ученика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(с заданиями по этапам)</w:t>
      </w:r>
    </w:p>
    <w:p w:rsidR="002B3609" w:rsidRPr="002B3609" w:rsidRDefault="002B3609" w:rsidP="002B360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Карточки-помощники для каждой парты</w:t>
      </w:r>
    </w:p>
    <w:p w:rsidR="002B3609" w:rsidRPr="002B3609" w:rsidRDefault="002B3609" w:rsidP="002B360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Эвенкийский оберег (бубен или амулет)</w:t>
      </w:r>
    </w:p>
    <w:p w:rsidR="002B3609" w:rsidRPr="002B3609" w:rsidRDefault="002B3609" w:rsidP="002B360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Берёзовые ветви для обряда очищения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(ворота «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чичипкан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»)</w:t>
      </w:r>
    </w:p>
    <w:p w:rsidR="002B3609" w:rsidRPr="002B3609" w:rsidRDefault="002B3609" w:rsidP="002B360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Берёзовые листочки с заданиями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(набор для финального обряда)</w:t>
      </w:r>
    </w:p>
    <w:p w:rsidR="002B3609" w:rsidRPr="002B3609" w:rsidRDefault="002B3609" w:rsidP="002B360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Аудиозапись звуков тайги,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песня «Я, ты, он, она»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для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физминутки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эвенкийская музыка для обряда</w:t>
      </w:r>
    </w:p>
    <w:p w:rsidR="002B3609" w:rsidRDefault="002B3609" w:rsidP="002B3609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609" w:rsidRDefault="002B3609" w:rsidP="002B3609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609" w:rsidRDefault="002B3609" w:rsidP="002B3609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8E9" w:rsidRPr="002B3609" w:rsidRDefault="003658E9" w:rsidP="002B3609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609" w:rsidRPr="002B3609" w:rsidRDefault="002B3609" w:rsidP="002B3609">
      <w:pPr>
        <w:shd w:val="clear" w:color="auto" w:fill="FFFFFF"/>
        <w:spacing w:before="480" w:after="24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ХОД УРОКА</w:t>
      </w:r>
    </w:p>
    <w:p w:rsidR="002B3609" w:rsidRPr="002B3609" w:rsidRDefault="002B3609" w:rsidP="003658E9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I. Организационный момент. Приветствие. Старт экспедиции – 2 минуты</w:t>
      </w:r>
    </w:p>
    <w:p w:rsidR="002B3609" w:rsidRPr="003658E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658E9">
        <w:rPr>
          <w:rFonts w:ascii="Times New Roman" w:eastAsia="Times New Roman" w:hAnsi="Times New Roman" w:cs="Times New Roman"/>
          <w:i/>
          <w:iCs/>
          <w:color w:val="C00000"/>
          <w:sz w:val="28"/>
          <w:szCs w:val="28"/>
          <w:lang w:eastAsia="ru-RU"/>
        </w:rPr>
        <w:t xml:space="preserve">Звучит фонограмма – звуки тайги. На слайде №1 — заставка «Экспедиция по </w:t>
      </w:r>
      <w:proofErr w:type="spellStart"/>
      <w:r w:rsidRPr="003658E9">
        <w:rPr>
          <w:rFonts w:ascii="Times New Roman" w:eastAsia="Times New Roman" w:hAnsi="Times New Roman" w:cs="Times New Roman"/>
          <w:i/>
          <w:iCs/>
          <w:color w:val="C00000"/>
          <w:sz w:val="28"/>
          <w:szCs w:val="28"/>
          <w:lang w:eastAsia="ru-RU"/>
        </w:rPr>
        <w:t>Зейскому</w:t>
      </w:r>
      <w:proofErr w:type="spellEnd"/>
      <w:r w:rsidRPr="003658E9">
        <w:rPr>
          <w:rFonts w:ascii="Times New Roman" w:eastAsia="Times New Roman" w:hAnsi="Times New Roman" w:cs="Times New Roman"/>
          <w:i/>
          <w:iCs/>
          <w:color w:val="C00000"/>
          <w:sz w:val="28"/>
          <w:szCs w:val="28"/>
          <w:lang w:eastAsia="ru-RU"/>
        </w:rPr>
        <w:t xml:space="preserve"> округу».</w:t>
      </w:r>
    </w:p>
    <w:p w:rsidR="003658E9" w:rsidRPr="003658E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Сегодня у нас на уроке много гостей. Давайте поздороваемся с ними.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(Учащиеся поворачиваются к гостям, приветствуют их).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– Меня зовут Олеся Валерьевна. Я приехала к вам из села Бомнак. Это тоже часть нашего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Зейского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округа.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Я хочу поприветствовать всех вас на своём родном эвенкийском языке: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Доровогиркил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, 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доровоматал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, 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доровоутэл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. 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Аятбикэллю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gram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(Здравствуйте, гости, друзья, ученики.</w:t>
      </w:r>
      <w:proofErr w:type="gramEnd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proofErr w:type="gram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Желаю вам хорошего дня.)</w:t>
      </w:r>
      <w:proofErr w:type="gramEnd"/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Сегодня мы отправляемся в лингвистическую экспедицию по нашему родному округу!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Посмотрите на доску. Здесь записана эвенкийская пословица. Прочитайте её про себя.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«Не говори "Я", пока не сделал. Говори "МЫ", когда сделал вместе».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Как вы понимаете эту пословицу?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(Ответы детей)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Значит, работать нужно как?</w:t>
      </w:r>
      <w:r w:rsidR="003658E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сегодня давайте на уроке будем работать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3658E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дружно, сообща, и все вместе. Хорошо? 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(Вместе, сообща, дружно, уметь договариваться).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А теперь обратите внимание на экран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(Слайд №2 — готовая карта маршрута со всеми отмеченными точками)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Это наш маршрут. Мы с вами пройдём по этому пути: стартуем из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Верхнезейска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побываем на ГЭС, у горы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Тукурингра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в заповеднике, в эвенкийском стойбище и вернёмся обратно. </w:t>
      </w:r>
      <w:r w:rsidR="003658E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Ведь к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аждый следопыт всегда возвращается домой!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У каждого из вас на парте лежит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Маршрутный лист следопыта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</w:t>
      </w:r>
      <w:r w:rsidR="003658E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У вас уже записано число и классная работа.  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(Дети подписывают листы и записывают число).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Послушайте отрывок песни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(Слайд №3, </w:t>
      </w:r>
      <w:proofErr w:type="spell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аудиофрагмент</w:t>
      </w:r>
      <w:proofErr w:type="spellEnd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песни «Я, Ты, Он, Она»)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Какие слова вы услышали?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(Я, ты, он, она)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Кто знает, как называются эти слова?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(Местоимения)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Что такое местоимение?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(Часть речи, которая указывает на предмет, но не называет его)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Молодцы! Отправляемся в путь! </w:t>
      </w:r>
    </w:p>
    <w:p w:rsidR="002B3609" w:rsidRPr="002B3609" w:rsidRDefault="007B7F5C" w:rsidP="003658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75pt" o:hralign="center" o:hrstd="t" o:hr="t" fillcolor="#a0a0a0" stroked="f"/>
        </w:pict>
      </w:r>
    </w:p>
    <w:p w:rsidR="002B3609" w:rsidRPr="002B3609" w:rsidRDefault="002B3609" w:rsidP="003658E9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II. Остановка «Река 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Зея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». Работа с правилом – 3 минуты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(Слайд №5 — фото реки </w:t>
      </w:r>
      <w:proofErr w:type="spell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Зея</w:t>
      </w:r>
      <w:proofErr w:type="spellEnd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).</w:t>
      </w:r>
    </w:p>
    <w:p w:rsid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Учитель: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– Мы вышли к реке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Зея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Это одна из главных рек нашего округа. Откройте учебники на странице 52. Прочитайте правило про себя.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(Дети читают).</w:t>
      </w:r>
    </w:p>
    <w:p w:rsidR="002B3609" w:rsidRPr="002B3609" w:rsidRDefault="0003783A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- А сейчас поработаете в паре.</w:t>
      </w:r>
      <w:r w:rsidR="002B3609"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– Я задаю вопрос, вы советуетесь в паре. Если </w:t>
      </w:r>
      <w:proofErr w:type="gramStart"/>
      <w:r w:rsidR="002B3609"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готовы</w:t>
      </w:r>
      <w:proofErr w:type="gramEnd"/>
      <w:r w:rsidR="002B3609"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ответить – поднимаете руку.</w:t>
      </w:r>
    </w:p>
    <w:p w:rsid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Местоимение – это часть речи, которая...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(указывает на предметы, но не называет их)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На какие две группы делятся местоимения?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(Единственного и множественного числа)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="0003783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Молодцы!</w:t>
      </w:r>
    </w:p>
    <w:p w:rsidR="0003783A" w:rsidRPr="002B3609" w:rsidRDefault="0003783A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03783A" w:rsidRPr="0003783A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Заполнение Маршрутного листа: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А теперь откройте ваши маршрутные листы. Найдите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1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 выполните его.</w:t>
      </w:r>
      <w:r w:rsidR="0003783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(Дети заполняют Задание 1 в маршрутном листе).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Проверяем. Какие местоимения вы записали в первый столбик?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(Я, ты, он, она, оно)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Поднимите руку.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Во второй столбик?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(Мы, вы, они)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Поднимите руку.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– Молодцы! Река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Зея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пройдена! </w:t>
      </w:r>
      <w:r w:rsidR="0003783A"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Отправляемся дальше!</w:t>
      </w:r>
    </w:p>
    <w:p w:rsidR="002B3609" w:rsidRPr="002B3609" w:rsidRDefault="007B7F5C" w:rsidP="003658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6" style="width:0;height:.75pt" o:hralign="center" o:hrstd="t" o:hr="t" fillcolor="#a0a0a0" stroked="f"/>
        </w:pict>
      </w:r>
    </w:p>
    <w:p w:rsidR="002B3609" w:rsidRPr="002B3609" w:rsidRDefault="002B3609" w:rsidP="003658E9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III. Остановка «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Зейская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ГЭС» – 3 минуты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– Мы приближаемся к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Зейской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ГЭС. </w:t>
      </w:r>
      <w:r w:rsidR="0003783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Вы </w:t>
      </w:r>
      <w:proofErr w:type="gramStart"/>
      <w:r w:rsidR="0003783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знаете</w:t>
      </w:r>
      <w:proofErr w:type="gramEnd"/>
      <w:r w:rsidR="0003783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что э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 уникальное сооружение, единственная плотина такого типа в России. Она даёт нам свет и защищает от наводнений.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Найдите в маршрутном листе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2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03783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прочитайте 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 выполните его.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(Дети заполняют Задание 2 в маршрутном листе).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Проверяем. Какое слово вставили?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(ОНА)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Поднимите руку, у кого так.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Какое число?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</w:t>
      </w:r>
      <w:proofErr w:type="spell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Ед.</w:t>
      </w:r>
      <w:proofErr w:type="gram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ч</w:t>
      </w:r>
      <w:proofErr w:type="spellEnd"/>
      <w:proofErr w:type="gramEnd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.)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Молодцы! ГЭС пройдена</w:t>
      </w:r>
      <w:r w:rsidR="0003783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! 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Идём дальше!</w:t>
      </w:r>
    </w:p>
    <w:p w:rsidR="002B3609" w:rsidRPr="002B3609" w:rsidRDefault="007B7F5C" w:rsidP="003658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7" style="width:0;height:.75pt" o:hralign="center" o:hrstd="t" o:hr="t" fillcolor="#a0a0a0" stroked="f"/>
        </w:pict>
      </w:r>
    </w:p>
    <w:p w:rsidR="002B3609" w:rsidRPr="002B3609" w:rsidRDefault="002B3609" w:rsidP="003658E9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IV. Остановка «Горы 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Тукурингра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и 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Соктахан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». Легенда – 4 минуты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–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Зейская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ГЭС находится между двумя горными хребтами –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Тукурингра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Соктахан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Это одно из красивейших мест нашего округа.</w:t>
      </w:r>
    </w:p>
    <w:p w:rsidR="0003783A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О них существу</w:t>
      </w:r>
      <w:r w:rsidR="0003783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ет красивая эвенкийская легенда. Послушайте её. 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 рассказывает легенду: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– Молодой охотник полюбил дочь Духа тайги. Дух запретил им встречаться, но влюблённые нарушили запрет. Тогда разгневанный Дух превратил их в горы –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Тукурингра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Соктахан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а между ними бросил реку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Зея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чтобы они никогда больше не встретились. Название реки на эвенкийском языке означает «лезвие ножа».</w:t>
      </w:r>
    </w:p>
    <w:p w:rsidR="002B3609" w:rsidRPr="0003783A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 xml:space="preserve">– Сейчас мы находимся рядом с хребтами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Тукурингра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Соктахан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Найдите в маршрутном листе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3</w:t>
      </w:r>
      <w:r w:rsidR="0003783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03783A" w:rsidRPr="0003783A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прочитайте про себя задание</w:t>
      </w:r>
      <w:r w:rsidRPr="0003783A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 и выполните его.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(Дети заполняют Задание 3 в маршрутном листе).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Сколько местоимений нашли?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(Три)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Поднимите руку, кто нашёл три.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Назовите их.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(Я, ТЫ, МЫ)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– Какое число </w:t>
      </w:r>
      <w:proofErr w:type="gram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</w:t>
      </w:r>
      <w:proofErr w:type="gram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Я и ТЫ?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</w:t>
      </w:r>
      <w:proofErr w:type="spell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Ед.</w:t>
      </w:r>
      <w:proofErr w:type="gram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ч</w:t>
      </w:r>
      <w:proofErr w:type="spellEnd"/>
      <w:proofErr w:type="gramEnd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.)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</w:t>
      </w:r>
      <w:proofErr w:type="gram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</w:t>
      </w:r>
      <w:proofErr w:type="gram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МЫ?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</w:t>
      </w:r>
      <w:proofErr w:type="spell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Мн.</w:t>
      </w:r>
      <w:proofErr w:type="gram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ч</w:t>
      </w:r>
      <w:proofErr w:type="spellEnd"/>
      <w:proofErr w:type="gramEnd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.)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Молодцы! Горы пройдены!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(Слайд №11 — на карте загорается галочка у точки «Гора </w:t>
      </w:r>
      <w:proofErr w:type="spell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Тукурингра</w:t>
      </w:r>
      <w:proofErr w:type="spellEnd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»).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Двигаемся дальше!</w:t>
      </w:r>
    </w:p>
    <w:p w:rsidR="002B3609" w:rsidRPr="002B3609" w:rsidRDefault="007B7F5C" w:rsidP="003658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8" style="width:0;height:.75pt" o:hralign="center" o:hrstd="t" o:hr="t" fillcolor="#a0a0a0" stroked="f"/>
        </w:pict>
      </w:r>
    </w:p>
    <w:p w:rsidR="002B3609" w:rsidRPr="002B3609" w:rsidRDefault="002B3609" w:rsidP="003658E9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V. Остановка «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Зейский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заповедник» – 4 минуты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(Слайд №12 — фотографии заповедника, соболя, кедра).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– </w:t>
      </w:r>
      <w:r w:rsidR="0003783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 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</w:t>
      </w:r>
      <w:r w:rsidR="0003783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 вами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 заповеднике. Здесь обитают редкие животные и растения. Найдите в маршрутном листе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4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 выполните его.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(Дети заполняют Задание 4 в маршрутном листе).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– Проверяем. В первом </w:t>
      </w:r>
      <w:proofErr w:type="gram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предложении</w:t>
      </w:r>
      <w:proofErr w:type="gram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какое местоимение?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(ОН)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Поднимите руку, кто обвёл ОН.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Во втором?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(ОНО)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Поднимите руку, кто обвёл ОНО.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Отлично! Заповедник пройден!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(Слайд №13 — на карте загорается галочка у точки «</w:t>
      </w:r>
      <w:proofErr w:type="spell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Зейский</w:t>
      </w:r>
      <w:proofErr w:type="spellEnd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заповедник»).</w:t>
      </w:r>
    </w:p>
    <w:p w:rsidR="002B3609" w:rsidRPr="002B3609" w:rsidRDefault="007B7F5C" w:rsidP="003658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9" style="width:0;height:.75pt" o:hralign="center" o:hrstd="t" o:hr="t" fillcolor="#a0a0a0" stroked="f"/>
        </w:pict>
      </w:r>
    </w:p>
    <w:p w:rsidR="002B3609" w:rsidRPr="002B3609" w:rsidRDefault="002B3609" w:rsidP="003658E9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VI. Динамическая пауза – 2 минуты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(Слайд №14 — фон для разминки.</w:t>
      </w:r>
      <w:proofErr w:type="gramEnd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proofErr w:type="gram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Включается песня «Я, ты, он, она»).</w:t>
      </w:r>
      <w:proofErr w:type="gramEnd"/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Мы прошли уже много точек, пора отдохнуть. Встаём так, чтобы никому не мешать.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Гимнастика для глаз «Следы»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Представьте, что мы видим на снегу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один след лисы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Сначала посмотрели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налево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(ищем след), теперь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направо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Ещё раз: налево – направо.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А теперь мы видим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много следов соболя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Посмотрели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вверх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(на гору), теперь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вниз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(под ноги). Вверх – вниз.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Молодцы, глазки отдохнули.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Танцевальная разминка под песню «Я, ты, он, она»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– Сейчас мы будем </w:t>
      </w:r>
      <w:proofErr w:type="gram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танцевать</w:t>
      </w:r>
      <w:proofErr w:type="gram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показывать движениями местоимения: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«Я»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показываем на себя.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«Ты»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показываем на соседа.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«Он»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мальчики делают шаг вперёд и показывают на себя.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«Она»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девочки делают шаг вперёд и показывают на себя.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«Мы»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все берёмся за руки.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«Вы»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показываем на гостей.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«Они»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показываем на экран (на карту).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(Дети танцуют и выполняют движения под музыку).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– Отлично! Садимся на места. Продолжаем наше путешествие!</w:t>
      </w:r>
    </w:p>
    <w:p w:rsidR="002B3609" w:rsidRPr="002B3609" w:rsidRDefault="007B7F5C" w:rsidP="003658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0" style="width:0;height:.75pt" o:hralign="center" o:hrstd="t" o:hr="t" fillcolor="#a0a0a0" stroked="f"/>
        </w:pict>
      </w:r>
    </w:p>
    <w:p w:rsidR="002B3609" w:rsidRPr="002B3609" w:rsidRDefault="002B3609" w:rsidP="003658E9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VII. Остановка «Эвенкийское стойбище» – 3 минуты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(Слайд №15 — фотография эвенкийского стойбища, чумов, костра).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Мы прибыли в эвенкийское стойбище. Найдите в маршрутном листе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5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 выполните его.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(Дети заполняют Задание 5 в маршрутном листе).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Кто хочет прочитать, что у вас получилось? *(2-3 человека поднимают руку и зачитывают).*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Работа с поднятой рукой (определение числа):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Я называю местоимение. Если оно единственного числа – поднимите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одну руку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Если </w:t>
      </w:r>
      <w:proofErr w:type="gram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множественного</w:t>
      </w:r>
      <w:proofErr w:type="gram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– поднимите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обе руки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Учитель называет: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gram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Я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(одна рука)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МЫ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(обе руки)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ОН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(одна рука)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ОНИ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(обе руки)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ТЫ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(одна рука)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ВЫ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(обе руки)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proofErr w:type="gramEnd"/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Молодцы! Стойбище пройдено!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(Слайд №16 — на карте загорается галочка у точки «Эвенкийское стойбище»).</w:t>
      </w:r>
    </w:p>
    <w:p w:rsidR="002B3609" w:rsidRPr="002B3609" w:rsidRDefault="007B7F5C" w:rsidP="003658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1" style="width:0;height:.75pt" o:hralign="center" o:hrstd="t" o:hr="t" fillcolor="#a0a0a0" stroked="f"/>
        </w:pict>
      </w:r>
    </w:p>
    <w:p w:rsidR="002B3609" w:rsidRPr="002B3609" w:rsidRDefault="002B3609" w:rsidP="003658E9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VIII. Возвращение в 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Верхнезейск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 Обряд очищения – 7 минут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(Слайд №17 — финиш, фотография </w:t>
      </w:r>
      <w:proofErr w:type="spellStart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Верхнезейска</w:t>
      </w:r>
      <w:proofErr w:type="spellEnd"/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– Наша экспедиция подходит к концу. Мы вернулись туда, откуда начали путь – в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Верхнезейск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Посмотрите на карту на слайде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(Слайд №18 — итоговая карта со всеми отмеченными точками)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Весь маршрут пройден! Мы побывали во всех точках.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Но у эвенков есть важная традиция: после любого большого путешествия, после встречи с разными местами и людьми, нужно пройти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обряд очищения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Обряд очищения «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Чичипкан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— Небесные ворота»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(Учитель показывает на берёзовые ворота).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Взгляните на эти ворота из берёзовых ветвей. У эвенков они называются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чичипкан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По древним поверьям, это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Небесные ворота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которые открывают путь к новой, чистой жизни.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Берёза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 эвенков – священное дерево. Она считается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Древом жизни и возрождения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Эвенки верят, что берёза обладает великой силой очищения. Она способна «вытягивать» из человека всё плохое – ошибки, сомнения, недобрые мысли. Именно поэтому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чичипкан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делают из берёзы.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Тот, кто проходит через берёзовые ворота, очищается от всего, что было плохого, и входит в новую жизнь с чистым сердцем и добрыми помыслами.</w:t>
      </w:r>
    </w:p>
    <w:p w:rsidR="007B7F5C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Сегодня мы тоже пройдём через такие ворота. Но просто так пройти нельзя.</w:t>
      </w:r>
    </w:p>
    <w:p w:rsidR="007B7F5C" w:rsidRDefault="007B7F5C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У меня на столе карточки с местоимениями. Как вы </w:t>
      </w:r>
      <w:proofErr w:type="gramStart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думаете</w:t>
      </w:r>
      <w:proofErr w:type="gramEnd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что вам нужно сделать?</w:t>
      </w:r>
      <w:r w:rsidRPr="007B7F5C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Нам нужно правильно их распределить по числам.</w:t>
      </w:r>
    </w:p>
    <w:p w:rsidR="002B3609" w:rsidRPr="002B3609" w:rsidRDefault="002B3609" w:rsidP="007B7F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</w:p>
    <w:p w:rsidR="002B3609" w:rsidRPr="002B3609" w:rsidRDefault="007B7F5C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– Каждый берёт один листочек и приклеивает его на одну из сторон.</w:t>
      </w:r>
      <w:r w:rsidR="002B3609"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gramStart"/>
      <w:r w:rsidR="002B3609"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(Звучит тихая эвенкийская музыка.</w:t>
      </w:r>
      <w:proofErr w:type="gramEnd"/>
      <w:r w:rsidR="002B3609"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Дети по очереди проходят через ворота, снимают листочки, отвечают на вопросы. </w:t>
      </w:r>
      <w:proofErr w:type="gramStart"/>
      <w:r w:rsidR="002B3609"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Учитель помогает, подбадривает).</w:t>
      </w:r>
      <w:proofErr w:type="gramEnd"/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Молодцы! Все прошли обряд очищения! Теперь мы очищены от ошибок и готовы к новым знаниям!</w:t>
      </w:r>
    </w:p>
    <w:p w:rsidR="002B3609" w:rsidRPr="002B3609" w:rsidRDefault="007B7F5C" w:rsidP="003658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2" style="width:0;height:.75pt" o:hralign="center" o:hrstd="t" o:hr="t" fillcolor="#a0a0a0" stroked="f"/>
        </w:pict>
      </w:r>
    </w:p>
    <w:p w:rsidR="002B3609" w:rsidRPr="002B3609" w:rsidRDefault="002B3609" w:rsidP="003658E9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Подведение итогов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Найдите в маршрутном листе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6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 выполните его.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(Дети заполняют Задание 6 в маршрутном листе).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Прочитайте, что у вас получилось. </w:t>
      </w: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(Несколько человек поднимают руку и читают).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Какое местоимение помогло нам сегодня больше всего?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(МЫ)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Мы прошли все испытания! Мы прошли обряд очищения! Мы – настоящая команда!</w:t>
      </w:r>
    </w:p>
    <w:p w:rsidR="002B3609" w:rsidRPr="002B3609" w:rsidRDefault="007B7F5C" w:rsidP="003658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3" style="width:0;height:.75pt" o:hralign="center" o:hrstd="t" o:hr="t" fillcolor="#a0a0a0" stroked="f"/>
        </w:pict>
      </w:r>
    </w:p>
    <w:p w:rsidR="002B3609" w:rsidRPr="002B3609" w:rsidRDefault="002B3609" w:rsidP="003658E9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IX. Рефлексия – 2 минуты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(Слайд №19 — «Дневник экспедиции»).</w:t>
      </w:r>
      <w:bookmarkStart w:id="0" w:name="_GoBack"/>
      <w:bookmarkEnd w:id="0"/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Каждый следопыт должен подвести итоги. Найдите в маршрутном листе раздел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«Итоги экспедиции»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 отметьте галочками то, что подходит вам.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(Дети заполняют рефлексию в маршрутном листе).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– Поднимите руку, у кого настроение весёлое? Отлично! У кого </w:t>
      </w:r>
      <w:proofErr w:type="gram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спокойное</w:t>
      </w:r>
      <w:proofErr w:type="gram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? Хорошо.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Итоговое слово учителя: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Мы увидели: у всех народов местоимения одинаковые, и ценности общие – дружба, уважение, труд. Это и есть единство!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Наша карта на слайде теперь вся в галочках – мы прошли весь маршрут. Пословица останется на доске, берёзовые листочки с заданиями вы можете оставить себе на память. А маршрутные листы вы сдадите, и я посмотрю, как мы прошли экспедицию.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Спасибо за работу, следопыты!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(Слайд №20 — «Спасибо за урок!»).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Аятбикэллю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!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Хорошего вам дня!</w:t>
      </w:r>
    </w:p>
    <w:p w:rsidR="002B3609" w:rsidRPr="002B3609" w:rsidRDefault="002B3609" w:rsidP="003658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Аплодисменты. Урок окончен.</w:t>
      </w:r>
    </w:p>
    <w:p w:rsidR="002B3609" w:rsidRDefault="002B3609" w:rsidP="002B3609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8E9" w:rsidRDefault="003658E9" w:rsidP="002B3609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8E9" w:rsidRDefault="003658E9" w:rsidP="002B3609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609" w:rsidRDefault="002B3609" w:rsidP="002B3609">
      <w:pPr>
        <w:shd w:val="clear" w:color="auto" w:fill="FFFFFF"/>
        <w:spacing w:before="480" w:after="24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МАРШРУТНЫЙ ЛИСТ ЭКСПЕДИЦИИ</w:t>
      </w:r>
    </w:p>
    <w:p w:rsidR="003658E9" w:rsidRPr="003658E9" w:rsidRDefault="003658E9" w:rsidP="003658E9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i/>
          <w:color w:val="0F1115"/>
          <w:sz w:val="32"/>
          <w:szCs w:val="32"/>
          <w:lang w:eastAsia="ru-RU"/>
        </w:rPr>
      </w:pPr>
      <w:r w:rsidRPr="003658E9">
        <w:rPr>
          <w:rFonts w:ascii="Times New Roman" w:eastAsia="Times New Roman" w:hAnsi="Times New Roman" w:cs="Times New Roman"/>
          <w:b/>
          <w:bCs/>
          <w:i/>
          <w:color w:val="0F1115"/>
          <w:sz w:val="32"/>
          <w:szCs w:val="32"/>
          <w:lang w:eastAsia="ru-RU"/>
        </w:rPr>
        <w:t>Семнадцатое февраля.</w:t>
      </w:r>
    </w:p>
    <w:p w:rsidR="002B3609" w:rsidRPr="003658E9" w:rsidRDefault="002B3609" w:rsidP="003658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F1115"/>
          <w:sz w:val="32"/>
          <w:szCs w:val="32"/>
          <w:lang w:eastAsia="ru-RU"/>
        </w:rPr>
      </w:pPr>
      <w:r w:rsidRPr="003658E9">
        <w:rPr>
          <w:rFonts w:ascii="Times New Roman" w:eastAsia="Times New Roman" w:hAnsi="Times New Roman" w:cs="Times New Roman"/>
          <w:b/>
          <w:bCs/>
          <w:i/>
          <w:color w:val="0F1115"/>
          <w:sz w:val="32"/>
          <w:szCs w:val="32"/>
          <w:lang w:eastAsia="ru-RU"/>
        </w:rPr>
        <w:t>Классная работа</w:t>
      </w:r>
    </w:p>
    <w:p w:rsidR="002B3609" w:rsidRPr="003658E9" w:rsidRDefault="007B7F5C" w:rsidP="003658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E9">
        <w:rPr>
          <w:rFonts w:ascii="Times New Roman" w:eastAsia="Times New Roman" w:hAnsi="Times New Roman" w:cs="Times New Roman"/>
          <w:sz w:val="32"/>
          <w:szCs w:val="32"/>
          <w:lang w:eastAsia="ru-RU"/>
        </w:rPr>
        <w:pict>
          <v:rect id="_x0000_i1034" style="width:0;height:.75pt" o:hralign="center" o:hrstd="t" o:hr="t" fillcolor="#a0a0a0" stroked="f"/>
        </w:pict>
      </w:r>
    </w:p>
    <w:p w:rsidR="002B3609" w:rsidRPr="002B3609" w:rsidRDefault="002B3609" w:rsidP="002B3609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658E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1. Заполни таблицу местоимений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4"/>
        <w:gridCol w:w="4756"/>
      </w:tblGrid>
      <w:tr w:rsidR="002B3609" w:rsidRPr="002B3609" w:rsidTr="002B3609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Единственное число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Множественное число</w:t>
            </w:r>
          </w:p>
        </w:tc>
      </w:tr>
      <w:tr w:rsidR="002B3609" w:rsidRPr="002B3609" w:rsidTr="002B360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Я, ______, ______, ______, 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______, ______, ______</w:t>
            </w:r>
          </w:p>
        </w:tc>
      </w:tr>
    </w:tbl>
    <w:p w:rsidR="002B3609" w:rsidRPr="002B3609" w:rsidRDefault="002B3609" w:rsidP="002B3609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Задание 2. 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Зейская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ГЭС</w:t>
      </w:r>
    </w:p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Вставь пропущенное местоимение. Определи число.</w:t>
      </w:r>
    </w:p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Зейская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ГЭС – могучая</w:t>
      </w:r>
      <w:proofErr w:type="gram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proofErr w:type="gram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______ </w:t>
      </w:r>
      <w:proofErr w:type="gram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</w:t>
      </w:r>
      <w:proofErr w:type="gram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аёт нам свет».</w:t>
      </w:r>
    </w:p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Местоимение: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____________________</w:t>
      </w:r>
    </w:p>
    <w:p w:rsidR="002B3609" w:rsidRPr="003658E9" w:rsidRDefault="002B3609" w:rsidP="003658E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Число: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____________________</w:t>
      </w:r>
    </w:p>
    <w:p w:rsidR="002B3609" w:rsidRPr="002B3609" w:rsidRDefault="002B3609" w:rsidP="002B3609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Задание 3. Гора 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Тукурингра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(легенда)</w:t>
      </w:r>
    </w:p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Прочитай предложение из легенды. Подчеркни местоимения. Укажи их число.</w:t>
      </w:r>
    </w:p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«Я охотник. Ты – дочь Духа. Мы вместе».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58"/>
        <w:gridCol w:w="6422"/>
      </w:tblGrid>
      <w:tr w:rsidR="002B3609" w:rsidRPr="002B3609" w:rsidTr="002B3609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Местоимение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 (ед. / мн.)</w:t>
            </w:r>
          </w:p>
        </w:tc>
      </w:tr>
      <w:tr w:rsidR="002B3609" w:rsidRPr="002B3609" w:rsidTr="002B360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</w:t>
            </w:r>
          </w:p>
        </w:tc>
      </w:tr>
      <w:tr w:rsidR="002B3609" w:rsidRPr="002B3609" w:rsidTr="002B360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</w:t>
            </w:r>
          </w:p>
        </w:tc>
      </w:tr>
      <w:tr w:rsidR="002B3609" w:rsidRPr="002B3609" w:rsidTr="002B360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</w:t>
            </w:r>
          </w:p>
        </w:tc>
      </w:tr>
    </w:tbl>
    <w:p w:rsidR="003658E9" w:rsidRDefault="003658E9" w:rsidP="002B3609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658E9" w:rsidRDefault="003658E9" w:rsidP="002B3609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2B3609" w:rsidRPr="002B3609" w:rsidRDefault="002B3609" w:rsidP="002B3609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Задание 4. 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Зейский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заповедник</w:t>
      </w:r>
    </w:p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Обведи правильное местоимение.</w:t>
      </w:r>
    </w:p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Соболь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(ОН / ОНА) пушистый.</w:t>
      </w:r>
    </w:p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Кедр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(ОН / ОНО) высокое.</w:t>
      </w:r>
    </w:p>
    <w:p w:rsidR="002B3609" w:rsidRPr="002B3609" w:rsidRDefault="007B7F5C" w:rsidP="002B3609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5" style="width:0;height:.75pt" o:hralign="center" o:hrstd="t" o:hr="t" fillcolor="#a0a0a0" stroked="f"/>
        </w:pict>
      </w:r>
    </w:p>
    <w:p w:rsidR="002B3609" w:rsidRPr="002B3609" w:rsidRDefault="002B3609" w:rsidP="002B3609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5. Эвенкийское стойбище</w:t>
      </w:r>
    </w:p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Посмотри на пословицу на доске. Запиши, чему она учит?</w:t>
      </w:r>
    </w:p>
    <w:p w:rsidR="002B3609" w:rsidRPr="002B3609" w:rsidRDefault="002B3609" w:rsidP="002B360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«Не говори "Я", пока не сделал. Говори "МЫ", когда сделал вместе».</w:t>
      </w:r>
    </w:p>
    <w:p w:rsidR="002B3609" w:rsidRPr="002B3609" w:rsidRDefault="007B7F5C" w:rsidP="002B3609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6" style="width:0;height:.75pt" o:hralign="center" o:hrstd="t" o:hr="t" fillcolor="#a0a0a0" stroked="f"/>
        </w:pict>
      </w:r>
    </w:p>
    <w:p w:rsidR="002B3609" w:rsidRPr="002B3609" w:rsidRDefault="007B7F5C" w:rsidP="002B3609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7" style="width:0;height:.75pt" o:hralign="center" o:hrstd="t" o:hr="t" fillcolor="#a0a0a0" stroked="f"/>
        </w:pict>
      </w:r>
    </w:p>
    <w:p w:rsidR="002B3609" w:rsidRPr="002B3609" w:rsidRDefault="007B7F5C" w:rsidP="002B3609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8" style="width:0;height:.75pt" o:hralign="center" o:hrstd="t" o:hr="t" fillcolor="#a0a0a0" stroked="f"/>
        </w:pict>
      </w:r>
    </w:p>
    <w:p w:rsidR="002B3609" w:rsidRPr="002B3609" w:rsidRDefault="002B3609" w:rsidP="002B3609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6. Финиш (</w:t>
      </w:r>
      <w:proofErr w:type="spellStart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Верхнезейск</w:t>
      </w:r>
      <w:proofErr w:type="spellEnd"/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</w:t>
      </w:r>
    </w:p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Закончи предложение:</w:t>
      </w:r>
    </w:p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Все испытания мы прошли вместе, потому что 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МЫ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______________________________</w:t>
      </w:r>
    </w:p>
    <w:p w:rsidR="002B3609" w:rsidRPr="002B3609" w:rsidRDefault="007B7F5C" w:rsidP="002B3609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9" style="width:0;height:.75pt" o:hralign="center" o:hrstd="t" o:hr="t" fillcolor="#a0a0a0" stroked="f"/>
        </w:pict>
      </w:r>
    </w:p>
    <w:p w:rsidR="002B3609" w:rsidRPr="002B3609" w:rsidRDefault="002B3609" w:rsidP="002B3609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ИТОГИ ЭКСПЕДИЦИИ (отметь </w:t>
      </w:r>
      <w:r w:rsidRPr="002B3609">
        <w:rPr>
          <w:rFonts w:ascii="MS Gothic" w:eastAsia="MS Gothic" w:hAnsi="MS Gothic" w:cs="MS Gothic" w:hint="eastAsia"/>
          <w:b/>
          <w:bCs/>
          <w:color w:val="0F1115"/>
          <w:sz w:val="28"/>
          <w:szCs w:val="28"/>
          <w:lang w:eastAsia="ru-RU"/>
        </w:rPr>
        <w:t>✓</w:t>
      </w: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7"/>
        <w:gridCol w:w="10593"/>
      </w:tblGrid>
      <w:tr w:rsidR="002B3609" w:rsidRPr="002B3609" w:rsidTr="002B3609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3609" w:rsidRPr="002B3609" w:rsidTr="002B360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MS Gothic" w:eastAsia="MS Gothic" w:hAnsi="MS Gothic" w:cs="MS Gothic" w:hint="eastAsia"/>
                <w:sz w:val="28"/>
                <w:szCs w:val="28"/>
                <w:lang w:eastAsia="ru-RU"/>
              </w:rPr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узна</w:t>
            </w:r>
            <w:proofErr w:type="gramStart"/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л(</w:t>
            </w:r>
            <w:proofErr w:type="gramEnd"/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новое о местоимениях</w:t>
            </w:r>
          </w:p>
        </w:tc>
      </w:tr>
      <w:tr w:rsidR="002B3609" w:rsidRPr="002B3609" w:rsidTr="002B360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MS Gothic" w:eastAsia="MS Gothic" w:hAnsi="MS Gothic" w:cs="MS Gothic" w:hint="eastAsia"/>
                <w:sz w:val="28"/>
                <w:szCs w:val="28"/>
                <w:lang w:eastAsia="ru-RU"/>
              </w:rPr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научилс</w:t>
            </w:r>
            <w:proofErr w:type="gramStart"/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я(</w:t>
            </w:r>
            <w:proofErr w:type="gramEnd"/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ась) находить местоимения в тексте</w:t>
            </w:r>
          </w:p>
        </w:tc>
      </w:tr>
      <w:tr w:rsidR="002B3609" w:rsidRPr="002B3609" w:rsidTr="002B360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MS Gothic" w:eastAsia="MS Gothic" w:hAnsi="MS Gothic" w:cs="MS Gothic" w:hint="eastAsia"/>
                <w:sz w:val="28"/>
                <w:szCs w:val="28"/>
                <w:lang w:eastAsia="ru-RU"/>
              </w:rPr>
              <w:lastRenderedPageBreak/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научилс</w:t>
            </w:r>
            <w:proofErr w:type="gramStart"/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я(</w:t>
            </w:r>
            <w:proofErr w:type="gramEnd"/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ась) различать единственное и множественное число</w:t>
            </w:r>
          </w:p>
        </w:tc>
      </w:tr>
      <w:tr w:rsidR="002B3609" w:rsidRPr="002B3609" w:rsidTr="002B360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MS Gothic" w:eastAsia="MS Gothic" w:hAnsi="MS Gothic" w:cs="MS Gothic" w:hint="eastAsia"/>
                <w:sz w:val="28"/>
                <w:szCs w:val="28"/>
                <w:lang w:eastAsia="ru-RU"/>
              </w:rPr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работа</w:t>
            </w:r>
            <w:proofErr w:type="gramStart"/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л(</w:t>
            </w:r>
            <w:proofErr w:type="gramEnd"/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дружно в паре</w:t>
            </w:r>
          </w:p>
        </w:tc>
      </w:tr>
      <w:tr w:rsidR="002B3609" w:rsidRPr="002B3609" w:rsidTr="002B360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MS Gothic" w:eastAsia="MS Gothic" w:hAnsi="MS Gothic" w:cs="MS Gothic" w:hint="eastAsia"/>
                <w:sz w:val="28"/>
                <w:szCs w:val="28"/>
                <w:lang w:eastAsia="ru-RU"/>
              </w:rPr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B3609" w:rsidRPr="002B3609" w:rsidRDefault="002B3609" w:rsidP="002B3609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36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Было трудно, но интересно</w:t>
            </w:r>
          </w:p>
        </w:tc>
      </w:tr>
    </w:tbl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Моё настроение после экспедиции:</w:t>
      </w:r>
    </w:p>
    <w:p w:rsidR="002B3609" w:rsidRPr="002B3609" w:rsidRDefault="002B3609" w:rsidP="002B36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😃 🙂 😐</w:t>
      </w:r>
    </w:p>
    <w:p w:rsidR="002B3609" w:rsidRPr="002B3609" w:rsidRDefault="007B7F5C" w:rsidP="002B3609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0" style="width:0;height:.75pt" o:hralign="center" o:hrstd="t" o:hr="t" fillcolor="#a0a0a0" stroked="f"/>
        </w:pict>
      </w:r>
    </w:p>
    <w:p w:rsidR="002B3609" w:rsidRPr="002B3609" w:rsidRDefault="002B3609" w:rsidP="002B3609">
      <w:pPr>
        <w:shd w:val="clear" w:color="auto" w:fill="FFFFFF"/>
        <w:spacing w:before="240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B36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ГОТОВО!</w:t>
      </w:r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Это окончательная версия урока с подробной гимнастикой для глаз и танцевальной </w:t>
      </w:r>
      <w:proofErr w:type="spellStart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физминуткой</w:t>
      </w:r>
      <w:proofErr w:type="spellEnd"/>
      <w:r w:rsidRPr="002B36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под песню «Я, ты, он, она». Удачи на конкурсе, Олеся Валерьевна!</w:t>
      </w:r>
    </w:p>
    <w:p w:rsidR="00B74550" w:rsidRDefault="00B74550"/>
    <w:sectPr w:rsidR="00B74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42330"/>
    <w:multiLevelType w:val="multilevel"/>
    <w:tmpl w:val="1EF89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E923E1"/>
    <w:multiLevelType w:val="multilevel"/>
    <w:tmpl w:val="48649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498"/>
    <w:rsid w:val="0003783A"/>
    <w:rsid w:val="001C0498"/>
    <w:rsid w:val="002B3609"/>
    <w:rsid w:val="003658E9"/>
    <w:rsid w:val="007B7F5C"/>
    <w:rsid w:val="00B74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3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885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496444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2921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580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633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1801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2026-02-16T21:18:00Z</cp:lastPrinted>
  <dcterms:created xsi:type="dcterms:W3CDTF">2026-02-16T18:01:00Z</dcterms:created>
  <dcterms:modified xsi:type="dcterms:W3CDTF">2026-02-16T21:40:00Z</dcterms:modified>
</cp:coreProperties>
</file>