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F55" w:rsidRPr="00956F55" w:rsidRDefault="00956F55" w:rsidP="00956F5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bookmarkStart w:id="0" w:name="_GoBack"/>
      <w:r w:rsidRPr="00956F5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Воспитание у детей любви к родной природе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 никогда не задавали себе вопрос, </w:t>
      </w:r>
      <w:r w:rsidRPr="00956F5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очему, даже уехав из </w:t>
      </w:r>
      <w:r w:rsidRPr="00956F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родных мест на долгие годы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  вспоминаете о них с теплотой и любовью</w:t>
      </w:r>
      <w:proofErr w:type="gramStart"/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… А</w:t>
      </w:r>
      <w:proofErr w:type="gramEnd"/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живя там постоянно, с огромной любовью и гордостью рассказываете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о  неповторимой красоте, богатстве </w:t>
      </w:r>
      <w:r w:rsidRPr="00956F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этих мест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56F55" w:rsidRPr="00956F55" w:rsidRDefault="00956F55" w:rsidP="00956F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манит вас туда, где вы родились? Какая притягательная  сила хранится в тех местах, что окружали  с детства? Это, конечно же, любовь - любовь к отчему дому, родным местам, родному краю.  </w:t>
      </w:r>
      <w:r w:rsidRPr="00956F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Любовь ко всему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 ранних лет глубоко и прочно вошло в ваше сердце.</w:t>
      </w:r>
    </w:p>
    <w:p w:rsidR="00956F55" w:rsidRPr="00956F55" w:rsidRDefault="00956F55" w:rsidP="00956F55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Разве можно забыть тот весенний день!? </w:t>
      </w:r>
    </w:p>
    <w:p w:rsidR="00956F55" w:rsidRPr="00956F55" w:rsidRDefault="00956F55" w:rsidP="00956F5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идешь со школы домой, идешь не спеша, ни о чем не думая. Весеннее солнце светит так ярко, что глазам больно смотреть, а небо голубое-голубое, просто бездонное. Вокруг тебя огромные лужи воды от подтаявшего снега и проталины, на которых начинает пробиваться первая зелень.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вдруг на одной из таких проталин ты видишь нежный и хрупкий цветок — цветок мать-мачехи, маленькое хрупкое «солнышко на ножке».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замираешь от нечаянно увиденного чуда, и рука тянется, чтобы сорвать его, принести домой, подарить маме.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осуществить задуманное не получилось, пока ты нес цветок домой, он завял. Огорчению нет предела! Но урок  получен -  ты никогда больше не будешь бездумно рвать цветы, ты захочешь сохранить эту красоту для других.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эти чувства – радость, восторженность, любовь, огорчение, печаль  человек должен пережить в детстве, чтобы потом, с накоплением жизненного опыта и знаний они укрепились в нас, переросли  в понимание красоты цветка, поля, леса, природы; в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любовь к родному краю, в любовь к своей Родине…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очень многое зависит от того, что из тронувшего, коснувшегося детей однажды не покинет их никогда, останется в памяти навсегда.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Удивителен мир природы, встречает ребенка морем запахов и звуков, тысячами разных загадок и тайн, заставляет остановиться, прислушаться, внимательно посмотреть, задуматься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детей видеть красоту родного края, прививать  любовь к природе,  нужно с самого раннего возраста.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Гуляя с ребенком, обратите его внимание на разнообразие растений, их отличия по цвету, форме, размеру, величине.  Проходя  мимо дуба (а земля возле него усыпана бочоночками-желудями), остановитесь, не спешите. Посмотрите внимательно. Ведь это не желуди, а маленькие гномики — одни из них тоненькие, другие толстенькие…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вот и кроха-гном!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Принесите желудь домой, сделайте поделку, приделайте желудю  ноги, разукрасьте лицо, и он улыбнется, станет другом вашему малышу.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Пофантазируйте вместе, сочините историю или сказку о дубе, желуде, расскажите ее вашему ребенку на ночь, продлите чудесные минуты общения с природой.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proofErr w:type="gramStart"/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Проводя   наблюдения, экскурсии, беседуя с детьми о мире природы,  мы не должны  забывать  говорить о том, что лес, река, озеро, луг  это дом растений, животных, птиц, рыб.</w:t>
      </w:r>
      <w:proofErr w:type="gramEnd"/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Они в нем хозяева, а мы только гости!</w:t>
      </w:r>
    </w:p>
    <w:p w:rsidR="00956F55" w:rsidRPr="00956F55" w:rsidRDefault="00956F55" w:rsidP="00956F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Отправляясь в очередную прогулку по лесу, напомните детям о том, что они в лесу только «гости»…Вспомните, расскажите о правилах поведения  в гостях!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Войдя в рощу, 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остановитесь и скажите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-«Здравствуй лес! Как чист и свеж твой воздух!» 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Предложите детям послушать, о чем говорит лес. 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«Слышите шум ветра в кронах деревьев, шелест ветвей, голоса птиц? 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это все услышать, как себя нужно вести в лесу?»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-«Тихо! Не кричать! Не ломать ветки! Не сбивать ногами грибы! Не разорять муравейники! 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-Гнездо на ветке – птичий дом!</w:t>
      </w:r>
    </w:p>
    <w:p w:rsidR="00956F55" w:rsidRPr="00956F55" w:rsidRDefault="00956F55" w:rsidP="00956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-Не рвите  зря цветы! Если я сорву цветок, если ты сорвешь цветок, 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сли все мы сорвем цветы - опустеют все поляны и не будет красоты».</w:t>
      </w:r>
    </w:p>
    <w:p w:rsidR="00956F55" w:rsidRPr="00956F55" w:rsidRDefault="00956F55" w:rsidP="00956F5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Природу нужно беречь!</w:t>
      </w:r>
    </w:p>
    <w:p w:rsidR="00956F55" w:rsidRPr="00956F55" w:rsidRDefault="00956F55" w:rsidP="00956F5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956F55" w:rsidRPr="00956F55" w:rsidRDefault="00956F55" w:rsidP="00956F5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 </w:t>
      </w:r>
      <w:r w:rsidRPr="00956F5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видеть красоту леса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(поля, луга, парка) отвечая на вопросы детей, рассказывая о ней,  передавать в словах свои чувства, переживания от встречи с ним. Прощаясь с лесом, предложить детям оглядеться вокруг, постараться запомнить, что увидели и в дальнейшем сохранить в памяти. </w:t>
      </w:r>
    </w:p>
    <w:p w:rsidR="00956F55" w:rsidRPr="00956F55" w:rsidRDefault="00956F55" w:rsidP="00956F5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956F55" w:rsidRPr="00956F55" w:rsidRDefault="00956F55" w:rsidP="00956F5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Красота  </w:t>
      </w:r>
      <w:r w:rsidRPr="00956F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родной природы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воспитывает красивого, доброго человека.</w:t>
      </w:r>
    </w:p>
    <w:p w:rsidR="00956F55" w:rsidRPr="00956F55" w:rsidRDefault="00956F55" w:rsidP="00956F5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К. Д. Успенский был убежден в том, что тот ребенок несчастен, который вырос, не видя лугов, не любуясь полевыми цветами. Что прекрасный ландшафт имеет огромное </w:t>
      </w:r>
      <w:r w:rsidRPr="00956F5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воспитательное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влияние на развитие молодой души.</w:t>
      </w:r>
    </w:p>
    <w:p w:rsidR="00956F55" w:rsidRPr="00956F55" w:rsidRDefault="00956F55" w:rsidP="00956F5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956F55">
        <w:rPr>
          <w:rFonts w:ascii="Times New Roman" w:eastAsia="Calibri" w:hAnsi="Times New Roman" w:cs="Times New Roman"/>
          <w:sz w:val="28"/>
          <w:szCs w:val="28"/>
        </w:rPr>
        <w:t>Сколько разнообразных тайн откроет ребенок, окидывая любопытным взглядом мир вокруг себя. Пусть каждая прогулка, каждое соприкосновение с природой вызывает у него чувство удивления, радости, удовлетворения и полного счастья!</w:t>
      </w:r>
      <w:r w:rsidRPr="00956F5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56F55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Делитесь с детьми своими знаниями,  учите любить  природу </w:t>
      </w:r>
      <w:r w:rsidRPr="00956F55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родных мест</w:t>
      </w:r>
      <w:r w:rsidRPr="00956F55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; учите детей (на личном примере) </w:t>
      </w:r>
      <w:r w:rsidRPr="00956F55">
        <w:rPr>
          <w:rFonts w:ascii="Times New Roman" w:eastAsia="Calibri" w:hAnsi="Times New Roman" w:cs="Times New Roman"/>
          <w:b/>
          <w:color w:val="111111"/>
          <w:sz w:val="28"/>
          <w:szCs w:val="28"/>
        </w:rPr>
        <w:t>заботится о природе, беречь и охранять ее богатства</w:t>
      </w:r>
      <w:r w:rsidRPr="00956F55">
        <w:rPr>
          <w:rFonts w:ascii="Times New Roman" w:eastAsia="Calibri" w:hAnsi="Times New Roman" w:cs="Times New Roman"/>
          <w:color w:val="111111"/>
          <w:sz w:val="28"/>
          <w:szCs w:val="28"/>
        </w:rPr>
        <w:t>.</w:t>
      </w:r>
    </w:p>
    <w:p w:rsidR="00956F55" w:rsidRPr="00956F55" w:rsidRDefault="00956F55" w:rsidP="00956F5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11111"/>
          <w:sz w:val="16"/>
          <w:szCs w:val="16"/>
        </w:rPr>
      </w:pPr>
    </w:p>
    <w:p w:rsidR="00956F55" w:rsidRPr="00956F55" w:rsidRDefault="00956F55" w:rsidP="00956F5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Сбор ребенком природного материала — еще одного из интереснейших занятий.  И отличная возможность 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продуктивного общения детей и родителей, когда прогулка в парк или в лес превращается не в простое созерцание, а в увлекательное путешествие за знаниями.  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Встречи 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 </w:t>
      </w:r>
      <w:r w:rsidRPr="00956F5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природой</w:t>
      </w:r>
      <w:r w:rsidRPr="00956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    будят  фантазию ребёнка, способствуют </w:t>
      </w:r>
      <w:r w:rsidRPr="00956F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развитию речевого и изобразительного творчества. </w:t>
      </w:r>
    </w:p>
    <w:p w:rsidR="00956F55" w:rsidRPr="00956F55" w:rsidRDefault="00956F55" w:rsidP="00956F55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6F55" w:rsidRPr="00956F55" w:rsidRDefault="00956F55" w:rsidP="00956F55">
      <w:pPr>
        <w:shd w:val="clear" w:color="auto" w:fill="FFFFFF"/>
        <w:tabs>
          <w:tab w:val="left" w:pos="284"/>
        </w:tabs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прогулки дети приносят желуди, шишки, листья, ветки; с экскурсии к водоему — красивые камушки, ракушки. Перебирая, рассматривая, ощупывая собранный на прогулке природный материал, дети запоминают его форму, цвет, свойства.  Восторгаясь красотой осенних листьев, причудливой красотой цветов, гладкой поверхностью камня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приобщаются к  миру прекрасного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Природный материал – кладовая для развития детского творчества...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природным материалом заключает в себе большие возможности сближения ребенка с родной природой, воспитания бережного, заботливого отношения к ней и формирования первых трудовых навыков.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6F55" w:rsidRPr="00956F55" w:rsidRDefault="00956F55" w:rsidP="00956F55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Изготовление игрушек, поделок из природного материала — труд кропотливый, увлекательный и очень приятный.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поделок требует от ребенка ловких, уверенных, точных  действий, и если вначале такие навыки и умения у ребенка отсутствуют,  то довольно скоро, в процессе систематического труда, рука приобретает уверенность, а пальцы гибкость.  Все это важно для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подготовки руки к письму, к учебной деятельности в школе.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56F55" w:rsidRPr="00956F55" w:rsidRDefault="00956F55" w:rsidP="00956F55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6F55">
        <w:rPr>
          <w:rFonts w:ascii="Times New Roman" w:eastAsia="Calibri" w:hAnsi="Times New Roman" w:cs="Times New Roman"/>
          <w:sz w:val="28"/>
          <w:szCs w:val="28"/>
        </w:rPr>
        <w:t xml:space="preserve">   Большое влияние оказывает труд с природным материалом </w:t>
      </w:r>
      <w:r w:rsidRPr="00956F55">
        <w:rPr>
          <w:rFonts w:ascii="Times New Roman" w:eastAsia="Calibri" w:hAnsi="Times New Roman" w:cs="Times New Roman"/>
          <w:b/>
          <w:sz w:val="28"/>
          <w:szCs w:val="28"/>
        </w:rPr>
        <w:t xml:space="preserve">на умственное развитие ребенка. </w:t>
      </w:r>
      <w:r w:rsidRPr="00956F55">
        <w:rPr>
          <w:rFonts w:ascii="Times New Roman" w:eastAsia="Calibri" w:hAnsi="Times New Roman" w:cs="Times New Roman"/>
          <w:sz w:val="28"/>
          <w:szCs w:val="28"/>
        </w:rPr>
        <w:t xml:space="preserve">Трудясь  над поделкой, ребенок думает, фантазирует, представляет, размышляет. В этом труде всегда есть новизна, творческий поиск, желание добиться результата. 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 по изготовлению игрушек из природного материала способствует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развитию личности ребенка, воспитывает его характер</w:t>
      </w: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56F55" w:rsidRPr="00956F55" w:rsidRDefault="00956F55" w:rsidP="00956F55">
      <w:pPr>
        <w:shd w:val="clear" w:color="auto" w:fill="FFFFFF"/>
        <w:tabs>
          <w:tab w:val="left" w:pos="284"/>
        </w:tabs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так-то просто сделать поделку, игрушку из природного материала... </w:t>
      </w:r>
    </w:p>
    <w:p w:rsidR="00956F55" w:rsidRPr="00956F55" w:rsidRDefault="00956F55" w:rsidP="00956F5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здесь на помощь ребенку приходит взрослый! 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руководством взрослого, дети учатся устанавливать причину своей неудачи, учатся добиваться нужного результата. А преодолевая  ее,  приобретает такие качества, как терпение, целеустремленность, настойчивость, умение доводить начатое дело до конца. </w:t>
      </w:r>
      <w:r w:rsidRPr="0095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Радость, испытываемая в процессе создания  игрушки, очень важны для общего развития ребенка.  Красивая поделка (результат  труда), окрыляет ребенка, побуждают его к созданию новых работ.  Положительные эмоции являются важным стимулом </w:t>
      </w:r>
      <w:r w:rsidRPr="00956F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воспитания у детей трудолюбия.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при правильной организации творческого процесса работа с природным материалом становится эффективным средством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всестороннего развития и воспитания детей дошкольного возраста.</w:t>
      </w:r>
    </w:p>
    <w:p w:rsidR="00956F55" w:rsidRPr="00956F55" w:rsidRDefault="00956F55" w:rsidP="00956F55">
      <w:pPr>
        <w:shd w:val="clear" w:color="auto" w:fill="FFFFFF"/>
        <w:spacing w:after="0" w:line="240" w:lineRule="auto"/>
        <w:ind w:firstLine="225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6F55" w:rsidRPr="00956F55" w:rsidRDefault="00956F55" w:rsidP="00956F55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Любуясь природой, гуляет по лесу, рассматривая  цветы, слушая рассказы взрослых, включаясь в практическую деятельность, ребенок  получает огромный багаж знаний, с которыми пойдет по жизни. </w:t>
      </w:r>
    </w:p>
    <w:p w:rsidR="00AD5A94" w:rsidRPr="005101D7" w:rsidRDefault="00956F55" w:rsidP="005101D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6F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Но, самые главные знания, которые получит ребенок  это  - 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любовь к природе родной  Земли,  бережное  отношение к </w:t>
      </w:r>
      <w:r w:rsidRPr="00956F5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природным богатствам страны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510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5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заботливое  отношение к </w:t>
      </w:r>
      <w:r w:rsidRPr="00956F5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природе родного края</w:t>
      </w:r>
      <w:r w:rsidR="00510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bookmarkEnd w:id="0"/>
    </w:p>
    <w:sectPr w:rsidR="00AD5A94" w:rsidRPr="00510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55"/>
    <w:rsid w:val="005101D7"/>
    <w:rsid w:val="00956F55"/>
    <w:rsid w:val="00AD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1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1117</Words>
  <Characters>6372</Characters>
  <Application>Microsoft Office Word</Application>
  <DocSecurity>0</DocSecurity>
  <Lines>53</Lines>
  <Paragraphs>14</Paragraphs>
  <ScaleCrop>false</ScaleCrop>
  <Company/>
  <LinksUpToDate>false</LinksUpToDate>
  <CharactersWithSpaces>7475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Мовчан</dc:creator>
  <cp:lastModifiedBy>Юрий Мовчан</cp:lastModifiedBy>
  <cp:revision>3</cp:revision>
  <dcterms:created xsi:type="dcterms:W3CDTF">2026-04-07T12:58:00Z</dcterms:created>
  <dcterms:modified xsi:type="dcterms:W3CDTF">2026-04-07T13:00:00Z</dcterms:modified>
</cp:coreProperties>
</file>