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FE5" w:rsidRPr="00554854" w:rsidRDefault="00412FE5" w:rsidP="00412FE5">
      <w:pPr>
        <w:ind w:firstLine="540"/>
        <w:jc w:val="center"/>
        <w:rPr>
          <w:b/>
          <w:color w:val="0070C0"/>
        </w:rPr>
      </w:pPr>
      <w:r w:rsidRPr="00554854">
        <w:rPr>
          <w:color w:val="0070C0"/>
          <w:sz w:val="28"/>
        </w:rPr>
        <w:t>МБОУ "СОШ №4 г.Закаменск"</w:t>
      </w:r>
    </w:p>
    <w:p w:rsidR="00412FE5" w:rsidRPr="00554854" w:rsidRDefault="00412FE5" w:rsidP="00412FE5">
      <w:pPr>
        <w:ind w:firstLine="540"/>
        <w:jc w:val="center"/>
        <w:rPr>
          <w:b/>
          <w:color w:val="0070C0"/>
        </w:rPr>
      </w:pPr>
    </w:p>
    <w:p w:rsidR="00412FE5" w:rsidRPr="00554854" w:rsidRDefault="00412FE5" w:rsidP="00412FE5">
      <w:pPr>
        <w:ind w:firstLine="540"/>
        <w:jc w:val="center"/>
        <w:rPr>
          <w:b/>
          <w:color w:val="0070C0"/>
        </w:rPr>
      </w:pPr>
    </w:p>
    <w:p w:rsidR="00412FE5" w:rsidRPr="00554854" w:rsidRDefault="00412FE5" w:rsidP="00412FE5">
      <w:pPr>
        <w:jc w:val="center"/>
        <w:rPr>
          <w:b/>
          <w:color w:val="0070C0"/>
        </w:rPr>
      </w:pPr>
    </w:p>
    <w:p w:rsidR="00412FE5" w:rsidRPr="00554854" w:rsidRDefault="00412FE5" w:rsidP="00412FE5">
      <w:pPr>
        <w:jc w:val="center"/>
        <w:rPr>
          <w:b/>
          <w:color w:val="0070C0"/>
        </w:rPr>
      </w:pPr>
    </w:p>
    <w:p w:rsidR="00412FE5" w:rsidRPr="00554854" w:rsidRDefault="00412FE5" w:rsidP="00412FE5">
      <w:pPr>
        <w:ind w:firstLine="540"/>
        <w:jc w:val="center"/>
        <w:rPr>
          <w:color w:val="0070C0"/>
          <w:sz w:val="28"/>
          <w:szCs w:val="28"/>
        </w:rPr>
      </w:pPr>
      <w:r w:rsidRPr="00554854">
        <w:rPr>
          <w:color w:val="0070C0"/>
          <w:sz w:val="28"/>
          <w:szCs w:val="28"/>
        </w:rPr>
        <w:t xml:space="preserve"> Открытый классный час </w:t>
      </w:r>
    </w:p>
    <w:p w:rsidR="00412FE5" w:rsidRPr="00554854" w:rsidRDefault="00412FE5" w:rsidP="00412FE5">
      <w:pPr>
        <w:ind w:firstLine="540"/>
        <w:jc w:val="center"/>
        <w:rPr>
          <w:color w:val="0070C0"/>
          <w:sz w:val="28"/>
          <w:szCs w:val="28"/>
        </w:rPr>
      </w:pPr>
      <w:r w:rsidRPr="00554854">
        <w:rPr>
          <w:color w:val="0070C0"/>
          <w:sz w:val="28"/>
          <w:szCs w:val="28"/>
        </w:rPr>
        <w:t>для родителей и учащихся казачьего кадетского класса.</w:t>
      </w:r>
    </w:p>
    <w:p w:rsidR="00412FE5" w:rsidRPr="00554854" w:rsidRDefault="00412FE5" w:rsidP="00412FE5">
      <w:pPr>
        <w:spacing w:line="480" w:lineRule="auto"/>
        <w:ind w:firstLine="540"/>
        <w:jc w:val="center"/>
        <w:rPr>
          <w:b/>
          <w:color w:val="0070C0"/>
          <w:sz w:val="28"/>
          <w:szCs w:val="28"/>
        </w:rPr>
      </w:pPr>
    </w:p>
    <w:p w:rsidR="00412FE5" w:rsidRPr="00554854" w:rsidRDefault="00412FE5" w:rsidP="00412FE5">
      <w:pPr>
        <w:spacing w:line="480" w:lineRule="auto"/>
        <w:ind w:firstLine="540"/>
        <w:jc w:val="center"/>
        <w:rPr>
          <w:b/>
          <w:color w:val="0070C0"/>
          <w:sz w:val="28"/>
          <w:szCs w:val="28"/>
        </w:rPr>
      </w:pPr>
    </w:p>
    <w:p w:rsidR="00412FE5" w:rsidRDefault="00412FE5" w:rsidP="00412FE5">
      <w:pPr>
        <w:spacing w:line="480" w:lineRule="auto"/>
        <w:ind w:firstLine="540"/>
        <w:jc w:val="center"/>
        <w:rPr>
          <w:b/>
        </w:rPr>
      </w:pPr>
    </w:p>
    <w:p w:rsidR="00412FE5" w:rsidRPr="00554854" w:rsidRDefault="00412FE5" w:rsidP="00412FE5">
      <w:pPr>
        <w:ind w:firstLine="540"/>
        <w:jc w:val="center"/>
        <w:rPr>
          <w:b/>
          <w:color w:val="C00000"/>
          <w:sz w:val="48"/>
          <w:szCs w:val="48"/>
        </w:rPr>
      </w:pPr>
      <w:r w:rsidRPr="00554854">
        <w:rPr>
          <w:b/>
          <w:color w:val="C00000"/>
          <w:sz w:val="48"/>
          <w:szCs w:val="48"/>
        </w:rPr>
        <w:t>"Кадет Закамны-патриот России"</w:t>
      </w: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554854" w:rsidRDefault="00412FE5" w:rsidP="00412FE5">
      <w:pPr>
        <w:ind w:firstLine="540"/>
        <w:jc w:val="center"/>
        <w:rPr>
          <w:b/>
          <w:color w:val="0070C0"/>
        </w:rPr>
      </w:pPr>
    </w:p>
    <w:p w:rsidR="00412FE5" w:rsidRPr="00554854" w:rsidRDefault="00412FE5" w:rsidP="00412FE5">
      <w:pPr>
        <w:ind w:firstLine="540"/>
        <w:jc w:val="center"/>
        <w:rPr>
          <w:color w:val="0070C0"/>
          <w:sz w:val="28"/>
        </w:rPr>
      </w:pPr>
      <w:r w:rsidRPr="00554854">
        <w:rPr>
          <w:color w:val="0070C0"/>
          <w:sz w:val="28"/>
        </w:rPr>
        <w:t xml:space="preserve">                                                Автор: Базаров Б.Д,</w:t>
      </w:r>
    </w:p>
    <w:p w:rsidR="00412FE5" w:rsidRPr="00554854" w:rsidRDefault="00412FE5" w:rsidP="00412FE5">
      <w:pPr>
        <w:ind w:firstLine="540"/>
        <w:jc w:val="center"/>
        <w:rPr>
          <w:color w:val="0070C0"/>
          <w:sz w:val="28"/>
        </w:rPr>
      </w:pPr>
      <w:r w:rsidRPr="00554854">
        <w:rPr>
          <w:color w:val="0070C0"/>
          <w:sz w:val="28"/>
        </w:rPr>
        <w:t xml:space="preserve">                                                     классный руководитель</w:t>
      </w:r>
    </w:p>
    <w:p w:rsidR="00412FE5" w:rsidRPr="00554854" w:rsidRDefault="00412FE5" w:rsidP="00412FE5">
      <w:pPr>
        <w:ind w:firstLine="540"/>
        <w:jc w:val="center"/>
        <w:rPr>
          <w:color w:val="0070C0"/>
          <w:sz w:val="28"/>
        </w:rPr>
      </w:pPr>
      <w:r w:rsidRPr="00554854">
        <w:rPr>
          <w:color w:val="0070C0"/>
          <w:sz w:val="28"/>
        </w:rPr>
        <w:t xml:space="preserve">                                                            казачьего кадетского класса</w:t>
      </w:r>
    </w:p>
    <w:p w:rsidR="00412FE5" w:rsidRPr="00554854" w:rsidRDefault="00412FE5" w:rsidP="00412FE5">
      <w:pPr>
        <w:ind w:firstLine="540"/>
        <w:jc w:val="center"/>
        <w:rPr>
          <w:b/>
          <w:color w:val="0070C0"/>
        </w:rPr>
      </w:pPr>
    </w:p>
    <w:p w:rsidR="00412FE5" w:rsidRPr="00554854" w:rsidRDefault="00412FE5" w:rsidP="00412FE5">
      <w:pPr>
        <w:ind w:firstLine="540"/>
        <w:jc w:val="center"/>
        <w:rPr>
          <w:b/>
          <w:color w:val="0070C0"/>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Pr="00BC17A3" w:rsidRDefault="00412FE5" w:rsidP="00412FE5">
      <w:pPr>
        <w:ind w:firstLine="540"/>
        <w:jc w:val="center"/>
        <w:rPr>
          <w:b/>
        </w:rPr>
      </w:pPr>
    </w:p>
    <w:p w:rsidR="00412FE5" w:rsidRDefault="00412FE5" w:rsidP="00412FE5">
      <w:pPr>
        <w:ind w:firstLine="540"/>
        <w:jc w:val="center"/>
        <w:rPr>
          <w:b/>
        </w:rPr>
      </w:pPr>
    </w:p>
    <w:p w:rsidR="00412FE5" w:rsidRDefault="00412FE5" w:rsidP="00412FE5">
      <w:pPr>
        <w:ind w:firstLine="540"/>
        <w:jc w:val="center"/>
        <w:rPr>
          <w:b/>
        </w:rPr>
      </w:pPr>
    </w:p>
    <w:p w:rsidR="00412FE5" w:rsidRDefault="00412FE5" w:rsidP="00412FE5">
      <w:pPr>
        <w:ind w:firstLine="540"/>
        <w:jc w:val="center"/>
        <w:rPr>
          <w:b/>
        </w:rPr>
      </w:pPr>
    </w:p>
    <w:p w:rsidR="00412FE5" w:rsidRDefault="00412FE5" w:rsidP="00412FE5">
      <w:pPr>
        <w:rPr>
          <w:b/>
        </w:rPr>
      </w:pPr>
    </w:p>
    <w:p w:rsidR="00412FE5" w:rsidRDefault="00412FE5" w:rsidP="00412FE5"/>
    <w:p w:rsidR="00412FE5" w:rsidRDefault="00412FE5" w:rsidP="00412FE5">
      <w:pPr>
        <w:ind w:firstLine="540"/>
        <w:jc w:val="right"/>
      </w:pPr>
    </w:p>
    <w:p w:rsidR="00412FE5" w:rsidRDefault="00412FE5" w:rsidP="00412FE5">
      <w:pPr>
        <w:ind w:firstLine="540"/>
        <w:jc w:val="right"/>
      </w:pPr>
    </w:p>
    <w:p w:rsidR="00412FE5" w:rsidRDefault="00412FE5" w:rsidP="00412FE5">
      <w:pPr>
        <w:ind w:firstLine="540"/>
        <w:jc w:val="right"/>
      </w:pPr>
    </w:p>
    <w:p w:rsidR="00412FE5" w:rsidRDefault="00412FE5" w:rsidP="00412FE5">
      <w:pPr>
        <w:ind w:firstLine="540"/>
        <w:jc w:val="right"/>
      </w:pPr>
    </w:p>
    <w:p w:rsidR="00412FE5" w:rsidRDefault="00412FE5" w:rsidP="00412FE5">
      <w:pPr>
        <w:ind w:firstLine="540"/>
        <w:jc w:val="right"/>
      </w:pPr>
    </w:p>
    <w:p w:rsidR="00412FE5" w:rsidRDefault="00412FE5" w:rsidP="00412FE5">
      <w:pPr>
        <w:ind w:firstLine="540"/>
        <w:jc w:val="right"/>
      </w:pPr>
    </w:p>
    <w:p w:rsidR="00412FE5" w:rsidRPr="00554854" w:rsidRDefault="00412FE5" w:rsidP="00412FE5">
      <w:pPr>
        <w:ind w:firstLine="540"/>
        <w:jc w:val="right"/>
        <w:rPr>
          <w:color w:val="0070C0"/>
        </w:rPr>
      </w:pPr>
      <w:r w:rsidRPr="00554854">
        <w:rPr>
          <w:color w:val="0070C0"/>
        </w:rPr>
        <w:lastRenderedPageBreak/>
        <w:t xml:space="preserve">Эпиграф: </w:t>
      </w:r>
    </w:p>
    <w:p w:rsidR="00412FE5" w:rsidRPr="00554854" w:rsidRDefault="00412FE5" w:rsidP="00412FE5">
      <w:pPr>
        <w:ind w:firstLine="540"/>
        <w:jc w:val="right"/>
        <w:rPr>
          <w:color w:val="0070C0"/>
        </w:rPr>
      </w:pPr>
      <w:r w:rsidRPr="00554854">
        <w:rPr>
          <w:color w:val="0070C0"/>
        </w:rPr>
        <w:t xml:space="preserve">Граница создала казаков, </w:t>
      </w:r>
    </w:p>
    <w:p w:rsidR="00412FE5" w:rsidRPr="00554854" w:rsidRDefault="00412FE5" w:rsidP="00412FE5">
      <w:pPr>
        <w:ind w:firstLine="540"/>
        <w:jc w:val="right"/>
        <w:rPr>
          <w:color w:val="0070C0"/>
        </w:rPr>
      </w:pPr>
      <w:r w:rsidRPr="00554854">
        <w:rPr>
          <w:color w:val="0070C0"/>
        </w:rPr>
        <w:t>казаки создали Россию! Л.Толстой.</w:t>
      </w:r>
    </w:p>
    <w:p w:rsidR="00412FE5" w:rsidRPr="00554854" w:rsidRDefault="00412FE5" w:rsidP="00412FE5">
      <w:pPr>
        <w:ind w:firstLine="540"/>
        <w:jc w:val="right"/>
        <w:rPr>
          <w:color w:val="0070C0"/>
        </w:rPr>
      </w:pPr>
    </w:p>
    <w:p w:rsidR="00412FE5" w:rsidRPr="00554854" w:rsidRDefault="00412FE5" w:rsidP="00412FE5">
      <w:pPr>
        <w:ind w:firstLine="540"/>
        <w:jc w:val="right"/>
        <w:rPr>
          <w:color w:val="0070C0"/>
        </w:rPr>
      </w:pPr>
    </w:p>
    <w:p w:rsidR="00412FE5" w:rsidRPr="00554854" w:rsidRDefault="00412FE5" w:rsidP="00412FE5">
      <w:pPr>
        <w:ind w:firstLine="540"/>
        <w:jc w:val="right"/>
        <w:rPr>
          <w:color w:val="0070C0"/>
        </w:rPr>
      </w:pPr>
    </w:p>
    <w:p w:rsidR="00412FE5" w:rsidRPr="00554854" w:rsidRDefault="00412FE5" w:rsidP="00412FE5">
      <w:pPr>
        <w:ind w:firstLine="540"/>
        <w:jc w:val="both"/>
        <w:rPr>
          <w:color w:val="0070C0"/>
        </w:rPr>
      </w:pPr>
      <w:r w:rsidRPr="00554854">
        <w:rPr>
          <w:color w:val="0070C0"/>
        </w:rPr>
        <w:t>Работа по воспитанию у школьников патриотических чувств более эффективна, если она осуществляется  в тесном контакте с родителями. Тесное сотрудничество с членами семьи выражается в установлении доверительных деловых контактов с семьями воспитанников, вовлечение их в педагогический процесс, обеспечение родителей необходимой педагогической информацией. В работе с родителями используются разнообразные формы, как беседы, собрания круглые столы, походы и.т.д. Одна из форм работы- это открытый классный час для кадет и их родителей.</w:t>
      </w:r>
    </w:p>
    <w:p w:rsidR="00412FE5" w:rsidRPr="00554854" w:rsidRDefault="00412FE5" w:rsidP="00412FE5">
      <w:pPr>
        <w:ind w:firstLine="540"/>
        <w:jc w:val="both"/>
        <w:rPr>
          <w:color w:val="0070C0"/>
        </w:rPr>
      </w:pPr>
    </w:p>
    <w:p w:rsidR="00412FE5" w:rsidRPr="00554854" w:rsidRDefault="00412FE5" w:rsidP="00412FE5">
      <w:pPr>
        <w:ind w:firstLine="540"/>
        <w:jc w:val="both"/>
        <w:rPr>
          <w:color w:val="0070C0"/>
        </w:rPr>
      </w:pPr>
      <w:r w:rsidRPr="00554854">
        <w:rPr>
          <w:b/>
          <w:color w:val="0070C0"/>
        </w:rPr>
        <w:t xml:space="preserve">Цель: </w:t>
      </w:r>
      <w:r w:rsidRPr="00554854">
        <w:rPr>
          <w:color w:val="0070C0"/>
        </w:rPr>
        <w:t>формирование у учащихся таких качеств, как патриотизм, любви и уважения к своему Отечеству, гражданственность, чувство долга; развивать положительное отношение к военной службе; воспитывать уважение к Вооруженным силам России, к военнослужащим; пробуждать  готовность стать защитником Отечества, об этических традициях русского воинства; формировать представления учащихся о духовно- нравственном смысле понятия «честь», «патриот».</w:t>
      </w:r>
    </w:p>
    <w:p w:rsidR="00412FE5" w:rsidRPr="00554854" w:rsidRDefault="00412FE5" w:rsidP="00412FE5">
      <w:pPr>
        <w:tabs>
          <w:tab w:val="left" w:pos="3580"/>
        </w:tabs>
        <w:jc w:val="both"/>
        <w:rPr>
          <w:color w:val="0070C0"/>
        </w:rPr>
      </w:pPr>
    </w:p>
    <w:p w:rsidR="00412FE5" w:rsidRPr="00554854" w:rsidRDefault="00412FE5" w:rsidP="00412FE5">
      <w:pPr>
        <w:tabs>
          <w:tab w:val="left" w:pos="3580"/>
        </w:tabs>
        <w:ind w:firstLine="540"/>
        <w:jc w:val="center"/>
        <w:rPr>
          <w:b/>
          <w:color w:val="0070C0"/>
        </w:rPr>
      </w:pPr>
      <w:r w:rsidRPr="00554854">
        <w:rPr>
          <w:b/>
          <w:color w:val="0070C0"/>
        </w:rPr>
        <w:t>Ход классного часа</w:t>
      </w:r>
    </w:p>
    <w:p w:rsidR="00412FE5" w:rsidRPr="00554854" w:rsidRDefault="00412FE5" w:rsidP="00412FE5">
      <w:pPr>
        <w:tabs>
          <w:tab w:val="left" w:pos="3580"/>
        </w:tabs>
        <w:ind w:firstLine="540"/>
        <w:jc w:val="center"/>
        <w:rPr>
          <w:b/>
          <w:color w:val="0070C0"/>
        </w:rPr>
      </w:pPr>
    </w:p>
    <w:p w:rsidR="00412FE5" w:rsidRPr="00554854" w:rsidRDefault="00412FE5" w:rsidP="00412FE5">
      <w:pPr>
        <w:tabs>
          <w:tab w:val="left" w:pos="3580"/>
        </w:tabs>
        <w:ind w:firstLine="540"/>
        <w:rPr>
          <w:b/>
          <w:color w:val="0070C0"/>
        </w:rPr>
      </w:pPr>
      <w:r w:rsidRPr="00554854">
        <w:rPr>
          <w:b/>
          <w:color w:val="0070C0"/>
        </w:rPr>
        <w:t>Слайд1.</w:t>
      </w:r>
    </w:p>
    <w:p w:rsidR="00412FE5" w:rsidRPr="00554854" w:rsidRDefault="00412FE5" w:rsidP="00412FE5">
      <w:pPr>
        <w:tabs>
          <w:tab w:val="left" w:pos="3580"/>
        </w:tabs>
        <w:ind w:firstLine="540"/>
        <w:jc w:val="center"/>
        <w:rPr>
          <w:b/>
          <w:color w:val="0070C0"/>
        </w:rPr>
      </w:pPr>
    </w:p>
    <w:p w:rsidR="00412FE5" w:rsidRPr="00554854" w:rsidRDefault="00412FE5" w:rsidP="00412FE5">
      <w:pPr>
        <w:numPr>
          <w:ilvl w:val="0"/>
          <w:numId w:val="1"/>
        </w:numPr>
        <w:tabs>
          <w:tab w:val="left" w:pos="540"/>
        </w:tabs>
        <w:rPr>
          <w:color w:val="0070C0"/>
        </w:rPr>
      </w:pPr>
      <w:r w:rsidRPr="00554854">
        <w:rPr>
          <w:color w:val="0070C0"/>
        </w:rPr>
        <w:t>Вступительное слово.</w:t>
      </w:r>
    </w:p>
    <w:p w:rsidR="00412FE5" w:rsidRPr="00554854" w:rsidRDefault="00412FE5" w:rsidP="00412FE5">
      <w:pPr>
        <w:tabs>
          <w:tab w:val="left" w:pos="3580"/>
        </w:tabs>
        <w:ind w:firstLine="540"/>
        <w:jc w:val="both"/>
        <w:rPr>
          <w:color w:val="0070C0"/>
        </w:rPr>
      </w:pPr>
      <w:r w:rsidRPr="00554854">
        <w:rPr>
          <w:b/>
          <w:color w:val="0070C0"/>
        </w:rPr>
        <w:t>Классный руководитель</w:t>
      </w:r>
      <w:r w:rsidRPr="00554854">
        <w:rPr>
          <w:b/>
          <w:i/>
          <w:color w:val="0070C0"/>
        </w:rPr>
        <w:t>.</w:t>
      </w:r>
      <w:r w:rsidRPr="00554854">
        <w:rPr>
          <w:color w:val="0070C0"/>
        </w:rPr>
        <w:t xml:space="preserve"> Здравствуйте уважаемые родители, приглашенные гости! Здорово ночевали господа кадеты! Вольно! Садитесь!</w:t>
      </w:r>
    </w:p>
    <w:p w:rsidR="00412FE5" w:rsidRPr="00554854" w:rsidRDefault="00412FE5" w:rsidP="00412FE5">
      <w:pPr>
        <w:tabs>
          <w:tab w:val="left" w:pos="3580"/>
        </w:tabs>
        <w:ind w:firstLine="540"/>
        <w:jc w:val="both"/>
        <w:rPr>
          <w:color w:val="0070C0"/>
        </w:rPr>
      </w:pPr>
      <w:r w:rsidRPr="00554854">
        <w:rPr>
          <w:color w:val="0070C0"/>
        </w:rPr>
        <w:t xml:space="preserve"> Уважаемые родители, прошло достаточно времени с того дня, когда ваши дети пришли в казачий кадетский класс. Совсем недавно они приняли присягу и получили высокое звание «Российский кадет». Они торжественно давали клятву. А вы ,кадеты, не забыли слова клятвы?</w:t>
      </w:r>
    </w:p>
    <w:p w:rsidR="00412FE5" w:rsidRPr="00554854" w:rsidRDefault="00412FE5" w:rsidP="00412FE5">
      <w:pPr>
        <w:tabs>
          <w:tab w:val="left" w:pos="3580"/>
        </w:tabs>
        <w:ind w:firstLine="540"/>
        <w:jc w:val="both"/>
        <w:rPr>
          <w:b/>
          <w:color w:val="0070C0"/>
        </w:rPr>
      </w:pPr>
    </w:p>
    <w:p w:rsidR="00412FE5" w:rsidRPr="00554854" w:rsidRDefault="00412FE5" w:rsidP="00412FE5">
      <w:pPr>
        <w:tabs>
          <w:tab w:val="left" w:pos="3580"/>
        </w:tabs>
        <w:ind w:firstLine="540"/>
        <w:jc w:val="both"/>
        <w:rPr>
          <w:color w:val="0070C0"/>
        </w:rPr>
      </w:pPr>
      <w:r w:rsidRPr="00554854">
        <w:rPr>
          <w:b/>
          <w:color w:val="0070C0"/>
        </w:rPr>
        <w:t>Командир кадетского класса (отделения):</w:t>
      </w:r>
      <w:r w:rsidRPr="00554854">
        <w:rPr>
          <w:color w:val="0070C0"/>
        </w:rPr>
        <w:t xml:space="preserve">  </w:t>
      </w:r>
      <w:r w:rsidRPr="00554854">
        <w:rPr>
          <w:i/>
          <w:color w:val="0070C0"/>
        </w:rPr>
        <w:t xml:space="preserve">верно и самоотверженно служить России, быть верными и честными товарищами, свято блюсти честь свою, школы и Забайкальского казачьего войска, воспитывать в себе самые лучшие человеческие качества, всегда следовать нашему казачьему кадетскому девизу «Душу богу, сердце людям, Жизнь Отечеству, Честь-никому! </w:t>
      </w:r>
      <w:r w:rsidRPr="00554854">
        <w:rPr>
          <w:color w:val="0070C0"/>
        </w:rPr>
        <w:t>Спасибо кадет!</w:t>
      </w:r>
    </w:p>
    <w:p w:rsidR="00412FE5" w:rsidRPr="00554854" w:rsidRDefault="00412FE5" w:rsidP="00412FE5">
      <w:pPr>
        <w:tabs>
          <w:tab w:val="left" w:pos="3580"/>
        </w:tabs>
        <w:ind w:firstLine="540"/>
        <w:jc w:val="both"/>
        <w:rPr>
          <w:color w:val="0070C0"/>
        </w:rPr>
      </w:pPr>
    </w:p>
    <w:p w:rsidR="00412FE5" w:rsidRPr="00554854" w:rsidRDefault="00412FE5" w:rsidP="00412FE5">
      <w:pPr>
        <w:tabs>
          <w:tab w:val="left" w:pos="3580"/>
        </w:tabs>
        <w:ind w:firstLine="540"/>
        <w:jc w:val="both"/>
        <w:rPr>
          <w:color w:val="0070C0"/>
        </w:rPr>
      </w:pPr>
      <w:r w:rsidRPr="00554854">
        <w:rPr>
          <w:color w:val="0070C0"/>
        </w:rPr>
        <w:t xml:space="preserve"> Сегодня я приглашаю вас поговорить о том, что такое честь, патриотизм, что значит для каждого человека Отечество, Родина, какие качества личности отличают настоящего патриота России. </w:t>
      </w:r>
    </w:p>
    <w:p w:rsidR="00412FE5" w:rsidRPr="00554854" w:rsidRDefault="00412FE5" w:rsidP="00412FE5">
      <w:pPr>
        <w:tabs>
          <w:tab w:val="left" w:pos="3580"/>
        </w:tabs>
        <w:ind w:firstLine="540"/>
        <w:jc w:val="both"/>
        <w:rPr>
          <w:b/>
          <w:color w:val="0070C0"/>
        </w:rPr>
      </w:pPr>
    </w:p>
    <w:p w:rsidR="00412FE5" w:rsidRPr="00554854" w:rsidRDefault="00412FE5" w:rsidP="00412FE5">
      <w:pPr>
        <w:tabs>
          <w:tab w:val="left" w:pos="3580"/>
        </w:tabs>
        <w:ind w:firstLine="540"/>
        <w:jc w:val="both"/>
        <w:rPr>
          <w:b/>
          <w:color w:val="0070C0"/>
        </w:rPr>
      </w:pPr>
      <w:r w:rsidRPr="00554854">
        <w:rPr>
          <w:b/>
          <w:color w:val="0070C0"/>
        </w:rPr>
        <w:t>Слайд2.</w:t>
      </w:r>
    </w:p>
    <w:p w:rsidR="00412FE5" w:rsidRPr="00554854" w:rsidRDefault="00412FE5" w:rsidP="00412FE5">
      <w:pPr>
        <w:tabs>
          <w:tab w:val="left" w:pos="3580"/>
        </w:tabs>
        <w:ind w:firstLine="540"/>
        <w:jc w:val="both"/>
        <w:rPr>
          <w:color w:val="0070C0"/>
        </w:rPr>
      </w:pPr>
      <w:r w:rsidRPr="00554854">
        <w:rPr>
          <w:color w:val="0070C0"/>
        </w:rPr>
        <w:t xml:space="preserve">Вся многовековая история России – это борьба за целостность, самостоятельность и независимость родной земли. Служение Родине всегда ассоциировалось в нашем сознании со словами « Честь» и «Доблесть», «Мужество» и «Слава». Олицетворением этих понятий стала российская армия. Наша армия была для молодого поколения школой испытания и проверки своих сил. А также школой чести, доблести, мужества. </w:t>
      </w:r>
    </w:p>
    <w:p w:rsidR="00412FE5" w:rsidRPr="00554854" w:rsidRDefault="00412FE5" w:rsidP="00412FE5">
      <w:pPr>
        <w:tabs>
          <w:tab w:val="left" w:pos="3580"/>
        </w:tabs>
        <w:jc w:val="both"/>
        <w:rPr>
          <w:color w:val="0070C0"/>
        </w:rPr>
      </w:pPr>
      <w:r w:rsidRPr="00554854">
        <w:rPr>
          <w:color w:val="0070C0"/>
        </w:rPr>
        <w:t xml:space="preserve">Служба в армии всегда была почётной в России. Она всегда связана с понятием чести. </w:t>
      </w:r>
    </w:p>
    <w:p w:rsidR="00412FE5" w:rsidRPr="00554854" w:rsidRDefault="00412FE5" w:rsidP="00412FE5">
      <w:pPr>
        <w:tabs>
          <w:tab w:val="left" w:pos="3580"/>
        </w:tabs>
        <w:jc w:val="both"/>
        <w:rPr>
          <w:b/>
          <w:color w:val="0070C0"/>
        </w:rPr>
      </w:pPr>
      <w:r w:rsidRPr="00554854">
        <w:rPr>
          <w:b/>
          <w:color w:val="0070C0"/>
        </w:rPr>
        <w:t>Вопрос:  Ребята, а как вы понимаете  понятие «ЧЕСТЬ»? Как бы вы объяснили своему младшему брату или сестре, что такое честь, из чего оно складывается?</w:t>
      </w:r>
    </w:p>
    <w:p w:rsidR="00412FE5" w:rsidRPr="00554854" w:rsidRDefault="00412FE5" w:rsidP="00412FE5">
      <w:pPr>
        <w:tabs>
          <w:tab w:val="left" w:pos="3580"/>
        </w:tabs>
        <w:ind w:firstLine="540"/>
        <w:jc w:val="both"/>
        <w:rPr>
          <w:b/>
          <w:i/>
          <w:color w:val="0070C0"/>
        </w:rPr>
      </w:pPr>
      <w:r w:rsidRPr="00554854">
        <w:rPr>
          <w:i/>
          <w:color w:val="0070C0"/>
        </w:rPr>
        <w:t>Ответы детей</w:t>
      </w:r>
    </w:p>
    <w:p w:rsidR="00412FE5" w:rsidRPr="00554854" w:rsidRDefault="00412FE5" w:rsidP="00412FE5">
      <w:pPr>
        <w:tabs>
          <w:tab w:val="left" w:pos="3580"/>
        </w:tabs>
        <w:jc w:val="both"/>
        <w:rPr>
          <w:color w:val="0070C0"/>
        </w:rPr>
      </w:pPr>
      <w:r w:rsidRPr="00554854">
        <w:rPr>
          <w:b/>
          <w:color w:val="0070C0"/>
        </w:rPr>
        <w:lastRenderedPageBreak/>
        <w:t xml:space="preserve">Вопрос:  </w:t>
      </w:r>
      <w:r w:rsidRPr="00554854">
        <w:rPr>
          <w:color w:val="0070C0"/>
        </w:rPr>
        <w:t>"давайте подумаем вместе", Что значит бесчестный человек? Какие моральные качества у него отсутствуют? Попробуйте перечислить недостойные поступки, ведущие к потере чести, подумайте, как бы поступил достойный человек?</w:t>
      </w:r>
    </w:p>
    <w:p w:rsidR="00412FE5" w:rsidRPr="00554854" w:rsidRDefault="00412FE5" w:rsidP="00412FE5">
      <w:pPr>
        <w:tabs>
          <w:tab w:val="left" w:pos="3580"/>
        </w:tabs>
        <w:jc w:val="both"/>
        <w:rPr>
          <w:i/>
          <w:color w:val="0070C0"/>
        </w:rPr>
      </w:pPr>
      <w:r w:rsidRPr="00554854">
        <w:rPr>
          <w:i/>
          <w:color w:val="0070C0"/>
        </w:rPr>
        <w:t xml:space="preserve">Ответы детей:  </w:t>
      </w:r>
    </w:p>
    <w:p w:rsidR="00412FE5" w:rsidRPr="00554854" w:rsidRDefault="00412FE5" w:rsidP="00412FE5">
      <w:pPr>
        <w:tabs>
          <w:tab w:val="left" w:pos="3580"/>
        </w:tabs>
        <w:jc w:val="both"/>
        <w:rPr>
          <w:color w:val="0070C0"/>
        </w:rPr>
      </w:pPr>
      <w:r w:rsidRPr="00554854">
        <w:rPr>
          <w:color w:val="0070C0"/>
        </w:rPr>
        <w:t>Спасибо ребята за ваши ответы, а теперь предлагаю уточнить смысл понятия «честь».</w:t>
      </w:r>
    </w:p>
    <w:p w:rsidR="00412FE5" w:rsidRPr="00554854" w:rsidRDefault="00412FE5" w:rsidP="00412FE5">
      <w:pPr>
        <w:tabs>
          <w:tab w:val="left" w:pos="3580"/>
        </w:tabs>
        <w:jc w:val="both"/>
        <w:rPr>
          <w:b/>
          <w:color w:val="0070C0"/>
        </w:rPr>
      </w:pPr>
    </w:p>
    <w:p w:rsidR="00412FE5" w:rsidRPr="00554854" w:rsidRDefault="00412FE5" w:rsidP="00412FE5">
      <w:pPr>
        <w:tabs>
          <w:tab w:val="left" w:pos="3580"/>
        </w:tabs>
        <w:jc w:val="both"/>
        <w:rPr>
          <w:b/>
          <w:color w:val="0070C0"/>
        </w:rPr>
      </w:pPr>
    </w:p>
    <w:p w:rsidR="00412FE5" w:rsidRPr="00554854" w:rsidRDefault="00412FE5" w:rsidP="00412FE5">
      <w:pPr>
        <w:tabs>
          <w:tab w:val="left" w:pos="3580"/>
        </w:tabs>
        <w:jc w:val="both"/>
        <w:rPr>
          <w:color w:val="0070C0"/>
        </w:rPr>
      </w:pPr>
      <w:r w:rsidRPr="00554854">
        <w:rPr>
          <w:b/>
          <w:color w:val="0070C0"/>
        </w:rPr>
        <w:t>Слайд 3.</w:t>
      </w:r>
    </w:p>
    <w:p w:rsidR="00412FE5" w:rsidRPr="00554854" w:rsidRDefault="00412FE5" w:rsidP="00412FE5">
      <w:pPr>
        <w:tabs>
          <w:tab w:val="left" w:pos="3580"/>
        </w:tabs>
        <w:jc w:val="both"/>
        <w:rPr>
          <w:b/>
          <w:color w:val="0070C0"/>
        </w:rPr>
      </w:pPr>
      <w:r w:rsidRPr="00554854">
        <w:rPr>
          <w:b/>
          <w:color w:val="0070C0"/>
        </w:rPr>
        <w:t>Внимание на экран</w:t>
      </w:r>
      <w:r w:rsidRPr="00554854">
        <w:rPr>
          <w:color w:val="0070C0"/>
        </w:rPr>
        <w:t>,</w:t>
      </w:r>
      <w:r w:rsidRPr="00554854">
        <w:rPr>
          <w:b/>
          <w:color w:val="0070C0"/>
        </w:rPr>
        <w:t xml:space="preserve"> </w:t>
      </w:r>
    </w:p>
    <w:p w:rsidR="00412FE5" w:rsidRPr="00554854" w:rsidRDefault="00412FE5" w:rsidP="00412FE5">
      <w:pPr>
        <w:tabs>
          <w:tab w:val="left" w:pos="3580"/>
        </w:tabs>
        <w:jc w:val="both"/>
        <w:rPr>
          <w:color w:val="0070C0"/>
        </w:rPr>
      </w:pPr>
      <w:r w:rsidRPr="00554854">
        <w:rPr>
          <w:color w:val="0070C0"/>
        </w:rPr>
        <w:t xml:space="preserve">- Мы носим казачью форму одежды, с погонами, эмблемами, шевронами. Это наш мундир. Поясните, что означает понятие </w:t>
      </w:r>
      <w:r w:rsidRPr="00554854">
        <w:rPr>
          <w:b/>
          <w:color w:val="0070C0"/>
        </w:rPr>
        <w:t>«честь мундира».</w:t>
      </w:r>
      <w:r w:rsidRPr="00554854">
        <w:rPr>
          <w:color w:val="0070C0"/>
        </w:rPr>
        <w:t xml:space="preserve"> Можно ли запятнать честь мундира? </w:t>
      </w:r>
    </w:p>
    <w:p w:rsidR="00412FE5" w:rsidRPr="00554854" w:rsidRDefault="00412FE5" w:rsidP="00412FE5">
      <w:pPr>
        <w:tabs>
          <w:tab w:val="left" w:pos="3580"/>
        </w:tabs>
        <w:jc w:val="both"/>
        <w:rPr>
          <w:b/>
          <w:color w:val="0070C0"/>
        </w:rPr>
      </w:pPr>
      <w:r w:rsidRPr="00554854">
        <w:rPr>
          <w:b/>
          <w:color w:val="0070C0"/>
        </w:rPr>
        <w:t>Слайд 4.</w:t>
      </w:r>
    </w:p>
    <w:p w:rsidR="00412FE5" w:rsidRPr="00554854" w:rsidRDefault="00412FE5" w:rsidP="00412FE5">
      <w:pPr>
        <w:tabs>
          <w:tab w:val="left" w:pos="3580"/>
        </w:tabs>
        <w:jc w:val="both"/>
        <w:rPr>
          <w:color w:val="0070C0"/>
        </w:rPr>
      </w:pPr>
      <w:r w:rsidRPr="00554854">
        <w:rPr>
          <w:color w:val="0070C0"/>
        </w:rPr>
        <w:t xml:space="preserve">-Поясните, что такое </w:t>
      </w:r>
      <w:r w:rsidRPr="00554854">
        <w:rPr>
          <w:b/>
          <w:color w:val="0070C0"/>
        </w:rPr>
        <w:t>«поле чести».</w:t>
      </w:r>
      <w:r w:rsidRPr="00554854">
        <w:rPr>
          <w:color w:val="0070C0"/>
        </w:rPr>
        <w:t xml:space="preserve"> Что защищают на этом поле? </w:t>
      </w:r>
    </w:p>
    <w:p w:rsidR="00412FE5" w:rsidRPr="00554854" w:rsidRDefault="00412FE5" w:rsidP="00412FE5">
      <w:pPr>
        <w:tabs>
          <w:tab w:val="left" w:pos="3580"/>
        </w:tabs>
        <w:jc w:val="both"/>
        <w:rPr>
          <w:b/>
          <w:color w:val="0070C0"/>
        </w:rPr>
      </w:pPr>
      <w:r w:rsidRPr="00554854">
        <w:rPr>
          <w:b/>
          <w:color w:val="0070C0"/>
        </w:rPr>
        <w:t>Слайд 5.</w:t>
      </w:r>
    </w:p>
    <w:p w:rsidR="00412FE5" w:rsidRPr="00554854" w:rsidRDefault="00412FE5" w:rsidP="00412FE5">
      <w:pPr>
        <w:tabs>
          <w:tab w:val="left" w:pos="3580"/>
        </w:tabs>
        <w:jc w:val="both"/>
        <w:rPr>
          <w:color w:val="0070C0"/>
        </w:rPr>
      </w:pPr>
      <w:r w:rsidRPr="00554854">
        <w:rPr>
          <w:color w:val="0070C0"/>
        </w:rPr>
        <w:t>-Давая торжественное обещание (присягу) мы говорим о чести и доблести. Что по вашему означает суд «</w:t>
      </w:r>
      <w:r w:rsidRPr="00554854">
        <w:rPr>
          <w:b/>
          <w:color w:val="0070C0"/>
        </w:rPr>
        <w:t>кадетской чести»?</w:t>
      </w:r>
      <w:r w:rsidRPr="00554854">
        <w:rPr>
          <w:color w:val="0070C0"/>
        </w:rPr>
        <w:t xml:space="preserve"> Каким мог быть его приговор?</w:t>
      </w:r>
    </w:p>
    <w:p w:rsidR="00412FE5" w:rsidRPr="00554854" w:rsidRDefault="00412FE5" w:rsidP="00412FE5">
      <w:pPr>
        <w:tabs>
          <w:tab w:val="left" w:pos="3580"/>
        </w:tabs>
        <w:jc w:val="both"/>
        <w:rPr>
          <w:b/>
          <w:color w:val="0070C0"/>
        </w:rPr>
      </w:pPr>
      <w:r w:rsidRPr="00554854">
        <w:rPr>
          <w:b/>
          <w:color w:val="0070C0"/>
        </w:rPr>
        <w:t>Слайд 6.</w:t>
      </w:r>
    </w:p>
    <w:p w:rsidR="00412FE5" w:rsidRPr="00554854" w:rsidRDefault="00412FE5" w:rsidP="00412FE5">
      <w:pPr>
        <w:tabs>
          <w:tab w:val="left" w:pos="3580"/>
        </w:tabs>
        <w:jc w:val="both"/>
        <w:rPr>
          <w:color w:val="0070C0"/>
        </w:rPr>
      </w:pPr>
      <w:r w:rsidRPr="00554854">
        <w:rPr>
          <w:b/>
          <w:color w:val="0070C0"/>
        </w:rPr>
        <w:t>-«Жизнь Отечеству. Честь - никому!».</w:t>
      </w:r>
      <w:r w:rsidRPr="00554854">
        <w:rPr>
          <w:color w:val="0070C0"/>
        </w:rPr>
        <w:t xml:space="preserve"> Как понимать это выражение? </w:t>
      </w:r>
    </w:p>
    <w:p w:rsidR="00412FE5" w:rsidRPr="00554854" w:rsidRDefault="00412FE5" w:rsidP="00412FE5">
      <w:pPr>
        <w:tabs>
          <w:tab w:val="left" w:pos="3580"/>
        </w:tabs>
        <w:jc w:val="both"/>
        <w:rPr>
          <w:b/>
          <w:color w:val="0070C0"/>
        </w:rPr>
      </w:pPr>
      <w:r w:rsidRPr="00554854">
        <w:rPr>
          <w:b/>
          <w:color w:val="0070C0"/>
        </w:rPr>
        <w:t>Слайд 7.</w:t>
      </w:r>
    </w:p>
    <w:p w:rsidR="00412FE5" w:rsidRPr="00554854" w:rsidRDefault="00412FE5" w:rsidP="00412FE5">
      <w:pPr>
        <w:tabs>
          <w:tab w:val="left" w:pos="3580"/>
        </w:tabs>
        <w:jc w:val="both"/>
        <w:rPr>
          <w:color w:val="0070C0"/>
        </w:rPr>
      </w:pPr>
      <w:r w:rsidRPr="00554854">
        <w:rPr>
          <w:color w:val="0070C0"/>
        </w:rPr>
        <w:t xml:space="preserve">-Поясните, что стоит за понятием </w:t>
      </w:r>
      <w:r w:rsidRPr="00554854">
        <w:rPr>
          <w:b/>
          <w:color w:val="0070C0"/>
        </w:rPr>
        <w:t>«кодекс чести»</w:t>
      </w:r>
      <w:r w:rsidRPr="00554854">
        <w:rPr>
          <w:color w:val="0070C0"/>
        </w:rPr>
        <w:t xml:space="preserve"> </w:t>
      </w:r>
    </w:p>
    <w:p w:rsidR="00412FE5" w:rsidRPr="00554854" w:rsidRDefault="00412FE5" w:rsidP="00412FE5">
      <w:pPr>
        <w:tabs>
          <w:tab w:val="left" w:pos="3580"/>
        </w:tabs>
        <w:jc w:val="both"/>
        <w:rPr>
          <w:color w:val="0070C0"/>
        </w:rPr>
      </w:pPr>
    </w:p>
    <w:p w:rsidR="00412FE5" w:rsidRPr="00554854" w:rsidRDefault="00412FE5" w:rsidP="00412FE5">
      <w:pPr>
        <w:tabs>
          <w:tab w:val="left" w:pos="3580"/>
        </w:tabs>
        <w:jc w:val="both"/>
        <w:rPr>
          <w:b/>
          <w:color w:val="0070C0"/>
        </w:rPr>
      </w:pPr>
      <w:r w:rsidRPr="00554854">
        <w:rPr>
          <w:b/>
          <w:i/>
          <w:color w:val="0070C0"/>
        </w:rPr>
        <w:t>Информационный блок «Кодекс чести».</w:t>
      </w:r>
      <w:r w:rsidRPr="00554854">
        <w:rPr>
          <w:b/>
          <w:color w:val="0070C0"/>
        </w:rPr>
        <w:t xml:space="preserve"> </w:t>
      </w:r>
    </w:p>
    <w:p w:rsidR="00412FE5" w:rsidRPr="00554854" w:rsidRDefault="00412FE5" w:rsidP="00412FE5">
      <w:pPr>
        <w:tabs>
          <w:tab w:val="left" w:pos="3580"/>
        </w:tabs>
        <w:jc w:val="both"/>
        <w:rPr>
          <w:b/>
          <w:color w:val="0070C0"/>
        </w:rPr>
      </w:pPr>
      <w:r w:rsidRPr="00554854">
        <w:rPr>
          <w:b/>
          <w:color w:val="0070C0"/>
        </w:rPr>
        <w:t>Слайд 8.</w:t>
      </w:r>
    </w:p>
    <w:p w:rsidR="00412FE5" w:rsidRPr="00554854" w:rsidRDefault="00412FE5" w:rsidP="00412FE5">
      <w:pPr>
        <w:tabs>
          <w:tab w:val="left" w:pos="0"/>
          <w:tab w:val="left" w:pos="3580"/>
        </w:tabs>
        <w:jc w:val="both"/>
        <w:rPr>
          <w:b/>
          <w:color w:val="0070C0"/>
        </w:rPr>
      </w:pPr>
      <w:r w:rsidRPr="00554854">
        <w:rPr>
          <w:b/>
          <w:color w:val="0070C0"/>
        </w:rPr>
        <w:t>Классный руководитель.</w:t>
      </w:r>
    </w:p>
    <w:p w:rsidR="00412FE5" w:rsidRPr="00554854" w:rsidRDefault="00412FE5" w:rsidP="00412FE5">
      <w:pPr>
        <w:tabs>
          <w:tab w:val="left" w:pos="0"/>
          <w:tab w:val="left" w:pos="3580"/>
        </w:tabs>
        <w:jc w:val="both"/>
        <w:rPr>
          <w:color w:val="0070C0"/>
        </w:rPr>
      </w:pPr>
      <w:r w:rsidRPr="00554854">
        <w:rPr>
          <w:color w:val="0070C0"/>
        </w:rPr>
        <w:t xml:space="preserve">Когда мы говорим о чести,  то необходимо вспомнить  о том, что слово "честь" не было пустым звуком для людей, посвятивших свою жизнь служению Отечеству. В царской армии был "Кодекс чести русского офицера", где по пунктам были расписаны понятия той или иной деятельности офицера. </w:t>
      </w:r>
    </w:p>
    <w:p w:rsidR="00412FE5" w:rsidRPr="00554854" w:rsidRDefault="00412FE5" w:rsidP="00412FE5">
      <w:pPr>
        <w:tabs>
          <w:tab w:val="left" w:pos="0"/>
          <w:tab w:val="left" w:pos="3580"/>
        </w:tabs>
        <w:jc w:val="both"/>
        <w:rPr>
          <w:color w:val="0070C0"/>
        </w:rPr>
      </w:pPr>
      <w:r w:rsidRPr="00554854">
        <w:rPr>
          <w:color w:val="0070C0"/>
        </w:rPr>
        <w:t>Император Франции Наполеон Бонапарт, уважавший послужной список казачьих войск, как-то воскликнул: «Дайте мне 20 тысяч казаков и я завоюю весь мир».Это признание высокой чести и доблести русского воина, казака.</w:t>
      </w:r>
    </w:p>
    <w:p w:rsidR="00412FE5" w:rsidRPr="00554854" w:rsidRDefault="00412FE5" w:rsidP="00412FE5">
      <w:pPr>
        <w:tabs>
          <w:tab w:val="left" w:pos="3580"/>
        </w:tabs>
        <w:jc w:val="both"/>
        <w:rPr>
          <w:b/>
          <w:color w:val="0070C0"/>
        </w:rPr>
      </w:pPr>
    </w:p>
    <w:p w:rsidR="00412FE5" w:rsidRPr="00554854" w:rsidRDefault="00412FE5" w:rsidP="00412FE5">
      <w:pPr>
        <w:tabs>
          <w:tab w:val="left" w:pos="3580"/>
        </w:tabs>
        <w:jc w:val="both"/>
        <w:rPr>
          <w:b/>
          <w:color w:val="0070C0"/>
        </w:rPr>
      </w:pPr>
      <w:r w:rsidRPr="00554854">
        <w:rPr>
          <w:b/>
          <w:color w:val="0070C0"/>
        </w:rPr>
        <w:t>Слайд 9.</w:t>
      </w:r>
    </w:p>
    <w:p w:rsidR="00412FE5" w:rsidRPr="00554854" w:rsidRDefault="00412FE5" w:rsidP="00412FE5">
      <w:pPr>
        <w:tabs>
          <w:tab w:val="left" w:pos="360"/>
          <w:tab w:val="left" w:pos="3580"/>
        </w:tabs>
        <w:jc w:val="both"/>
        <w:rPr>
          <w:color w:val="0070C0"/>
        </w:rPr>
      </w:pPr>
      <w:r w:rsidRPr="00554854">
        <w:rPr>
          <w:color w:val="0070C0"/>
        </w:rPr>
        <w:t xml:space="preserve">Несколько примеров из истории. </w:t>
      </w:r>
    </w:p>
    <w:p w:rsidR="00412FE5" w:rsidRPr="00554854" w:rsidRDefault="00412FE5" w:rsidP="00412FE5">
      <w:pPr>
        <w:tabs>
          <w:tab w:val="left" w:pos="360"/>
          <w:tab w:val="left" w:pos="3580"/>
        </w:tabs>
        <w:jc w:val="both"/>
        <w:rPr>
          <w:color w:val="0070C0"/>
        </w:rPr>
      </w:pPr>
      <w:smartTag w:uri="urn:schemas-microsoft-com:office:smarttags" w:element="metricconverter">
        <w:smartTagPr>
          <w:attr w:name="ProductID" w:val="1380 г"/>
        </w:smartTagPr>
        <w:r w:rsidRPr="00554854">
          <w:rPr>
            <w:color w:val="0070C0"/>
          </w:rPr>
          <w:t>1380 г</w:t>
        </w:r>
      </w:smartTag>
      <w:r w:rsidRPr="00554854">
        <w:rPr>
          <w:color w:val="0070C0"/>
        </w:rPr>
        <w:t>. Куликово поле. Великий князь Дмитрий Иванович, сняв великокняжеское облачение и надев доспехи простого воина, встал в общий строй Большого полка вместе со своим войском три часа держал страшный удар татарской конницы.</w:t>
      </w:r>
    </w:p>
    <w:p w:rsidR="00412FE5" w:rsidRPr="00554854" w:rsidRDefault="00412FE5" w:rsidP="00412FE5">
      <w:pPr>
        <w:tabs>
          <w:tab w:val="left" w:pos="3580"/>
        </w:tabs>
        <w:jc w:val="both"/>
        <w:rPr>
          <w:b/>
          <w:color w:val="0070C0"/>
        </w:rPr>
      </w:pPr>
      <w:r w:rsidRPr="00554854">
        <w:rPr>
          <w:b/>
          <w:color w:val="0070C0"/>
        </w:rPr>
        <w:t>Слайд 10.</w:t>
      </w:r>
    </w:p>
    <w:p w:rsidR="00412FE5" w:rsidRPr="00554854" w:rsidRDefault="00412FE5" w:rsidP="00412FE5">
      <w:pPr>
        <w:tabs>
          <w:tab w:val="left" w:pos="360"/>
          <w:tab w:val="left" w:pos="3580"/>
        </w:tabs>
        <w:jc w:val="both"/>
        <w:rPr>
          <w:color w:val="0070C0"/>
        </w:rPr>
      </w:pPr>
      <w:r w:rsidRPr="00554854">
        <w:rPr>
          <w:color w:val="0070C0"/>
        </w:rPr>
        <w:t>1854 год. Адмирал Владимир Корнилов, организатор обороны Севастополя. Смертельно раненный, истекая кровью, он успевает произнести: « Скажите всем, как приятно умирать, когда совесть спокойная. Я счастлив, что умираю за Отечество.</w:t>
      </w:r>
    </w:p>
    <w:p w:rsidR="00412FE5" w:rsidRPr="00554854" w:rsidRDefault="00412FE5" w:rsidP="00412FE5">
      <w:pPr>
        <w:tabs>
          <w:tab w:val="left" w:pos="360"/>
          <w:tab w:val="left" w:pos="3580"/>
        </w:tabs>
        <w:ind w:firstLine="540"/>
        <w:jc w:val="both"/>
        <w:rPr>
          <w:color w:val="0070C0"/>
        </w:rPr>
      </w:pPr>
    </w:p>
    <w:p w:rsidR="00412FE5" w:rsidRPr="00554854" w:rsidRDefault="00412FE5" w:rsidP="00412FE5">
      <w:pPr>
        <w:tabs>
          <w:tab w:val="left" w:pos="360"/>
          <w:tab w:val="left" w:pos="3580"/>
        </w:tabs>
        <w:jc w:val="both"/>
        <w:rPr>
          <w:b/>
          <w:color w:val="0070C0"/>
        </w:rPr>
      </w:pPr>
      <w:r w:rsidRPr="00554854">
        <w:rPr>
          <w:b/>
          <w:color w:val="0070C0"/>
        </w:rPr>
        <w:t>Вопрос:</w:t>
      </w:r>
      <w:r w:rsidRPr="00554854">
        <w:rPr>
          <w:color w:val="0070C0"/>
        </w:rPr>
        <w:t xml:space="preserve"> </w:t>
      </w:r>
      <w:r w:rsidRPr="00554854">
        <w:rPr>
          <w:b/>
          <w:color w:val="0070C0"/>
        </w:rPr>
        <w:t>Где же записаны эти правила чести? Как они передавались из поколения в поколение?</w:t>
      </w:r>
    </w:p>
    <w:p w:rsidR="00412FE5" w:rsidRPr="00554854" w:rsidRDefault="00412FE5" w:rsidP="00412FE5">
      <w:pPr>
        <w:tabs>
          <w:tab w:val="left" w:pos="360"/>
          <w:tab w:val="left" w:pos="3580"/>
        </w:tabs>
        <w:jc w:val="both"/>
        <w:rPr>
          <w:b/>
          <w:color w:val="0070C0"/>
        </w:rPr>
      </w:pPr>
    </w:p>
    <w:p w:rsidR="00412FE5" w:rsidRPr="00554854" w:rsidRDefault="00412FE5" w:rsidP="00412FE5">
      <w:pPr>
        <w:tabs>
          <w:tab w:val="left" w:pos="360"/>
          <w:tab w:val="left" w:pos="3580"/>
        </w:tabs>
        <w:jc w:val="both"/>
        <w:rPr>
          <w:b/>
          <w:i/>
          <w:color w:val="0070C0"/>
        </w:rPr>
      </w:pPr>
      <w:r w:rsidRPr="00554854">
        <w:rPr>
          <w:b/>
          <w:i/>
          <w:color w:val="0070C0"/>
        </w:rPr>
        <w:t xml:space="preserve">Ответы детей </w:t>
      </w:r>
    </w:p>
    <w:p w:rsidR="00412FE5" w:rsidRPr="00554854" w:rsidRDefault="00412FE5" w:rsidP="00412FE5">
      <w:pPr>
        <w:tabs>
          <w:tab w:val="left" w:pos="360"/>
          <w:tab w:val="left" w:pos="3580"/>
        </w:tabs>
        <w:jc w:val="both"/>
        <w:rPr>
          <w:b/>
          <w:color w:val="0070C0"/>
        </w:rPr>
      </w:pPr>
    </w:p>
    <w:p w:rsidR="00412FE5" w:rsidRPr="00554854" w:rsidRDefault="00412FE5" w:rsidP="00412FE5">
      <w:pPr>
        <w:tabs>
          <w:tab w:val="left" w:pos="360"/>
          <w:tab w:val="left" w:pos="3580"/>
        </w:tabs>
        <w:jc w:val="both"/>
        <w:rPr>
          <w:b/>
          <w:color w:val="0070C0"/>
        </w:rPr>
      </w:pPr>
      <w:r w:rsidRPr="00554854">
        <w:rPr>
          <w:b/>
          <w:color w:val="0070C0"/>
        </w:rPr>
        <w:t>Классный руководитель</w:t>
      </w:r>
      <w:r w:rsidRPr="00554854">
        <w:rPr>
          <w:color w:val="0070C0"/>
        </w:rPr>
        <w:t xml:space="preserve">: Мужество, храбрость, честность, самоуважение, благородство высоко ценились в офицерской среде. Унизить офицера, посягнуть на его честь было опасно. Он должен был защитить свою честь с оружием в руках. </w:t>
      </w:r>
    </w:p>
    <w:p w:rsidR="00412FE5" w:rsidRPr="00554854" w:rsidRDefault="00412FE5" w:rsidP="00412FE5">
      <w:pPr>
        <w:tabs>
          <w:tab w:val="left" w:pos="360"/>
          <w:tab w:val="left" w:pos="3580"/>
        </w:tabs>
        <w:jc w:val="both"/>
        <w:rPr>
          <w:color w:val="0070C0"/>
        </w:rPr>
      </w:pPr>
      <w:r w:rsidRPr="00554854">
        <w:rPr>
          <w:color w:val="0070C0"/>
        </w:rPr>
        <w:lastRenderedPageBreak/>
        <w:t xml:space="preserve">В этой связи интересен и «Дуэльный кодекс». Дуэль давала негласное право на защиту своей чести. Основными поводами для поединков служили: брань, пощечина, компрометирование офицера или его жены, другие оскорбления, в т.ч. и отказ во взаимном приветствии. </w:t>
      </w:r>
    </w:p>
    <w:p w:rsidR="00412FE5" w:rsidRPr="00554854" w:rsidRDefault="00412FE5" w:rsidP="00412FE5">
      <w:pPr>
        <w:tabs>
          <w:tab w:val="left" w:pos="3580"/>
        </w:tabs>
        <w:jc w:val="both"/>
        <w:rPr>
          <w:b/>
          <w:color w:val="0070C0"/>
        </w:rPr>
      </w:pPr>
    </w:p>
    <w:p w:rsidR="00412FE5" w:rsidRPr="00554854" w:rsidRDefault="00412FE5" w:rsidP="00412FE5">
      <w:pPr>
        <w:tabs>
          <w:tab w:val="left" w:pos="3580"/>
        </w:tabs>
        <w:jc w:val="both"/>
        <w:rPr>
          <w:b/>
          <w:color w:val="0070C0"/>
        </w:rPr>
      </w:pPr>
    </w:p>
    <w:p w:rsidR="00412FE5" w:rsidRPr="00554854" w:rsidRDefault="00412FE5" w:rsidP="00412FE5">
      <w:pPr>
        <w:tabs>
          <w:tab w:val="left" w:pos="3580"/>
        </w:tabs>
        <w:jc w:val="both"/>
        <w:rPr>
          <w:b/>
          <w:color w:val="0070C0"/>
        </w:rPr>
      </w:pPr>
      <w:r w:rsidRPr="00554854">
        <w:rPr>
          <w:b/>
          <w:color w:val="0070C0"/>
        </w:rPr>
        <w:t xml:space="preserve">Слайд 11.      </w:t>
      </w:r>
    </w:p>
    <w:p w:rsidR="00412FE5" w:rsidRPr="00554854" w:rsidRDefault="00412FE5" w:rsidP="00412FE5">
      <w:pPr>
        <w:tabs>
          <w:tab w:val="left" w:pos="3580"/>
        </w:tabs>
        <w:jc w:val="both"/>
        <w:rPr>
          <w:b/>
          <w:color w:val="0070C0"/>
        </w:rPr>
      </w:pPr>
      <w:r w:rsidRPr="00554854">
        <w:rPr>
          <w:color w:val="0070C0"/>
        </w:rPr>
        <w:t>-Таким образом …                                                                              Честь – это стремление быть</w:t>
      </w:r>
    </w:p>
    <w:p w:rsidR="00412FE5" w:rsidRPr="00554854" w:rsidRDefault="00412FE5" w:rsidP="00412FE5">
      <w:pPr>
        <w:ind w:firstLine="540"/>
        <w:jc w:val="right"/>
        <w:rPr>
          <w:color w:val="0070C0"/>
        </w:rPr>
      </w:pPr>
      <w:r w:rsidRPr="00554854">
        <w:rPr>
          <w:color w:val="0070C0"/>
        </w:rPr>
        <w:t>благородным, высшим существом</w:t>
      </w:r>
    </w:p>
    <w:p w:rsidR="00412FE5" w:rsidRPr="00554854" w:rsidRDefault="00412FE5" w:rsidP="00412FE5">
      <w:pPr>
        <w:ind w:firstLine="540"/>
        <w:jc w:val="center"/>
        <w:rPr>
          <w:color w:val="0070C0"/>
        </w:rPr>
      </w:pPr>
      <w:r w:rsidRPr="00554854">
        <w:rPr>
          <w:color w:val="0070C0"/>
        </w:rPr>
        <w:t xml:space="preserve">                                                                                                по внутренним достоинствам,</w:t>
      </w:r>
    </w:p>
    <w:p w:rsidR="00412FE5" w:rsidRPr="00554854" w:rsidRDefault="00412FE5" w:rsidP="00412FE5">
      <w:pPr>
        <w:ind w:firstLine="540"/>
        <w:jc w:val="center"/>
        <w:rPr>
          <w:color w:val="0070C0"/>
        </w:rPr>
      </w:pPr>
      <w:r w:rsidRPr="00554854">
        <w:rPr>
          <w:color w:val="0070C0"/>
        </w:rPr>
        <w:t xml:space="preserve">                                                                                                 свершать поступки, достойные</w:t>
      </w:r>
    </w:p>
    <w:p w:rsidR="00412FE5" w:rsidRPr="00554854" w:rsidRDefault="00412FE5" w:rsidP="00412FE5">
      <w:pPr>
        <w:ind w:firstLine="540"/>
        <w:jc w:val="center"/>
        <w:rPr>
          <w:color w:val="0070C0"/>
        </w:rPr>
      </w:pPr>
      <w:r w:rsidRPr="00554854">
        <w:rPr>
          <w:color w:val="0070C0"/>
        </w:rPr>
        <w:t xml:space="preserve">                                                                                                   славы, без всякого принуждения</w:t>
      </w:r>
    </w:p>
    <w:p w:rsidR="00412FE5" w:rsidRPr="00554854" w:rsidRDefault="00412FE5" w:rsidP="00412FE5">
      <w:pPr>
        <w:ind w:firstLine="540"/>
        <w:jc w:val="center"/>
        <w:rPr>
          <w:color w:val="0070C0"/>
        </w:rPr>
      </w:pPr>
      <w:r w:rsidRPr="00554854">
        <w:rPr>
          <w:color w:val="0070C0"/>
        </w:rPr>
        <w:t xml:space="preserve">                                                                                           извне и без всякого другого </w:t>
      </w:r>
    </w:p>
    <w:p w:rsidR="00412FE5" w:rsidRPr="00554854" w:rsidRDefault="00412FE5" w:rsidP="00412FE5">
      <w:pPr>
        <w:ind w:firstLine="540"/>
        <w:jc w:val="right"/>
        <w:rPr>
          <w:color w:val="0070C0"/>
        </w:rPr>
      </w:pPr>
      <w:r w:rsidRPr="00554854">
        <w:rPr>
          <w:color w:val="0070C0"/>
        </w:rPr>
        <w:t>вознаграждения, кроме одобрения</w:t>
      </w:r>
    </w:p>
    <w:p w:rsidR="00412FE5" w:rsidRPr="00554854" w:rsidRDefault="00412FE5" w:rsidP="00412FE5">
      <w:pPr>
        <w:ind w:firstLine="540"/>
        <w:jc w:val="center"/>
        <w:rPr>
          <w:i/>
          <w:color w:val="0070C0"/>
        </w:rPr>
      </w:pPr>
      <w:r w:rsidRPr="00554854">
        <w:rPr>
          <w:color w:val="0070C0"/>
        </w:rPr>
        <w:t xml:space="preserve">                                                                                               своей совести. </w:t>
      </w:r>
      <w:r w:rsidRPr="00554854">
        <w:rPr>
          <w:i/>
          <w:color w:val="0070C0"/>
        </w:rPr>
        <w:t>П.А. Румянцев</w:t>
      </w:r>
    </w:p>
    <w:p w:rsidR="00412FE5" w:rsidRPr="00554854" w:rsidRDefault="00412FE5" w:rsidP="00412FE5">
      <w:pPr>
        <w:rPr>
          <w:color w:val="0070C0"/>
        </w:rPr>
      </w:pPr>
      <w:r w:rsidRPr="00554854">
        <w:rPr>
          <w:color w:val="0070C0"/>
        </w:rPr>
        <w:t xml:space="preserve">В последнее время все чаще мы можем услышать слова «Родина», «патриот», «подвиг», «служение»... </w:t>
      </w:r>
    </w:p>
    <w:p w:rsidR="00412FE5" w:rsidRPr="00554854" w:rsidRDefault="00412FE5" w:rsidP="00412FE5">
      <w:pPr>
        <w:rPr>
          <w:b/>
          <w:color w:val="0070C0"/>
        </w:rPr>
      </w:pPr>
      <w:r w:rsidRPr="00554854">
        <w:rPr>
          <w:b/>
          <w:color w:val="0070C0"/>
        </w:rPr>
        <w:t xml:space="preserve">А как вы, сегодняшние школьники, понимаете, кто  такой патриот? </w:t>
      </w:r>
    </w:p>
    <w:p w:rsidR="00412FE5" w:rsidRPr="00554854" w:rsidRDefault="00412FE5" w:rsidP="00412FE5">
      <w:pPr>
        <w:rPr>
          <w:color w:val="0070C0"/>
        </w:rPr>
      </w:pPr>
      <w:r w:rsidRPr="00554854">
        <w:rPr>
          <w:color w:val="0070C0"/>
        </w:rPr>
        <w:t>( ответы детей)</w:t>
      </w:r>
    </w:p>
    <w:p w:rsidR="00412FE5" w:rsidRPr="00554854" w:rsidRDefault="00412FE5" w:rsidP="00412FE5">
      <w:pPr>
        <w:rPr>
          <w:color w:val="0070C0"/>
        </w:rPr>
      </w:pPr>
    </w:p>
    <w:p w:rsidR="00412FE5" w:rsidRPr="00554854" w:rsidRDefault="00412FE5" w:rsidP="00412FE5">
      <w:pPr>
        <w:rPr>
          <w:color w:val="0070C0"/>
        </w:rPr>
      </w:pPr>
      <w:r w:rsidRPr="00554854">
        <w:rPr>
          <w:color w:val="0070C0"/>
        </w:rPr>
        <w:t>Ребята, давайте вместе с родителями  рассмотрим некоторые ситуации из жизни ваших сверстников:</w:t>
      </w:r>
    </w:p>
    <w:p w:rsidR="00412FE5" w:rsidRPr="00554854" w:rsidRDefault="00412FE5" w:rsidP="00412FE5">
      <w:pPr>
        <w:rPr>
          <w:color w:val="0070C0"/>
        </w:rPr>
      </w:pPr>
      <w:r w:rsidRPr="00554854">
        <w:rPr>
          <w:color w:val="0070C0"/>
        </w:rPr>
        <w:t>№1.   Папа и мама предлагают мальчику поехать вместе с ним по местам военных сражений, в которых участвовал их дедушка. но мальчику очень не хочется, так как его друг дал ему самую последнюю компьютерную игру, о которой он давно мечтал. Как может поступить мальчик? посоветуйте.</w:t>
      </w:r>
    </w:p>
    <w:p w:rsidR="00412FE5" w:rsidRPr="00554854" w:rsidRDefault="00412FE5" w:rsidP="00412FE5">
      <w:pPr>
        <w:rPr>
          <w:color w:val="0070C0"/>
        </w:rPr>
      </w:pPr>
    </w:p>
    <w:p w:rsidR="00412FE5" w:rsidRPr="00554854" w:rsidRDefault="00412FE5" w:rsidP="00412FE5">
      <w:pPr>
        <w:rPr>
          <w:color w:val="0070C0"/>
        </w:rPr>
      </w:pPr>
      <w:r w:rsidRPr="00554854">
        <w:rPr>
          <w:color w:val="0070C0"/>
        </w:rPr>
        <w:t>№2.  На школьной линейке во время исполнения гимна России учительница сделала замечание учащимся, которые в это время вели себя развязно, разговаривали, смеялись. После линейки учительница делает запись в дневнике. Ребята стали возмущаться. А как вы считаете, прав учитель или не прав? Бывают ли такие ситуации у нас в школе? Приведите примеры.</w:t>
      </w:r>
    </w:p>
    <w:p w:rsidR="00412FE5" w:rsidRPr="00554854" w:rsidRDefault="00412FE5" w:rsidP="00412FE5">
      <w:pPr>
        <w:rPr>
          <w:b/>
          <w:color w:val="0070C0"/>
        </w:rPr>
      </w:pPr>
      <w:r w:rsidRPr="00554854">
        <w:rPr>
          <w:b/>
          <w:color w:val="0070C0"/>
        </w:rPr>
        <w:t xml:space="preserve"> Можно ли назвать их патриотами?</w:t>
      </w:r>
    </w:p>
    <w:p w:rsidR="00412FE5" w:rsidRPr="00554854" w:rsidRDefault="00412FE5" w:rsidP="00412FE5">
      <w:pPr>
        <w:rPr>
          <w:color w:val="0070C0"/>
        </w:rPr>
      </w:pPr>
    </w:p>
    <w:p w:rsidR="00412FE5" w:rsidRPr="00554854" w:rsidRDefault="00412FE5" w:rsidP="00412FE5">
      <w:pPr>
        <w:rPr>
          <w:color w:val="0070C0"/>
        </w:rPr>
      </w:pPr>
      <w:r w:rsidRPr="00554854">
        <w:rPr>
          <w:color w:val="0070C0"/>
        </w:rPr>
        <w:t xml:space="preserve">Давайте обратимся к некоторым страницам истории государства Российского, познакомимся с </w:t>
      </w:r>
      <w:r w:rsidRPr="00554854">
        <w:rPr>
          <w:b/>
          <w:color w:val="0070C0"/>
        </w:rPr>
        <w:t>истинными патриотами</w:t>
      </w:r>
      <w:r w:rsidRPr="00554854">
        <w:rPr>
          <w:color w:val="0070C0"/>
        </w:rPr>
        <w:t xml:space="preserve"> Отечества.</w:t>
      </w:r>
    </w:p>
    <w:p w:rsidR="00412FE5" w:rsidRPr="00554854" w:rsidRDefault="00412FE5" w:rsidP="00412FE5">
      <w:pPr>
        <w:rPr>
          <w:color w:val="0070C0"/>
        </w:rPr>
      </w:pPr>
    </w:p>
    <w:p w:rsidR="00412FE5" w:rsidRPr="00554854" w:rsidRDefault="00412FE5" w:rsidP="00412FE5">
      <w:pPr>
        <w:tabs>
          <w:tab w:val="left" w:pos="3580"/>
        </w:tabs>
        <w:jc w:val="both"/>
        <w:rPr>
          <w:b/>
          <w:color w:val="0070C0"/>
        </w:rPr>
      </w:pPr>
      <w:r w:rsidRPr="00554854">
        <w:rPr>
          <w:b/>
          <w:color w:val="0070C0"/>
        </w:rPr>
        <w:t>Слайд 12.</w:t>
      </w:r>
    </w:p>
    <w:p w:rsidR="00412FE5" w:rsidRPr="00554854" w:rsidRDefault="00412FE5" w:rsidP="00412FE5">
      <w:pPr>
        <w:rPr>
          <w:color w:val="0070C0"/>
        </w:rPr>
      </w:pPr>
      <w:r w:rsidRPr="00554854">
        <w:rPr>
          <w:color w:val="0070C0"/>
        </w:rPr>
        <w:t>Взгляните на первый лист календаря:</w:t>
      </w:r>
    </w:p>
    <w:p w:rsidR="00412FE5" w:rsidRPr="00554854" w:rsidRDefault="00412FE5" w:rsidP="00412FE5">
      <w:pPr>
        <w:rPr>
          <w:b/>
          <w:color w:val="0070C0"/>
        </w:rPr>
      </w:pPr>
      <w:r w:rsidRPr="00554854">
        <w:rPr>
          <w:b/>
          <w:color w:val="0070C0"/>
        </w:rPr>
        <w:t>1249 год.</w:t>
      </w:r>
    </w:p>
    <w:p w:rsidR="00412FE5" w:rsidRPr="00554854" w:rsidRDefault="00412FE5" w:rsidP="00412FE5">
      <w:pPr>
        <w:rPr>
          <w:color w:val="0070C0"/>
        </w:rPr>
      </w:pPr>
      <w:r w:rsidRPr="00554854">
        <w:rPr>
          <w:color w:val="0070C0"/>
        </w:rPr>
        <w:t xml:space="preserve">В истории России эта дата не связана с великими сражениями, но отражает истинный подвиг русского богатыря. Александр Невский — кто из нас не знает это имя?! </w:t>
      </w:r>
    </w:p>
    <w:p w:rsidR="00412FE5" w:rsidRPr="00554854" w:rsidRDefault="00412FE5" w:rsidP="00412FE5">
      <w:pPr>
        <w:rPr>
          <w:color w:val="0070C0"/>
        </w:rPr>
      </w:pPr>
      <w:r w:rsidRPr="00554854">
        <w:rPr>
          <w:b/>
          <w:color w:val="0070C0"/>
        </w:rPr>
        <w:t xml:space="preserve">Что вы знаете о нем? </w:t>
      </w:r>
      <w:r w:rsidRPr="00554854">
        <w:rPr>
          <w:color w:val="0070C0"/>
        </w:rPr>
        <w:t>(ответы детей)</w:t>
      </w:r>
    </w:p>
    <w:p w:rsidR="00412FE5" w:rsidRPr="00554854" w:rsidRDefault="00412FE5" w:rsidP="00412FE5">
      <w:pPr>
        <w:rPr>
          <w:color w:val="0070C0"/>
        </w:rPr>
      </w:pPr>
      <w:r w:rsidRPr="00554854">
        <w:rPr>
          <w:color w:val="0070C0"/>
        </w:rPr>
        <w:t xml:space="preserve">Слава о подвигах легендарного героя, о его уме, силе, красоте живет по сей день. Беспримерная битва со шведами на Неве, ледовое побоище с немецкими рыцарями, спасение Руси от духовного порабощения во время монголо-татарского ига... Но любому подвигу всегда предшествует труд души, который часто для нас остается «за кадром». Давайте попытаемся разобраться, что предшествует подвигу. В книге М. Хитрова «Святой благоверный великий князь Александр Ярославович Невский», написано:  «Бог покорил мне многие народы, ты ли один хочешь противиться? — велел передать хан Батый Александру Невскому.—Если желаешь сохранить свою землю, приходи ко мне и узнаешь честь и славу моего государства». </w:t>
      </w:r>
    </w:p>
    <w:p w:rsidR="00412FE5" w:rsidRPr="00554854" w:rsidRDefault="00412FE5" w:rsidP="00412FE5">
      <w:pPr>
        <w:ind w:firstLine="708"/>
        <w:rPr>
          <w:color w:val="0070C0"/>
        </w:rPr>
      </w:pPr>
      <w:r w:rsidRPr="00554854">
        <w:rPr>
          <w:color w:val="0070C0"/>
        </w:rPr>
        <w:t xml:space="preserve">И вот непобедимому в открытом бою, на поле брани полководцу предстоит одержать наивысшую победу —над самим собой, показать редчайшую и труднейшую добродетель: смирить себя беспредельным смирением, заглушить голос самолюбия и ценой унижений защитить и </w:t>
      </w:r>
      <w:r w:rsidRPr="00554854">
        <w:rPr>
          <w:color w:val="0070C0"/>
        </w:rPr>
        <w:lastRenderedPageBreak/>
        <w:t>сохранить Родину. Он поклонится хануБатыю единственно в интересах горячо любимой Родины. Этот труднейший подвиг смирения во имя народа совершил Александр Невский в 1249 году, отправившись к хану Батыю. Спокойное мужество князя поразило хана. Хан Батый несколько времени любовался героем и, наконец, произнес: «Правду говорили мне: нет князя, равного этому».   Возвращение Александра Ярославовича от хана Батыя было счастливейшим днем, давно люди так не ликовали. Не с ратного поля ехал князь, а люди плакали от радости. Все русичи понимали, чего стоила эта поездка князю, какие душевные силы он приложил, чтобы спасти Родину от нашествия и от окончательной погибели Руси. Мы знаем, что патриотизм проявляется в любви, подвиге, героизме... и вдруг — смирение! Смирение приводит к постижению истины, к пониманию, что необходимо исполнить в данный момент во благо Родины. Так и подлинный подвиг Александра Невского — поездка в столицу Золотой Орды Сарай во имя спасения Родины. В последствии русские ратники и дружины совместно с Ордынскими воинами защищали Русь от нашествии западных иноземцев. Вот как глубоко понимали слово «патриотизм» наши предки!</w:t>
      </w:r>
    </w:p>
    <w:p w:rsidR="00412FE5" w:rsidRPr="00554854" w:rsidRDefault="00412FE5" w:rsidP="00412FE5">
      <w:pPr>
        <w:rPr>
          <w:color w:val="0070C0"/>
        </w:rPr>
      </w:pPr>
      <w:r w:rsidRPr="00554854">
        <w:rPr>
          <w:b/>
          <w:color w:val="0070C0"/>
        </w:rPr>
        <w:t>Классный руководитель:</w:t>
      </w:r>
      <w:r w:rsidRPr="00554854">
        <w:rPr>
          <w:color w:val="0070C0"/>
        </w:rPr>
        <w:t xml:space="preserve"> - Перевернем лист календаря:</w:t>
      </w:r>
    </w:p>
    <w:p w:rsidR="00412FE5" w:rsidRPr="00554854" w:rsidRDefault="00412FE5" w:rsidP="00412FE5">
      <w:pPr>
        <w:tabs>
          <w:tab w:val="left" w:pos="3580"/>
        </w:tabs>
        <w:jc w:val="both"/>
        <w:rPr>
          <w:b/>
          <w:color w:val="0070C0"/>
        </w:rPr>
      </w:pPr>
    </w:p>
    <w:p w:rsidR="00412FE5" w:rsidRPr="00554854" w:rsidRDefault="00412FE5" w:rsidP="00412FE5">
      <w:pPr>
        <w:tabs>
          <w:tab w:val="left" w:pos="3580"/>
        </w:tabs>
        <w:jc w:val="both"/>
        <w:rPr>
          <w:b/>
          <w:color w:val="0070C0"/>
        </w:rPr>
      </w:pPr>
      <w:r w:rsidRPr="00554854">
        <w:rPr>
          <w:b/>
          <w:color w:val="0070C0"/>
        </w:rPr>
        <w:t>Слайд 13.</w:t>
      </w:r>
    </w:p>
    <w:p w:rsidR="00412FE5" w:rsidRPr="00554854" w:rsidRDefault="00412FE5" w:rsidP="00412FE5">
      <w:pPr>
        <w:rPr>
          <w:b/>
          <w:color w:val="0070C0"/>
        </w:rPr>
      </w:pPr>
      <w:r w:rsidRPr="00554854">
        <w:rPr>
          <w:b/>
          <w:color w:val="0070C0"/>
        </w:rPr>
        <w:t>13 ноября 1730 года.</w:t>
      </w:r>
    </w:p>
    <w:p w:rsidR="00412FE5" w:rsidRPr="00554854" w:rsidRDefault="00412FE5" w:rsidP="00412FE5">
      <w:pPr>
        <w:rPr>
          <w:color w:val="0070C0"/>
        </w:rPr>
      </w:pPr>
      <w:r w:rsidRPr="00554854">
        <w:rPr>
          <w:color w:val="0070C0"/>
        </w:rPr>
        <w:t xml:space="preserve">Это дата рождения полководца, не проигравшего ни одного сражения — Александра Васильевича Суворова. </w:t>
      </w:r>
    </w:p>
    <w:p w:rsidR="00412FE5" w:rsidRPr="00554854" w:rsidRDefault="00412FE5" w:rsidP="00412FE5">
      <w:pPr>
        <w:rPr>
          <w:i/>
          <w:color w:val="0070C0"/>
        </w:rPr>
      </w:pPr>
      <w:r w:rsidRPr="00554854">
        <w:rPr>
          <w:color w:val="0070C0"/>
        </w:rPr>
        <w:t xml:space="preserve">- </w:t>
      </w:r>
      <w:r w:rsidRPr="00554854">
        <w:rPr>
          <w:b/>
          <w:color w:val="0070C0"/>
        </w:rPr>
        <w:t>Что же было основанием его побед? Как вы думаете</w:t>
      </w:r>
      <w:r w:rsidRPr="00554854">
        <w:rPr>
          <w:b/>
          <w:i/>
          <w:color w:val="0070C0"/>
        </w:rPr>
        <w:t>?</w:t>
      </w:r>
      <w:r w:rsidRPr="00554854">
        <w:rPr>
          <w:i/>
          <w:color w:val="0070C0"/>
        </w:rPr>
        <w:t xml:space="preserve"> ( ответы детей)</w:t>
      </w:r>
    </w:p>
    <w:p w:rsidR="00412FE5" w:rsidRPr="00554854" w:rsidRDefault="00412FE5" w:rsidP="00412FE5">
      <w:pPr>
        <w:rPr>
          <w:color w:val="0070C0"/>
        </w:rPr>
      </w:pPr>
      <w:r w:rsidRPr="00554854">
        <w:rPr>
          <w:color w:val="0070C0"/>
        </w:rPr>
        <w:t>Замечательный русский полководец Александр Васильевич Суворов, честь и слава России. 15 лет было ему, когда он поступил на военную службу, научился жить в разных условиях. А когда он стал офицером, то всегда берёг солдата, придумал «Науку побеждать». Суворов любил повторять: «Воюют не числом, а умением».  А еще основанием побед Александра Васильевича Суворова была любовь к ближним. В каждом полку Суворова была церковная палатка. «Безверное войско учить — что перегорелое железо точить, — говорил А.В. Суворов. — Все начинайте с благословения Божия и до издыхания будьте верны Государю и Отечеству».</w:t>
      </w:r>
    </w:p>
    <w:p w:rsidR="00412FE5" w:rsidRPr="00554854" w:rsidRDefault="00412FE5" w:rsidP="00412FE5">
      <w:pPr>
        <w:rPr>
          <w:color w:val="0070C0"/>
        </w:rPr>
      </w:pPr>
      <w:r w:rsidRPr="00554854">
        <w:rPr>
          <w:color w:val="0070C0"/>
        </w:rPr>
        <w:t>Каждую победу Суворов приписывал Господу , да и о солдатах своих никогда не забывал: недаром его называли ОТЦОМ ВСЕЙ РОССИИ!</w:t>
      </w:r>
    </w:p>
    <w:p w:rsidR="00412FE5" w:rsidRPr="00554854" w:rsidRDefault="00412FE5" w:rsidP="00412FE5">
      <w:pPr>
        <w:jc w:val="both"/>
        <w:rPr>
          <w:color w:val="0070C0"/>
        </w:rPr>
      </w:pPr>
    </w:p>
    <w:p w:rsidR="00412FE5" w:rsidRPr="00554854" w:rsidRDefault="00412FE5" w:rsidP="00412FE5">
      <w:pPr>
        <w:tabs>
          <w:tab w:val="left" w:pos="3580"/>
        </w:tabs>
        <w:jc w:val="both"/>
        <w:rPr>
          <w:b/>
          <w:color w:val="0070C0"/>
        </w:rPr>
      </w:pPr>
      <w:r w:rsidRPr="00554854">
        <w:rPr>
          <w:b/>
          <w:color w:val="0070C0"/>
        </w:rPr>
        <w:t>Слайд 14.</w:t>
      </w:r>
    </w:p>
    <w:p w:rsidR="00412FE5" w:rsidRPr="00554854" w:rsidRDefault="00412FE5" w:rsidP="00412FE5">
      <w:pPr>
        <w:jc w:val="both"/>
        <w:rPr>
          <w:b/>
          <w:color w:val="0070C0"/>
        </w:rPr>
      </w:pPr>
      <w:r w:rsidRPr="00554854">
        <w:rPr>
          <w:b/>
          <w:color w:val="0070C0"/>
        </w:rPr>
        <w:t xml:space="preserve">26 августа 1812 год </w:t>
      </w:r>
    </w:p>
    <w:p w:rsidR="00412FE5" w:rsidRPr="00554854" w:rsidRDefault="00412FE5" w:rsidP="00412FE5">
      <w:pPr>
        <w:jc w:val="both"/>
        <w:rPr>
          <w:color w:val="0070C0"/>
        </w:rPr>
      </w:pPr>
    </w:p>
    <w:p w:rsidR="00412FE5" w:rsidRPr="00554854" w:rsidRDefault="00412FE5" w:rsidP="00412FE5">
      <w:pPr>
        <w:jc w:val="both"/>
        <w:rPr>
          <w:color w:val="0070C0"/>
        </w:rPr>
      </w:pPr>
      <w:r w:rsidRPr="00554854">
        <w:rPr>
          <w:color w:val="0070C0"/>
        </w:rPr>
        <w:t>Мудрый полководец Кутузов. У деревни Бородино русская армия дала сражение французам. Каждый русский солдат сражался за двоих. Позднее Наполеон скажет: «Самое страшное из моих сражений было под Москвой, здесь я увидел, что русские непобедимы».</w:t>
      </w:r>
    </w:p>
    <w:p w:rsidR="00412FE5" w:rsidRPr="00554854" w:rsidRDefault="00412FE5" w:rsidP="00412FE5">
      <w:pPr>
        <w:jc w:val="both"/>
        <w:rPr>
          <w:color w:val="0070C0"/>
        </w:rPr>
      </w:pPr>
      <w:r w:rsidRPr="00554854">
        <w:rPr>
          <w:color w:val="0070C0"/>
        </w:rPr>
        <w:t xml:space="preserve">Честь и доблесть в этих баталиях показали донские казаки Платова и наши земляки, мушкетеры 41-го Селенгинского пехотного полка. Имя 41-го Селенгинского пехотного полка навечно занесено в историю побед России. Название полка золотыми буквами нанесено на стене Георгиевского зала Московского Кремля, именем полка назван редут в Севастополе. Есть в Севастополе и улица "Селенгинская". </w:t>
      </w:r>
    </w:p>
    <w:p w:rsidR="00412FE5" w:rsidRPr="00554854" w:rsidRDefault="00412FE5" w:rsidP="00412FE5">
      <w:pPr>
        <w:jc w:val="both"/>
        <w:rPr>
          <w:color w:val="0070C0"/>
        </w:rPr>
      </w:pPr>
      <w:r w:rsidRPr="00554854">
        <w:rPr>
          <w:b/>
          <w:color w:val="0070C0"/>
        </w:rPr>
        <w:t>Слайд 15.</w:t>
      </w:r>
    </w:p>
    <w:p w:rsidR="00412FE5" w:rsidRPr="00554854" w:rsidRDefault="00412FE5" w:rsidP="00412FE5">
      <w:pPr>
        <w:jc w:val="both"/>
        <w:rPr>
          <w:color w:val="0070C0"/>
        </w:rPr>
      </w:pPr>
      <w:r w:rsidRPr="00554854">
        <w:rPr>
          <w:color w:val="0070C0"/>
        </w:rPr>
        <w:t xml:space="preserve">В честь победы над французами построили в Москве храм  Христа Спасителя на деньги, собранные народом. В советское время храм этот разрушили, но сейчас на его месте возвели точно такой же, потому что россияне помнят подвиги своих предков. </w:t>
      </w:r>
    </w:p>
    <w:p w:rsidR="00412FE5" w:rsidRPr="00554854" w:rsidRDefault="00412FE5" w:rsidP="00412FE5">
      <w:pPr>
        <w:rPr>
          <w:color w:val="0070C0"/>
        </w:rPr>
      </w:pPr>
      <w:r w:rsidRPr="00554854">
        <w:rPr>
          <w:color w:val="0070C0"/>
        </w:rPr>
        <w:t>Много имен известнейших патриотов, прославившихся на поле брани, родила земля Русская, но не меньше их и в наше время.</w:t>
      </w:r>
    </w:p>
    <w:p w:rsidR="00412FE5" w:rsidRPr="00554854" w:rsidRDefault="00412FE5" w:rsidP="00412FE5">
      <w:pPr>
        <w:rPr>
          <w:color w:val="0070C0"/>
        </w:rPr>
      </w:pPr>
    </w:p>
    <w:p w:rsidR="00412FE5" w:rsidRPr="00554854" w:rsidRDefault="00412FE5" w:rsidP="00412FE5">
      <w:pPr>
        <w:rPr>
          <w:color w:val="0070C0"/>
        </w:rPr>
      </w:pPr>
      <w:r w:rsidRPr="00554854">
        <w:rPr>
          <w:color w:val="0070C0"/>
        </w:rPr>
        <w:t>- Перелистаем еще одну страницу нашего календаря:</w:t>
      </w:r>
    </w:p>
    <w:p w:rsidR="00412FE5" w:rsidRPr="00554854" w:rsidRDefault="00412FE5" w:rsidP="00412FE5">
      <w:pPr>
        <w:tabs>
          <w:tab w:val="left" w:pos="3580"/>
        </w:tabs>
        <w:jc w:val="both"/>
        <w:rPr>
          <w:b/>
          <w:color w:val="0070C0"/>
        </w:rPr>
      </w:pPr>
      <w:r w:rsidRPr="00554854">
        <w:rPr>
          <w:b/>
          <w:color w:val="0070C0"/>
        </w:rPr>
        <w:t>Слайд 16.</w:t>
      </w:r>
    </w:p>
    <w:p w:rsidR="00412FE5" w:rsidRPr="00554854" w:rsidRDefault="00412FE5" w:rsidP="00412FE5">
      <w:pPr>
        <w:rPr>
          <w:color w:val="0070C0"/>
        </w:rPr>
      </w:pPr>
      <w:r w:rsidRPr="00554854">
        <w:rPr>
          <w:b/>
          <w:bCs/>
          <w:color w:val="0070C0"/>
        </w:rPr>
        <w:t>23 мая 1996 г</w:t>
      </w:r>
    </w:p>
    <w:p w:rsidR="00412FE5" w:rsidRPr="00554854" w:rsidRDefault="00412FE5" w:rsidP="00412FE5">
      <w:pPr>
        <w:rPr>
          <w:color w:val="0070C0"/>
        </w:rPr>
      </w:pPr>
      <w:r w:rsidRPr="00554854">
        <w:rPr>
          <w:color w:val="0070C0"/>
        </w:rPr>
        <w:t>-</w:t>
      </w:r>
      <w:r w:rsidRPr="00554854">
        <w:rPr>
          <w:b/>
          <w:color w:val="0070C0"/>
        </w:rPr>
        <w:t xml:space="preserve">С чьим именем связаны эта дата? </w:t>
      </w:r>
      <w:r w:rsidRPr="00554854">
        <w:rPr>
          <w:color w:val="0070C0"/>
        </w:rPr>
        <w:t>(показывается фото Ж.Р. на слайде)</w:t>
      </w:r>
    </w:p>
    <w:p w:rsidR="00412FE5" w:rsidRPr="00554854" w:rsidRDefault="00412FE5" w:rsidP="00412FE5">
      <w:pPr>
        <w:pStyle w:val="a3"/>
        <w:ind w:left="0" w:right="300"/>
        <w:rPr>
          <w:color w:val="0070C0"/>
          <w:sz w:val="24"/>
          <w:szCs w:val="24"/>
        </w:rPr>
      </w:pPr>
      <w:r w:rsidRPr="00554854">
        <w:rPr>
          <w:i/>
          <w:color w:val="0070C0"/>
          <w:sz w:val="24"/>
          <w:szCs w:val="24"/>
        </w:rPr>
        <w:lastRenderedPageBreak/>
        <w:t>Учащиеся:</w:t>
      </w:r>
      <w:r w:rsidRPr="00554854">
        <w:rPr>
          <w:color w:val="0070C0"/>
          <w:sz w:val="24"/>
          <w:szCs w:val="24"/>
        </w:rPr>
        <w:t xml:space="preserve"> Это Женя Родионов! </w:t>
      </w:r>
    </w:p>
    <w:p w:rsidR="00412FE5" w:rsidRPr="00554854" w:rsidRDefault="00412FE5" w:rsidP="00412FE5">
      <w:pPr>
        <w:pStyle w:val="a3"/>
        <w:ind w:left="0" w:right="300"/>
        <w:rPr>
          <w:color w:val="0070C0"/>
          <w:sz w:val="24"/>
          <w:szCs w:val="24"/>
        </w:rPr>
      </w:pPr>
      <w:r w:rsidRPr="00554854">
        <w:rPr>
          <w:i/>
          <w:color w:val="0070C0"/>
          <w:sz w:val="24"/>
          <w:szCs w:val="24"/>
        </w:rPr>
        <w:t>Учитель продолжает:</w:t>
      </w:r>
      <w:r w:rsidRPr="00554854">
        <w:rPr>
          <w:color w:val="0070C0"/>
          <w:sz w:val="24"/>
          <w:szCs w:val="24"/>
        </w:rPr>
        <w:t xml:space="preserve"> Женя Родионов родился в 1977 году. Был крещен в детстве скорее по традиции, но в 12 лет он сознательно надел на себя крестик и уже не снимал его. Не стал, подобно многим сверстникам, уклоняться от армии. Рядовой Пограничных войск РФ Родионов  попал в плен в первую чеченскую войну: боевики на машине "скорой помощи" коварно захватили трех солдат с блок-поста. Пытался бежать...Евгений мог спасти свою жизнь, перейдя в мусульманство и сняв крест (так поступали некоторые), но 19-летний солдат выбрал мученическую смерть: после трехмесячных пыток он был обезглавлен боевиками в день своего рождения. Для многих Евгений стал символом мужества, чести и верности своему долгу, присяге. Посмертно награжден орденом Мужества.</w:t>
      </w:r>
    </w:p>
    <w:p w:rsidR="00412FE5" w:rsidRPr="00554854" w:rsidRDefault="00412FE5" w:rsidP="00412FE5">
      <w:pPr>
        <w:rPr>
          <w:b/>
          <w:color w:val="0070C0"/>
        </w:rPr>
      </w:pPr>
      <w:r w:rsidRPr="00554854">
        <w:rPr>
          <w:b/>
          <w:color w:val="0070C0"/>
        </w:rPr>
        <w:t>- Как вы думаете, почему  мы относим  его к истинным патриотам России?</w:t>
      </w:r>
    </w:p>
    <w:p w:rsidR="00412FE5" w:rsidRPr="00554854" w:rsidRDefault="00412FE5" w:rsidP="00412FE5">
      <w:pPr>
        <w:jc w:val="both"/>
        <w:rPr>
          <w:color w:val="0070C0"/>
        </w:rPr>
      </w:pPr>
      <w:r w:rsidRPr="00554854">
        <w:rPr>
          <w:color w:val="0070C0"/>
        </w:rPr>
        <w:t xml:space="preserve">     Надо знать историю своей страны, чтобы не быть Иванами, не помнящим своего родства.    Герои… Генералы, полководцы. Но героем  является простой русский солдат, сложивший голову под Сталинградом или Курском, солдат, дошедший до Берлина и водрузивший знамя Победы над Рейхстагом.</w:t>
      </w:r>
    </w:p>
    <w:p w:rsidR="00412FE5" w:rsidRPr="00554854" w:rsidRDefault="00412FE5" w:rsidP="00412FE5">
      <w:pPr>
        <w:jc w:val="both"/>
        <w:rPr>
          <w:color w:val="0070C0"/>
        </w:rPr>
      </w:pPr>
      <w:r w:rsidRPr="00554854">
        <w:rPr>
          <w:color w:val="0070C0"/>
        </w:rPr>
        <w:t xml:space="preserve">    К сожалению, военное ремесло не ушло из жизни современного общества. И в начале 21 века люди не научились жить без войн. И поэтому армии были, есть и остаются одной из важных составляющих современного государства.</w:t>
      </w:r>
    </w:p>
    <w:p w:rsidR="00412FE5" w:rsidRPr="00554854" w:rsidRDefault="00412FE5" w:rsidP="00412FE5">
      <w:pPr>
        <w:jc w:val="both"/>
        <w:rPr>
          <w:color w:val="0070C0"/>
        </w:rPr>
      </w:pPr>
      <w:r w:rsidRPr="00554854">
        <w:rPr>
          <w:b/>
          <w:color w:val="0070C0"/>
        </w:rPr>
        <w:t>Классный руководитель</w:t>
      </w:r>
      <w:r w:rsidRPr="00554854">
        <w:rPr>
          <w:color w:val="0070C0"/>
        </w:rPr>
        <w:t>. Воспитывая любовь к родному Отечеству, нельзя забывать об его защитниках. Ваши папы поделятся с нами своими воспоминаниями о службе в рядах Вооруженных сил России.</w:t>
      </w:r>
    </w:p>
    <w:p w:rsidR="00412FE5" w:rsidRPr="00554854" w:rsidRDefault="00412FE5" w:rsidP="00412FE5">
      <w:pPr>
        <w:jc w:val="both"/>
        <w:rPr>
          <w:color w:val="0070C0"/>
        </w:rPr>
      </w:pPr>
    </w:p>
    <w:p w:rsidR="00412FE5" w:rsidRPr="00554854" w:rsidRDefault="00412FE5" w:rsidP="00412FE5">
      <w:pPr>
        <w:jc w:val="both"/>
        <w:rPr>
          <w:b/>
          <w:color w:val="0070C0"/>
        </w:rPr>
      </w:pPr>
      <w:r w:rsidRPr="00554854">
        <w:rPr>
          <w:b/>
          <w:color w:val="0070C0"/>
        </w:rPr>
        <w:t>Выступление родителей-отцов.</w:t>
      </w:r>
    </w:p>
    <w:p w:rsidR="00412FE5" w:rsidRPr="00554854" w:rsidRDefault="00412FE5" w:rsidP="00412FE5">
      <w:pPr>
        <w:jc w:val="both"/>
        <w:rPr>
          <w:color w:val="0070C0"/>
        </w:rPr>
      </w:pPr>
    </w:p>
    <w:p w:rsidR="00412FE5" w:rsidRPr="00554854" w:rsidRDefault="00412FE5" w:rsidP="00412FE5">
      <w:pPr>
        <w:rPr>
          <w:b/>
          <w:color w:val="0070C0"/>
        </w:rPr>
      </w:pPr>
      <w:r w:rsidRPr="00554854">
        <w:rPr>
          <w:b/>
          <w:color w:val="0070C0"/>
        </w:rPr>
        <w:t>А сейчас внимание на слайды! Звучит песня из кинофильма «Офицеры», послушайте…</w:t>
      </w:r>
    </w:p>
    <w:p w:rsidR="00412FE5" w:rsidRPr="00554854" w:rsidRDefault="00412FE5" w:rsidP="00412FE5">
      <w:pPr>
        <w:rPr>
          <w:i/>
          <w:color w:val="0070C0"/>
        </w:rPr>
      </w:pPr>
      <w:r w:rsidRPr="00554854">
        <w:rPr>
          <w:i/>
          <w:color w:val="0070C0"/>
        </w:rPr>
        <w:t xml:space="preserve">(демонстрация слайдов, комментарии на слайдах. Слайды идут по щелчку с </w:t>
      </w:r>
      <w:r w:rsidRPr="00554854">
        <w:rPr>
          <w:b/>
          <w:i/>
          <w:color w:val="0070C0"/>
        </w:rPr>
        <w:t>17 по 38</w:t>
      </w:r>
      <w:r w:rsidRPr="00554854">
        <w:rPr>
          <w:i/>
          <w:color w:val="0070C0"/>
        </w:rPr>
        <w:t xml:space="preserve"> слайд до конца песни)</w:t>
      </w:r>
    </w:p>
    <w:p w:rsidR="00412FE5" w:rsidRPr="00554854" w:rsidRDefault="00412FE5" w:rsidP="00412FE5">
      <w:pPr>
        <w:rPr>
          <w:color w:val="0070C0"/>
        </w:rPr>
      </w:pPr>
      <w:r w:rsidRPr="00554854">
        <w:rPr>
          <w:color w:val="0070C0"/>
        </w:rPr>
        <w:t>- Как видим из примеров русской истории, что патриотизм,  честь  и вера неотделимы друг от друга, были слиты воедино в русском народе.</w:t>
      </w:r>
    </w:p>
    <w:p w:rsidR="00412FE5" w:rsidRPr="00554854" w:rsidRDefault="00412FE5" w:rsidP="00412FE5">
      <w:pPr>
        <w:rPr>
          <w:color w:val="0070C0"/>
        </w:rPr>
      </w:pPr>
    </w:p>
    <w:p w:rsidR="00412FE5" w:rsidRPr="00554854" w:rsidRDefault="00412FE5" w:rsidP="00412FE5">
      <w:pPr>
        <w:rPr>
          <w:color w:val="0070C0"/>
        </w:rPr>
      </w:pPr>
      <w:r w:rsidRPr="00554854">
        <w:rPr>
          <w:b/>
          <w:color w:val="0070C0"/>
        </w:rPr>
        <w:t xml:space="preserve">-Нет в России семьи такой... </w:t>
      </w:r>
      <w:r w:rsidRPr="00554854">
        <w:rPr>
          <w:color w:val="0070C0"/>
        </w:rPr>
        <w:t>По данным военкомата Закаменского района, на фронт было призвано 7427 человек, в девять томов Книги Памяти внесены только 4250 человек. Данные об оставшихся 3177 участниках войны необходимо найти и внести в Книгу Памяти. Ребята, давайте вместе с родителями вспомним наших отцов и дедов, прадедов, участников Великой Отечественной войны и других событий по защите нашей Родины.</w:t>
      </w:r>
    </w:p>
    <w:p w:rsidR="00412FE5" w:rsidRPr="00554854" w:rsidRDefault="00412FE5" w:rsidP="00412FE5">
      <w:pPr>
        <w:rPr>
          <w:color w:val="0070C0"/>
        </w:rPr>
      </w:pPr>
    </w:p>
    <w:p w:rsidR="00412FE5" w:rsidRPr="00554854" w:rsidRDefault="00412FE5" w:rsidP="00412FE5">
      <w:pPr>
        <w:rPr>
          <w:b/>
          <w:color w:val="0070C0"/>
        </w:rPr>
      </w:pPr>
      <w:r w:rsidRPr="00554854">
        <w:rPr>
          <w:b/>
          <w:color w:val="0070C0"/>
        </w:rPr>
        <w:t>Рассказы учащихся-кадет.</w:t>
      </w:r>
    </w:p>
    <w:p w:rsidR="00412FE5" w:rsidRPr="00554854" w:rsidRDefault="00412FE5" w:rsidP="00412FE5">
      <w:pPr>
        <w:rPr>
          <w:color w:val="0070C0"/>
        </w:rPr>
      </w:pPr>
    </w:p>
    <w:p w:rsidR="00412FE5" w:rsidRPr="00554854" w:rsidRDefault="00412FE5" w:rsidP="00412FE5">
      <w:pPr>
        <w:rPr>
          <w:b/>
          <w:color w:val="0070C0"/>
        </w:rPr>
      </w:pPr>
      <w:r w:rsidRPr="00554854">
        <w:rPr>
          <w:b/>
          <w:color w:val="0070C0"/>
        </w:rPr>
        <w:t xml:space="preserve">Слайд №39 </w:t>
      </w:r>
      <w:r w:rsidRPr="00554854">
        <w:rPr>
          <w:i/>
          <w:color w:val="0070C0"/>
        </w:rPr>
        <w:t>на его фоне вопрос учителя</w:t>
      </w:r>
    </w:p>
    <w:p w:rsidR="00412FE5" w:rsidRPr="00554854" w:rsidRDefault="00412FE5" w:rsidP="00412FE5">
      <w:pPr>
        <w:rPr>
          <w:b/>
          <w:color w:val="0070C0"/>
        </w:rPr>
      </w:pPr>
      <w:r w:rsidRPr="00554854">
        <w:rPr>
          <w:b/>
          <w:color w:val="0070C0"/>
        </w:rPr>
        <w:t>- А Вы себя чувствуете патриотами Родины? А в чем сегодня может найти выражение ваш патриотизм?</w:t>
      </w:r>
    </w:p>
    <w:p w:rsidR="00412FE5" w:rsidRPr="00554854" w:rsidRDefault="00412FE5" w:rsidP="00412FE5">
      <w:pPr>
        <w:rPr>
          <w:color w:val="0070C0"/>
        </w:rPr>
      </w:pPr>
      <w:r w:rsidRPr="00554854">
        <w:rPr>
          <w:color w:val="0070C0"/>
        </w:rPr>
        <w:t>Учащиеся:</w:t>
      </w:r>
    </w:p>
    <w:p w:rsidR="00412FE5" w:rsidRPr="00554854" w:rsidRDefault="00412FE5" w:rsidP="00412FE5">
      <w:pPr>
        <w:ind w:firstLine="708"/>
        <w:rPr>
          <w:i/>
          <w:color w:val="0070C0"/>
        </w:rPr>
      </w:pPr>
      <w:r w:rsidRPr="00554854">
        <w:rPr>
          <w:color w:val="0070C0"/>
        </w:rPr>
        <w:t xml:space="preserve">- </w:t>
      </w:r>
      <w:r w:rsidRPr="00554854">
        <w:rPr>
          <w:i/>
          <w:color w:val="0070C0"/>
        </w:rPr>
        <w:t>В том, что поступили в казачий кадетский класс, и учим те предметы, которые в обычных классах не проходят!</w:t>
      </w:r>
    </w:p>
    <w:p w:rsidR="00412FE5" w:rsidRPr="00554854" w:rsidRDefault="00412FE5" w:rsidP="00412FE5">
      <w:pPr>
        <w:ind w:firstLine="708"/>
        <w:rPr>
          <w:i/>
          <w:color w:val="0070C0"/>
        </w:rPr>
      </w:pPr>
      <w:r w:rsidRPr="00554854">
        <w:rPr>
          <w:i/>
          <w:color w:val="0070C0"/>
        </w:rPr>
        <w:t>- В чувстве любви к тому месту, где ты родился, в честном выполнении своих обязанностей по отношению к родителям, родственникам, к школе.</w:t>
      </w:r>
    </w:p>
    <w:p w:rsidR="00412FE5" w:rsidRPr="00554854" w:rsidRDefault="00412FE5" w:rsidP="00412FE5">
      <w:pPr>
        <w:ind w:firstLine="708"/>
        <w:rPr>
          <w:i/>
          <w:color w:val="0070C0"/>
        </w:rPr>
      </w:pPr>
      <w:r w:rsidRPr="00554854">
        <w:rPr>
          <w:i/>
          <w:color w:val="0070C0"/>
        </w:rPr>
        <w:t>- А мне кажется, что нужно иметь обязанности не только по отношению к знакомым, но и ко всем людям, окружающим нас. Не проходить мимо нуждающихся, стариков, больных, малышей. В общем, всех, кому можно помочь своим словом или даже каким-то делом. Не проходить даже мимо мусора на дороге... Главное, чтобы было желание услужить людям.</w:t>
      </w:r>
    </w:p>
    <w:p w:rsidR="00412FE5" w:rsidRPr="00554854" w:rsidRDefault="00412FE5" w:rsidP="00412FE5">
      <w:pPr>
        <w:ind w:firstLine="708"/>
        <w:rPr>
          <w:i/>
          <w:color w:val="0070C0"/>
        </w:rPr>
      </w:pPr>
      <w:r w:rsidRPr="00554854">
        <w:rPr>
          <w:i/>
          <w:color w:val="0070C0"/>
        </w:rPr>
        <w:lastRenderedPageBreak/>
        <w:t>- А я думаю, что патриотом может быть тот, кто будет считать себя должником перед родителями, школой, Родиной за то внимание, любовь, труд, знания, которые они нам передали.</w:t>
      </w:r>
    </w:p>
    <w:p w:rsidR="00412FE5" w:rsidRPr="00554854" w:rsidRDefault="00412FE5" w:rsidP="00412FE5">
      <w:pPr>
        <w:ind w:firstLine="708"/>
        <w:rPr>
          <w:i/>
          <w:color w:val="0070C0"/>
        </w:rPr>
      </w:pPr>
      <w:r w:rsidRPr="00554854">
        <w:rPr>
          <w:i/>
          <w:color w:val="0070C0"/>
        </w:rPr>
        <w:t>Испытывать гордость за людей, прославляющих нашу страну.  Никогда не говорить плохо о своей стране,  изучать историю, посещать музеи.</w:t>
      </w:r>
    </w:p>
    <w:p w:rsidR="00412FE5" w:rsidRPr="00554854" w:rsidRDefault="00412FE5" w:rsidP="00412FE5">
      <w:pPr>
        <w:rPr>
          <w:i/>
          <w:color w:val="0070C0"/>
        </w:rPr>
      </w:pPr>
    </w:p>
    <w:p w:rsidR="00412FE5" w:rsidRPr="00554854" w:rsidRDefault="00412FE5" w:rsidP="00412FE5">
      <w:pPr>
        <w:rPr>
          <w:color w:val="0070C0"/>
        </w:rPr>
      </w:pPr>
    </w:p>
    <w:p w:rsidR="00412FE5" w:rsidRPr="00554854" w:rsidRDefault="00412FE5" w:rsidP="00412FE5">
      <w:pPr>
        <w:rPr>
          <w:color w:val="0070C0"/>
        </w:rPr>
      </w:pPr>
      <w:r w:rsidRPr="00554854">
        <w:rPr>
          <w:color w:val="0070C0"/>
        </w:rPr>
        <w:t>Рефлексия:</w:t>
      </w:r>
    </w:p>
    <w:p w:rsidR="00412FE5" w:rsidRPr="00554854" w:rsidRDefault="00412FE5" w:rsidP="00412FE5">
      <w:pPr>
        <w:rPr>
          <w:color w:val="0070C0"/>
        </w:rPr>
      </w:pPr>
      <w:r w:rsidRPr="00554854">
        <w:rPr>
          <w:b/>
          <w:color w:val="0070C0"/>
        </w:rPr>
        <w:t xml:space="preserve">Учитель: </w:t>
      </w:r>
      <w:r w:rsidRPr="00554854">
        <w:rPr>
          <w:color w:val="0070C0"/>
        </w:rPr>
        <w:t xml:space="preserve">Чтобы о своей родине ты хотел бы с гордостью рассказать, если бы у тебя была возможность встретиться со своим сверстником из другой страны? </w:t>
      </w:r>
      <w:r w:rsidRPr="00554854">
        <w:rPr>
          <w:i/>
          <w:color w:val="0070C0"/>
        </w:rPr>
        <w:t>(Ответы детей)</w:t>
      </w:r>
    </w:p>
    <w:p w:rsidR="00412FE5" w:rsidRPr="00554854" w:rsidRDefault="00412FE5" w:rsidP="00412FE5">
      <w:pPr>
        <w:rPr>
          <w:b/>
          <w:color w:val="0070C0"/>
        </w:rPr>
      </w:pPr>
    </w:p>
    <w:p w:rsidR="00412FE5" w:rsidRPr="00554854" w:rsidRDefault="00412FE5" w:rsidP="00412FE5">
      <w:pPr>
        <w:rPr>
          <w:b/>
          <w:color w:val="0070C0"/>
        </w:rPr>
      </w:pPr>
    </w:p>
    <w:p w:rsidR="00412FE5" w:rsidRPr="00554854" w:rsidRDefault="00412FE5" w:rsidP="00412FE5">
      <w:pPr>
        <w:rPr>
          <w:b/>
          <w:color w:val="0070C0"/>
        </w:rPr>
      </w:pPr>
    </w:p>
    <w:p w:rsidR="00412FE5" w:rsidRPr="00554854" w:rsidRDefault="00412FE5" w:rsidP="00412FE5">
      <w:pPr>
        <w:rPr>
          <w:b/>
          <w:color w:val="0070C0"/>
        </w:rPr>
      </w:pPr>
      <w:r w:rsidRPr="00554854">
        <w:rPr>
          <w:b/>
          <w:color w:val="0070C0"/>
        </w:rPr>
        <w:t xml:space="preserve">Слайд №40 </w:t>
      </w:r>
      <w:r w:rsidRPr="00554854">
        <w:rPr>
          <w:color w:val="0070C0"/>
        </w:rPr>
        <w:t>Закончите предложение.</w:t>
      </w:r>
    </w:p>
    <w:p w:rsidR="00412FE5" w:rsidRPr="00554854" w:rsidRDefault="00412FE5" w:rsidP="00412FE5">
      <w:pPr>
        <w:rPr>
          <w:b/>
          <w:color w:val="0070C0"/>
        </w:rPr>
      </w:pPr>
      <w:r w:rsidRPr="00554854">
        <w:rPr>
          <w:b/>
          <w:color w:val="0070C0"/>
        </w:rPr>
        <w:t>моя Родина –это…</w:t>
      </w:r>
    </w:p>
    <w:p w:rsidR="00412FE5" w:rsidRPr="00554854" w:rsidRDefault="00412FE5" w:rsidP="00412FE5">
      <w:pPr>
        <w:rPr>
          <w:b/>
          <w:color w:val="0070C0"/>
        </w:rPr>
      </w:pPr>
      <w:r w:rsidRPr="00554854">
        <w:rPr>
          <w:b/>
          <w:color w:val="0070C0"/>
        </w:rPr>
        <w:t>Когда я вырасту, я хочу…</w:t>
      </w:r>
    </w:p>
    <w:p w:rsidR="00412FE5" w:rsidRPr="00554854" w:rsidRDefault="00412FE5" w:rsidP="00412FE5">
      <w:pPr>
        <w:rPr>
          <w:b/>
          <w:color w:val="0070C0"/>
        </w:rPr>
      </w:pPr>
      <w:r w:rsidRPr="00554854">
        <w:rPr>
          <w:b/>
          <w:color w:val="0070C0"/>
        </w:rPr>
        <w:t xml:space="preserve">Я благодарен, своей Родине за то, что… </w:t>
      </w:r>
    </w:p>
    <w:p w:rsidR="00412FE5" w:rsidRPr="00554854" w:rsidRDefault="00412FE5" w:rsidP="00412FE5">
      <w:pPr>
        <w:rPr>
          <w:b/>
          <w:color w:val="0070C0"/>
        </w:rPr>
      </w:pPr>
    </w:p>
    <w:p w:rsidR="00412FE5" w:rsidRPr="00554854" w:rsidRDefault="00412FE5" w:rsidP="00412FE5">
      <w:pPr>
        <w:rPr>
          <w:b/>
          <w:color w:val="0070C0"/>
        </w:rPr>
      </w:pPr>
      <w:r w:rsidRPr="00554854">
        <w:rPr>
          <w:b/>
          <w:color w:val="0070C0"/>
        </w:rPr>
        <w:t>Подведение итога классного часа.</w:t>
      </w:r>
    </w:p>
    <w:p w:rsidR="00412FE5" w:rsidRPr="00554854" w:rsidRDefault="00412FE5" w:rsidP="00412FE5">
      <w:pPr>
        <w:rPr>
          <w:color w:val="0070C0"/>
        </w:rPr>
      </w:pPr>
    </w:p>
    <w:p w:rsidR="00412FE5" w:rsidRPr="00554854" w:rsidRDefault="00412FE5" w:rsidP="00412FE5">
      <w:pPr>
        <w:rPr>
          <w:color w:val="0070C0"/>
        </w:rPr>
      </w:pPr>
      <w:r w:rsidRPr="00554854">
        <w:rPr>
          <w:b/>
          <w:color w:val="0070C0"/>
        </w:rPr>
        <w:t>Классный руководитель:</w:t>
      </w:r>
      <w:r w:rsidRPr="00554854">
        <w:rPr>
          <w:color w:val="0070C0"/>
        </w:rPr>
        <w:t xml:space="preserve">  Уважаемые родители! Надеюсь, что вы вместе с детьми обогатили и расширили свои знания о патриотизме, долге, чести  и славных воинских традициях нашего народа. Ребята, я верю, что вы были сегодня искренни и ощущаете себя пусть маленькими, но патриотами своей Родины. Спасибо за службу!</w:t>
      </w:r>
    </w:p>
    <w:p w:rsidR="001208FC" w:rsidRDefault="001208FC"/>
    <w:sectPr w:rsidR="001208FC" w:rsidSect="00D611FE">
      <w:footerReference w:type="even" r:id="rId5"/>
      <w:footerReference w:type="default" r:id="rId6"/>
      <w:pgSz w:w="11906" w:h="16838"/>
      <w:pgMar w:top="1134" w:right="850" w:bottom="1134" w:left="900" w:header="708" w:footer="708" w:gutter="0"/>
      <w:pgBorders w:offsetFrom="page">
        <w:top w:val="swirligig" w:sz="15" w:space="24" w:color="auto"/>
        <w:left w:val="swirligig" w:sz="15" w:space="24" w:color="auto"/>
        <w:bottom w:val="swirligig" w:sz="15" w:space="24" w:color="auto"/>
        <w:right w:val="swirligig" w:sz="15"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45E" w:rsidRDefault="00412FE5" w:rsidP="00EA345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A345E" w:rsidRDefault="00412FE5" w:rsidP="00EA345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45E" w:rsidRDefault="00412FE5" w:rsidP="00EA345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EA345E" w:rsidRDefault="00412FE5" w:rsidP="00EA345E">
    <w:pPr>
      <w:pStyle w:val="a4"/>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930B1"/>
    <w:multiLevelType w:val="hybridMultilevel"/>
    <w:tmpl w:val="4DF086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rsids>
    <w:rsidRoot w:val="00412FE5"/>
    <w:rsid w:val="001208FC"/>
    <w:rsid w:val="00412F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F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12FE5"/>
    <w:pPr>
      <w:spacing w:before="150" w:after="150"/>
      <w:ind w:left="150" w:right="150"/>
      <w:jc w:val="both"/>
    </w:pPr>
    <w:rPr>
      <w:sz w:val="18"/>
      <w:szCs w:val="18"/>
    </w:rPr>
  </w:style>
  <w:style w:type="paragraph" w:styleId="a4">
    <w:name w:val="footer"/>
    <w:basedOn w:val="a"/>
    <w:link w:val="a5"/>
    <w:rsid w:val="00412FE5"/>
    <w:pPr>
      <w:tabs>
        <w:tab w:val="center" w:pos="4677"/>
        <w:tab w:val="right" w:pos="9355"/>
      </w:tabs>
    </w:pPr>
  </w:style>
  <w:style w:type="character" w:customStyle="1" w:styleId="a5">
    <w:name w:val="Нижний колонтитул Знак"/>
    <w:basedOn w:val="a0"/>
    <w:link w:val="a4"/>
    <w:rsid w:val="00412FE5"/>
    <w:rPr>
      <w:rFonts w:ascii="Times New Roman" w:eastAsia="Times New Roman" w:hAnsi="Times New Roman" w:cs="Times New Roman"/>
      <w:sz w:val="24"/>
      <w:szCs w:val="24"/>
      <w:lang w:eastAsia="ru-RU"/>
    </w:rPr>
  </w:style>
  <w:style w:type="character" w:styleId="a6">
    <w:name w:val="page number"/>
    <w:basedOn w:val="a0"/>
    <w:rsid w:val="00412F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2384</Words>
  <Characters>13590</Characters>
  <Application>Microsoft Office Word</Application>
  <DocSecurity>0</DocSecurity>
  <Lines>113</Lines>
  <Paragraphs>31</Paragraphs>
  <ScaleCrop>false</ScaleCrop>
  <Company/>
  <LinksUpToDate>false</LinksUpToDate>
  <CharactersWithSpaces>15943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2017-03-14T08:12:00Z</dcterms:created>
  <dcterms:modified xsi:type="dcterms:W3CDTF">2017-03-14T08:12:00Z</dcterms:modified>
</cp:coreProperties>
</file>