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CDF" w:rsidRDefault="006E14C9" w:rsidP="006E14C9">
      <w:pPr>
        <w:jc w:val="center"/>
        <w:rPr>
          <w:rFonts w:ascii="Times New Roman" w:hAnsi="Times New Roman" w:cs="Times New Roman"/>
          <w:b/>
          <w:sz w:val="24"/>
          <w:szCs w:val="24"/>
        </w:rPr>
      </w:pPr>
      <w:r>
        <w:rPr>
          <w:rFonts w:ascii="Times New Roman" w:hAnsi="Times New Roman" w:cs="Times New Roman"/>
          <w:b/>
          <w:sz w:val="24"/>
          <w:szCs w:val="24"/>
        </w:rPr>
        <w:t>муниципальное дошкольное образовательное учреждение</w:t>
      </w:r>
      <w:r>
        <w:rPr>
          <w:rFonts w:ascii="Times New Roman" w:hAnsi="Times New Roman" w:cs="Times New Roman"/>
          <w:b/>
          <w:sz w:val="24"/>
          <w:szCs w:val="24"/>
        </w:rPr>
        <w:br/>
        <w:t>«Детский сад №1»</w:t>
      </w: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Default="006E14C9" w:rsidP="006E14C9">
      <w:pPr>
        <w:jc w:val="center"/>
        <w:rPr>
          <w:rFonts w:ascii="Times New Roman" w:hAnsi="Times New Roman" w:cs="Times New Roman"/>
          <w:b/>
          <w:sz w:val="24"/>
          <w:szCs w:val="24"/>
        </w:rPr>
      </w:pPr>
    </w:p>
    <w:p w:rsidR="006E14C9" w:rsidRPr="006E14C9" w:rsidRDefault="006E14C9" w:rsidP="006E14C9">
      <w:pPr>
        <w:jc w:val="center"/>
        <w:rPr>
          <w:rFonts w:ascii="Times New Roman" w:hAnsi="Times New Roman" w:cs="Times New Roman"/>
          <w:b/>
          <w:sz w:val="32"/>
          <w:szCs w:val="32"/>
        </w:rPr>
      </w:pPr>
      <w:r w:rsidRPr="006E14C9">
        <w:rPr>
          <w:rFonts w:ascii="Times New Roman" w:hAnsi="Times New Roman" w:cs="Times New Roman"/>
          <w:b/>
          <w:sz w:val="32"/>
          <w:szCs w:val="32"/>
        </w:rPr>
        <w:t>организация работы по инновационному проекту</w:t>
      </w:r>
      <w:r w:rsidRPr="006E14C9">
        <w:rPr>
          <w:rFonts w:ascii="Times New Roman" w:hAnsi="Times New Roman" w:cs="Times New Roman"/>
          <w:b/>
          <w:sz w:val="32"/>
          <w:szCs w:val="32"/>
        </w:rPr>
        <w:br/>
      </w:r>
      <w:r w:rsidR="001B7706">
        <w:rPr>
          <w:rFonts w:ascii="Times New Roman" w:hAnsi="Times New Roman" w:cs="Times New Roman"/>
          <w:b/>
          <w:sz w:val="32"/>
          <w:szCs w:val="32"/>
        </w:rPr>
        <w:t xml:space="preserve"> патриотической направленности</w:t>
      </w:r>
    </w:p>
    <w:p w:rsidR="006E14C9" w:rsidRDefault="006E14C9" w:rsidP="006E14C9">
      <w:pPr>
        <w:jc w:val="center"/>
        <w:rPr>
          <w:rFonts w:ascii="Times New Roman" w:hAnsi="Times New Roman" w:cs="Times New Roman"/>
          <w:b/>
          <w:sz w:val="32"/>
          <w:szCs w:val="32"/>
        </w:rPr>
      </w:pPr>
      <w:r w:rsidRPr="006E14C9">
        <w:rPr>
          <w:rFonts w:ascii="Times New Roman" w:hAnsi="Times New Roman" w:cs="Times New Roman"/>
          <w:b/>
          <w:sz w:val="32"/>
          <w:szCs w:val="32"/>
        </w:rPr>
        <w:t>«</w:t>
      </w:r>
      <w:r w:rsidR="001B7706">
        <w:rPr>
          <w:rFonts w:ascii="Times New Roman" w:hAnsi="Times New Roman" w:cs="Times New Roman"/>
          <w:b/>
          <w:sz w:val="32"/>
          <w:szCs w:val="32"/>
        </w:rPr>
        <w:t>Гордимся прошлым, живём настоящим, строим будущее!</w:t>
      </w:r>
      <w:r w:rsidRPr="006E14C9">
        <w:rPr>
          <w:rFonts w:ascii="Times New Roman" w:hAnsi="Times New Roman" w:cs="Times New Roman"/>
          <w:b/>
          <w:sz w:val="32"/>
          <w:szCs w:val="32"/>
        </w:rPr>
        <w:t>»</w:t>
      </w:r>
    </w:p>
    <w:p w:rsidR="006E14C9" w:rsidRPr="006E14C9" w:rsidRDefault="006E14C9" w:rsidP="006E14C9">
      <w:pPr>
        <w:jc w:val="center"/>
        <w:rPr>
          <w:rFonts w:ascii="Times New Roman" w:hAnsi="Times New Roman" w:cs="Times New Roman"/>
          <w:b/>
          <w:sz w:val="32"/>
          <w:szCs w:val="32"/>
        </w:rPr>
      </w:pPr>
    </w:p>
    <w:p w:rsidR="006E14C9" w:rsidRDefault="006E14C9" w:rsidP="006E14C9">
      <w:pPr>
        <w:jc w:val="center"/>
        <w:rPr>
          <w:rFonts w:ascii="Times New Roman" w:hAnsi="Times New Roman" w:cs="Times New Roman"/>
          <w:sz w:val="28"/>
          <w:szCs w:val="28"/>
        </w:rPr>
      </w:pPr>
      <w:r>
        <w:rPr>
          <w:rFonts w:ascii="Times New Roman" w:hAnsi="Times New Roman" w:cs="Times New Roman"/>
          <w:sz w:val="28"/>
          <w:szCs w:val="28"/>
        </w:rPr>
        <w:t>м</w:t>
      </w:r>
      <w:r w:rsidRPr="006E14C9">
        <w:rPr>
          <w:rFonts w:ascii="Times New Roman" w:hAnsi="Times New Roman" w:cs="Times New Roman"/>
          <w:sz w:val="28"/>
          <w:szCs w:val="28"/>
        </w:rPr>
        <w:t>етодические рекомендации</w:t>
      </w: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p>
    <w:p w:rsidR="006E14C9" w:rsidRDefault="006E14C9" w:rsidP="006E14C9">
      <w:pPr>
        <w:jc w:val="center"/>
        <w:rPr>
          <w:rFonts w:ascii="Times New Roman" w:hAnsi="Times New Roman" w:cs="Times New Roman"/>
          <w:sz w:val="28"/>
          <w:szCs w:val="28"/>
        </w:rPr>
      </w:pPr>
      <w:r>
        <w:rPr>
          <w:rFonts w:ascii="Times New Roman" w:hAnsi="Times New Roman" w:cs="Times New Roman"/>
          <w:sz w:val="28"/>
          <w:szCs w:val="28"/>
        </w:rPr>
        <w:t>Приозерск</w:t>
      </w:r>
      <w:r>
        <w:rPr>
          <w:rFonts w:ascii="Times New Roman" w:hAnsi="Times New Roman" w:cs="Times New Roman"/>
          <w:sz w:val="28"/>
          <w:szCs w:val="28"/>
        </w:rPr>
        <w:br/>
      </w:r>
      <w:r>
        <w:rPr>
          <w:rFonts w:ascii="Times New Roman" w:hAnsi="Times New Roman" w:cs="Times New Roman"/>
          <w:sz w:val="28"/>
          <w:szCs w:val="28"/>
        </w:rPr>
        <w:br/>
        <w:t>2025</w:t>
      </w:r>
    </w:p>
    <w:p w:rsidR="006E14C9" w:rsidRDefault="006E14C9" w:rsidP="006E14C9">
      <w:pPr>
        <w:jc w:val="center"/>
        <w:rPr>
          <w:rFonts w:ascii="Times New Roman" w:hAnsi="Times New Roman" w:cs="Times New Roman"/>
          <w:sz w:val="28"/>
          <w:szCs w:val="28"/>
        </w:rPr>
      </w:pPr>
    </w:p>
    <w:p w:rsidR="006E14C9" w:rsidRDefault="003B3E37" w:rsidP="006E14C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E14C9" w:rsidRPr="006E14C9">
        <w:rPr>
          <w:rFonts w:ascii="Times New Roman" w:hAnsi="Times New Roman" w:cs="Times New Roman"/>
          <w:sz w:val="24"/>
          <w:szCs w:val="24"/>
        </w:rPr>
        <w:t>Авторы- составители:</w:t>
      </w:r>
      <w:r>
        <w:rPr>
          <w:rFonts w:ascii="Times New Roman" w:hAnsi="Times New Roman" w:cs="Times New Roman"/>
          <w:sz w:val="28"/>
          <w:szCs w:val="28"/>
        </w:rPr>
        <w:t xml:space="preserve"> </w:t>
      </w:r>
      <w:r w:rsidR="006E14C9" w:rsidRPr="003B3E37">
        <w:rPr>
          <w:rFonts w:ascii="Times New Roman" w:hAnsi="Times New Roman" w:cs="Times New Roman"/>
        </w:rPr>
        <w:t>Лахмакова Ю.А</w:t>
      </w:r>
      <w:r w:rsidRPr="003B3E37">
        <w:rPr>
          <w:rFonts w:ascii="Times New Roman" w:hAnsi="Times New Roman" w:cs="Times New Roman"/>
        </w:rPr>
        <w:t xml:space="preserve">. Заведующий                     </w:t>
      </w:r>
      <w:r w:rsidRPr="003B3E37">
        <w:rPr>
          <w:rFonts w:ascii="Times New Roman" w:hAnsi="Times New Roman" w:cs="Times New Roman"/>
        </w:rPr>
        <w:br/>
        <w:t xml:space="preserve">                                                                                                    </w:t>
      </w:r>
      <w:r>
        <w:rPr>
          <w:rFonts w:ascii="Times New Roman" w:hAnsi="Times New Roman" w:cs="Times New Roman"/>
        </w:rPr>
        <w:t xml:space="preserve">            </w:t>
      </w:r>
      <w:r w:rsidRPr="003B3E37">
        <w:rPr>
          <w:rFonts w:ascii="Times New Roman" w:hAnsi="Times New Roman" w:cs="Times New Roman"/>
        </w:rPr>
        <w:t xml:space="preserve"> </w:t>
      </w:r>
      <w:r>
        <w:rPr>
          <w:rFonts w:ascii="Times New Roman" w:hAnsi="Times New Roman" w:cs="Times New Roman"/>
        </w:rPr>
        <w:t xml:space="preserve">МДОУ </w:t>
      </w:r>
      <w:r w:rsidR="007D40C0" w:rsidRPr="003B3E37">
        <w:rPr>
          <w:rFonts w:ascii="Times New Roman" w:hAnsi="Times New Roman" w:cs="Times New Roman"/>
        </w:rPr>
        <w:t xml:space="preserve">№1, Ловчагина Е.Ю.  </w:t>
      </w:r>
      <w:r w:rsidRPr="003B3E37">
        <w:rPr>
          <w:rFonts w:ascii="Times New Roman" w:hAnsi="Times New Roman" w:cs="Times New Roman"/>
        </w:rPr>
        <w:br/>
        <w:t xml:space="preserve">                                                                                                     </w:t>
      </w:r>
      <w:r>
        <w:rPr>
          <w:rFonts w:ascii="Times New Roman" w:hAnsi="Times New Roman" w:cs="Times New Roman"/>
        </w:rPr>
        <w:t xml:space="preserve">           </w:t>
      </w:r>
      <w:proofErr w:type="gramStart"/>
      <w:r w:rsidR="007D40C0" w:rsidRPr="003B3E37">
        <w:rPr>
          <w:rFonts w:ascii="Times New Roman" w:hAnsi="Times New Roman" w:cs="Times New Roman"/>
        </w:rPr>
        <w:t xml:space="preserve">старший </w:t>
      </w:r>
      <w:r w:rsidRPr="003B3E37">
        <w:rPr>
          <w:rFonts w:ascii="Times New Roman" w:hAnsi="Times New Roman" w:cs="Times New Roman"/>
        </w:rPr>
        <w:t xml:space="preserve"> </w:t>
      </w:r>
      <w:r w:rsidR="007D40C0" w:rsidRPr="003B3E37">
        <w:rPr>
          <w:rFonts w:ascii="Times New Roman" w:hAnsi="Times New Roman" w:cs="Times New Roman"/>
        </w:rPr>
        <w:t>воспитатель</w:t>
      </w:r>
      <w:proofErr w:type="gramEnd"/>
      <w:r w:rsidR="007D40C0">
        <w:rPr>
          <w:rFonts w:ascii="Times New Roman" w:hAnsi="Times New Roman" w:cs="Times New Roman"/>
          <w:sz w:val="24"/>
          <w:szCs w:val="24"/>
        </w:rPr>
        <w:t xml:space="preserve"> МДОУ№1</w:t>
      </w:r>
      <w:r>
        <w:rPr>
          <w:rFonts w:ascii="Times New Roman" w:hAnsi="Times New Roman" w:cs="Times New Roman"/>
          <w:sz w:val="24"/>
          <w:szCs w:val="24"/>
        </w:rPr>
        <w:t xml:space="preserve"> .</w:t>
      </w: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p>
    <w:p w:rsidR="007D40C0" w:rsidRDefault="007D40C0" w:rsidP="006E14C9">
      <w:pPr>
        <w:jc w:val="both"/>
        <w:rPr>
          <w:rFonts w:ascii="Times New Roman" w:hAnsi="Times New Roman" w:cs="Times New Roman"/>
          <w:sz w:val="24"/>
          <w:szCs w:val="24"/>
        </w:rPr>
      </w:pPr>
      <w:r>
        <w:rPr>
          <w:rFonts w:ascii="Times New Roman" w:hAnsi="Times New Roman" w:cs="Times New Roman"/>
          <w:b/>
          <w:sz w:val="24"/>
          <w:szCs w:val="24"/>
        </w:rPr>
        <w:t xml:space="preserve">Разработка и оформление методической продукции: </w:t>
      </w:r>
      <w:r>
        <w:rPr>
          <w:rFonts w:ascii="Times New Roman" w:hAnsi="Times New Roman" w:cs="Times New Roman"/>
          <w:sz w:val="24"/>
          <w:szCs w:val="24"/>
        </w:rPr>
        <w:t>Методические рекомендации /сост.</w:t>
      </w:r>
      <w:r>
        <w:rPr>
          <w:rFonts w:ascii="Times New Roman" w:hAnsi="Times New Roman" w:cs="Times New Roman"/>
          <w:sz w:val="24"/>
          <w:szCs w:val="24"/>
        </w:rPr>
        <w:br/>
      </w:r>
      <w:proofErr w:type="spellStart"/>
      <w:r>
        <w:rPr>
          <w:rFonts w:ascii="Times New Roman" w:hAnsi="Times New Roman" w:cs="Times New Roman"/>
          <w:sz w:val="24"/>
          <w:szCs w:val="24"/>
        </w:rPr>
        <w:t>Лахмакова</w:t>
      </w:r>
      <w:proofErr w:type="spellEnd"/>
      <w:r>
        <w:rPr>
          <w:rFonts w:ascii="Times New Roman" w:hAnsi="Times New Roman" w:cs="Times New Roman"/>
          <w:sz w:val="24"/>
          <w:szCs w:val="24"/>
        </w:rPr>
        <w:t xml:space="preserve"> Ю.А, </w:t>
      </w:r>
      <w:proofErr w:type="spellStart"/>
      <w:r>
        <w:rPr>
          <w:rFonts w:ascii="Times New Roman" w:hAnsi="Times New Roman" w:cs="Times New Roman"/>
          <w:sz w:val="24"/>
          <w:szCs w:val="24"/>
        </w:rPr>
        <w:t>Ловчагина</w:t>
      </w:r>
      <w:proofErr w:type="spellEnd"/>
      <w:r>
        <w:rPr>
          <w:rFonts w:ascii="Times New Roman" w:hAnsi="Times New Roman" w:cs="Times New Roman"/>
          <w:sz w:val="24"/>
          <w:szCs w:val="24"/>
        </w:rPr>
        <w:t xml:space="preserve"> Е.Ю.</w:t>
      </w:r>
      <w:r w:rsidR="003B3E37">
        <w:rPr>
          <w:rFonts w:ascii="Times New Roman" w:hAnsi="Times New Roman" w:cs="Times New Roman"/>
          <w:sz w:val="24"/>
          <w:szCs w:val="24"/>
        </w:rPr>
        <w:t xml:space="preserve"> </w:t>
      </w:r>
      <w:r w:rsidR="004D4C2C">
        <w:rPr>
          <w:rFonts w:ascii="Times New Roman" w:hAnsi="Times New Roman" w:cs="Times New Roman"/>
          <w:sz w:val="24"/>
          <w:szCs w:val="24"/>
        </w:rPr>
        <w:t>МДОУ №1, Приозерск, 2025 г. – 28</w:t>
      </w:r>
      <w:r w:rsidR="003B3E37">
        <w:rPr>
          <w:rFonts w:ascii="Times New Roman" w:hAnsi="Times New Roman" w:cs="Times New Roman"/>
          <w:sz w:val="24"/>
          <w:szCs w:val="24"/>
        </w:rPr>
        <w:t xml:space="preserve"> с.</w:t>
      </w:r>
    </w:p>
    <w:p w:rsidR="003B3E37" w:rsidRDefault="003B3E37" w:rsidP="006E14C9">
      <w:pPr>
        <w:jc w:val="both"/>
        <w:rPr>
          <w:rFonts w:ascii="Times New Roman" w:hAnsi="Times New Roman" w:cs="Times New Roman"/>
          <w:sz w:val="24"/>
          <w:szCs w:val="24"/>
        </w:rPr>
      </w:pPr>
    </w:p>
    <w:p w:rsidR="003B3E37" w:rsidRDefault="003B3E37" w:rsidP="006E14C9">
      <w:pPr>
        <w:jc w:val="both"/>
        <w:rPr>
          <w:rFonts w:ascii="Times New Roman" w:hAnsi="Times New Roman" w:cs="Times New Roman"/>
          <w:sz w:val="24"/>
          <w:szCs w:val="24"/>
        </w:rPr>
      </w:pPr>
    </w:p>
    <w:p w:rsidR="003B3E37" w:rsidRDefault="003B3E37" w:rsidP="006E14C9">
      <w:pPr>
        <w:jc w:val="both"/>
        <w:rPr>
          <w:rFonts w:ascii="Times New Roman" w:hAnsi="Times New Roman" w:cs="Times New Roman"/>
          <w:sz w:val="24"/>
          <w:szCs w:val="24"/>
        </w:rPr>
      </w:pPr>
    </w:p>
    <w:p w:rsidR="003B3E37" w:rsidRDefault="003B3E37" w:rsidP="006E14C9">
      <w:pPr>
        <w:jc w:val="both"/>
        <w:rPr>
          <w:rFonts w:ascii="Times New Roman" w:hAnsi="Times New Roman" w:cs="Times New Roman"/>
          <w:sz w:val="24"/>
          <w:szCs w:val="24"/>
        </w:rPr>
      </w:pPr>
    </w:p>
    <w:p w:rsidR="003B3E37" w:rsidRDefault="003B3E37" w:rsidP="006E14C9">
      <w:pPr>
        <w:jc w:val="both"/>
        <w:rPr>
          <w:rFonts w:ascii="Times New Roman" w:hAnsi="Times New Roman" w:cs="Times New Roman"/>
          <w:sz w:val="24"/>
          <w:szCs w:val="24"/>
        </w:rPr>
      </w:pPr>
      <w:r>
        <w:rPr>
          <w:rFonts w:ascii="Times New Roman" w:hAnsi="Times New Roman" w:cs="Times New Roman"/>
          <w:sz w:val="24"/>
          <w:szCs w:val="24"/>
        </w:rPr>
        <w:t xml:space="preserve">  </w:t>
      </w:r>
      <w:r w:rsidR="000932B6">
        <w:rPr>
          <w:rFonts w:ascii="Times New Roman" w:hAnsi="Times New Roman" w:cs="Times New Roman"/>
          <w:sz w:val="24"/>
          <w:szCs w:val="24"/>
        </w:rPr>
        <w:t xml:space="preserve">                   </w:t>
      </w:r>
      <w:r>
        <w:rPr>
          <w:rFonts w:ascii="Times New Roman" w:hAnsi="Times New Roman" w:cs="Times New Roman"/>
          <w:sz w:val="24"/>
          <w:szCs w:val="24"/>
        </w:rPr>
        <w:t>Методические рекомендации содержат необходимую информацию</w:t>
      </w:r>
      <w:r w:rsidR="000932B6">
        <w:rPr>
          <w:rFonts w:ascii="Times New Roman" w:hAnsi="Times New Roman" w:cs="Times New Roman"/>
          <w:sz w:val="24"/>
          <w:szCs w:val="24"/>
        </w:rPr>
        <w:t xml:space="preserve"> и материалы для реализации проекта в дошкольных/ школьных образовательных организациях.   </w:t>
      </w:r>
      <w:r w:rsidR="000932B6">
        <w:rPr>
          <w:rFonts w:ascii="Times New Roman" w:hAnsi="Times New Roman" w:cs="Times New Roman"/>
          <w:sz w:val="24"/>
          <w:szCs w:val="24"/>
        </w:rPr>
        <w:br/>
        <w:t xml:space="preserve">                     </w:t>
      </w:r>
      <w:proofErr w:type="gramStart"/>
      <w:r w:rsidR="000932B6">
        <w:rPr>
          <w:rFonts w:ascii="Times New Roman" w:hAnsi="Times New Roman" w:cs="Times New Roman"/>
          <w:sz w:val="24"/>
          <w:szCs w:val="24"/>
        </w:rPr>
        <w:t>Рекомендованы  педагогам</w:t>
      </w:r>
      <w:proofErr w:type="gramEnd"/>
      <w:r w:rsidR="000932B6">
        <w:rPr>
          <w:rFonts w:ascii="Times New Roman" w:hAnsi="Times New Roman" w:cs="Times New Roman"/>
          <w:sz w:val="24"/>
          <w:szCs w:val="24"/>
        </w:rPr>
        <w:t xml:space="preserve"> дошкольного и младшего школьного возраста.</w:t>
      </w: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r>
        <w:rPr>
          <w:rFonts w:ascii="Times New Roman" w:hAnsi="Times New Roman" w:cs="Times New Roman"/>
          <w:sz w:val="24"/>
          <w:szCs w:val="24"/>
        </w:rPr>
        <w:t>Лахмакова Ю.А., Ловчагина Е.Ю. 2025 год</w:t>
      </w: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0932B6" w:rsidRDefault="000932B6" w:rsidP="006E14C9">
      <w:pPr>
        <w:jc w:val="both"/>
        <w:rPr>
          <w:rFonts w:ascii="Times New Roman" w:hAnsi="Times New Roman" w:cs="Times New Roman"/>
          <w:sz w:val="24"/>
          <w:szCs w:val="24"/>
        </w:rPr>
      </w:pPr>
    </w:p>
    <w:p w:rsidR="00286B75" w:rsidRDefault="000932B6" w:rsidP="00286B75">
      <w:pPr>
        <w:jc w:val="both"/>
        <w:rPr>
          <w:rFonts w:ascii="Times New Roman" w:hAnsi="Times New Roman" w:cs="Times New Roman"/>
          <w:sz w:val="24"/>
          <w:szCs w:val="24"/>
        </w:rPr>
      </w:pPr>
      <w:r>
        <w:rPr>
          <w:rFonts w:ascii="Times New Roman" w:hAnsi="Times New Roman" w:cs="Times New Roman"/>
          <w:sz w:val="24"/>
          <w:szCs w:val="24"/>
        </w:rPr>
        <w:lastRenderedPageBreak/>
        <w:t>муниципальное дошкольное образовательное учреждение «Детский сад №1»</w:t>
      </w:r>
    </w:p>
    <w:p w:rsidR="00286B75" w:rsidRDefault="00286B75" w:rsidP="00A34B37">
      <w:pPr>
        <w:spacing w:line="240" w:lineRule="auto"/>
        <w:jc w:val="both"/>
        <w:rPr>
          <w:rFonts w:ascii="Times New Roman" w:hAnsi="Times New Roman" w:cs="Times New Roman"/>
          <w:b/>
          <w:bCs/>
          <w:sz w:val="24"/>
          <w:szCs w:val="24"/>
        </w:rPr>
      </w:pPr>
      <w:r w:rsidRPr="00286B75">
        <w:rPr>
          <w:rFonts w:ascii="Times New Roman" w:eastAsia="Calibri" w:hAnsi="Times New Roman" w:cs="Times New Roman"/>
          <w:b/>
          <w:bCs/>
          <w:sz w:val="28"/>
          <w:szCs w:val="28"/>
        </w:rPr>
        <w:t xml:space="preserve"> </w:t>
      </w:r>
      <w:r w:rsidRPr="00286B75">
        <w:rPr>
          <w:rFonts w:ascii="Times New Roman" w:hAnsi="Times New Roman" w:cs="Times New Roman"/>
          <w:b/>
          <w:bCs/>
          <w:sz w:val="24"/>
          <w:szCs w:val="24"/>
        </w:rPr>
        <w:t xml:space="preserve">Актуальность </w:t>
      </w:r>
    </w:p>
    <w:p w:rsidR="00C22EB2" w:rsidRPr="00C22EB2" w:rsidRDefault="00C22EB2" w:rsidP="00C22EB2">
      <w:pPr>
        <w:spacing w:line="240" w:lineRule="auto"/>
        <w:jc w:val="both"/>
        <w:rPr>
          <w:rFonts w:ascii="Times New Roman" w:hAnsi="Times New Roman" w:cs="Times New Roman"/>
          <w:bCs/>
          <w:iCs/>
          <w:sz w:val="24"/>
          <w:szCs w:val="24"/>
        </w:rPr>
      </w:pPr>
      <w:r w:rsidRPr="00C22EB2">
        <w:rPr>
          <w:rFonts w:ascii="Times New Roman" w:hAnsi="Times New Roman" w:cs="Times New Roman"/>
          <w:iCs/>
          <w:sz w:val="24"/>
          <w:szCs w:val="24"/>
        </w:rPr>
        <w:t xml:space="preserve"> Важность выбранной темы подчеркнута в Указе Президента РФ «О национальных целях развития Российской Федерации на период до 2030 года». В Р</w:t>
      </w:r>
      <w:r w:rsidRPr="00C22EB2">
        <w:rPr>
          <w:rFonts w:ascii="Times New Roman" w:hAnsi="Times New Roman" w:cs="Times New Roman"/>
          <w:bCs/>
          <w:iCs/>
          <w:sz w:val="24"/>
          <w:szCs w:val="24"/>
        </w:rPr>
        <w:t xml:space="preserve">аспоряжении Правительства РФ от 23.10.2025 N 2970-р «Об утверждении комплекса мер по патриотическому воспитанию и духовно-нравственному воспитанию молодежи в Российской Федерации до 2028 года».   В подписанном Указе о совершенствовании государственной политики в области патриотического воспитания говорится: «Мы должны строить своё будущее и будущие своих детей. И такой фундамент – это патриотизм. Это уважение к своей Родине и традициям, духовным ценностям наших народов. Это ответственность за свою страну и её будущее. От того, </w:t>
      </w:r>
      <w:proofErr w:type="gramStart"/>
      <w:r w:rsidRPr="00C22EB2">
        <w:rPr>
          <w:rFonts w:ascii="Times New Roman" w:hAnsi="Times New Roman" w:cs="Times New Roman"/>
          <w:bCs/>
          <w:iCs/>
          <w:sz w:val="24"/>
          <w:szCs w:val="24"/>
        </w:rPr>
        <w:t>Что</w:t>
      </w:r>
      <w:proofErr w:type="gramEnd"/>
      <w:r w:rsidRPr="00C22EB2">
        <w:rPr>
          <w:rFonts w:ascii="Times New Roman" w:hAnsi="Times New Roman" w:cs="Times New Roman"/>
          <w:bCs/>
          <w:iCs/>
          <w:sz w:val="24"/>
          <w:szCs w:val="24"/>
        </w:rPr>
        <w:t xml:space="preserve"> дети видят, слышат, что они читают, во многом зависит морально-нравственный климат в обществе в целом.»</w:t>
      </w:r>
    </w:p>
    <w:p w:rsidR="00C22EB2" w:rsidRPr="00C22EB2" w:rsidRDefault="00C22EB2" w:rsidP="00C22EB2">
      <w:pPr>
        <w:spacing w:line="240" w:lineRule="auto"/>
        <w:jc w:val="both"/>
        <w:rPr>
          <w:rFonts w:ascii="Times New Roman" w:hAnsi="Times New Roman" w:cs="Times New Roman"/>
          <w:bCs/>
          <w:iCs/>
          <w:sz w:val="24"/>
          <w:szCs w:val="24"/>
        </w:rPr>
      </w:pPr>
      <w:r w:rsidRPr="00C22EB2">
        <w:rPr>
          <w:rFonts w:ascii="Times New Roman" w:hAnsi="Times New Roman" w:cs="Times New Roman"/>
          <w:bCs/>
          <w:iCs/>
          <w:sz w:val="24"/>
          <w:szCs w:val="24"/>
        </w:rPr>
        <w:t>Патриотическое воспитание дошкольников — это не только воспитание любви к родному дому, семье, детскому саду городу, к родной природе, культурному достоянию своего народа, своей нации и толерантного отношения к представителям других национальностей, но и воспитание уважительного отношения к труженику и результатам его труда, родной земле, защитникам Отечества, государственной символике, традициям государства и общенародным праздникам.</w:t>
      </w:r>
      <w:r w:rsidRPr="00C22EB2">
        <w:rPr>
          <w:rFonts w:ascii="Times New Roman" w:hAnsi="Times New Roman" w:cs="Times New Roman"/>
          <w:bCs/>
          <w:iCs/>
          <w:sz w:val="24"/>
          <w:szCs w:val="24"/>
        </w:rPr>
        <w:br/>
        <w:t xml:space="preserve"> По указу Президента 2025 год был объявлен «Годом Защитника Отечества» и посвящён 80- </w:t>
      </w:r>
      <w:proofErr w:type="spellStart"/>
      <w:r w:rsidRPr="00C22EB2">
        <w:rPr>
          <w:rFonts w:ascii="Times New Roman" w:hAnsi="Times New Roman" w:cs="Times New Roman"/>
          <w:bCs/>
          <w:iCs/>
          <w:sz w:val="24"/>
          <w:szCs w:val="24"/>
        </w:rPr>
        <w:t>летию</w:t>
      </w:r>
      <w:proofErr w:type="spellEnd"/>
      <w:r w:rsidRPr="00C22EB2">
        <w:rPr>
          <w:rFonts w:ascii="Times New Roman" w:hAnsi="Times New Roman" w:cs="Times New Roman"/>
          <w:bCs/>
          <w:iCs/>
          <w:sz w:val="24"/>
          <w:szCs w:val="24"/>
        </w:rPr>
        <w:t xml:space="preserve"> Победы в Великой Отечественной войне. </w:t>
      </w:r>
      <w:r w:rsidRPr="00C22EB2">
        <w:rPr>
          <w:rFonts w:ascii="Times New Roman" w:hAnsi="Times New Roman" w:cs="Times New Roman"/>
          <w:bCs/>
          <w:iCs/>
          <w:sz w:val="24"/>
          <w:szCs w:val="24"/>
        </w:rPr>
        <w:br/>
        <w:t xml:space="preserve">    Проект долгосрочный, рассчитан на 1 год с акцентом на календарь памятных дат Российской Федерации и Ленинградской области.</w:t>
      </w:r>
    </w:p>
    <w:p w:rsidR="00286B75" w:rsidRPr="00C22EB2" w:rsidRDefault="00286B75" w:rsidP="00A34B37">
      <w:pPr>
        <w:spacing w:line="240" w:lineRule="auto"/>
        <w:jc w:val="both"/>
        <w:rPr>
          <w:rFonts w:ascii="Times New Roman" w:hAnsi="Times New Roman" w:cs="Times New Roman"/>
          <w:sz w:val="24"/>
          <w:szCs w:val="24"/>
        </w:rPr>
      </w:pPr>
    </w:p>
    <w:p w:rsidR="00834568" w:rsidRDefault="00286B75" w:rsidP="00A34B37">
      <w:pPr>
        <w:spacing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 </w:t>
      </w:r>
      <w:r w:rsidR="00C22EB2">
        <w:rPr>
          <w:rFonts w:ascii="Times New Roman" w:hAnsi="Times New Roman" w:cs="Times New Roman"/>
          <w:b/>
          <w:bCs/>
          <w:iCs/>
          <w:sz w:val="24"/>
          <w:szCs w:val="24"/>
        </w:rPr>
        <w:t xml:space="preserve">Основная цель </w:t>
      </w:r>
      <w:proofErr w:type="gramStart"/>
      <w:r w:rsidR="00C22EB2">
        <w:rPr>
          <w:rFonts w:ascii="Times New Roman" w:hAnsi="Times New Roman" w:cs="Times New Roman"/>
          <w:b/>
          <w:bCs/>
          <w:iCs/>
          <w:sz w:val="24"/>
          <w:szCs w:val="24"/>
        </w:rPr>
        <w:t>прое</w:t>
      </w:r>
      <w:r w:rsidRPr="00286B75">
        <w:rPr>
          <w:rFonts w:ascii="Times New Roman" w:hAnsi="Times New Roman" w:cs="Times New Roman"/>
          <w:b/>
          <w:bCs/>
          <w:iCs/>
          <w:sz w:val="24"/>
          <w:szCs w:val="24"/>
        </w:rPr>
        <w:t xml:space="preserve">кта </w:t>
      </w:r>
      <w:r w:rsidR="00C22EB2">
        <w:rPr>
          <w:rFonts w:ascii="Times New Roman" w:hAnsi="Times New Roman" w:cs="Times New Roman"/>
          <w:iCs/>
          <w:sz w:val="24"/>
          <w:szCs w:val="24"/>
        </w:rPr>
        <w:t xml:space="preserve"> </w:t>
      </w:r>
      <w:r w:rsidR="00C22EB2" w:rsidRPr="00C22EB2">
        <w:rPr>
          <w:rFonts w:ascii="Times New Roman" w:hAnsi="Times New Roman" w:cs="Times New Roman"/>
          <w:iCs/>
          <w:sz w:val="24"/>
          <w:szCs w:val="24"/>
        </w:rPr>
        <w:t>Воспитание</w:t>
      </w:r>
      <w:proofErr w:type="gramEnd"/>
      <w:r w:rsidR="00C22EB2" w:rsidRPr="00C22EB2">
        <w:rPr>
          <w:rFonts w:ascii="Times New Roman" w:hAnsi="Times New Roman" w:cs="Times New Roman"/>
          <w:iCs/>
          <w:sz w:val="24"/>
          <w:szCs w:val="24"/>
        </w:rPr>
        <w:t xml:space="preserve"> осознанного патриотизма и гражданской идентичности у подрастающего поколения через преемственность поколений, формирование эмоциональной связи с семьей, малой родиной (г. Приозерск) и Отечеством.</w:t>
      </w:r>
    </w:p>
    <w:p w:rsidR="00333937" w:rsidRDefault="00377A33" w:rsidP="00A34B3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0301B" w:rsidRDefault="00834568" w:rsidP="00A34B37">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7C5B9A">
        <w:rPr>
          <w:rFonts w:ascii="Times New Roman" w:hAnsi="Times New Roman" w:cs="Times New Roman"/>
          <w:b/>
          <w:bCs/>
          <w:sz w:val="24"/>
          <w:szCs w:val="24"/>
        </w:rPr>
        <w:t>Основная часть.</w:t>
      </w:r>
    </w:p>
    <w:p w:rsidR="00937B63" w:rsidRPr="00937B63" w:rsidRDefault="005B1E0F" w:rsidP="00A34B37">
      <w:pPr>
        <w:spacing w:line="240" w:lineRule="auto"/>
        <w:jc w:val="both"/>
        <w:rPr>
          <w:rFonts w:ascii="Times New Roman" w:hAnsi="Times New Roman" w:cs="Times New Roman"/>
          <w:bCs/>
          <w:sz w:val="24"/>
          <w:szCs w:val="24"/>
        </w:rPr>
      </w:pPr>
      <w:r w:rsidRPr="005B1E0F">
        <w:rPr>
          <w:rFonts w:ascii="Times New Roman" w:hAnsi="Times New Roman" w:cs="Times New Roman"/>
          <w:bCs/>
          <w:sz w:val="24"/>
          <w:szCs w:val="24"/>
        </w:rPr>
        <w:t>Реализация инновационного проекта «</w:t>
      </w:r>
      <w:r w:rsidR="00C22EB2">
        <w:rPr>
          <w:rFonts w:ascii="Times New Roman" w:hAnsi="Times New Roman" w:cs="Times New Roman"/>
          <w:bCs/>
          <w:sz w:val="24"/>
          <w:szCs w:val="24"/>
        </w:rPr>
        <w:t>Гордимся прошлым, живём настоящим, строим будущее!</w:t>
      </w:r>
      <w:r w:rsidRPr="005B1E0F">
        <w:rPr>
          <w:rFonts w:ascii="Times New Roman" w:hAnsi="Times New Roman" w:cs="Times New Roman"/>
          <w:bCs/>
          <w:sz w:val="24"/>
          <w:szCs w:val="24"/>
        </w:rPr>
        <w:t>»</w:t>
      </w:r>
      <w:r>
        <w:rPr>
          <w:rFonts w:ascii="Times New Roman" w:hAnsi="Times New Roman" w:cs="Times New Roman"/>
          <w:bCs/>
          <w:sz w:val="24"/>
          <w:szCs w:val="24"/>
        </w:rPr>
        <w:t xml:space="preserve"> </w:t>
      </w:r>
      <w:r w:rsidR="00C22EB2">
        <w:rPr>
          <w:rFonts w:ascii="Times New Roman" w:hAnsi="Times New Roman" w:cs="Times New Roman"/>
          <w:bCs/>
          <w:sz w:val="24"/>
          <w:szCs w:val="24"/>
        </w:rPr>
        <w:t>началась в 2023</w:t>
      </w:r>
      <w:r w:rsidR="004979DE">
        <w:rPr>
          <w:rFonts w:ascii="Times New Roman" w:hAnsi="Times New Roman" w:cs="Times New Roman"/>
          <w:bCs/>
          <w:sz w:val="24"/>
          <w:szCs w:val="24"/>
        </w:rPr>
        <w:t xml:space="preserve"> году. </w:t>
      </w:r>
      <w:r w:rsidR="00937B63">
        <w:rPr>
          <w:rFonts w:ascii="Times New Roman" w:hAnsi="Times New Roman" w:cs="Times New Roman"/>
          <w:bCs/>
          <w:sz w:val="24"/>
          <w:szCs w:val="24"/>
        </w:rPr>
        <w:t xml:space="preserve"> Первый этап проекта был нацелен на </w:t>
      </w:r>
      <w:r w:rsidR="00CA4A9F">
        <w:rPr>
          <w:rFonts w:ascii="Times New Roman" w:hAnsi="Times New Roman" w:cs="Times New Roman"/>
          <w:bCs/>
          <w:sz w:val="24"/>
          <w:szCs w:val="24"/>
        </w:rPr>
        <w:t>в</w:t>
      </w:r>
      <w:r w:rsidR="00CA4A9F" w:rsidRPr="00CA4A9F">
        <w:rPr>
          <w:rFonts w:ascii="Times New Roman" w:hAnsi="Times New Roman" w:cs="Times New Roman"/>
          <w:bCs/>
          <w:sz w:val="24"/>
          <w:szCs w:val="24"/>
        </w:rPr>
        <w:t xml:space="preserve">оспитание гуманной, духовно-нравственной личности, достойных будущих граждан России, патриотов своего </w:t>
      </w:r>
      <w:proofErr w:type="gramStart"/>
      <w:r w:rsidR="00CA4A9F" w:rsidRPr="00CA4A9F">
        <w:rPr>
          <w:rFonts w:ascii="Times New Roman" w:hAnsi="Times New Roman" w:cs="Times New Roman"/>
          <w:bCs/>
          <w:sz w:val="24"/>
          <w:szCs w:val="24"/>
        </w:rPr>
        <w:t>Отечества  в</w:t>
      </w:r>
      <w:proofErr w:type="gramEnd"/>
      <w:r w:rsidR="00CA4A9F" w:rsidRPr="00CA4A9F">
        <w:rPr>
          <w:rFonts w:ascii="Times New Roman" w:hAnsi="Times New Roman" w:cs="Times New Roman"/>
          <w:bCs/>
          <w:sz w:val="24"/>
          <w:szCs w:val="24"/>
        </w:rPr>
        <w:t xml:space="preserve"> рамках формирования суверенной системы образования</w:t>
      </w:r>
    </w:p>
    <w:p w:rsidR="004979DE" w:rsidRPr="004979DE" w:rsidRDefault="00D74CD6" w:rsidP="00A34B37">
      <w:pPr>
        <w:spacing w:line="240" w:lineRule="auto"/>
        <w:jc w:val="both"/>
        <w:rPr>
          <w:bCs/>
        </w:rPr>
      </w:pPr>
      <w:r>
        <w:rPr>
          <w:rFonts w:ascii="Times New Roman" w:hAnsi="Times New Roman" w:cs="Times New Roman"/>
          <w:bCs/>
          <w:sz w:val="24"/>
          <w:szCs w:val="24"/>
        </w:rPr>
        <w:t xml:space="preserve">На начальном этапе </w:t>
      </w:r>
      <w:r w:rsidR="004979DE">
        <w:rPr>
          <w:rFonts w:ascii="Times New Roman" w:hAnsi="Times New Roman" w:cs="Times New Roman"/>
          <w:bCs/>
          <w:sz w:val="24"/>
          <w:szCs w:val="24"/>
        </w:rPr>
        <w:t>стояли следующие задачи:</w:t>
      </w:r>
    </w:p>
    <w:p w:rsidR="004979DE" w:rsidRPr="004979DE" w:rsidRDefault="004979DE" w:rsidP="00A34B37">
      <w:pPr>
        <w:numPr>
          <w:ilvl w:val="0"/>
          <w:numId w:val="2"/>
        </w:numPr>
        <w:spacing w:line="240" w:lineRule="auto"/>
        <w:jc w:val="both"/>
        <w:rPr>
          <w:rFonts w:ascii="Times New Roman" w:hAnsi="Times New Roman" w:cs="Times New Roman"/>
          <w:bCs/>
          <w:sz w:val="24"/>
          <w:szCs w:val="24"/>
        </w:rPr>
      </w:pPr>
      <w:r w:rsidRPr="004979DE">
        <w:rPr>
          <w:rFonts w:ascii="Times New Roman" w:hAnsi="Times New Roman" w:cs="Times New Roman"/>
          <w:b/>
          <w:bCs/>
          <w:sz w:val="24"/>
          <w:szCs w:val="24"/>
        </w:rPr>
        <w:t>Образовательные</w:t>
      </w:r>
    </w:p>
    <w:p w:rsidR="00546C39" w:rsidRPr="00CA4A9F" w:rsidRDefault="00546C39" w:rsidP="00CA4A9F">
      <w:pPr>
        <w:numPr>
          <w:ilvl w:val="0"/>
          <w:numId w:val="4"/>
        </w:numPr>
        <w:rPr>
          <w:rFonts w:ascii="Times New Roman" w:hAnsi="Times New Roman" w:cs="Times New Roman"/>
          <w:bCs/>
          <w:sz w:val="24"/>
          <w:szCs w:val="24"/>
        </w:rPr>
      </w:pPr>
      <w:r w:rsidRPr="00CA4A9F">
        <w:rPr>
          <w:rFonts w:ascii="Times New Roman" w:hAnsi="Times New Roman" w:cs="Times New Roman"/>
          <w:bCs/>
          <w:sz w:val="24"/>
          <w:szCs w:val="24"/>
        </w:rPr>
        <w:t xml:space="preserve">Расширять и систематизировать знания детей о России, о </w:t>
      </w:r>
      <w:proofErr w:type="spellStart"/>
      <w:r w:rsidRPr="00CA4A9F">
        <w:rPr>
          <w:rFonts w:ascii="Times New Roman" w:hAnsi="Times New Roman" w:cs="Times New Roman"/>
          <w:bCs/>
          <w:sz w:val="24"/>
          <w:szCs w:val="24"/>
        </w:rPr>
        <w:t>еѐ</w:t>
      </w:r>
      <w:proofErr w:type="spellEnd"/>
      <w:r w:rsidRPr="00CA4A9F">
        <w:rPr>
          <w:rFonts w:ascii="Times New Roman" w:hAnsi="Times New Roman" w:cs="Times New Roman"/>
          <w:bCs/>
          <w:sz w:val="24"/>
          <w:szCs w:val="24"/>
        </w:rPr>
        <w:t xml:space="preserve"> символике (герб, флаг, гимн). </w:t>
      </w:r>
    </w:p>
    <w:p w:rsidR="00546C39" w:rsidRPr="00CA4A9F" w:rsidRDefault="00546C39" w:rsidP="00CA4A9F">
      <w:pPr>
        <w:numPr>
          <w:ilvl w:val="0"/>
          <w:numId w:val="4"/>
        </w:numPr>
        <w:spacing w:line="240" w:lineRule="auto"/>
        <w:jc w:val="both"/>
        <w:rPr>
          <w:rFonts w:ascii="Times New Roman" w:hAnsi="Times New Roman" w:cs="Times New Roman"/>
          <w:bCs/>
          <w:sz w:val="24"/>
          <w:szCs w:val="24"/>
        </w:rPr>
      </w:pPr>
      <w:r w:rsidRPr="00CA4A9F">
        <w:rPr>
          <w:rFonts w:ascii="Times New Roman" w:hAnsi="Times New Roman" w:cs="Times New Roman"/>
          <w:bCs/>
          <w:sz w:val="24"/>
          <w:szCs w:val="24"/>
        </w:rPr>
        <w:t>Формировать представление о Москве, как о главном городе нашей страны</w:t>
      </w:r>
    </w:p>
    <w:p w:rsidR="00546C39" w:rsidRPr="00CA4A9F" w:rsidRDefault="00546C39" w:rsidP="00CA4A9F">
      <w:pPr>
        <w:numPr>
          <w:ilvl w:val="0"/>
          <w:numId w:val="4"/>
        </w:numPr>
        <w:spacing w:line="240" w:lineRule="auto"/>
        <w:jc w:val="both"/>
        <w:rPr>
          <w:rFonts w:ascii="Times New Roman" w:hAnsi="Times New Roman" w:cs="Times New Roman"/>
          <w:bCs/>
          <w:sz w:val="24"/>
          <w:szCs w:val="24"/>
        </w:rPr>
      </w:pPr>
      <w:r w:rsidRPr="00CA4A9F">
        <w:rPr>
          <w:rFonts w:ascii="Times New Roman" w:hAnsi="Times New Roman" w:cs="Times New Roman"/>
          <w:bCs/>
          <w:sz w:val="24"/>
          <w:szCs w:val="24"/>
        </w:rPr>
        <w:t>Знакомить с достопримечательностями родного города, памятниками архитектуры, с названиями улиц, носящих имена известных людей;</w:t>
      </w:r>
    </w:p>
    <w:p w:rsidR="004979DE" w:rsidRPr="004979DE" w:rsidRDefault="00CA4A9F" w:rsidP="00CA4A9F">
      <w:pPr>
        <w:numPr>
          <w:ilvl w:val="0"/>
          <w:numId w:val="4"/>
        </w:numPr>
        <w:spacing w:line="240" w:lineRule="auto"/>
        <w:jc w:val="both"/>
        <w:rPr>
          <w:rFonts w:ascii="Times New Roman" w:hAnsi="Times New Roman" w:cs="Times New Roman"/>
          <w:bCs/>
          <w:sz w:val="24"/>
          <w:szCs w:val="24"/>
        </w:rPr>
      </w:pPr>
      <w:r w:rsidRPr="00CA4A9F">
        <w:rPr>
          <w:rFonts w:ascii="Times New Roman" w:hAnsi="Times New Roman" w:cs="Times New Roman"/>
          <w:bCs/>
          <w:sz w:val="24"/>
          <w:szCs w:val="24"/>
        </w:rPr>
        <w:t>Обогатить представления детей о мужестве, героизме, отваге народа, о значении победы нашего народа в Великой Отечественной войне.</w:t>
      </w:r>
    </w:p>
    <w:p w:rsidR="004979DE" w:rsidRPr="004979DE" w:rsidRDefault="004979DE" w:rsidP="00A34B37">
      <w:pPr>
        <w:numPr>
          <w:ilvl w:val="0"/>
          <w:numId w:val="5"/>
        </w:numPr>
        <w:spacing w:line="240" w:lineRule="auto"/>
        <w:jc w:val="both"/>
        <w:rPr>
          <w:rFonts w:ascii="Times New Roman" w:hAnsi="Times New Roman" w:cs="Times New Roman"/>
          <w:bCs/>
          <w:sz w:val="24"/>
          <w:szCs w:val="24"/>
        </w:rPr>
      </w:pPr>
      <w:r w:rsidRPr="004979DE">
        <w:rPr>
          <w:rFonts w:ascii="Times New Roman" w:hAnsi="Times New Roman" w:cs="Times New Roman"/>
          <w:b/>
          <w:bCs/>
          <w:sz w:val="24"/>
          <w:szCs w:val="24"/>
        </w:rPr>
        <w:t xml:space="preserve">Развивающие </w:t>
      </w:r>
    </w:p>
    <w:p w:rsidR="00CA4A9F" w:rsidRPr="00CA4A9F" w:rsidRDefault="00CA4A9F" w:rsidP="00CA4A9F">
      <w:pPr>
        <w:numPr>
          <w:ilvl w:val="0"/>
          <w:numId w:val="6"/>
        </w:numPr>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A4A9F">
        <w:rPr>
          <w:rFonts w:ascii="Times New Roman" w:hAnsi="Times New Roman" w:cs="Times New Roman"/>
          <w:bCs/>
          <w:sz w:val="24"/>
          <w:szCs w:val="24"/>
        </w:rPr>
        <w:t xml:space="preserve">Расширять и систематизировать знания детей о России, о </w:t>
      </w:r>
      <w:proofErr w:type="spellStart"/>
      <w:r w:rsidRPr="00CA4A9F">
        <w:rPr>
          <w:rFonts w:ascii="Times New Roman" w:hAnsi="Times New Roman" w:cs="Times New Roman"/>
          <w:bCs/>
          <w:sz w:val="24"/>
          <w:szCs w:val="24"/>
        </w:rPr>
        <w:t>еѐ</w:t>
      </w:r>
      <w:proofErr w:type="spellEnd"/>
      <w:r w:rsidRPr="00CA4A9F">
        <w:rPr>
          <w:rFonts w:ascii="Times New Roman" w:hAnsi="Times New Roman" w:cs="Times New Roman"/>
          <w:bCs/>
          <w:sz w:val="24"/>
          <w:szCs w:val="24"/>
        </w:rPr>
        <w:t xml:space="preserve"> символике (герб, флаг, гимн). </w:t>
      </w:r>
    </w:p>
    <w:p w:rsidR="00CA4A9F" w:rsidRPr="00CA4A9F" w:rsidRDefault="00CA4A9F" w:rsidP="00CA4A9F">
      <w:pPr>
        <w:numPr>
          <w:ilvl w:val="0"/>
          <w:numId w:val="6"/>
        </w:numPr>
        <w:spacing w:line="240" w:lineRule="auto"/>
        <w:jc w:val="both"/>
        <w:rPr>
          <w:rFonts w:ascii="Times New Roman" w:hAnsi="Times New Roman" w:cs="Times New Roman"/>
          <w:bCs/>
          <w:sz w:val="24"/>
          <w:szCs w:val="24"/>
        </w:rPr>
      </w:pPr>
      <w:r w:rsidRPr="00CA4A9F">
        <w:rPr>
          <w:rFonts w:ascii="Times New Roman" w:hAnsi="Times New Roman" w:cs="Times New Roman"/>
          <w:bCs/>
          <w:sz w:val="24"/>
          <w:szCs w:val="24"/>
        </w:rPr>
        <w:lastRenderedPageBreak/>
        <w:t>Формировать представление о Москве, как о главном городе нашей страны</w:t>
      </w:r>
    </w:p>
    <w:p w:rsidR="00CA4A9F" w:rsidRPr="00CA4A9F" w:rsidRDefault="00CA4A9F" w:rsidP="00CA4A9F">
      <w:pPr>
        <w:numPr>
          <w:ilvl w:val="0"/>
          <w:numId w:val="6"/>
        </w:numPr>
        <w:spacing w:line="240" w:lineRule="auto"/>
        <w:jc w:val="both"/>
        <w:rPr>
          <w:rFonts w:ascii="Times New Roman" w:hAnsi="Times New Roman" w:cs="Times New Roman"/>
          <w:bCs/>
          <w:sz w:val="24"/>
          <w:szCs w:val="24"/>
        </w:rPr>
      </w:pPr>
      <w:r w:rsidRPr="00CA4A9F">
        <w:rPr>
          <w:rFonts w:ascii="Times New Roman" w:hAnsi="Times New Roman" w:cs="Times New Roman"/>
          <w:bCs/>
          <w:sz w:val="24"/>
          <w:szCs w:val="24"/>
        </w:rPr>
        <w:t>Знакомить с достопримечательностями родного города, памятниками архитектуры, с названиями улиц, носящих имена известных людей;</w:t>
      </w:r>
    </w:p>
    <w:p w:rsidR="004979DE" w:rsidRPr="004979DE" w:rsidRDefault="00CA4A9F" w:rsidP="00CA4A9F">
      <w:pPr>
        <w:numPr>
          <w:ilvl w:val="0"/>
          <w:numId w:val="6"/>
        </w:numPr>
        <w:spacing w:line="240" w:lineRule="auto"/>
        <w:jc w:val="both"/>
        <w:rPr>
          <w:rFonts w:ascii="Times New Roman" w:hAnsi="Times New Roman" w:cs="Times New Roman"/>
          <w:bCs/>
          <w:sz w:val="24"/>
          <w:szCs w:val="24"/>
        </w:rPr>
      </w:pPr>
      <w:r w:rsidRPr="00CA4A9F">
        <w:rPr>
          <w:rFonts w:ascii="Times New Roman" w:hAnsi="Times New Roman" w:cs="Times New Roman"/>
          <w:bCs/>
          <w:sz w:val="24"/>
          <w:szCs w:val="24"/>
        </w:rPr>
        <w:t>Обогатить представления детей о мужестве, героизме, отваге народа, о значении победы нашего народа в Великой Отечественной войне.</w:t>
      </w:r>
    </w:p>
    <w:p w:rsidR="004979DE" w:rsidRPr="004979DE" w:rsidRDefault="004979DE" w:rsidP="00A34B37">
      <w:pPr>
        <w:numPr>
          <w:ilvl w:val="0"/>
          <w:numId w:val="7"/>
        </w:numPr>
        <w:spacing w:line="240" w:lineRule="auto"/>
        <w:jc w:val="both"/>
        <w:rPr>
          <w:rFonts w:ascii="Times New Roman" w:hAnsi="Times New Roman" w:cs="Times New Roman"/>
          <w:bCs/>
          <w:sz w:val="24"/>
          <w:szCs w:val="24"/>
        </w:rPr>
      </w:pPr>
      <w:r w:rsidRPr="004979DE">
        <w:rPr>
          <w:rFonts w:ascii="Times New Roman" w:hAnsi="Times New Roman" w:cs="Times New Roman"/>
          <w:b/>
          <w:bCs/>
          <w:sz w:val="24"/>
          <w:szCs w:val="24"/>
        </w:rPr>
        <w:t xml:space="preserve">Воспитательные </w:t>
      </w:r>
    </w:p>
    <w:p w:rsidR="004979DE" w:rsidRDefault="00CA4A9F" w:rsidP="00CA4A9F">
      <w:pPr>
        <w:numPr>
          <w:ilvl w:val="0"/>
          <w:numId w:val="8"/>
        </w:numPr>
        <w:jc w:val="both"/>
        <w:rPr>
          <w:rFonts w:ascii="Times New Roman" w:hAnsi="Times New Roman" w:cs="Times New Roman"/>
          <w:bCs/>
          <w:sz w:val="24"/>
          <w:szCs w:val="24"/>
        </w:rPr>
      </w:pPr>
      <w:r w:rsidRPr="00CA4A9F">
        <w:rPr>
          <w:rFonts w:ascii="Times New Roman" w:hAnsi="Times New Roman" w:cs="Times New Roman"/>
          <w:bCs/>
          <w:sz w:val="24"/>
          <w:szCs w:val="24"/>
        </w:rPr>
        <w:t xml:space="preserve"> Воспитывать чувство гордости и уважения к родным и близким людям, принимавшим участие в сражениях за Родину.</w:t>
      </w:r>
    </w:p>
    <w:p w:rsidR="009410FB" w:rsidRPr="009410FB" w:rsidRDefault="009410FB" w:rsidP="009410FB">
      <w:pPr>
        <w:ind w:left="360"/>
        <w:jc w:val="both"/>
        <w:rPr>
          <w:rFonts w:ascii="Times New Roman" w:hAnsi="Times New Roman" w:cs="Times New Roman"/>
          <w:b/>
          <w:bCs/>
          <w:sz w:val="24"/>
          <w:szCs w:val="24"/>
        </w:rPr>
      </w:pPr>
      <w:r w:rsidRPr="009410FB">
        <w:rPr>
          <w:rFonts w:ascii="Times New Roman" w:hAnsi="Times New Roman" w:cs="Times New Roman"/>
          <w:b/>
          <w:bCs/>
          <w:sz w:val="24"/>
          <w:szCs w:val="24"/>
        </w:rPr>
        <w:t>Предполагаемый результат:</w:t>
      </w:r>
    </w:p>
    <w:p w:rsidR="009410FB" w:rsidRPr="009410FB" w:rsidRDefault="009410FB" w:rsidP="009410FB">
      <w:pPr>
        <w:ind w:left="360"/>
        <w:jc w:val="both"/>
        <w:rPr>
          <w:rFonts w:ascii="Times New Roman" w:hAnsi="Times New Roman" w:cs="Times New Roman"/>
          <w:bCs/>
          <w:sz w:val="24"/>
          <w:szCs w:val="24"/>
        </w:rPr>
      </w:pPr>
      <w:r w:rsidRPr="009410FB">
        <w:rPr>
          <w:rFonts w:ascii="Times New Roman" w:hAnsi="Times New Roman" w:cs="Times New Roman"/>
          <w:bCs/>
          <w:sz w:val="24"/>
          <w:szCs w:val="24"/>
        </w:rPr>
        <w:t>1.Составлены альбомы с достопримечательностями города Приозерска с названиями улиц, носящих имена известных людей.</w:t>
      </w:r>
    </w:p>
    <w:p w:rsidR="009410FB" w:rsidRPr="009410FB" w:rsidRDefault="009410FB" w:rsidP="009410FB">
      <w:pPr>
        <w:ind w:left="360"/>
        <w:jc w:val="both"/>
        <w:rPr>
          <w:rFonts w:ascii="Times New Roman" w:hAnsi="Times New Roman" w:cs="Times New Roman"/>
          <w:bCs/>
          <w:sz w:val="24"/>
          <w:szCs w:val="24"/>
        </w:rPr>
      </w:pPr>
      <w:r w:rsidRPr="009410FB">
        <w:rPr>
          <w:rFonts w:ascii="Times New Roman" w:hAnsi="Times New Roman" w:cs="Times New Roman"/>
          <w:bCs/>
          <w:sz w:val="24"/>
          <w:szCs w:val="24"/>
        </w:rPr>
        <w:t>2.Дети читают наизусть стихи о войне и победе.</w:t>
      </w:r>
    </w:p>
    <w:p w:rsidR="009410FB" w:rsidRPr="009410FB" w:rsidRDefault="009410FB" w:rsidP="009410FB">
      <w:pPr>
        <w:ind w:left="360"/>
        <w:jc w:val="both"/>
        <w:rPr>
          <w:rFonts w:ascii="Times New Roman" w:hAnsi="Times New Roman" w:cs="Times New Roman"/>
          <w:bCs/>
          <w:sz w:val="24"/>
          <w:szCs w:val="24"/>
        </w:rPr>
      </w:pPr>
      <w:r w:rsidRPr="009410FB">
        <w:rPr>
          <w:rFonts w:ascii="Times New Roman" w:hAnsi="Times New Roman" w:cs="Times New Roman"/>
          <w:bCs/>
          <w:sz w:val="24"/>
          <w:szCs w:val="24"/>
        </w:rPr>
        <w:t>3.Оформлены альбомы с рассказами о ветеранах</w:t>
      </w:r>
    </w:p>
    <w:p w:rsidR="009410FB" w:rsidRPr="009410FB" w:rsidRDefault="009410FB" w:rsidP="009410FB">
      <w:pPr>
        <w:ind w:left="360"/>
        <w:jc w:val="both"/>
        <w:rPr>
          <w:rFonts w:ascii="Times New Roman" w:hAnsi="Times New Roman" w:cs="Times New Roman"/>
          <w:bCs/>
          <w:sz w:val="24"/>
          <w:szCs w:val="24"/>
        </w:rPr>
      </w:pPr>
      <w:r w:rsidRPr="009410FB">
        <w:rPr>
          <w:rFonts w:ascii="Times New Roman" w:hAnsi="Times New Roman" w:cs="Times New Roman"/>
          <w:bCs/>
          <w:sz w:val="24"/>
          <w:szCs w:val="24"/>
        </w:rPr>
        <w:t xml:space="preserve">4. В группе созданы мини – музеи патриотического воспитания. </w:t>
      </w:r>
    </w:p>
    <w:p w:rsidR="009410FB" w:rsidRPr="009410FB" w:rsidRDefault="009410FB" w:rsidP="009410FB">
      <w:pPr>
        <w:ind w:left="360"/>
        <w:jc w:val="both"/>
        <w:rPr>
          <w:rFonts w:ascii="Times New Roman" w:hAnsi="Times New Roman" w:cs="Times New Roman"/>
          <w:bCs/>
          <w:sz w:val="24"/>
          <w:szCs w:val="24"/>
        </w:rPr>
      </w:pPr>
      <w:r w:rsidRPr="009410FB">
        <w:rPr>
          <w:rFonts w:ascii="Times New Roman" w:hAnsi="Times New Roman" w:cs="Times New Roman"/>
          <w:bCs/>
          <w:sz w:val="24"/>
          <w:szCs w:val="24"/>
        </w:rPr>
        <w:t>5.Родители приняли активное участие в выставке рисунков и поделок.</w:t>
      </w:r>
    </w:p>
    <w:p w:rsidR="009410FB" w:rsidRPr="00CA4A9F" w:rsidRDefault="009410FB" w:rsidP="009410FB">
      <w:pPr>
        <w:ind w:left="360"/>
        <w:jc w:val="both"/>
        <w:rPr>
          <w:rFonts w:ascii="Times New Roman" w:hAnsi="Times New Roman" w:cs="Times New Roman"/>
          <w:bCs/>
          <w:sz w:val="24"/>
          <w:szCs w:val="24"/>
        </w:rPr>
      </w:pPr>
      <w:r w:rsidRPr="009410FB">
        <w:rPr>
          <w:rFonts w:ascii="Times New Roman" w:hAnsi="Times New Roman" w:cs="Times New Roman"/>
          <w:bCs/>
          <w:sz w:val="24"/>
          <w:szCs w:val="24"/>
        </w:rPr>
        <w:t>6.РППС пополнилась дидактическими играми и пособиями.</w:t>
      </w:r>
    </w:p>
    <w:p w:rsidR="009414F8" w:rsidRPr="009414F8" w:rsidRDefault="00EF4FFC" w:rsidP="009410FB">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A34B37" w:rsidRPr="00A34B37">
        <w:rPr>
          <w:rFonts w:ascii="Times New Roman" w:hAnsi="Times New Roman" w:cs="Times New Roman"/>
          <w:bCs/>
          <w:sz w:val="24"/>
          <w:szCs w:val="24"/>
        </w:rPr>
        <w:t>Работа в данном направлении проходила в два этапа: первый организационный, второй – практический. На первом этапе была создана рабочая группа, в со</w:t>
      </w:r>
      <w:r w:rsidR="00A34B37">
        <w:rPr>
          <w:rFonts w:ascii="Times New Roman" w:hAnsi="Times New Roman" w:cs="Times New Roman"/>
          <w:bCs/>
          <w:sz w:val="24"/>
          <w:szCs w:val="24"/>
        </w:rPr>
        <w:t>с</w:t>
      </w:r>
      <w:r w:rsidR="0019368C">
        <w:rPr>
          <w:rFonts w:ascii="Times New Roman" w:hAnsi="Times New Roman" w:cs="Times New Roman"/>
          <w:bCs/>
          <w:sz w:val="24"/>
          <w:szCs w:val="24"/>
        </w:rPr>
        <w:t>тав которой вошли воспитатели</w:t>
      </w:r>
      <w:r w:rsidR="00DF4E79">
        <w:rPr>
          <w:rFonts w:ascii="Times New Roman" w:hAnsi="Times New Roman" w:cs="Times New Roman"/>
          <w:bCs/>
          <w:sz w:val="24"/>
          <w:szCs w:val="24"/>
        </w:rPr>
        <w:t xml:space="preserve"> и специалисты МДОУ№1. </w:t>
      </w:r>
      <w:r w:rsidR="00A34B37">
        <w:rPr>
          <w:rFonts w:ascii="Times New Roman" w:hAnsi="Times New Roman" w:cs="Times New Roman"/>
          <w:bCs/>
          <w:sz w:val="24"/>
          <w:szCs w:val="24"/>
        </w:rPr>
        <w:t xml:space="preserve">Рабочая группа разработала поэтапный план реализации (Приложение 1), </w:t>
      </w:r>
      <w:r>
        <w:rPr>
          <w:rFonts w:ascii="Times New Roman" w:hAnsi="Times New Roman" w:cs="Times New Roman"/>
          <w:bCs/>
          <w:sz w:val="24"/>
          <w:szCs w:val="24"/>
        </w:rPr>
        <w:t xml:space="preserve">провела </w:t>
      </w:r>
      <w:r w:rsidR="00A34B37">
        <w:rPr>
          <w:rFonts w:ascii="Times New Roman" w:hAnsi="Times New Roman" w:cs="Times New Roman"/>
          <w:bCs/>
          <w:sz w:val="24"/>
          <w:szCs w:val="24"/>
        </w:rPr>
        <w:t>мониторинг</w:t>
      </w:r>
      <w:r w:rsidR="00A34B37" w:rsidRPr="00A34B37">
        <w:rPr>
          <w:rFonts w:ascii="Times New Roman" w:hAnsi="Times New Roman" w:cs="Times New Roman"/>
          <w:sz w:val="24"/>
          <w:szCs w:val="24"/>
        </w:rPr>
        <w:t xml:space="preserve"> </w:t>
      </w:r>
      <w:r w:rsidR="00A34B37">
        <w:rPr>
          <w:rFonts w:ascii="Times New Roman" w:hAnsi="Times New Roman" w:cs="Times New Roman"/>
          <w:bCs/>
          <w:sz w:val="24"/>
          <w:szCs w:val="24"/>
        </w:rPr>
        <w:t xml:space="preserve"> </w:t>
      </w:r>
      <w:r w:rsidR="00DF4E79">
        <w:rPr>
          <w:rFonts w:ascii="Times New Roman" w:hAnsi="Times New Roman" w:cs="Times New Roman"/>
          <w:bCs/>
          <w:sz w:val="24"/>
          <w:szCs w:val="24"/>
        </w:rPr>
        <w:t xml:space="preserve"> знаний воспитанников о семье, городе (малой Родине) и символике государства</w:t>
      </w:r>
      <w:r w:rsidR="00A34B37" w:rsidRPr="00A34B37">
        <w:rPr>
          <w:rFonts w:ascii="Times New Roman" w:hAnsi="Times New Roman" w:cs="Times New Roman"/>
          <w:bCs/>
          <w:sz w:val="24"/>
          <w:szCs w:val="24"/>
        </w:rPr>
        <w:t>.</w:t>
      </w:r>
      <w:r w:rsidR="00A34B37">
        <w:rPr>
          <w:rFonts w:ascii="Times New Roman" w:hAnsi="Times New Roman" w:cs="Times New Roman"/>
          <w:bCs/>
          <w:sz w:val="24"/>
          <w:szCs w:val="24"/>
        </w:rPr>
        <w:t xml:space="preserve"> Были определены задачи и мероприятия по их реализации.</w:t>
      </w:r>
      <w:r w:rsidR="00003D81">
        <w:rPr>
          <w:rFonts w:ascii="Times New Roman" w:hAnsi="Times New Roman" w:cs="Times New Roman"/>
          <w:bCs/>
          <w:sz w:val="24"/>
          <w:szCs w:val="24"/>
        </w:rPr>
        <w:t xml:space="preserve"> (Приложение 2).</w:t>
      </w:r>
    </w:p>
    <w:p w:rsidR="009414F8" w:rsidRPr="00103BF8" w:rsidRDefault="00103BF8" w:rsidP="009414F8">
      <w:pPr>
        <w:jc w:val="both"/>
        <w:rPr>
          <w:rFonts w:ascii="Times New Roman" w:hAnsi="Times New Roman" w:cs="Times New Roman"/>
          <w:bCs/>
          <w:sz w:val="24"/>
          <w:szCs w:val="24"/>
        </w:rPr>
      </w:pPr>
      <w:r>
        <w:rPr>
          <w:rFonts w:ascii="Times New Roman" w:hAnsi="Times New Roman" w:cs="Times New Roman"/>
          <w:bCs/>
          <w:sz w:val="24"/>
          <w:szCs w:val="24"/>
        </w:rPr>
        <w:t xml:space="preserve">В ходе реализации </w:t>
      </w:r>
      <w:proofErr w:type="gramStart"/>
      <w:r>
        <w:rPr>
          <w:rFonts w:ascii="Times New Roman" w:hAnsi="Times New Roman" w:cs="Times New Roman"/>
          <w:bCs/>
          <w:sz w:val="24"/>
          <w:szCs w:val="24"/>
        </w:rPr>
        <w:t>проекта  поддерживалось</w:t>
      </w:r>
      <w:proofErr w:type="gramEnd"/>
      <w:r>
        <w:rPr>
          <w:rFonts w:ascii="Times New Roman" w:hAnsi="Times New Roman" w:cs="Times New Roman"/>
          <w:bCs/>
          <w:sz w:val="24"/>
          <w:szCs w:val="24"/>
        </w:rPr>
        <w:t xml:space="preserve"> тесное взаимодействие</w:t>
      </w:r>
      <w:r w:rsidR="009414F8" w:rsidRPr="009414F8">
        <w:rPr>
          <w:rFonts w:ascii="Times New Roman" w:hAnsi="Times New Roman" w:cs="Times New Roman"/>
          <w:bCs/>
          <w:sz w:val="24"/>
          <w:szCs w:val="24"/>
        </w:rPr>
        <w:t xml:space="preserve"> с социальными партнерами, прежде всего с  </w:t>
      </w:r>
      <w:proofErr w:type="spellStart"/>
      <w:r w:rsidR="009414F8" w:rsidRPr="009414F8">
        <w:rPr>
          <w:rFonts w:ascii="Times New Roman" w:hAnsi="Times New Roman" w:cs="Times New Roman"/>
          <w:bCs/>
          <w:sz w:val="24"/>
          <w:szCs w:val="24"/>
        </w:rPr>
        <w:t>Приозерской</w:t>
      </w:r>
      <w:proofErr w:type="spellEnd"/>
      <w:r w:rsidR="009414F8" w:rsidRPr="009414F8">
        <w:rPr>
          <w:rFonts w:ascii="Times New Roman" w:hAnsi="Times New Roman" w:cs="Times New Roman"/>
          <w:bCs/>
          <w:sz w:val="24"/>
          <w:szCs w:val="24"/>
        </w:rPr>
        <w:t xml:space="preserve"> </w:t>
      </w:r>
      <w:proofErr w:type="spellStart"/>
      <w:r w:rsidR="009414F8" w:rsidRPr="009414F8">
        <w:rPr>
          <w:rFonts w:ascii="Times New Roman" w:hAnsi="Times New Roman" w:cs="Times New Roman"/>
          <w:bCs/>
          <w:sz w:val="24"/>
          <w:szCs w:val="24"/>
        </w:rPr>
        <w:t>межпоселенческой</w:t>
      </w:r>
      <w:proofErr w:type="spellEnd"/>
      <w:r w:rsidR="009414F8" w:rsidRPr="009414F8">
        <w:rPr>
          <w:rFonts w:ascii="Times New Roman" w:hAnsi="Times New Roman" w:cs="Times New Roman"/>
          <w:bCs/>
          <w:sz w:val="24"/>
          <w:szCs w:val="24"/>
        </w:rPr>
        <w:t xml:space="preserve"> библиотекой</w:t>
      </w:r>
      <w:r>
        <w:rPr>
          <w:rFonts w:ascii="Times New Roman" w:hAnsi="Times New Roman" w:cs="Times New Roman"/>
          <w:bCs/>
          <w:sz w:val="24"/>
          <w:szCs w:val="24"/>
        </w:rPr>
        <w:t xml:space="preserve">, </w:t>
      </w:r>
      <w:r w:rsidR="009410FB">
        <w:rPr>
          <w:rFonts w:ascii="Times New Roman" w:hAnsi="Times New Roman" w:cs="Times New Roman"/>
          <w:bCs/>
          <w:sz w:val="24"/>
          <w:szCs w:val="24"/>
        </w:rPr>
        <w:t>методическим отделом музея- крепости «</w:t>
      </w:r>
      <w:proofErr w:type="spellStart"/>
      <w:r w:rsidR="009410FB">
        <w:rPr>
          <w:rFonts w:ascii="Times New Roman" w:hAnsi="Times New Roman" w:cs="Times New Roman"/>
          <w:bCs/>
          <w:sz w:val="24"/>
          <w:szCs w:val="24"/>
        </w:rPr>
        <w:t>Корела</w:t>
      </w:r>
      <w:proofErr w:type="spellEnd"/>
      <w:r w:rsidR="009410FB">
        <w:rPr>
          <w:rFonts w:ascii="Times New Roman" w:hAnsi="Times New Roman" w:cs="Times New Roman"/>
          <w:bCs/>
          <w:sz w:val="24"/>
          <w:szCs w:val="24"/>
        </w:rPr>
        <w:t>», детской школой искусств, воскресной школой города Приозерск.</w:t>
      </w:r>
    </w:p>
    <w:p w:rsidR="0087275A" w:rsidRPr="0087275A" w:rsidRDefault="00103BF8" w:rsidP="0087275A">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C100BD">
        <w:rPr>
          <w:rFonts w:ascii="Times New Roman" w:hAnsi="Times New Roman" w:cs="Times New Roman"/>
          <w:bCs/>
          <w:sz w:val="24"/>
          <w:szCs w:val="24"/>
        </w:rPr>
        <w:t>На втором этапе в</w:t>
      </w:r>
      <w:r w:rsidR="0087275A">
        <w:rPr>
          <w:rFonts w:ascii="Times New Roman" w:hAnsi="Times New Roman" w:cs="Times New Roman"/>
          <w:bCs/>
          <w:sz w:val="24"/>
          <w:szCs w:val="24"/>
        </w:rPr>
        <w:t>оспитанники</w:t>
      </w:r>
      <w:r w:rsidR="009414F8" w:rsidRPr="009414F8">
        <w:rPr>
          <w:rFonts w:ascii="Times New Roman" w:hAnsi="Times New Roman" w:cs="Times New Roman"/>
          <w:bCs/>
          <w:sz w:val="24"/>
          <w:szCs w:val="24"/>
        </w:rPr>
        <w:t xml:space="preserve"> активно принимали участ</w:t>
      </w:r>
      <w:r>
        <w:rPr>
          <w:rFonts w:ascii="Times New Roman" w:hAnsi="Times New Roman" w:cs="Times New Roman"/>
          <w:bCs/>
          <w:sz w:val="24"/>
          <w:szCs w:val="24"/>
        </w:rPr>
        <w:t xml:space="preserve">ие в </w:t>
      </w:r>
      <w:r w:rsidR="0087275A">
        <w:rPr>
          <w:rFonts w:ascii="Times New Roman" w:hAnsi="Times New Roman" w:cs="Times New Roman"/>
          <w:bCs/>
          <w:sz w:val="24"/>
          <w:szCs w:val="24"/>
        </w:rPr>
        <w:t xml:space="preserve">  реализации таких мероприятий</w:t>
      </w:r>
      <w:r w:rsidR="0087275A" w:rsidRPr="0087275A">
        <w:rPr>
          <w:rFonts w:ascii="Times New Roman" w:hAnsi="Times New Roman" w:cs="Times New Roman"/>
          <w:bCs/>
          <w:sz w:val="24"/>
          <w:szCs w:val="24"/>
        </w:rPr>
        <w:t xml:space="preserve"> как: </w:t>
      </w:r>
    </w:p>
    <w:p w:rsidR="0087275A" w:rsidRPr="0087275A" w:rsidRDefault="0087275A" w:rsidP="0087275A">
      <w:pPr>
        <w:jc w:val="both"/>
        <w:rPr>
          <w:rFonts w:ascii="Times New Roman" w:hAnsi="Times New Roman" w:cs="Times New Roman"/>
          <w:bCs/>
          <w:sz w:val="24"/>
          <w:szCs w:val="24"/>
        </w:rPr>
      </w:pPr>
      <w:r>
        <w:rPr>
          <w:rFonts w:ascii="Times New Roman" w:hAnsi="Times New Roman" w:cs="Times New Roman"/>
          <w:bCs/>
          <w:sz w:val="24"/>
          <w:szCs w:val="24"/>
        </w:rPr>
        <w:t>-</w:t>
      </w:r>
      <w:r w:rsidRPr="0087275A">
        <w:rPr>
          <w:rFonts w:ascii="Times New Roman" w:hAnsi="Times New Roman" w:cs="Times New Roman"/>
          <w:bCs/>
          <w:sz w:val="24"/>
          <w:szCs w:val="24"/>
        </w:rPr>
        <w:t>День защитника Отечества -  Хороший повод для воспитания у дошкольников чувства патриотизма, сопричастности к традициям своей Родины, формирования у детей гордости за славных защитников Отечества.</w:t>
      </w:r>
    </w:p>
    <w:p w:rsidR="0087275A" w:rsidRDefault="0087275A" w:rsidP="0087275A">
      <w:pPr>
        <w:jc w:val="both"/>
        <w:rPr>
          <w:rFonts w:ascii="Times New Roman" w:hAnsi="Times New Roman" w:cs="Times New Roman"/>
          <w:bCs/>
          <w:sz w:val="24"/>
          <w:szCs w:val="24"/>
        </w:rPr>
      </w:pPr>
      <w:r>
        <w:rPr>
          <w:rFonts w:ascii="Times New Roman" w:hAnsi="Times New Roman" w:cs="Times New Roman"/>
          <w:bCs/>
          <w:sz w:val="24"/>
          <w:szCs w:val="24"/>
        </w:rPr>
        <w:t xml:space="preserve"> -М</w:t>
      </w:r>
      <w:r w:rsidRPr="0087275A">
        <w:rPr>
          <w:rFonts w:ascii="Times New Roman" w:hAnsi="Times New Roman" w:cs="Times New Roman"/>
          <w:bCs/>
          <w:sz w:val="24"/>
          <w:szCs w:val="24"/>
        </w:rPr>
        <w:t>узыкально - спортивный праздник, где ребята с папами и братьями участвовали в</w:t>
      </w:r>
      <w:r>
        <w:rPr>
          <w:rFonts w:ascii="Times New Roman" w:hAnsi="Times New Roman" w:cs="Times New Roman"/>
          <w:bCs/>
          <w:sz w:val="24"/>
          <w:szCs w:val="24"/>
        </w:rPr>
        <w:t xml:space="preserve"> играх и эстафетах, проявив смекалку,</w:t>
      </w:r>
      <w:r w:rsidRPr="0087275A">
        <w:rPr>
          <w:rFonts w:ascii="Times New Roman" w:hAnsi="Times New Roman" w:cs="Times New Roman"/>
          <w:bCs/>
          <w:sz w:val="24"/>
          <w:szCs w:val="24"/>
        </w:rPr>
        <w:t xml:space="preserve"> силу, ловкость. </w:t>
      </w:r>
    </w:p>
    <w:p w:rsidR="0087275A" w:rsidRDefault="0087275A" w:rsidP="0087275A">
      <w:pPr>
        <w:jc w:val="both"/>
        <w:rPr>
          <w:rFonts w:ascii="Times New Roman" w:hAnsi="Times New Roman" w:cs="Times New Roman"/>
          <w:bCs/>
          <w:sz w:val="24"/>
          <w:szCs w:val="24"/>
        </w:rPr>
      </w:pPr>
      <w:r>
        <w:rPr>
          <w:rFonts w:ascii="Times New Roman" w:hAnsi="Times New Roman" w:cs="Times New Roman"/>
          <w:bCs/>
          <w:sz w:val="24"/>
          <w:szCs w:val="24"/>
        </w:rPr>
        <w:t>-</w:t>
      </w:r>
      <w:r w:rsidRPr="0087275A">
        <w:rPr>
          <w:rFonts w:ascii="Times New Roman" w:hAnsi="Times New Roman" w:cs="Times New Roman"/>
          <w:sz w:val="28"/>
          <w:szCs w:val="28"/>
          <w:shd w:val="clear" w:color="auto" w:fill="FFFFFF"/>
        </w:rPr>
        <w:t xml:space="preserve"> </w:t>
      </w:r>
      <w:r>
        <w:rPr>
          <w:rFonts w:ascii="Times New Roman" w:hAnsi="Times New Roman" w:cs="Times New Roman"/>
          <w:bCs/>
          <w:sz w:val="24"/>
          <w:szCs w:val="24"/>
        </w:rPr>
        <w:t>М</w:t>
      </w:r>
      <w:r w:rsidRPr="0087275A">
        <w:rPr>
          <w:rFonts w:ascii="Times New Roman" w:hAnsi="Times New Roman" w:cs="Times New Roman"/>
          <w:bCs/>
          <w:sz w:val="24"/>
          <w:szCs w:val="24"/>
        </w:rPr>
        <w:t>узыкально - спортивное развлечение "Чтобы Родине служить, сильным, ловким нужно быть! "</w:t>
      </w:r>
    </w:p>
    <w:p w:rsidR="0087275A" w:rsidRDefault="0087275A" w:rsidP="0087275A">
      <w:pPr>
        <w:rPr>
          <w:rFonts w:ascii="Times New Roman" w:hAnsi="Times New Roman" w:cs="Times New Roman"/>
          <w:bCs/>
          <w:sz w:val="24"/>
          <w:szCs w:val="24"/>
        </w:rPr>
      </w:pPr>
      <w:r>
        <w:rPr>
          <w:rFonts w:ascii="Times New Roman" w:hAnsi="Times New Roman" w:cs="Times New Roman"/>
          <w:bCs/>
          <w:sz w:val="24"/>
          <w:szCs w:val="24"/>
        </w:rPr>
        <w:t xml:space="preserve">- </w:t>
      </w:r>
      <w:r w:rsidRPr="0087275A">
        <w:rPr>
          <w:rFonts w:ascii="Times New Roman" w:hAnsi="Times New Roman" w:cs="Times New Roman"/>
          <w:bCs/>
          <w:sz w:val="24"/>
          <w:szCs w:val="24"/>
        </w:rPr>
        <w:t>Традиционно в честь дня города воспитанники старшего дошкольного возраста участвуют в литературно – музыкальном фестивале «Любимому городу посвящается…»</w:t>
      </w:r>
      <w:r>
        <w:rPr>
          <w:rFonts w:ascii="Times New Roman" w:hAnsi="Times New Roman" w:cs="Times New Roman"/>
          <w:bCs/>
          <w:sz w:val="24"/>
          <w:szCs w:val="24"/>
        </w:rPr>
        <w:t xml:space="preserve"> (приложение 3)</w:t>
      </w:r>
    </w:p>
    <w:p w:rsidR="0087275A" w:rsidRPr="0087275A" w:rsidRDefault="0087275A" w:rsidP="0087275A">
      <w:pPr>
        <w:rPr>
          <w:rFonts w:ascii="Times New Roman" w:hAnsi="Times New Roman" w:cs="Times New Roman"/>
          <w:bCs/>
          <w:sz w:val="24"/>
          <w:szCs w:val="24"/>
        </w:rPr>
      </w:pPr>
      <w:r w:rsidRPr="0087275A">
        <w:rPr>
          <w:rFonts w:ascii="Times New Roman" w:hAnsi="Times New Roman" w:cs="Times New Roman"/>
          <w:bCs/>
          <w:sz w:val="24"/>
          <w:szCs w:val="24"/>
        </w:rPr>
        <w:t>Боль</w:t>
      </w:r>
      <w:r w:rsidR="002657BF">
        <w:rPr>
          <w:rFonts w:ascii="Times New Roman" w:hAnsi="Times New Roman" w:cs="Times New Roman"/>
          <w:bCs/>
          <w:sz w:val="24"/>
          <w:szCs w:val="24"/>
        </w:rPr>
        <w:t xml:space="preserve">шое количество мероприятий </w:t>
      </w:r>
      <w:r w:rsidRPr="0087275A">
        <w:rPr>
          <w:rFonts w:ascii="Times New Roman" w:hAnsi="Times New Roman" w:cs="Times New Roman"/>
          <w:bCs/>
          <w:sz w:val="24"/>
          <w:szCs w:val="24"/>
        </w:rPr>
        <w:t>посвящено 80-</w:t>
      </w:r>
      <w:r w:rsidR="002657BF">
        <w:rPr>
          <w:rFonts w:ascii="Times New Roman" w:hAnsi="Times New Roman" w:cs="Times New Roman"/>
          <w:bCs/>
          <w:sz w:val="24"/>
          <w:szCs w:val="24"/>
        </w:rPr>
        <w:t>летию Победы:</w:t>
      </w:r>
    </w:p>
    <w:p w:rsidR="009414F8" w:rsidRPr="00C91F5B" w:rsidRDefault="002657BF" w:rsidP="00C91F5B">
      <w:pPr>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Реализовали  цикл памятных акций: </w:t>
      </w:r>
      <w:r w:rsidRPr="002657BF">
        <w:rPr>
          <w:rFonts w:ascii="Times New Roman" w:hAnsi="Times New Roman" w:cs="Times New Roman"/>
          <w:bCs/>
          <w:sz w:val="24"/>
          <w:szCs w:val="24"/>
        </w:rPr>
        <w:t>«Блокадная ласточка», «Свеч</w:t>
      </w:r>
      <w:r>
        <w:rPr>
          <w:rFonts w:ascii="Times New Roman" w:hAnsi="Times New Roman" w:cs="Times New Roman"/>
          <w:bCs/>
          <w:sz w:val="24"/>
          <w:szCs w:val="24"/>
        </w:rPr>
        <w:t xml:space="preserve">а памяти», </w:t>
      </w:r>
      <w:r w:rsidR="00C91F5B" w:rsidRPr="00C91F5B">
        <w:rPr>
          <w:rFonts w:ascii="Times New Roman" w:hAnsi="Times New Roman" w:cs="Times New Roman"/>
          <w:bCs/>
          <w:sz w:val="24"/>
          <w:szCs w:val="24"/>
        </w:rPr>
        <w:t xml:space="preserve">"Мы помним" </w:t>
      </w:r>
      <w:r w:rsidR="00C91F5B">
        <w:rPr>
          <w:rFonts w:ascii="Times New Roman" w:hAnsi="Times New Roman" w:cs="Times New Roman"/>
          <w:bCs/>
          <w:sz w:val="24"/>
          <w:szCs w:val="24"/>
        </w:rPr>
        <w:t xml:space="preserve">, </w:t>
      </w:r>
      <w:r>
        <w:rPr>
          <w:rFonts w:ascii="Times New Roman" w:hAnsi="Times New Roman" w:cs="Times New Roman"/>
          <w:bCs/>
          <w:sz w:val="24"/>
          <w:szCs w:val="24"/>
        </w:rPr>
        <w:t>«Журавли памяти» ,</w:t>
      </w:r>
      <w:r w:rsidR="0087275A" w:rsidRPr="0087275A">
        <w:rPr>
          <w:rFonts w:ascii="Times New Roman" w:hAnsi="Times New Roman" w:cs="Times New Roman"/>
          <w:bCs/>
          <w:sz w:val="24"/>
          <w:szCs w:val="24"/>
        </w:rPr>
        <w:t>"Блокадный хлеб"</w:t>
      </w:r>
      <w:r>
        <w:rPr>
          <w:rFonts w:ascii="Times New Roman" w:hAnsi="Times New Roman" w:cs="Times New Roman"/>
          <w:bCs/>
          <w:sz w:val="24"/>
          <w:szCs w:val="24"/>
        </w:rPr>
        <w:t xml:space="preserve"> и др.</w:t>
      </w:r>
      <w:r>
        <w:rPr>
          <w:rFonts w:ascii="Times New Roman" w:hAnsi="Times New Roman" w:cs="Times New Roman"/>
          <w:bCs/>
          <w:sz w:val="24"/>
          <w:szCs w:val="24"/>
        </w:rPr>
        <w:br/>
        <w:t xml:space="preserve">Музыкально-тематический праздник </w:t>
      </w:r>
      <w:r w:rsidR="00C91F5B">
        <w:rPr>
          <w:rFonts w:ascii="Times New Roman" w:hAnsi="Times New Roman" w:cs="Times New Roman"/>
          <w:bCs/>
          <w:sz w:val="24"/>
          <w:szCs w:val="24"/>
        </w:rPr>
        <w:t>«День Победы» с почётными гостями: супругами  Покровскими, участником СВО, представителем Совета ветеранов и родителей</w:t>
      </w:r>
      <w:r w:rsidRPr="002657BF">
        <w:rPr>
          <w:rFonts w:ascii="Times New Roman" w:hAnsi="Times New Roman" w:cs="Times New Roman"/>
          <w:bCs/>
          <w:sz w:val="24"/>
          <w:szCs w:val="24"/>
        </w:rPr>
        <w:t xml:space="preserve"> дошкольников. </w:t>
      </w:r>
      <w:r w:rsidR="00C91F5B">
        <w:rPr>
          <w:rFonts w:ascii="Times New Roman" w:hAnsi="Times New Roman" w:cs="Times New Roman"/>
          <w:bCs/>
          <w:sz w:val="24"/>
          <w:szCs w:val="24"/>
        </w:rPr>
        <w:t xml:space="preserve"> </w:t>
      </w:r>
      <w:r w:rsidRPr="002657BF">
        <w:rPr>
          <w:rFonts w:ascii="Times New Roman" w:hAnsi="Times New Roman" w:cs="Times New Roman"/>
          <w:bCs/>
          <w:sz w:val="24"/>
          <w:szCs w:val="24"/>
        </w:rPr>
        <w:t>В к</w:t>
      </w:r>
      <w:r w:rsidR="00C91F5B">
        <w:rPr>
          <w:rFonts w:ascii="Times New Roman" w:hAnsi="Times New Roman" w:cs="Times New Roman"/>
          <w:bCs/>
          <w:sz w:val="24"/>
          <w:szCs w:val="24"/>
        </w:rPr>
        <w:t>онце мероприятия дети поздравляют</w:t>
      </w:r>
      <w:r w:rsidRPr="002657BF">
        <w:rPr>
          <w:rFonts w:ascii="Times New Roman" w:hAnsi="Times New Roman" w:cs="Times New Roman"/>
          <w:bCs/>
          <w:sz w:val="24"/>
          <w:szCs w:val="24"/>
        </w:rPr>
        <w:t xml:space="preserve"> с этим важным праздником гостей цветами и памятными открытками, сделанными своими руками. </w:t>
      </w:r>
      <w:proofErr w:type="gramStart"/>
      <w:r w:rsidRPr="002657BF">
        <w:rPr>
          <w:rFonts w:ascii="Times New Roman" w:hAnsi="Times New Roman" w:cs="Times New Roman"/>
          <w:bCs/>
          <w:sz w:val="24"/>
          <w:szCs w:val="24"/>
        </w:rPr>
        <w:t xml:space="preserve">И </w:t>
      </w:r>
      <w:r w:rsidR="00C91F5B">
        <w:rPr>
          <w:rFonts w:ascii="Times New Roman" w:hAnsi="Times New Roman" w:cs="Times New Roman"/>
          <w:bCs/>
          <w:sz w:val="24"/>
          <w:szCs w:val="24"/>
        </w:rPr>
        <w:t xml:space="preserve"> каждый</w:t>
      </w:r>
      <w:proofErr w:type="gramEnd"/>
      <w:r w:rsidR="00C91F5B">
        <w:rPr>
          <w:rFonts w:ascii="Times New Roman" w:hAnsi="Times New Roman" w:cs="Times New Roman"/>
          <w:bCs/>
          <w:sz w:val="24"/>
          <w:szCs w:val="24"/>
        </w:rPr>
        <w:t xml:space="preserve"> год </w:t>
      </w:r>
      <w:r w:rsidRPr="002657BF">
        <w:rPr>
          <w:rFonts w:ascii="Times New Roman" w:hAnsi="Times New Roman" w:cs="Times New Roman"/>
          <w:bCs/>
          <w:sz w:val="24"/>
          <w:szCs w:val="24"/>
        </w:rPr>
        <w:t>гости с ребятами отп</w:t>
      </w:r>
      <w:r w:rsidR="00C91F5B">
        <w:rPr>
          <w:rFonts w:ascii="Times New Roman" w:hAnsi="Times New Roman" w:cs="Times New Roman"/>
          <w:bCs/>
          <w:sz w:val="24"/>
          <w:szCs w:val="24"/>
        </w:rPr>
        <w:t>равляются</w:t>
      </w:r>
      <w:r w:rsidRPr="002657BF">
        <w:rPr>
          <w:rFonts w:ascii="Times New Roman" w:hAnsi="Times New Roman" w:cs="Times New Roman"/>
          <w:bCs/>
          <w:sz w:val="24"/>
          <w:szCs w:val="24"/>
        </w:rPr>
        <w:t xml:space="preserve"> на территорию детского сада для посадки саженцев сирени. </w:t>
      </w:r>
      <w:r w:rsidR="00C91F5B">
        <w:rPr>
          <w:rFonts w:ascii="Times New Roman" w:hAnsi="Times New Roman" w:cs="Times New Roman"/>
          <w:bCs/>
          <w:sz w:val="24"/>
          <w:szCs w:val="24"/>
        </w:rPr>
        <w:t xml:space="preserve"> </w:t>
      </w:r>
      <w:r w:rsidR="00C91F5B">
        <w:rPr>
          <w:rFonts w:ascii="Times New Roman" w:hAnsi="Times New Roman" w:cs="Times New Roman"/>
          <w:bCs/>
          <w:sz w:val="24"/>
          <w:szCs w:val="24"/>
        </w:rPr>
        <w:br/>
        <w:t xml:space="preserve">      </w:t>
      </w:r>
      <w:r w:rsidRPr="002657BF">
        <w:rPr>
          <w:rFonts w:ascii="Times New Roman" w:hAnsi="Times New Roman" w:cs="Times New Roman"/>
          <w:bCs/>
          <w:sz w:val="24"/>
          <w:szCs w:val="24"/>
        </w:rPr>
        <w:t>С целью воспитания патриотизма, уважения и любви к истории своей Родины для воспитанников подготовител</w:t>
      </w:r>
      <w:r>
        <w:rPr>
          <w:rFonts w:ascii="Times New Roman" w:hAnsi="Times New Roman" w:cs="Times New Roman"/>
          <w:bCs/>
          <w:sz w:val="24"/>
          <w:szCs w:val="24"/>
        </w:rPr>
        <w:t xml:space="preserve">ьных групп детского сада организован </w:t>
      </w:r>
      <w:r w:rsidRPr="002657BF">
        <w:rPr>
          <w:rFonts w:ascii="Times New Roman" w:hAnsi="Times New Roman" w:cs="Times New Roman"/>
          <w:bCs/>
          <w:sz w:val="24"/>
          <w:szCs w:val="24"/>
        </w:rPr>
        <w:t xml:space="preserve">музыкально-литературный вечер «Будем помнить!». Ребята слушали рассказ о блокаде и войне, читали стихи, спели песню о ленинградских </w:t>
      </w:r>
      <w:proofErr w:type="gramStart"/>
      <w:r w:rsidRPr="002657BF">
        <w:rPr>
          <w:rFonts w:ascii="Times New Roman" w:hAnsi="Times New Roman" w:cs="Times New Roman"/>
          <w:bCs/>
          <w:sz w:val="24"/>
          <w:szCs w:val="24"/>
        </w:rPr>
        <w:t>мальчишках,  посмотрели</w:t>
      </w:r>
      <w:proofErr w:type="gramEnd"/>
      <w:r w:rsidRPr="002657BF">
        <w:rPr>
          <w:rFonts w:ascii="Times New Roman" w:hAnsi="Times New Roman" w:cs="Times New Roman"/>
          <w:bCs/>
          <w:sz w:val="24"/>
          <w:szCs w:val="24"/>
        </w:rPr>
        <w:t xml:space="preserve"> презентацию с рассказом о страшных днях блокады и героических защитниках города. Под звуки метронома почтили память погибших минутой молчания и «зажгли» свечи у «вечного огня».</w:t>
      </w:r>
      <w:r>
        <w:rPr>
          <w:rFonts w:ascii="Times New Roman" w:hAnsi="Times New Roman" w:cs="Times New Roman"/>
          <w:bCs/>
          <w:sz w:val="24"/>
          <w:szCs w:val="24"/>
        </w:rPr>
        <w:t xml:space="preserve"> Трогательные ноты добавили</w:t>
      </w:r>
      <w:r w:rsidRPr="002657BF">
        <w:rPr>
          <w:rFonts w:ascii="Times New Roman" w:hAnsi="Times New Roman" w:cs="Times New Roman"/>
          <w:bCs/>
          <w:sz w:val="24"/>
          <w:szCs w:val="24"/>
        </w:rPr>
        <w:t xml:space="preserve"> учащиеся </w:t>
      </w:r>
      <w:proofErr w:type="spellStart"/>
      <w:proofErr w:type="gramStart"/>
      <w:r w:rsidRPr="002657BF">
        <w:rPr>
          <w:rFonts w:ascii="Times New Roman" w:hAnsi="Times New Roman" w:cs="Times New Roman"/>
          <w:bCs/>
          <w:sz w:val="24"/>
          <w:szCs w:val="24"/>
        </w:rPr>
        <w:t>Приозерского</w:t>
      </w:r>
      <w:proofErr w:type="spellEnd"/>
      <w:r w:rsidRPr="002657BF">
        <w:rPr>
          <w:rFonts w:ascii="Times New Roman" w:hAnsi="Times New Roman" w:cs="Times New Roman"/>
          <w:bCs/>
          <w:sz w:val="24"/>
          <w:szCs w:val="24"/>
        </w:rPr>
        <w:t xml:space="preserve"> </w:t>
      </w:r>
      <w:r>
        <w:rPr>
          <w:rFonts w:ascii="Times New Roman" w:hAnsi="Times New Roman" w:cs="Times New Roman"/>
          <w:bCs/>
          <w:sz w:val="24"/>
          <w:szCs w:val="24"/>
        </w:rPr>
        <w:t xml:space="preserve"> политехнического</w:t>
      </w:r>
      <w:proofErr w:type="gramEnd"/>
      <w:r>
        <w:rPr>
          <w:rFonts w:ascii="Times New Roman" w:hAnsi="Times New Roman" w:cs="Times New Roman"/>
          <w:bCs/>
          <w:sz w:val="24"/>
          <w:szCs w:val="24"/>
        </w:rPr>
        <w:t xml:space="preserve"> </w:t>
      </w:r>
      <w:r w:rsidRPr="002657BF">
        <w:rPr>
          <w:rFonts w:ascii="Times New Roman" w:hAnsi="Times New Roman" w:cs="Times New Roman"/>
          <w:bCs/>
          <w:sz w:val="24"/>
          <w:szCs w:val="24"/>
        </w:rPr>
        <w:t xml:space="preserve">колледжа, </w:t>
      </w:r>
      <w:r>
        <w:rPr>
          <w:rFonts w:ascii="Times New Roman" w:hAnsi="Times New Roman" w:cs="Times New Roman"/>
          <w:bCs/>
          <w:sz w:val="24"/>
          <w:szCs w:val="24"/>
        </w:rPr>
        <w:t>дошкольного отделения,</w:t>
      </w:r>
      <w:r w:rsidRPr="002657BF">
        <w:rPr>
          <w:rFonts w:ascii="Times New Roman" w:hAnsi="Times New Roman" w:cs="Times New Roman"/>
          <w:bCs/>
          <w:sz w:val="24"/>
          <w:szCs w:val="24"/>
        </w:rPr>
        <w:t xml:space="preserve"> </w:t>
      </w:r>
      <w:r>
        <w:rPr>
          <w:rFonts w:ascii="Times New Roman" w:hAnsi="Times New Roman" w:cs="Times New Roman"/>
          <w:bCs/>
          <w:sz w:val="24"/>
          <w:szCs w:val="24"/>
        </w:rPr>
        <w:t>показав сценку о хлебе, о его роли в жизни Л</w:t>
      </w:r>
      <w:r w:rsidRPr="002657BF">
        <w:rPr>
          <w:rFonts w:ascii="Times New Roman" w:hAnsi="Times New Roman" w:cs="Times New Roman"/>
          <w:bCs/>
          <w:sz w:val="24"/>
          <w:szCs w:val="24"/>
        </w:rPr>
        <w:t xml:space="preserve">енинградцев. </w:t>
      </w:r>
    </w:p>
    <w:p w:rsidR="00D044DC" w:rsidRPr="00D044DC" w:rsidRDefault="00D044DC" w:rsidP="00D044DC">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948D9">
        <w:rPr>
          <w:rFonts w:ascii="Times New Roman" w:hAnsi="Times New Roman" w:cs="Times New Roman"/>
          <w:bCs/>
          <w:sz w:val="24"/>
          <w:szCs w:val="24"/>
        </w:rPr>
        <w:t>Участвуя</w:t>
      </w:r>
      <w:r w:rsidR="009414F8" w:rsidRPr="009414F8">
        <w:rPr>
          <w:rFonts w:ascii="Times New Roman" w:hAnsi="Times New Roman" w:cs="Times New Roman"/>
          <w:bCs/>
          <w:sz w:val="24"/>
          <w:szCs w:val="24"/>
        </w:rPr>
        <w:t xml:space="preserve"> в благотворительных акциях по организации сбора гуманитарной помощи для учас</w:t>
      </w:r>
      <w:r w:rsidR="009948D9">
        <w:rPr>
          <w:rFonts w:ascii="Times New Roman" w:hAnsi="Times New Roman" w:cs="Times New Roman"/>
          <w:bCs/>
          <w:sz w:val="24"/>
          <w:szCs w:val="24"/>
        </w:rPr>
        <w:t>тников СВО «</w:t>
      </w:r>
      <w:proofErr w:type="spellStart"/>
      <w:r w:rsidR="009948D9">
        <w:rPr>
          <w:rFonts w:ascii="Times New Roman" w:hAnsi="Times New Roman" w:cs="Times New Roman"/>
          <w:bCs/>
          <w:sz w:val="24"/>
          <w:szCs w:val="24"/>
        </w:rPr>
        <w:t>СВОих</w:t>
      </w:r>
      <w:proofErr w:type="spellEnd"/>
      <w:r w:rsidR="009948D9">
        <w:rPr>
          <w:rFonts w:ascii="Times New Roman" w:hAnsi="Times New Roman" w:cs="Times New Roman"/>
          <w:bCs/>
          <w:sz w:val="24"/>
          <w:szCs w:val="24"/>
        </w:rPr>
        <w:t xml:space="preserve"> не бросаем</w:t>
      </w:r>
      <w:proofErr w:type="gramStart"/>
      <w:r w:rsidR="009948D9">
        <w:rPr>
          <w:rFonts w:ascii="Times New Roman" w:hAnsi="Times New Roman" w:cs="Times New Roman"/>
          <w:bCs/>
          <w:sz w:val="24"/>
          <w:szCs w:val="24"/>
        </w:rPr>
        <w:t xml:space="preserve">», </w:t>
      </w:r>
      <w:r w:rsidR="009414F8" w:rsidRPr="009414F8">
        <w:rPr>
          <w:rFonts w:ascii="Times New Roman" w:hAnsi="Times New Roman" w:cs="Times New Roman"/>
          <w:bCs/>
          <w:sz w:val="24"/>
          <w:szCs w:val="24"/>
        </w:rPr>
        <w:t xml:space="preserve"> воспитанники</w:t>
      </w:r>
      <w:proofErr w:type="gramEnd"/>
      <w:r w:rsidR="009414F8" w:rsidRPr="009414F8">
        <w:rPr>
          <w:rFonts w:ascii="Times New Roman" w:hAnsi="Times New Roman" w:cs="Times New Roman"/>
          <w:bCs/>
          <w:sz w:val="24"/>
          <w:szCs w:val="24"/>
        </w:rPr>
        <w:t xml:space="preserve"> отправляют свои творческие работы, например,  </w:t>
      </w:r>
      <w:r w:rsidR="00256A14">
        <w:rPr>
          <w:rFonts w:ascii="Times New Roman" w:hAnsi="Times New Roman" w:cs="Times New Roman"/>
          <w:bCs/>
          <w:sz w:val="24"/>
          <w:szCs w:val="24"/>
        </w:rPr>
        <w:t>поздравительные письма- рисунки.</w:t>
      </w:r>
      <w:r>
        <w:rPr>
          <w:rFonts w:ascii="Times New Roman" w:hAnsi="Times New Roman" w:cs="Times New Roman"/>
          <w:bCs/>
          <w:sz w:val="24"/>
          <w:szCs w:val="24"/>
        </w:rPr>
        <w:t xml:space="preserve"> </w:t>
      </w:r>
      <w:r w:rsidRPr="00D044DC">
        <w:rPr>
          <w:rFonts w:ascii="Times New Roman" w:hAnsi="Times New Roman" w:cs="Times New Roman"/>
          <w:bCs/>
          <w:sz w:val="24"/>
          <w:szCs w:val="24"/>
        </w:rPr>
        <w:t xml:space="preserve">Представитель Народного </w:t>
      </w:r>
      <w:proofErr w:type="gramStart"/>
      <w:r w:rsidRPr="00D044DC">
        <w:rPr>
          <w:rFonts w:ascii="Times New Roman" w:hAnsi="Times New Roman" w:cs="Times New Roman"/>
          <w:bCs/>
          <w:sz w:val="24"/>
          <w:szCs w:val="24"/>
        </w:rPr>
        <w:t>фронта</w:t>
      </w:r>
      <w:r>
        <w:rPr>
          <w:rFonts w:ascii="Times New Roman" w:hAnsi="Times New Roman" w:cs="Times New Roman"/>
          <w:bCs/>
          <w:sz w:val="24"/>
          <w:szCs w:val="24"/>
        </w:rPr>
        <w:t xml:space="preserve"> </w:t>
      </w:r>
      <w:r w:rsidRPr="00D044DC">
        <w:rPr>
          <w:rFonts w:ascii="Times New Roman" w:hAnsi="Times New Roman" w:cs="Times New Roman"/>
          <w:bCs/>
          <w:sz w:val="24"/>
          <w:szCs w:val="24"/>
        </w:rPr>
        <w:t xml:space="preserve"> Екатерина</w:t>
      </w:r>
      <w:proofErr w:type="gramEnd"/>
      <w:r w:rsidRPr="00D044DC">
        <w:rPr>
          <w:rFonts w:ascii="Times New Roman" w:hAnsi="Times New Roman" w:cs="Times New Roman"/>
          <w:bCs/>
          <w:sz w:val="24"/>
          <w:szCs w:val="24"/>
        </w:rPr>
        <w:t xml:space="preserve"> Николаева, председатель совета родителей МДОУ</w:t>
      </w:r>
      <w:r w:rsidR="00C91F5B">
        <w:rPr>
          <w:rFonts w:ascii="Times New Roman" w:hAnsi="Times New Roman" w:cs="Times New Roman"/>
          <w:bCs/>
          <w:sz w:val="24"/>
          <w:szCs w:val="24"/>
        </w:rPr>
        <w:t xml:space="preserve"> </w:t>
      </w:r>
      <w:r>
        <w:rPr>
          <w:rFonts w:ascii="Times New Roman" w:hAnsi="Times New Roman" w:cs="Times New Roman"/>
          <w:bCs/>
          <w:sz w:val="24"/>
          <w:szCs w:val="24"/>
        </w:rPr>
        <w:t>регулярно передаёт</w:t>
      </w:r>
      <w:r w:rsidRPr="00D044DC">
        <w:rPr>
          <w:rFonts w:ascii="Times New Roman" w:hAnsi="Times New Roman" w:cs="Times New Roman"/>
          <w:bCs/>
          <w:sz w:val="24"/>
          <w:szCs w:val="24"/>
        </w:rPr>
        <w:t xml:space="preserve"> в региональное отделение гуманитарную помощь для военных. Несколько коробок с блиндажными свечами, тёплыми вещи, сладостями, а также детские письма и рисунки. </w:t>
      </w:r>
      <w:r>
        <w:rPr>
          <w:rFonts w:ascii="Times New Roman" w:hAnsi="Times New Roman" w:cs="Times New Roman"/>
          <w:bCs/>
          <w:sz w:val="24"/>
          <w:szCs w:val="24"/>
        </w:rPr>
        <w:t xml:space="preserve"> </w:t>
      </w:r>
      <w:r>
        <w:rPr>
          <w:rFonts w:ascii="Times New Roman" w:hAnsi="Times New Roman" w:cs="Times New Roman"/>
          <w:bCs/>
          <w:sz w:val="24"/>
          <w:szCs w:val="24"/>
        </w:rPr>
        <w:br/>
        <w:t xml:space="preserve">В детском саду каждый второй четверг месяца все желающие могут внести свой посильный вклад в изготовление блиндажных свечей, можно свечи изготавливать дома совместно с детьми по мастер- классу, размещённому на странице в </w:t>
      </w:r>
      <w:proofErr w:type="spellStart"/>
      <w:r>
        <w:rPr>
          <w:rFonts w:ascii="Times New Roman" w:hAnsi="Times New Roman" w:cs="Times New Roman"/>
          <w:bCs/>
          <w:sz w:val="24"/>
          <w:szCs w:val="24"/>
        </w:rPr>
        <w:t>соцсети</w:t>
      </w:r>
      <w:proofErr w:type="spellEnd"/>
      <w:r>
        <w:rPr>
          <w:rFonts w:ascii="Times New Roman" w:hAnsi="Times New Roman" w:cs="Times New Roman"/>
          <w:bCs/>
          <w:sz w:val="24"/>
          <w:szCs w:val="24"/>
        </w:rPr>
        <w:t xml:space="preserve"> ВК.</w:t>
      </w:r>
    </w:p>
    <w:p w:rsidR="00C91F5B" w:rsidRPr="00C91F5B" w:rsidRDefault="00C91F5B" w:rsidP="00C91F5B">
      <w:pPr>
        <w:jc w:val="both"/>
        <w:rPr>
          <w:rFonts w:ascii="Times New Roman" w:hAnsi="Times New Roman" w:cs="Times New Roman"/>
          <w:bCs/>
          <w:sz w:val="24"/>
          <w:szCs w:val="24"/>
        </w:rPr>
      </w:pPr>
      <w:r w:rsidRPr="00C91F5B">
        <w:rPr>
          <w:rFonts w:ascii="Times New Roman" w:hAnsi="Times New Roman" w:cs="Times New Roman"/>
          <w:bCs/>
          <w:sz w:val="24"/>
          <w:szCs w:val="24"/>
        </w:rPr>
        <w:t>Приобщение детей к государственной символике РФ — одна из приоритетных задач в патриотическом воспитании дошкольников.</w:t>
      </w:r>
    </w:p>
    <w:p w:rsidR="009414F8" w:rsidRPr="00C91F5B" w:rsidRDefault="00C91F5B" w:rsidP="009414F8">
      <w:pPr>
        <w:jc w:val="both"/>
        <w:rPr>
          <w:rFonts w:ascii="Times New Roman" w:hAnsi="Times New Roman" w:cs="Times New Roman"/>
          <w:b/>
          <w:bCs/>
          <w:sz w:val="24"/>
          <w:szCs w:val="24"/>
        </w:rPr>
      </w:pPr>
      <w:r>
        <w:rPr>
          <w:rFonts w:ascii="Times New Roman" w:hAnsi="Times New Roman" w:cs="Times New Roman"/>
          <w:bCs/>
          <w:sz w:val="24"/>
          <w:szCs w:val="24"/>
        </w:rPr>
        <w:t>Ежегодно</w:t>
      </w:r>
      <w:r w:rsidRPr="00C91F5B">
        <w:rPr>
          <w:rFonts w:ascii="Times New Roman" w:hAnsi="Times New Roman" w:cs="Times New Roman"/>
          <w:bCs/>
          <w:sz w:val="24"/>
          <w:szCs w:val="24"/>
        </w:rPr>
        <w:t xml:space="preserve"> </w:t>
      </w:r>
      <w:r w:rsidR="00BE4032">
        <w:rPr>
          <w:rFonts w:ascii="Times New Roman" w:hAnsi="Times New Roman" w:cs="Times New Roman"/>
          <w:bCs/>
          <w:sz w:val="24"/>
          <w:szCs w:val="24"/>
        </w:rPr>
        <w:t xml:space="preserve">в ДОУ </w:t>
      </w:r>
      <w:r w:rsidRPr="00C91F5B">
        <w:rPr>
          <w:rFonts w:ascii="Times New Roman" w:hAnsi="Times New Roman" w:cs="Times New Roman"/>
          <w:bCs/>
          <w:sz w:val="24"/>
          <w:szCs w:val="24"/>
        </w:rPr>
        <w:t>отмечается День Государственного флага Российской Федераци</w:t>
      </w:r>
      <w:r w:rsidR="007A7A51">
        <w:rPr>
          <w:rFonts w:ascii="Times New Roman" w:hAnsi="Times New Roman" w:cs="Times New Roman"/>
          <w:bCs/>
          <w:sz w:val="24"/>
          <w:szCs w:val="24"/>
        </w:rPr>
        <w:t>и</w:t>
      </w:r>
      <w:r>
        <w:rPr>
          <w:rFonts w:ascii="Times New Roman" w:hAnsi="Times New Roman" w:cs="Times New Roman"/>
          <w:bCs/>
          <w:sz w:val="24"/>
          <w:szCs w:val="24"/>
        </w:rPr>
        <w:t xml:space="preserve">, День воссоединения Крыма с Россией, </w:t>
      </w:r>
      <w:r w:rsidR="00BE4032">
        <w:rPr>
          <w:rFonts w:ascii="Times New Roman" w:hAnsi="Times New Roman" w:cs="Times New Roman"/>
          <w:bCs/>
          <w:sz w:val="24"/>
          <w:szCs w:val="24"/>
        </w:rPr>
        <w:t>День народного единства</w:t>
      </w:r>
      <w:r>
        <w:rPr>
          <w:rFonts w:ascii="Times New Roman" w:hAnsi="Times New Roman" w:cs="Times New Roman"/>
          <w:bCs/>
          <w:sz w:val="24"/>
          <w:szCs w:val="24"/>
        </w:rPr>
        <w:t xml:space="preserve"> </w:t>
      </w:r>
      <w:r w:rsidR="00BE4032">
        <w:rPr>
          <w:rFonts w:ascii="Times New Roman" w:hAnsi="Times New Roman" w:cs="Times New Roman"/>
          <w:bCs/>
          <w:sz w:val="24"/>
          <w:szCs w:val="24"/>
        </w:rPr>
        <w:t>, День герба, День Конституции, День России, Международный день космонавтики…</w:t>
      </w:r>
      <w:r w:rsidRPr="00C91F5B">
        <w:rPr>
          <w:rFonts w:ascii="Times New Roman" w:hAnsi="Times New Roman" w:cs="Times New Roman"/>
          <w:bCs/>
          <w:sz w:val="24"/>
          <w:szCs w:val="24"/>
        </w:rPr>
        <w:t xml:space="preserve"> </w:t>
      </w:r>
      <w:r w:rsidR="009948D9">
        <w:rPr>
          <w:rFonts w:ascii="Times New Roman" w:hAnsi="Times New Roman" w:cs="Times New Roman"/>
          <w:bCs/>
          <w:sz w:val="24"/>
          <w:szCs w:val="24"/>
        </w:rPr>
        <w:br/>
        <w:t xml:space="preserve">         </w:t>
      </w:r>
      <w:r w:rsidR="009414F8" w:rsidRPr="009414F8">
        <w:rPr>
          <w:rFonts w:ascii="Times New Roman" w:hAnsi="Times New Roman" w:cs="Times New Roman"/>
          <w:bCs/>
          <w:sz w:val="24"/>
          <w:szCs w:val="24"/>
        </w:rPr>
        <w:t>Для повышения интереса</w:t>
      </w:r>
      <w:r w:rsidR="009948D9">
        <w:rPr>
          <w:rFonts w:ascii="Times New Roman" w:hAnsi="Times New Roman" w:cs="Times New Roman"/>
          <w:bCs/>
          <w:sz w:val="24"/>
          <w:szCs w:val="24"/>
        </w:rPr>
        <w:t xml:space="preserve"> и закрепления знаний детей </w:t>
      </w:r>
      <w:r w:rsidR="00D044DC">
        <w:rPr>
          <w:rFonts w:ascii="Times New Roman" w:hAnsi="Times New Roman" w:cs="Times New Roman"/>
          <w:bCs/>
          <w:sz w:val="24"/>
          <w:szCs w:val="24"/>
        </w:rPr>
        <w:t xml:space="preserve">созданы презентации, </w:t>
      </w:r>
      <w:r w:rsidR="009414F8" w:rsidRPr="009414F8">
        <w:rPr>
          <w:rFonts w:ascii="Times New Roman" w:hAnsi="Times New Roman" w:cs="Times New Roman"/>
          <w:bCs/>
          <w:sz w:val="24"/>
          <w:szCs w:val="24"/>
        </w:rPr>
        <w:t>познавательно – игровые  викторины.</w:t>
      </w:r>
    </w:p>
    <w:p w:rsidR="009414F8" w:rsidRDefault="00C91F5B" w:rsidP="00BE4032">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E4032" w:rsidRPr="00BE4032">
        <w:rPr>
          <w:rFonts w:ascii="Times New Roman" w:hAnsi="Times New Roman" w:cs="Times New Roman"/>
          <w:bCs/>
          <w:sz w:val="24"/>
          <w:szCs w:val="24"/>
        </w:rPr>
        <w:t>Прикосновение к истории своей семьи вызывает у ребенка сильные эмоции, заставляет сопереживать, внимательно отно</w:t>
      </w:r>
      <w:r w:rsidR="00BE4032" w:rsidRPr="00BE4032">
        <w:rPr>
          <w:rFonts w:ascii="Times New Roman" w:hAnsi="Times New Roman" w:cs="Times New Roman"/>
          <w:bCs/>
          <w:sz w:val="24"/>
          <w:szCs w:val="24"/>
        </w:rPr>
        <w:softHyphen/>
        <w:t>ситься к памяти прошлого, к своим историческим корням. Вза</w:t>
      </w:r>
      <w:r w:rsidR="00BE4032" w:rsidRPr="00BE4032">
        <w:rPr>
          <w:rFonts w:ascii="Times New Roman" w:hAnsi="Times New Roman" w:cs="Times New Roman"/>
          <w:bCs/>
          <w:sz w:val="24"/>
          <w:szCs w:val="24"/>
        </w:rPr>
        <w:softHyphen/>
        <w:t>имодействие с родителями по данному вопросу способствует бережному отношению детей к семейным традициям, сохране</w:t>
      </w:r>
      <w:r w:rsidR="00BE4032" w:rsidRPr="00BE4032">
        <w:rPr>
          <w:rFonts w:ascii="Times New Roman" w:hAnsi="Times New Roman" w:cs="Times New Roman"/>
          <w:bCs/>
          <w:sz w:val="24"/>
          <w:szCs w:val="24"/>
        </w:rPr>
        <w:softHyphen/>
        <w:t>нию вертикальных семейных связей.</w:t>
      </w:r>
      <w:r w:rsidR="00BE4032">
        <w:rPr>
          <w:rFonts w:ascii="Times New Roman" w:hAnsi="Times New Roman" w:cs="Times New Roman"/>
          <w:bCs/>
          <w:sz w:val="24"/>
          <w:szCs w:val="24"/>
        </w:rPr>
        <w:t xml:space="preserve"> </w:t>
      </w:r>
      <w:r w:rsidR="007A7A51">
        <w:rPr>
          <w:rFonts w:ascii="Times New Roman" w:hAnsi="Times New Roman" w:cs="Times New Roman"/>
          <w:bCs/>
          <w:sz w:val="24"/>
          <w:szCs w:val="24"/>
        </w:rPr>
        <w:t xml:space="preserve">С целью поддержки родителей в вопросах исторического просвещения, разработаны рекомендации по ознакомлению детей с историческим прошлым. (приложение 3). </w:t>
      </w:r>
      <w:r w:rsidR="007A7A51">
        <w:rPr>
          <w:rFonts w:ascii="Times New Roman" w:hAnsi="Times New Roman" w:cs="Times New Roman"/>
          <w:bCs/>
          <w:sz w:val="24"/>
          <w:szCs w:val="24"/>
        </w:rPr>
        <w:br/>
        <w:t xml:space="preserve">       </w:t>
      </w:r>
      <w:r w:rsidR="00BE4032">
        <w:rPr>
          <w:rFonts w:ascii="Times New Roman" w:hAnsi="Times New Roman" w:cs="Times New Roman"/>
          <w:bCs/>
          <w:sz w:val="24"/>
          <w:szCs w:val="24"/>
        </w:rPr>
        <w:t xml:space="preserve">Семьи воспитанников- наши активные соратники. Они не только принимают участие во всех организуемых мероприятиях, но и организуют их сами. Так были организованы Мастер- классы по изготовлению подарочных платочков к Международному «Дню Матери», к семейному празднику, Новому году, был организован творческий мастер- класс по изготовлению «волшебных» картин в разных техниках рисования. Кроме этого родители воспитанников вовлечены в театральную деятельность и </w:t>
      </w:r>
      <w:r w:rsidR="00F16B6E">
        <w:rPr>
          <w:rFonts w:ascii="Times New Roman" w:hAnsi="Times New Roman" w:cs="Times New Roman"/>
          <w:bCs/>
          <w:sz w:val="24"/>
          <w:szCs w:val="24"/>
        </w:rPr>
        <w:t>с удовольствием демонстрируют детям свои таланты.</w:t>
      </w:r>
    </w:p>
    <w:p w:rsidR="00F16B6E" w:rsidRPr="00BE4032" w:rsidRDefault="00F16B6E" w:rsidP="00BE4032">
      <w:pPr>
        <w:jc w:val="both"/>
        <w:rPr>
          <w:rFonts w:ascii="Times New Roman" w:hAnsi="Times New Roman" w:cs="Times New Roman"/>
          <w:bCs/>
          <w:sz w:val="24"/>
          <w:szCs w:val="24"/>
        </w:rPr>
      </w:pPr>
      <w:r>
        <w:rPr>
          <w:rFonts w:ascii="Times New Roman" w:hAnsi="Times New Roman" w:cs="Times New Roman"/>
          <w:bCs/>
          <w:sz w:val="24"/>
          <w:szCs w:val="24"/>
        </w:rPr>
        <w:t xml:space="preserve">    Предметом особого внимания педагогов и родителей служит приобщение к труду и ранней профориентации юных граждан. В ДОУ функционирует </w:t>
      </w:r>
      <w:proofErr w:type="spellStart"/>
      <w:r>
        <w:rPr>
          <w:rFonts w:ascii="Times New Roman" w:hAnsi="Times New Roman" w:cs="Times New Roman"/>
          <w:bCs/>
          <w:sz w:val="24"/>
          <w:szCs w:val="24"/>
        </w:rPr>
        <w:t>агрогруппа</w:t>
      </w:r>
      <w:proofErr w:type="spellEnd"/>
      <w:r>
        <w:rPr>
          <w:rFonts w:ascii="Times New Roman" w:hAnsi="Times New Roman" w:cs="Times New Roman"/>
          <w:bCs/>
          <w:sz w:val="24"/>
          <w:szCs w:val="24"/>
        </w:rPr>
        <w:t>,</w:t>
      </w:r>
      <w:r>
        <w:rPr>
          <w:rFonts w:ascii="Times New Roman" w:hAnsi="Times New Roman" w:cs="Times New Roman"/>
          <w:sz w:val="28"/>
          <w:szCs w:val="28"/>
        </w:rPr>
        <w:t xml:space="preserve"> с целью </w:t>
      </w:r>
      <w:r>
        <w:rPr>
          <w:rFonts w:ascii="Times New Roman" w:hAnsi="Times New Roman" w:cs="Times New Roman"/>
          <w:bCs/>
          <w:sz w:val="24"/>
          <w:szCs w:val="24"/>
        </w:rPr>
        <w:t>укрепления детско-родительских отношений,</w:t>
      </w:r>
      <w:r w:rsidRPr="00F16B6E">
        <w:rPr>
          <w:rFonts w:ascii="Times New Roman" w:hAnsi="Times New Roman" w:cs="Times New Roman"/>
          <w:bCs/>
          <w:sz w:val="24"/>
          <w:szCs w:val="24"/>
        </w:rPr>
        <w:t xml:space="preserve"> через совместную проектную, трудовую и </w:t>
      </w:r>
      <w:r w:rsidRPr="00F16B6E">
        <w:rPr>
          <w:rFonts w:ascii="Times New Roman" w:hAnsi="Times New Roman" w:cs="Times New Roman"/>
          <w:bCs/>
          <w:sz w:val="24"/>
          <w:szCs w:val="24"/>
        </w:rPr>
        <w:lastRenderedPageBreak/>
        <w:t>творческую деятельность.</w:t>
      </w:r>
      <w:r>
        <w:rPr>
          <w:rFonts w:ascii="Times New Roman" w:hAnsi="Times New Roman" w:cs="Times New Roman"/>
          <w:bCs/>
          <w:sz w:val="24"/>
          <w:szCs w:val="24"/>
        </w:rPr>
        <w:t xml:space="preserve"> Воспитанники выращивают рассаду для будущего озеленения территории, познают азы растениеводства.</w:t>
      </w:r>
    </w:p>
    <w:p w:rsidR="009414F8" w:rsidRPr="009414F8" w:rsidRDefault="009414F8" w:rsidP="009414F8">
      <w:pPr>
        <w:jc w:val="both"/>
        <w:rPr>
          <w:rFonts w:ascii="Times New Roman" w:hAnsi="Times New Roman" w:cs="Times New Roman"/>
          <w:bCs/>
          <w:sz w:val="24"/>
          <w:szCs w:val="24"/>
        </w:rPr>
      </w:pPr>
      <w:r w:rsidRPr="009414F8">
        <w:rPr>
          <w:rFonts w:ascii="Times New Roman" w:hAnsi="Times New Roman" w:cs="Times New Roman"/>
          <w:bCs/>
          <w:sz w:val="24"/>
          <w:szCs w:val="24"/>
        </w:rPr>
        <w:t>На наш взгляд - проект универсален и его можно внедрить в образовательное учреждение любого типа и вида</w:t>
      </w:r>
      <w:r w:rsidR="00A560E9">
        <w:rPr>
          <w:rFonts w:ascii="Times New Roman" w:hAnsi="Times New Roman" w:cs="Times New Roman"/>
          <w:bCs/>
          <w:sz w:val="24"/>
          <w:szCs w:val="24"/>
        </w:rPr>
        <w:t xml:space="preserve">. </w:t>
      </w:r>
      <w:r w:rsidR="007A7A51">
        <w:rPr>
          <w:rFonts w:ascii="Times New Roman" w:hAnsi="Times New Roman" w:cs="Times New Roman"/>
          <w:bCs/>
          <w:sz w:val="24"/>
          <w:szCs w:val="24"/>
        </w:rPr>
        <w:t xml:space="preserve"> </w:t>
      </w:r>
    </w:p>
    <w:p w:rsidR="009414F8" w:rsidRDefault="007A7A51" w:rsidP="009414F8">
      <w:pPr>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570E3D" w:rsidRPr="00570E3D" w:rsidRDefault="00546C39" w:rsidP="00570E3D">
      <w:pPr>
        <w:numPr>
          <w:ilvl w:val="0"/>
          <w:numId w:val="9"/>
        </w:numPr>
        <w:jc w:val="both"/>
        <w:rPr>
          <w:rFonts w:ascii="Times New Roman" w:hAnsi="Times New Roman" w:cs="Times New Roman"/>
          <w:bCs/>
          <w:sz w:val="24"/>
          <w:szCs w:val="24"/>
        </w:rPr>
      </w:pPr>
      <w:r>
        <w:rPr>
          <w:rFonts w:ascii="Times New Roman" w:hAnsi="Times New Roman" w:cs="Times New Roman"/>
          <w:bCs/>
          <w:sz w:val="24"/>
          <w:szCs w:val="24"/>
        </w:rPr>
        <w:t>Список рекомендуемой литературы для чтения детям:</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bCs/>
        </w:rPr>
        <w:t xml:space="preserve"> </w:t>
      </w:r>
      <w:r>
        <w:rPr>
          <w:rStyle w:val="c0"/>
          <w:color w:val="000000"/>
        </w:rPr>
        <w:t> Александров З. «Дозор»;</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Алексеев С. «Рассказы о Великой Отечественной Войне», «Небывалое бывает»   </w:t>
      </w:r>
      <w:r>
        <w:rPr>
          <w:rStyle w:val="c0"/>
          <w:color w:val="000000"/>
        </w:rPr>
        <w:br/>
        <w:t xml:space="preserve">              (рассказ о Суворове и русских солдатах);</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Андерсен Г.Х. «Стойкий оловянный солдатик»;</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Баруздин</w:t>
      </w:r>
      <w:proofErr w:type="spellEnd"/>
      <w:r>
        <w:rPr>
          <w:rStyle w:val="c0"/>
          <w:color w:val="000000"/>
        </w:rPr>
        <w:t xml:space="preserve"> С. «Кто построил этот дом», «Шел по улице солдат», «Слава», «Точно в цель», «За Родину»;</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Беляев А. «Хочу быть военным моряком»;</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Бойко Р «Наша Армия родная»;</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Благинина Е. «Шинель»;</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Браиловская</w:t>
      </w:r>
      <w:proofErr w:type="spellEnd"/>
      <w:r>
        <w:rPr>
          <w:rStyle w:val="c0"/>
          <w:color w:val="000000"/>
        </w:rPr>
        <w:t xml:space="preserve"> Г. «Ушки – </w:t>
      </w:r>
      <w:proofErr w:type="spellStart"/>
      <w:r>
        <w:rPr>
          <w:rStyle w:val="c0"/>
          <w:color w:val="000000"/>
        </w:rPr>
        <w:t>неслушки</w:t>
      </w:r>
      <w:proofErr w:type="spellEnd"/>
      <w:r>
        <w:rPr>
          <w:rStyle w:val="c0"/>
          <w:color w:val="000000"/>
        </w:rPr>
        <w:t>»;</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Бутмин</w:t>
      </w:r>
      <w:proofErr w:type="spellEnd"/>
      <w:r>
        <w:rPr>
          <w:rStyle w:val="c0"/>
          <w:color w:val="000000"/>
        </w:rPr>
        <w:t xml:space="preserve"> И. «Трус»;</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Былины «Как Илья Муромец богатырем стал», «Илья Муромец и Соловей – Разбойник», «Алеша Попович и </w:t>
      </w:r>
      <w:proofErr w:type="spellStart"/>
      <w:r>
        <w:rPr>
          <w:rStyle w:val="c0"/>
          <w:color w:val="000000"/>
        </w:rPr>
        <w:t>Тугарин</w:t>
      </w:r>
      <w:proofErr w:type="spellEnd"/>
      <w:r>
        <w:rPr>
          <w:rStyle w:val="c0"/>
          <w:color w:val="000000"/>
        </w:rPr>
        <w:t xml:space="preserve"> </w:t>
      </w:r>
      <w:proofErr w:type="spellStart"/>
      <w:r>
        <w:rPr>
          <w:rStyle w:val="c0"/>
          <w:color w:val="000000"/>
        </w:rPr>
        <w:t>Змеевич</w:t>
      </w:r>
      <w:proofErr w:type="spellEnd"/>
      <w:r>
        <w:rPr>
          <w:rStyle w:val="c0"/>
          <w:color w:val="000000"/>
        </w:rPr>
        <w:t>», «Добрыня и Змей», «Святогор», «</w:t>
      </w:r>
      <w:proofErr w:type="spellStart"/>
      <w:r>
        <w:rPr>
          <w:rStyle w:val="c0"/>
          <w:color w:val="000000"/>
        </w:rPr>
        <w:t>Вольга</w:t>
      </w:r>
      <w:proofErr w:type="spellEnd"/>
      <w:r>
        <w:rPr>
          <w:rStyle w:val="c0"/>
          <w:color w:val="000000"/>
        </w:rPr>
        <w:t xml:space="preserve"> и Микула </w:t>
      </w:r>
      <w:proofErr w:type="spellStart"/>
      <w:r>
        <w:rPr>
          <w:rStyle w:val="c0"/>
          <w:color w:val="000000"/>
        </w:rPr>
        <w:t>Селянович</w:t>
      </w:r>
      <w:proofErr w:type="spellEnd"/>
      <w:r>
        <w:rPr>
          <w:rStyle w:val="c0"/>
          <w:color w:val="000000"/>
        </w:rPr>
        <w:t xml:space="preserve">», «Садко», «Никита Кожемяка», «Про прекрасную Василису </w:t>
      </w:r>
      <w:proofErr w:type="spellStart"/>
      <w:r>
        <w:rPr>
          <w:rStyle w:val="c0"/>
          <w:color w:val="000000"/>
        </w:rPr>
        <w:t>Микулишну</w:t>
      </w:r>
      <w:proofErr w:type="spellEnd"/>
      <w:r>
        <w:rPr>
          <w:rStyle w:val="c0"/>
          <w:color w:val="000000"/>
        </w:rPr>
        <w:t>»;</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Воробьёв Е. «Последний выстрел», «Спасибо тебе, Трезор»;</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Высотская</w:t>
      </w:r>
      <w:proofErr w:type="spellEnd"/>
      <w:r>
        <w:rPr>
          <w:rStyle w:val="c0"/>
          <w:color w:val="000000"/>
        </w:rPr>
        <w:t xml:space="preserve"> О. «Мой брат уехал на границу», «Салют»;</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Дриз</w:t>
      </w:r>
      <w:proofErr w:type="spellEnd"/>
      <w:r>
        <w:rPr>
          <w:rStyle w:val="c0"/>
          <w:color w:val="000000"/>
        </w:rPr>
        <w:t xml:space="preserve"> О. «Добрые слова»;</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Дурова Н. «Заботливая подруга»;</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Жаров А. «Пограничник»;</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Кассиль Л. «Сестра», «Твои защитники», «Памятник солдату»;</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Коваль Ю. «Алый»;</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Козлов В. «Пашкин самолет»;</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Макунец</w:t>
      </w:r>
      <w:proofErr w:type="spellEnd"/>
      <w:r>
        <w:rPr>
          <w:rStyle w:val="c0"/>
          <w:color w:val="000000"/>
        </w:rPr>
        <w:t xml:space="preserve"> Г. «Три сестры»;</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Маркуша</w:t>
      </w:r>
      <w:proofErr w:type="spellEnd"/>
      <w:r>
        <w:rPr>
          <w:rStyle w:val="c0"/>
          <w:color w:val="000000"/>
        </w:rPr>
        <w:t xml:space="preserve"> А. «Я – солдат и ты – солдат»;</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Маршак С. «Рассказ о неизвестном герое», «Чего боялся Петя?»;</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Митяев А. «Почему армия родная?», «Землянка», «Москва», «Герои 1812 года», «Мешок овсянки»;</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Мустыгина</w:t>
      </w:r>
      <w:proofErr w:type="spellEnd"/>
      <w:r>
        <w:rPr>
          <w:rStyle w:val="c0"/>
          <w:color w:val="000000"/>
        </w:rPr>
        <w:t xml:space="preserve"> Е. «В таёжной глуши»;</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Никольский Н. «Что умеют танкисты»;</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Носов Н. «На горке», «Карасик»;</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Осеева В. «Плохо», «Волшебное слово», «Сыновья», «Печенье», «На катке», «Просто старушка</w:t>
      </w:r>
      <w:proofErr w:type="gramStart"/>
      <w:r>
        <w:rPr>
          <w:rStyle w:val="c0"/>
          <w:color w:val="000000"/>
        </w:rPr>
        <w:t>»,  «</w:t>
      </w:r>
      <w:proofErr w:type="gramEnd"/>
      <w:r>
        <w:rPr>
          <w:rStyle w:val="c0"/>
          <w:color w:val="000000"/>
        </w:rPr>
        <w:t>Синие листья», «Три товарища», «Что легче?»;</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Пантелеев Л. «Честное слово», «Трус», «Две лягушки»;</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Пермяк Е. «Надёжный человек», «Как Миша хотел маму перехитрить», «Самое страшное», «Торопливый ножик», «Чужая калитка», «Хитрый коврик»;</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Пляцковский</w:t>
      </w:r>
      <w:proofErr w:type="spellEnd"/>
      <w:r>
        <w:rPr>
          <w:rStyle w:val="c0"/>
          <w:color w:val="000000"/>
        </w:rPr>
        <w:t xml:space="preserve"> М. «Урок дружбы»;</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Понамарева Т. «Хитрое яблоко»;</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Руцень</w:t>
      </w:r>
      <w:proofErr w:type="spellEnd"/>
      <w:r>
        <w:rPr>
          <w:rStyle w:val="c0"/>
          <w:color w:val="000000"/>
        </w:rPr>
        <w:t xml:space="preserve"> О. «Так или не так?»;</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Рябихин</w:t>
      </w:r>
      <w:proofErr w:type="spellEnd"/>
      <w:r>
        <w:rPr>
          <w:rStyle w:val="c0"/>
          <w:color w:val="000000"/>
        </w:rPr>
        <w:t xml:space="preserve"> В. «Мой </w:t>
      </w:r>
      <w:proofErr w:type="spellStart"/>
      <w:r>
        <w:rPr>
          <w:rStyle w:val="c0"/>
          <w:color w:val="000000"/>
        </w:rPr>
        <w:t>Пыть-Ях</w:t>
      </w:r>
      <w:proofErr w:type="spellEnd"/>
      <w:r>
        <w:rPr>
          <w:rStyle w:val="c0"/>
          <w:color w:val="000000"/>
        </w:rPr>
        <w:t>»;</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Сапгир Г. «Самые слова»;</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Седугин</w:t>
      </w:r>
      <w:proofErr w:type="spellEnd"/>
      <w:r>
        <w:rPr>
          <w:rStyle w:val="c0"/>
          <w:color w:val="000000"/>
        </w:rPr>
        <w:t xml:space="preserve"> А. «Дом с трубой и дом без трубы», «Как Артёмка котёнка спас», «Речные камешки»;</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Солоухин В. «Здравствуйте»;</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lastRenderedPageBreak/>
        <w:t>- Сухомлинский В. «Кому идти за дровами», «Почему плачет синичка», «Как мальчишки мёд съели»;</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Твардовский А. «Гармонь» (отрывок из поэмы «Василий Теркин»);</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Тимершин</w:t>
      </w:r>
      <w:proofErr w:type="spellEnd"/>
      <w:r>
        <w:rPr>
          <w:rStyle w:val="c0"/>
          <w:color w:val="000000"/>
        </w:rPr>
        <w:t xml:space="preserve"> Р. «Где лежало спасибо»;</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Тихомиров О. «Александр Невский», «Дмитрий Донской», «На поле Куликовом»;</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Толстой Л.Н. «Два товарища», «Котёнок», «Косточка»;</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Толстой Н. «Памятник»;</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Ушинский К. «Наше Отечество»;</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Шамов</w:t>
      </w:r>
      <w:proofErr w:type="spellEnd"/>
      <w:r>
        <w:rPr>
          <w:rStyle w:val="c0"/>
          <w:color w:val="000000"/>
        </w:rPr>
        <w:t xml:space="preserve"> И. «На дальнем рубеже»;</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Шергин Б. «Одно дело делаешь, другое не порть»;</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xml:space="preserve">- </w:t>
      </w:r>
      <w:proofErr w:type="spellStart"/>
      <w:r>
        <w:rPr>
          <w:rStyle w:val="c0"/>
          <w:color w:val="000000"/>
        </w:rPr>
        <w:t>Шим</w:t>
      </w:r>
      <w:proofErr w:type="spellEnd"/>
      <w:r>
        <w:rPr>
          <w:rStyle w:val="c0"/>
          <w:color w:val="000000"/>
        </w:rPr>
        <w:t xml:space="preserve"> Э. «Не смей»;</w:t>
      </w:r>
    </w:p>
    <w:p w:rsidR="00546C39" w:rsidRDefault="00546C39" w:rsidP="00546C39">
      <w:pPr>
        <w:pStyle w:val="c3"/>
        <w:shd w:val="clear" w:color="auto" w:fill="FFFFFF"/>
        <w:spacing w:before="0" w:beforeAutospacing="0" w:after="0" w:afterAutospacing="0"/>
        <w:ind w:firstLine="710"/>
        <w:rPr>
          <w:rFonts w:ascii="Calibri" w:hAnsi="Calibri" w:cs="Calibri"/>
          <w:color w:val="000000"/>
          <w:sz w:val="22"/>
          <w:szCs w:val="22"/>
        </w:rPr>
      </w:pPr>
      <w:r>
        <w:rPr>
          <w:rStyle w:val="c0"/>
          <w:color w:val="000000"/>
        </w:rPr>
        <w:t>- Юсупов Н. «Папа разбил драгоценную вазу»</w:t>
      </w:r>
    </w:p>
    <w:p w:rsidR="00570E3D" w:rsidRPr="00570E3D" w:rsidRDefault="00570E3D" w:rsidP="00570E3D">
      <w:pPr>
        <w:jc w:val="both"/>
        <w:rPr>
          <w:rFonts w:ascii="Times New Roman" w:hAnsi="Times New Roman" w:cs="Times New Roman"/>
          <w:bCs/>
          <w:sz w:val="24"/>
          <w:szCs w:val="24"/>
        </w:rPr>
      </w:pPr>
    </w:p>
    <w:p w:rsidR="00570E3D" w:rsidRPr="00570E3D" w:rsidRDefault="00570E3D" w:rsidP="00546C39">
      <w:pPr>
        <w:ind w:left="720"/>
        <w:jc w:val="both"/>
        <w:rPr>
          <w:rFonts w:ascii="Times New Roman" w:hAnsi="Times New Roman" w:cs="Times New Roman"/>
          <w:bCs/>
          <w:sz w:val="24"/>
          <w:szCs w:val="24"/>
        </w:rPr>
      </w:pPr>
      <w:r w:rsidRPr="00570E3D">
        <w:rPr>
          <w:rFonts w:ascii="Times New Roman" w:hAnsi="Times New Roman" w:cs="Times New Roman"/>
          <w:bCs/>
          <w:sz w:val="24"/>
          <w:szCs w:val="24"/>
        </w:rPr>
        <w:t>Методическая литература:</w:t>
      </w:r>
    </w:p>
    <w:p w:rsidR="00546C39" w:rsidRPr="0070137D" w:rsidRDefault="00546C39" w:rsidP="00546C39">
      <w:pPr>
        <w:pStyle w:val="a9"/>
        <w:numPr>
          <w:ilvl w:val="0"/>
          <w:numId w:val="10"/>
        </w:numPr>
        <w:spacing w:after="200" w:line="276" w:lineRule="auto"/>
        <w:ind w:right="-159"/>
        <w:jc w:val="both"/>
      </w:pPr>
      <w:r w:rsidRPr="00024F8F">
        <w:rPr>
          <w:color w:val="000000"/>
          <w:sz w:val="28"/>
          <w:szCs w:val="28"/>
          <w:shd w:val="clear" w:color="auto" w:fill="FFFFFF"/>
        </w:rPr>
        <w:t xml:space="preserve">«С чего начинается Родина?» / Под ред. Л. А. </w:t>
      </w:r>
      <w:proofErr w:type="spellStart"/>
      <w:r w:rsidRPr="00024F8F">
        <w:rPr>
          <w:color w:val="000000"/>
          <w:sz w:val="28"/>
          <w:szCs w:val="28"/>
          <w:shd w:val="clear" w:color="auto" w:fill="FFFFFF"/>
        </w:rPr>
        <w:t>Кондрыкиной</w:t>
      </w:r>
      <w:proofErr w:type="spellEnd"/>
      <w:r w:rsidRPr="00024F8F">
        <w:rPr>
          <w:color w:val="000000"/>
          <w:sz w:val="28"/>
          <w:szCs w:val="28"/>
          <w:shd w:val="clear" w:color="auto" w:fill="FFFFFF"/>
        </w:rPr>
        <w:t>. – М.: ТЦ Сфера, 2005</w:t>
      </w:r>
      <w:r w:rsidRPr="0070137D">
        <w:rPr>
          <w:color w:val="000000"/>
          <w:shd w:val="clear" w:color="auto" w:fill="FFFFFF"/>
        </w:rPr>
        <w:t>.</w:t>
      </w:r>
    </w:p>
    <w:p w:rsidR="00546C39" w:rsidRPr="00024F8F" w:rsidRDefault="00546C39" w:rsidP="00546C39">
      <w:pPr>
        <w:pStyle w:val="a9"/>
        <w:numPr>
          <w:ilvl w:val="0"/>
          <w:numId w:val="10"/>
        </w:numPr>
        <w:spacing w:after="200" w:line="276" w:lineRule="auto"/>
        <w:ind w:right="-159"/>
        <w:jc w:val="both"/>
        <w:rPr>
          <w:sz w:val="28"/>
          <w:szCs w:val="28"/>
        </w:rPr>
      </w:pPr>
      <w:r w:rsidRPr="00024F8F">
        <w:rPr>
          <w:sz w:val="28"/>
          <w:szCs w:val="28"/>
        </w:rPr>
        <w:t>Алешина Н.В. Знакомство дошкольников с родным городом и страной (патриотическое воспитание). Конспекты занятий. 2011 УЦ Перспектива, 2011.</w:t>
      </w:r>
    </w:p>
    <w:p w:rsidR="00546C39" w:rsidRPr="00024F8F" w:rsidRDefault="00546C39" w:rsidP="00546C39">
      <w:pPr>
        <w:pStyle w:val="a9"/>
        <w:numPr>
          <w:ilvl w:val="0"/>
          <w:numId w:val="10"/>
        </w:numPr>
        <w:spacing w:after="200" w:line="276" w:lineRule="auto"/>
        <w:jc w:val="both"/>
        <w:rPr>
          <w:sz w:val="28"/>
          <w:szCs w:val="28"/>
        </w:rPr>
      </w:pPr>
      <w:r w:rsidRPr="00024F8F">
        <w:rPr>
          <w:sz w:val="28"/>
          <w:szCs w:val="28"/>
        </w:rPr>
        <w:t>Алешина, Н.В. Ознакомление дошкольников с окружающим и социальной действительностью. Старшая и подготовительная группы. – М.: ЦГЛ, 2005. – 246 с.</w:t>
      </w:r>
    </w:p>
    <w:p w:rsidR="00546C39" w:rsidRPr="00024F8F" w:rsidRDefault="00546C39" w:rsidP="00546C39">
      <w:pPr>
        <w:pStyle w:val="a9"/>
        <w:numPr>
          <w:ilvl w:val="0"/>
          <w:numId w:val="10"/>
        </w:numPr>
        <w:spacing w:after="200" w:line="276" w:lineRule="auto"/>
        <w:ind w:right="-159"/>
        <w:jc w:val="both"/>
        <w:rPr>
          <w:sz w:val="28"/>
          <w:szCs w:val="28"/>
        </w:rPr>
      </w:pPr>
      <w:proofErr w:type="spellStart"/>
      <w:r w:rsidRPr="00024F8F">
        <w:rPr>
          <w:sz w:val="28"/>
          <w:szCs w:val="28"/>
        </w:rPr>
        <w:t>Веракса</w:t>
      </w:r>
      <w:proofErr w:type="spellEnd"/>
      <w:r w:rsidRPr="00024F8F">
        <w:rPr>
          <w:sz w:val="28"/>
          <w:szCs w:val="28"/>
        </w:rPr>
        <w:t xml:space="preserve"> Н.Е., </w:t>
      </w:r>
      <w:proofErr w:type="spellStart"/>
      <w:r w:rsidRPr="00024F8F">
        <w:rPr>
          <w:sz w:val="28"/>
          <w:szCs w:val="28"/>
        </w:rPr>
        <w:t>Галимов</w:t>
      </w:r>
      <w:proofErr w:type="spellEnd"/>
      <w:r w:rsidRPr="00024F8F">
        <w:rPr>
          <w:sz w:val="28"/>
          <w:szCs w:val="28"/>
        </w:rPr>
        <w:t xml:space="preserve"> О.Р. Познавательно – исследовательская деятельность дошкольников. Для занятий с детьми 4-7 </w:t>
      </w:r>
      <w:proofErr w:type="gramStart"/>
      <w:r w:rsidRPr="00024F8F">
        <w:rPr>
          <w:sz w:val="28"/>
          <w:szCs w:val="28"/>
        </w:rPr>
        <w:t>лет.-</w:t>
      </w:r>
      <w:proofErr w:type="gramEnd"/>
      <w:r w:rsidRPr="00024F8F">
        <w:rPr>
          <w:sz w:val="28"/>
          <w:szCs w:val="28"/>
        </w:rPr>
        <w:t xml:space="preserve"> М.: МОЗАИКА-СИНТЕЗ, 2018.-80 с.</w:t>
      </w:r>
    </w:p>
    <w:p w:rsidR="00546C39" w:rsidRPr="00024F8F" w:rsidRDefault="00546C39" w:rsidP="00546C39">
      <w:pPr>
        <w:pStyle w:val="a9"/>
        <w:numPr>
          <w:ilvl w:val="0"/>
          <w:numId w:val="10"/>
        </w:numPr>
        <w:spacing w:after="200" w:line="276" w:lineRule="auto"/>
        <w:ind w:right="-159"/>
        <w:jc w:val="both"/>
        <w:rPr>
          <w:sz w:val="28"/>
          <w:szCs w:val="28"/>
        </w:rPr>
      </w:pPr>
      <w:proofErr w:type="spellStart"/>
      <w:r w:rsidRPr="00024F8F">
        <w:rPr>
          <w:sz w:val="28"/>
          <w:szCs w:val="28"/>
        </w:rPr>
        <w:t>Вырщикова</w:t>
      </w:r>
      <w:proofErr w:type="spellEnd"/>
      <w:r w:rsidRPr="00024F8F">
        <w:rPr>
          <w:sz w:val="28"/>
          <w:szCs w:val="28"/>
        </w:rPr>
        <w:t xml:space="preserve"> А.Н., Климов С.Н., </w:t>
      </w:r>
      <w:proofErr w:type="spellStart"/>
      <w:r w:rsidRPr="00024F8F">
        <w:rPr>
          <w:sz w:val="28"/>
          <w:szCs w:val="28"/>
        </w:rPr>
        <w:t>Кусмарцев</w:t>
      </w:r>
      <w:proofErr w:type="spellEnd"/>
      <w:r w:rsidRPr="00024F8F">
        <w:rPr>
          <w:sz w:val="28"/>
          <w:szCs w:val="28"/>
        </w:rPr>
        <w:t xml:space="preserve"> М.Б., Метлик И.В. «Российский патриотизм: истоки, содержание, воспитание в современных условиях. Учебное пособие/ под редакцией А.К Быкова, В.И. </w:t>
      </w:r>
      <w:proofErr w:type="spellStart"/>
      <w:r w:rsidRPr="00024F8F">
        <w:rPr>
          <w:sz w:val="28"/>
          <w:szCs w:val="28"/>
        </w:rPr>
        <w:t>Лутовинова</w:t>
      </w:r>
      <w:proofErr w:type="spellEnd"/>
      <w:r w:rsidRPr="00024F8F">
        <w:rPr>
          <w:sz w:val="28"/>
          <w:szCs w:val="28"/>
        </w:rPr>
        <w:t>. – М.: Планета, 2010. – 336 с.</w:t>
      </w:r>
    </w:p>
    <w:p w:rsidR="00546C39" w:rsidRPr="00024F8F" w:rsidRDefault="00546C39" w:rsidP="00546C39">
      <w:pPr>
        <w:pStyle w:val="a9"/>
        <w:numPr>
          <w:ilvl w:val="0"/>
          <w:numId w:val="10"/>
        </w:numPr>
        <w:spacing w:after="200" w:line="276" w:lineRule="auto"/>
        <w:jc w:val="both"/>
        <w:rPr>
          <w:sz w:val="28"/>
          <w:szCs w:val="28"/>
        </w:rPr>
      </w:pPr>
      <w:r w:rsidRPr="00024F8F">
        <w:rPr>
          <w:sz w:val="28"/>
          <w:szCs w:val="28"/>
        </w:rPr>
        <w:t xml:space="preserve">Дошкольникам о защитниках Отечества. Методическое пособие по патриотическому воспитанию в ДОУ / Под ред. Л.А. </w:t>
      </w:r>
      <w:proofErr w:type="spellStart"/>
      <w:r w:rsidRPr="00024F8F">
        <w:rPr>
          <w:sz w:val="28"/>
          <w:szCs w:val="28"/>
        </w:rPr>
        <w:t>Кондрыкинской</w:t>
      </w:r>
      <w:proofErr w:type="spellEnd"/>
      <w:r w:rsidRPr="00024F8F">
        <w:rPr>
          <w:sz w:val="28"/>
          <w:szCs w:val="28"/>
        </w:rPr>
        <w:t>. – М.: ТС Сфера, 2006. 192 с.</w:t>
      </w:r>
    </w:p>
    <w:p w:rsidR="00546C39" w:rsidRPr="00024F8F" w:rsidRDefault="00546C39" w:rsidP="00546C39">
      <w:pPr>
        <w:pStyle w:val="a9"/>
        <w:numPr>
          <w:ilvl w:val="0"/>
          <w:numId w:val="10"/>
        </w:numPr>
        <w:spacing w:line="276" w:lineRule="auto"/>
        <w:jc w:val="both"/>
        <w:rPr>
          <w:sz w:val="28"/>
          <w:szCs w:val="28"/>
        </w:rPr>
      </w:pPr>
      <w:proofErr w:type="spellStart"/>
      <w:r w:rsidRPr="00024F8F">
        <w:rPr>
          <w:sz w:val="28"/>
          <w:szCs w:val="28"/>
        </w:rPr>
        <w:t>Истоковедение</w:t>
      </w:r>
      <w:proofErr w:type="spellEnd"/>
      <w:r w:rsidRPr="00024F8F">
        <w:rPr>
          <w:sz w:val="28"/>
          <w:szCs w:val="28"/>
        </w:rPr>
        <w:t xml:space="preserve">. Том 11. – М.: Издательский дом «Истоки», 2012. – 320 с. </w:t>
      </w:r>
    </w:p>
    <w:p w:rsidR="00546C39" w:rsidRPr="00024F8F" w:rsidRDefault="00546C39" w:rsidP="00546C39">
      <w:pPr>
        <w:pStyle w:val="a9"/>
        <w:numPr>
          <w:ilvl w:val="0"/>
          <w:numId w:val="10"/>
        </w:numPr>
        <w:spacing w:line="276" w:lineRule="auto"/>
        <w:jc w:val="both"/>
        <w:rPr>
          <w:sz w:val="28"/>
          <w:szCs w:val="28"/>
        </w:rPr>
      </w:pPr>
      <w:proofErr w:type="spellStart"/>
      <w:r w:rsidRPr="00024F8F">
        <w:rPr>
          <w:sz w:val="28"/>
          <w:szCs w:val="28"/>
        </w:rPr>
        <w:t>Истоковедение</w:t>
      </w:r>
      <w:proofErr w:type="spellEnd"/>
      <w:r w:rsidRPr="00024F8F">
        <w:rPr>
          <w:sz w:val="28"/>
          <w:szCs w:val="28"/>
        </w:rPr>
        <w:t xml:space="preserve">. Том 5. Издание 5-е, дополнительное – М.: Издательский дом «Истоки», 2011. – 224 с. </w:t>
      </w:r>
    </w:p>
    <w:p w:rsidR="00546C39" w:rsidRPr="00024F8F" w:rsidRDefault="00546C39" w:rsidP="00546C39">
      <w:pPr>
        <w:pStyle w:val="a9"/>
        <w:numPr>
          <w:ilvl w:val="0"/>
          <w:numId w:val="10"/>
        </w:numPr>
        <w:spacing w:line="276" w:lineRule="auto"/>
        <w:jc w:val="both"/>
        <w:rPr>
          <w:sz w:val="28"/>
          <w:szCs w:val="28"/>
        </w:rPr>
      </w:pPr>
      <w:proofErr w:type="spellStart"/>
      <w:r w:rsidRPr="00024F8F">
        <w:rPr>
          <w:sz w:val="28"/>
          <w:szCs w:val="28"/>
        </w:rPr>
        <w:t>Истоковедение</w:t>
      </w:r>
      <w:proofErr w:type="spellEnd"/>
      <w:r w:rsidRPr="00024F8F">
        <w:rPr>
          <w:sz w:val="28"/>
          <w:szCs w:val="28"/>
        </w:rPr>
        <w:t xml:space="preserve">. Тома 3-4. Издание3-е, дополнительное – М.: Издательский дом «Истоки», 2010. – 344 с. </w:t>
      </w:r>
    </w:p>
    <w:p w:rsidR="00546C39" w:rsidRPr="00024F8F" w:rsidRDefault="00546C39" w:rsidP="00546C39">
      <w:pPr>
        <w:pStyle w:val="a9"/>
        <w:numPr>
          <w:ilvl w:val="0"/>
          <w:numId w:val="10"/>
        </w:numPr>
        <w:spacing w:after="200" w:line="276" w:lineRule="auto"/>
        <w:jc w:val="both"/>
        <w:rPr>
          <w:sz w:val="28"/>
          <w:szCs w:val="28"/>
        </w:rPr>
      </w:pPr>
      <w:proofErr w:type="spellStart"/>
      <w:r w:rsidRPr="00024F8F">
        <w:rPr>
          <w:sz w:val="28"/>
          <w:szCs w:val="28"/>
        </w:rPr>
        <w:t>Киласьева</w:t>
      </w:r>
      <w:proofErr w:type="spellEnd"/>
      <w:r w:rsidRPr="00024F8F">
        <w:rPr>
          <w:sz w:val="28"/>
          <w:szCs w:val="28"/>
        </w:rPr>
        <w:t xml:space="preserve">, Е.А. Воспитание патриотических чувств у дошкольников через взаимодействие трех поколений. / Е.А. </w:t>
      </w:r>
      <w:proofErr w:type="spellStart"/>
      <w:r w:rsidRPr="00024F8F">
        <w:rPr>
          <w:sz w:val="28"/>
          <w:szCs w:val="28"/>
        </w:rPr>
        <w:t>Киласьева</w:t>
      </w:r>
      <w:proofErr w:type="spellEnd"/>
      <w:r w:rsidRPr="00024F8F">
        <w:rPr>
          <w:sz w:val="28"/>
          <w:szCs w:val="28"/>
        </w:rPr>
        <w:t xml:space="preserve"> // Ребенок в современном мире: Материалы </w:t>
      </w:r>
      <w:r w:rsidRPr="00024F8F">
        <w:rPr>
          <w:sz w:val="28"/>
          <w:szCs w:val="28"/>
          <w:lang w:val="en-US"/>
        </w:rPr>
        <w:t>III</w:t>
      </w:r>
      <w:r w:rsidRPr="00024F8F">
        <w:rPr>
          <w:sz w:val="28"/>
          <w:szCs w:val="28"/>
        </w:rPr>
        <w:t xml:space="preserve"> Международной конференции (29 </w:t>
      </w:r>
      <w:r w:rsidRPr="00024F8F">
        <w:rPr>
          <w:sz w:val="28"/>
          <w:szCs w:val="28"/>
        </w:rPr>
        <w:lastRenderedPageBreak/>
        <w:t xml:space="preserve">мая 2013 г.): Сборник научных трудов / Научный ред. </w:t>
      </w:r>
      <w:proofErr w:type="spellStart"/>
      <w:r w:rsidRPr="00024F8F">
        <w:rPr>
          <w:sz w:val="28"/>
          <w:szCs w:val="28"/>
        </w:rPr>
        <w:t>д.п.н</w:t>
      </w:r>
      <w:proofErr w:type="spellEnd"/>
      <w:r w:rsidRPr="00024F8F">
        <w:rPr>
          <w:sz w:val="28"/>
          <w:szCs w:val="28"/>
        </w:rPr>
        <w:t>., проф. И.А. Рудакова. – М.: Издательство «Спутник», 3013. - С 160-164.</w:t>
      </w:r>
    </w:p>
    <w:p w:rsidR="00546C39" w:rsidRPr="00024F8F" w:rsidRDefault="00546C39" w:rsidP="00546C39">
      <w:pPr>
        <w:pStyle w:val="a9"/>
        <w:numPr>
          <w:ilvl w:val="0"/>
          <w:numId w:val="10"/>
        </w:numPr>
        <w:spacing w:after="200" w:line="276" w:lineRule="auto"/>
        <w:jc w:val="both"/>
        <w:rPr>
          <w:sz w:val="28"/>
          <w:szCs w:val="28"/>
        </w:rPr>
      </w:pPr>
      <w:r w:rsidRPr="00024F8F">
        <w:rPr>
          <w:sz w:val="28"/>
          <w:szCs w:val="28"/>
        </w:rPr>
        <w:t xml:space="preserve">Козлова, С.А. Теория и методика ознакомления дошкольников с социальной действительностью: Учеб. пособие для студентов сред. </w:t>
      </w:r>
      <w:proofErr w:type="spellStart"/>
      <w:r w:rsidRPr="00024F8F">
        <w:rPr>
          <w:sz w:val="28"/>
          <w:szCs w:val="28"/>
        </w:rPr>
        <w:t>пед</w:t>
      </w:r>
      <w:proofErr w:type="spellEnd"/>
      <w:r w:rsidRPr="00024F8F">
        <w:rPr>
          <w:sz w:val="28"/>
          <w:szCs w:val="28"/>
        </w:rPr>
        <w:t>. учеб. Заведений. – М.: Издательский центр «Академия», 1998. – 106 с.</w:t>
      </w:r>
    </w:p>
    <w:p w:rsidR="00546C39" w:rsidRPr="00024F8F" w:rsidRDefault="00546C39" w:rsidP="00546C39">
      <w:pPr>
        <w:pStyle w:val="a9"/>
        <w:numPr>
          <w:ilvl w:val="0"/>
          <w:numId w:val="10"/>
        </w:numPr>
        <w:spacing w:line="276" w:lineRule="auto"/>
        <w:jc w:val="both"/>
        <w:rPr>
          <w:sz w:val="28"/>
          <w:szCs w:val="28"/>
        </w:rPr>
      </w:pPr>
      <w:proofErr w:type="spellStart"/>
      <w:r w:rsidRPr="00024F8F">
        <w:rPr>
          <w:sz w:val="28"/>
          <w:szCs w:val="28"/>
        </w:rPr>
        <w:t>Комратова</w:t>
      </w:r>
      <w:proofErr w:type="spellEnd"/>
      <w:r w:rsidRPr="00024F8F">
        <w:rPr>
          <w:sz w:val="28"/>
          <w:szCs w:val="28"/>
        </w:rPr>
        <w:t xml:space="preserve">, М.Г., Грибова Л.Ф. Патриотическое воспитание детей 4-6 лет: Методическое </w:t>
      </w:r>
      <w:proofErr w:type="gramStart"/>
      <w:r w:rsidRPr="00024F8F">
        <w:rPr>
          <w:sz w:val="28"/>
          <w:szCs w:val="28"/>
        </w:rPr>
        <w:t>пособие.-</w:t>
      </w:r>
      <w:proofErr w:type="gramEnd"/>
      <w:r w:rsidRPr="00024F8F">
        <w:rPr>
          <w:sz w:val="28"/>
          <w:szCs w:val="28"/>
        </w:rPr>
        <w:t xml:space="preserve"> М.: ТЦ Сфера 2007. – 224 с.</w:t>
      </w:r>
    </w:p>
    <w:p w:rsidR="00546C39" w:rsidRPr="00024F8F" w:rsidRDefault="00546C39" w:rsidP="00546C39">
      <w:pPr>
        <w:pStyle w:val="a9"/>
        <w:numPr>
          <w:ilvl w:val="0"/>
          <w:numId w:val="10"/>
        </w:numPr>
        <w:spacing w:after="200" w:line="276" w:lineRule="auto"/>
        <w:jc w:val="both"/>
        <w:rPr>
          <w:sz w:val="28"/>
          <w:szCs w:val="28"/>
        </w:rPr>
      </w:pPr>
      <w:r w:rsidRPr="00024F8F">
        <w:rPr>
          <w:sz w:val="28"/>
          <w:szCs w:val="28"/>
        </w:rPr>
        <w:t xml:space="preserve">Лазарев, М.Л. </w:t>
      </w:r>
      <w:proofErr w:type="gramStart"/>
      <w:r w:rsidRPr="00024F8F">
        <w:rPr>
          <w:sz w:val="28"/>
          <w:szCs w:val="28"/>
        </w:rPr>
        <w:t>Здравствуй!:</w:t>
      </w:r>
      <w:proofErr w:type="gramEnd"/>
      <w:r w:rsidRPr="00024F8F">
        <w:rPr>
          <w:sz w:val="28"/>
          <w:szCs w:val="28"/>
        </w:rPr>
        <w:t xml:space="preserve"> </w:t>
      </w:r>
      <w:proofErr w:type="spellStart"/>
      <w:r w:rsidRPr="00024F8F">
        <w:rPr>
          <w:sz w:val="28"/>
          <w:szCs w:val="28"/>
        </w:rPr>
        <w:t>предшкольная</w:t>
      </w:r>
      <w:proofErr w:type="spellEnd"/>
      <w:r w:rsidRPr="00024F8F">
        <w:rPr>
          <w:sz w:val="28"/>
          <w:szCs w:val="28"/>
        </w:rPr>
        <w:t xml:space="preserve"> подготовка: учеб. – метод. Пособие для педагогов / М.Л. Лазарев. – М.: Мнемозина, 2007. – 279 с.</w:t>
      </w:r>
    </w:p>
    <w:p w:rsidR="00546C39" w:rsidRPr="00024F8F" w:rsidRDefault="00546C39" w:rsidP="00546C39">
      <w:pPr>
        <w:pStyle w:val="a9"/>
        <w:numPr>
          <w:ilvl w:val="0"/>
          <w:numId w:val="10"/>
        </w:numPr>
        <w:spacing w:after="200" w:line="276" w:lineRule="auto"/>
        <w:ind w:right="-159"/>
        <w:jc w:val="both"/>
        <w:rPr>
          <w:sz w:val="28"/>
          <w:szCs w:val="28"/>
        </w:rPr>
      </w:pPr>
      <w:proofErr w:type="spellStart"/>
      <w:r w:rsidRPr="00024F8F">
        <w:rPr>
          <w:color w:val="000000"/>
          <w:sz w:val="28"/>
          <w:szCs w:val="28"/>
          <w:shd w:val="clear" w:color="auto" w:fill="FFFFFF"/>
        </w:rPr>
        <w:t>Маханёва</w:t>
      </w:r>
      <w:proofErr w:type="spellEnd"/>
      <w:r w:rsidRPr="00024F8F">
        <w:rPr>
          <w:color w:val="000000"/>
          <w:sz w:val="28"/>
          <w:szCs w:val="28"/>
          <w:shd w:val="clear" w:color="auto" w:fill="FFFFFF"/>
        </w:rPr>
        <w:t xml:space="preserve"> М. Д. «Нравственно-патриотическое воспитание дошкольников. Методическое пособие». Издательство: Сфера, 2009г.</w:t>
      </w:r>
    </w:p>
    <w:p w:rsidR="00546C39" w:rsidRPr="00024F8F" w:rsidRDefault="00546C39" w:rsidP="00546C39">
      <w:pPr>
        <w:pStyle w:val="a9"/>
        <w:numPr>
          <w:ilvl w:val="0"/>
          <w:numId w:val="10"/>
        </w:numPr>
        <w:spacing w:after="200" w:line="276" w:lineRule="auto"/>
        <w:jc w:val="both"/>
        <w:rPr>
          <w:sz w:val="28"/>
          <w:szCs w:val="28"/>
        </w:rPr>
      </w:pPr>
      <w:proofErr w:type="spellStart"/>
      <w:r w:rsidRPr="00024F8F">
        <w:rPr>
          <w:sz w:val="28"/>
          <w:szCs w:val="28"/>
        </w:rPr>
        <w:t>Нравственноо</w:t>
      </w:r>
      <w:proofErr w:type="spellEnd"/>
      <w:r w:rsidRPr="00024F8F">
        <w:rPr>
          <w:sz w:val="28"/>
          <w:szCs w:val="28"/>
        </w:rPr>
        <w:t>-патриотическое воспитание детей дошкольного возраста. Планирование и конспекты занятий. Методическое пособие для педагогов. – СПб.: «ООО Издательство «Детство Пресс», 2011. – 192 с.</w:t>
      </w:r>
    </w:p>
    <w:p w:rsidR="00546C39" w:rsidRPr="00024F8F" w:rsidRDefault="00546C39" w:rsidP="00546C39">
      <w:pPr>
        <w:pStyle w:val="a9"/>
        <w:numPr>
          <w:ilvl w:val="0"/>
          <w:numId w:val="10"/>
        </w:numPr>
        <w:spacing w:line="276" w:lineRule="auto"/>
        <w:jc w:val="both"/>
        <w:rPr>
          <w:sz w:val="28"/>
          <w:szCs w:val="28"/>
        </w:rPr>
      </w:pPr>
      <w:r w:rsidRPr="00024F8F">
        <w:rPr>
          <w:sz w:val="28"/>
          <w:szCs w:val="28"/>
        </w:rPr>
        <w:t xml:space="preserve">Нравственно-патриотическое и духовное воспитание дошкольников. Под ред. Н.В. </w:t>
      </w:r>
      <w:proofErr w:type="spellStart"/>
      <w:r w:rsidRPr="00024F8F">
        <w:rPr>
          <w:sz w:val="28"/>
          <w:szCs w:val="28"/>
        </w:rPr>
        <w:t>Микляевой</w:t>
      </w:r>
      <w:proofErr w:type="spellEnd"/>
      <w:r w:rsidRPr="00024F8F">
        <w:rPr>
          <w:sz w:val="28"/>
          <w:szCs w:val="28"/>
        </w:rPr>
        <w:t>. – М.: ТЦ Сфера, 2013. – 144 с.</w:t>
      </w:r>
    </w:p>
    <w:p w:rsidR="00546C39" w:rsidRPr="00024F8F" w:rsidRDefault="00546C39" w:rsidP="00546C39">
      <w:pPr>
        <w:pStyle w:val="a9"/>
        <w:numPr>
          <w:ilvl w:val="0"/>
          <w:numId w:val="10"/>
        </w:numPr>
        <w:spacing w:line="276" w:lineRule="auto"/>
        <w:jc w:val="both"/>
        <w:rPr>
          <w:sz w:val="28"/>
          <w:szCs w:val="28"/>
        </w:rPr>
      </w:pPr>
      <w:r w:rsidRPr="00024F8F">
        <w:rPr>
          <w:sz w:val="28"/>
          <w:szCs w:val="28"/>
        </w:rPr>
        <w:t xml:space="preserve">Программа воспитания и обучения в детском саду/ под ред. М.А. Васильевой, В.В. Гербовой, Т.С. Комаровой. – 3-е изд., </w:t>
      </w:r>
      <w:proofErr w:type="spellStart"/>
      <w:r w:rsidRPr="00024F8F">
        <w:rPr>
          <w:sz w:val="28"/>
          <w:szCs w:val="28"/>
        </w:rPr>
        <w:t>испр</w:t>
      </w:r>
      <w:proofErr w:type="spellEnd"/>
      <w:proofErr w:type="gramStart"/>
      <w:r w:rsidRPr="00024F8F">
        <w:rPr>
          <w:sz w:val="28"/>
          <w:szCs w:val="28"/>
        </w:rPr>
        <w:t>.</w:t>
      </w:r>
      <w:proofErr w:type="gramEnd"/>
      <w:r w:rsidRPr="00024F8F">
        <w:rPr>
          <w:sz w:val="28"/>
          <w:szCs w:val="28"/>
        </w:rPr>
        <w:t xml:space="preserve"> и доп. – М.: Мозаика-Синтез, 2005. – 208 с.</w:t>
      </w:r>
    </w:p>
    <w:p w:rsidR="00546C39" w:rsidRPr="00024F8F" w:rsidRDefault="00546C39" w:rsidP="00546C39">
      <w:pPr>
        <w:pStyle w:val="a9"/>
        <w:numPr>
          <w:ilvl w:val="0"/>
          <w:numId w:val="10"/>
        </w:numPr>
        <w:spacing w:after="200" w:line="276" w:lineRule="auto"/>
        <w:ind w:right="-159"/>
        <w:jc w:val="both"/>
        <w:rPr>
          <w:sz w:val="28"/>
          <w:szCs w:val="28"/>
        </w:rPr>
      </w:pPr>
      <w:proofErr w:type="spellStart"/>
      <w:r w:rsidRPr="00024F8F">
        <w:rPr>
          <w:sz w:val="28"/>
          <w:szCs w:val="28"/>
        </w:rPr>
        <w:t>Проснякова</w:t>
      </w:r>
      <w:proofErr w:type="spellEnd"/>
      <w:r w:rsidRPr="00024F8F">
        <w:rPr>
          <w:sz w:val="28"/>
          <w:szCs w:val="28"/>
        </w:rPr>
        <w:t xml:space="preserve"> Т.Н., Мухина Е.А., Некрасова Т.А. «Методические рекомендации к изданию дополнительного образования для детских образовательных учреждений «Моя Югра. Край, в котором я живу», – Москва: ООО «</w:t>
      </w:r>
      <w:proofErr w:type="spellStart"/>
      <w:r w:rsidRPr="00024F8F">
        <w:rPr>
          <w:sz w:val="28"/>
          <w:szCs w:val="28"/>
        </w:rPr>
        <w:t>Аст</w:t>
      </w:r>
      <w:proofErr w:type="spellEnd"/>
      <w:r w:rsidRPr="00024F8F">
        <w:rPr>
          <w:sz w:val="28"/>
          <w:szCs w:val="28"/>
        </w:rPr>
        <w:t>-Пресс школа», 2020. – 47 с.</w:t>
      </w:r>
    </w:p>
    <w:p w:rsidR="00546C39" w:rsidRPr="00024F8F" w:rsidRDefault="00546C39" w:rsidP="00546C39">
      <w:pPr>
        <w:pStyle w:val="a9"/>
        <w:numPr>
          <w:ilvl w:val="0"/>
          <w:numId w:val="10"/>
        </w:numPr>
        <w:spacing w:after="200" w:line="276" w:lineRule="auto"/>
        <w:jc w:val="both"/>
        <w:rPr>
          <w:sz w:val="28"/>
          <w:szCs w:val="28"/>
        </w:rPr>
      </w:pPr>
      <w:r w:rsidRPr="00024F8F">
        <w:rPr>
          <w:sz w:val="28"/>
          <w:szCs w:val="28"/>
        </w:rPr>
        <w:t xml:space="preserve">Радуга: </w:t>
      </w:r>
      <w:proofErr w:type="spellStart"/>
      <w:r w:rsidRPr="00024F8F">
        <w:rPr>
          <w:sz w:val="28"/>
          <w:szCs w:val="28"/>
        </w:rPr>
        <w:t>прогр</w:t>
      </w:r>
      <w:proofErr w:type="spellEnd"/>
      <w:proofErr w:type="gramStart"/>
      <w:r w:rsidRPr="00024F8F">
        <w:rPr>
          <w:sz w:val="28"/>
          <w:szCs w:val="28"/>
        </w:rPr>
        <w:t>.</w:t>
      </w:r>
      <w:proofErr w:type="gramEnd"/>
      <w:r w:rsidRPr="00024F8F">
        <w:rPr>
          <w:sz w:val="28"/>
          <w:szCs w:val="28"/>
        </w:rPr>
        <w:t xml:space="preserve"> и метод. Руководство по воспитанию, развитию и образованию детей 5-6 лет в дет. Саду/ Т.Н. </w:t>
      </w:r>
      <w:proofErr w:type="spellStart"/>
      <w:r w:rsidRPr="00024F8F">
        <w:rPr>
          <w:sz w:val="28"/>
          <w:szCs w:val="28"/>
        </w:rPr>
        <w:t>Доронова</w:t>
      </w:r>
      <w:proofErr w:type="spellEnd"/>
      <w:r w:rsidRPr="00024F8F">
        <w:rPr>
          <w:sz w:val="28"/>
          <w:szCs w:val="28"/>
        </w:rPr>
        <w:t xml:space="preserve">, В.В </w:t>
      </w:r>
      <w:proofErr w:type="spellStart"/>
      <w:r w:rsidRPr="00024F8F">
        <w:rPr>
          <w:sz w:val="28"/>
          <w:szCs w:val="28"/>
        </w:rPr>
        <w:t>Гербова</w:t>
      </w:r>
      <w:proofErr w:type="spellEnd"/>
      <w:r w:rsidRPr="00024F8F">
        <w:rPr>
          <w:sz w:val="28"/>
          <w:szCs w:val="28"/>
        </w:rPr>
        <w:t xml:space="preserve">, Т.И. </w:t>
      </w:r>
      <w:proofErr w:type="spellStart"/>
      <w:r w:rsidRPr="00024F8F">
        <w:rPr>
          <w:sz w:val="28"/>
          <w:szCs w:val="28"/>
        </w:rPr>
        <w:t>Гризик</w:t>
      </w:r>
      <w:proofErr w:type="spellEnd"/>
      <w:r w:rsidRPr="00024F8F">
        <w:rPr>
          <w:sz w:val="28"/>
          <w:szCs w:val="28"/>
        </w:rPr>
        <w:t xml:space="preserve"> и др.; Сост. Т.Н. </w:t>
      </w:r>
      <w:proofErr w:type="spellStart"/>
      <w:r w:rsidRPr="00024F8F">
        <w:rPr>
          <w:sz w:val="28"/>
          <w:szCs w:val="28"/>
        </w:rPr>
        <w:t>Доронова</w:t>
      </w:r>
      <w:proofErr w:type="spellEnd"/>
      <w:r w:rsidRPr="00024F8F">
        <w:rPr>
          <w:sz w:val="28"/>
          <w:szCs w:val="28"/>
        </w:rPr>
        <w:t>. – М.: Просвещение, 1996. – 271 с.</w:t>
      </w:r>
    </w:p>
    <w:p w:rsidR="00546C39" w:rsidRPr="00024F8F" w:rsidRDefault="00546C39" w:rsidP="00546C39">
      <w:pPr>
        <w:pStyle w:val="a9"/>
        <w:numPr>
          <w:ilvl w:val="0"/>
          <w:numId w:val="10"/>
        </w:numPr>
        <w:spacing w:after="200" w:line="276" w:lineRule="auto"/>
        <w:jc w:val="both"/>
        <w:rPr>
          <w:sz w:val="28"/>
          <w:szCs w:val="28"/>
        </w:rPr>
      </w:pPr>
      <w:r w:rsidRPr="00024F8F">
        <w:rPr>
          <w:sz w:val="28"/>
          <w:szCs w:val="28"/>
        </w:rPr>
        <w:t xml:space="preserve">С чего начинается Родина? (Опыт работы по патриотическому воспитанию в ДОУ) / Под ред. Л.А. </w:t>
      </w:r>
      <w:proofErr w:type="spellStart"/>
      <w:r w:rsidRPr="00024F8F">
        <w:rPr>
          <w:sz w:val="28"/>
          <w:szCs w:val="28"/>
        </w:rPr>
        <w:t>Кондрыкинской</w:t>
      </w:r>
      <w:proofErr w:type="spellEnd"/>
      <w:r w:rsidRPr="00024F8F">
        <w:rPr>
          <w:sz w:val="28"/>
          <w:szCs w:val="28"/>
        </w:rPr>
        <w:t>. – М.: ТЦ Сфера, 2004. – 192 с.</w:t>
      </w:r>
    </w:p>
    <w:p w:rsidR="00546C39" w:rsidRPr="00024F8F" w:rsidRDefault="00546C39" w:rsidP="00546C39">
      <w:pPr>
        <w:pStyle w:val="a9"/>
        <w:numPr>
          <w:ilvl w:val="0"/>
          <w:numId w:val="10"/>
        </w:numPr>
        <w:spacing w:after="200" w:line="276" w:lineRule="auto"/>
        <w:jc w:val="both"/>
        <w:rPr>
          <w:sz w:val="28"/>
          <w:szCs w:val="28"/>
        </w:rPr>
      </w:pPr>
      <w:r w:rsidRPr="00024F8F">
        <w:rPr>
          <w:sz w:val="28"/>
          <w:szCs w:val="28"/>
        </w:rPr>
        <w:t>Сухомлинский, В.А. Родина в сердце / Сост.: А.И. Сухомлинская, Л.В. Голованов; Фотоочерк А.А. Кулешова. – 2-е изд. – М.: Мол. гвардия, 1980. – 175 с.</w:t>
      </w:r>
    </w:p>
    <w:p w:rsidR="00570E3D" w:rsidRPr="00546C39" w:rsidRDefault="00546C39" w:rsidP="00546C39">
      <w:pPr>
        <w:ind w:left="720"/>
        <w:jc w:val="both"/>
        <w:rPr>
          <w:rFonts w:ascii="Times New Roman" w:hAnsi="Times New Roman" w:cs="Times New Roman"/>
          <w:bCs/>
          <w:sz w:val="24"/>
          <w:szCs w:val="24"/>
        </w:rPr>
      </w:pPr>
      <w:r w:rsidRPr="00546C39">
        <w:rPr>
          <w:rFonts w:ascii="Times New Roman" w:hAnsi="Times New Roman" w:cs="Times New Roman"/>
          <w:sz w:val="28"/>
          <w:szCs w:val="28"/>
        </w:rPr>
        <w:t>Шаламова, Е.И. Методическая работа с кадрами по патриотическому воспитанию ДОУ. – М.: Издательство «Скрипторий 2003», 2009. – 106</w:t>
      </w:r>
    </w:p>
    <w:p w:rsidR="00570E3D" w:rsidRPr="00570E3D" w:rsidRDefault="00570E3D" w:rsidP="00570E3D">
      <w:pPr>
        <w:jc w:val="both"/>
        <w:rPr>
          <w:rFonts w:ascii="Times New Roman" w:hAnsi="Times New Roman" w:cs="Times New Roman"/>
          <w:bCs/>
          <w:sz w:val="24"/>
          <w:szCs w:val="24"/>
        </w:rPr>
      </w:pPr>
    </w:p>
    <w:p w:rsidR="00570E3D" w:rsidRPr="00570E3D" w:rsidRDefault="00570E3D" w:rsidP="00570E3D">
      <w:pPr>
        <w:jc w:val="both"/>
        <w:rPr>
          <w:rFonts w:ascii="Times New Roman" w:hAnsi="Times New Roman" w:cs="Times New Roman"/>
          <w:bCs/>
          <w:sz w:val="24"/>
          <w:szCs w:val="24"/>
        </w:rPr>
      </w:pPr>
    </w:p>
    <w:p w:rsidR="00546C39" w:rsidRDefault="00546C39" w:rsidP="00256A14">
      <w:pPr>
        <w:jc w:val="right"/>
        <w:rPr>
          <w:rFonts w:ascii="Times New Roman" w:hAnsi="Times New Roman" w:cs="Times New Roman"/>
          <w:bCs/>
          <w:sz w:val="24"/>
          <w:szCs w:val="24"/>
        </w:rPr>
      </w:pPr>
      <w:r>
        <w:rPr>
          <w:rFonts w:ascii="Times New Roman" w:hAnsi="Times New Roman" w:cs="Times New Roman"/>
          <w:bCs/>
          <w:sz w:val="24"/>
          <w:szCs w:val="24"/>
        </w:rPr>
        <w:t>\</w:t>
      </w:r>
    </w:p>
    <w:p w:rsidR="00546C39" w:rsidRDefault="00546C39" w:rsidP="00256A14">
      <w:pPr>
        <w:jc w:val="right"/>
        <w:rPr>
          <w:rFonts w:ascii="Times New Roman" w:hAnsi="Times New Roman" w:cs="Times New Roman"/>
          <w:bCs/>
          <w:sz w:val="24"/>
          <w:szCs w:val="24"/>
        </w:rPr>
      </w:pPr>
    </w:p>
    <w:p w:rsidR="00256A14" w:rsidRDefault="00256A14" w:rsidP="00256A14">
      <w:pPr>
        <w:jc w:val="right"/>
        <w:rPr>
          <w:rFonts w:ascii="Times New Roman" w:hAnsi="Times New Roman" w:cs="Times New Roman"/>
          <w:bCs/>
          <w:sz w:val="24"/>
          <w:szCs w:val="24"/>
        </w:rPr>
      </w:pPr>
      <w:r>
        <w:rPr>
          <w:rFonts w:ascii="Times New Roman" w:hAnsi="Times New Roman" w:cs="Times New Roman"/>
          <w:bCs/>
          <w:sz w:val="24"/>
          <w:szCs w:val="24"/>
        </w:rPr>
        <w:lastRenderedPageBreak/>
        <w:t>ПРИЛОЖЕНИЕ 1</w:t>
      </w:r>
    </w:p>
    <w:p w:rsidR="005B1E0F" w:rsidRDefault="00256A14" w:rsidP="00256A14">
      <w:pPr>
        <w:jc w:val="center"/>
        <w:rPr>
          <w:rFonts w:ascii="Times New Roman" w:hAnsi="Times New Roman" w:cs="Times New Roman"/>
          <w:sz w:val="24"/>
          <w:szCs w:val="24"/>
        </w:rPr>
      </w:pPr>
      <w:r>
        <w:rPr>
          <w:rFonts w:ascii="Times New Roman" w:hAnsi="Times New Roman" w:cs="Times New Roman"/>
          <w:bCs/>
          <w:sz w:val="24"/>
          <w:szCs w:val="24"/>
        </w:rPr>
        <w:br/>
        <w:t>План мероприятий по проекту</w:t>
      </w:r>
    </w:p>
    <w:tbl>
      <w:tblPr>
        <w:tblStyle w:val="1"/>
        <w:tblW w:w="9781" w:type="dxa"/>
        <w:tblInd w:w="-459" w:type="dxa"/>
        <w:tblLayout w:type="fixed"/>
        <w:tblLook w:val="04A0" w:firstRow="1" w:lastRow="0" w:firstColumn="1" w:lastColumn="0" w:noHBand="0" w:noVBand="1"/>
      </w:tblPr>
      <w:tblGrid>
        <w:gridCol w:w="540"/>
        <w:gridCol w:w="3288"/>
        <w:gridCol w:w="1701"/>
        <w:gridCol w:w="1275"/>
        <w:gridCol w:w="2977"/>
      </w:tblGrid>
      <w:tr w:rsidR="00DF4E79" w:rsidRPr="00DF4E79" w:rsidTr="00546C39">
        <w:trPr>
          <w:trHeight w:val="816"/>
        </w:trPr>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 п/п</w:t>
            </w:r>
          </w:p>
        </w:tc>
        <w:tc>
          <w:tcPr>
            <w:tcW w:w="3288" w:type="dxa"/>
            <w:tcBorders>
              <w:top w:val="single" w:sz="4" w:space="0" w:color="auto"/>
              <w:left w:val="single" w:sz="4" w:space="0" w:color="auto"/>
              <w:bottom w:val="single" w:sz="4" w:space="0" w:color="auto"/>
              <w:right w:val="single" w:sz="4" w:space="0" w:color="auto"/>
            </w:tcBorders>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3адача</w:t>
            </w:r>
          </w:p>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События</w:t>
            </w:r>
          </w:p>
        </w:tc>
        <w:tc>
          <w:tcPr>
            <w:tcW w:w="1275"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Сроки</w:t>
            </w:r>
          </w:p>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реализации</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Планируемый результат</w:t>
            </w:r>
          </w:p>
        </w:tc>
      </w:tr>
      <w:tr w:rsidR="00DF4E79" w:rsidRPr="00DF4E79" w:rsidTr="00546C39">
        <w:tc>
          <w:tcPr>
            <w:tcW w:w="978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b/>
                <w:bCs/>
                <w:sz w:val="24"/>
                <w:szCs w:val="24"/>
              </w:rPr>
            </w:pPr>
            <w:r w:rsidRPr="00DF4E79">
              <w:rPr>
                <w:rFonts w:ascii="Times New Roman" w:eastAsia="Calibri" w:hAnsi="Times New Roman" w:cs="Times New Roman"/>
                <w:b/>
                <w:sz w:val="24"/>
                <w:szCs w:val="24"/>
              </w:rPr>
              <w:t>ЭТАП 1. (</w:t>
            </w:r>
            <w:r w:rsidRPr="00DF4E79">
              <w:rPr>
                <w:rFonts w:ascii="Times New Roman" w:eastAsia="Calibri" w:hAnsi="Times New Roman" w:cs="Times New Roman"/>
                <w:b/>
                <w:color w:val="000000"/>
                <w:sz w:val="24"/>
                <w:szCs w:val="24"/>
              </w:rPr>
              <w:t>подготовительный</w:t>
            </w:r>
            <w:r w:rsidRPr="00DF4E79">
              <w:rPr>
                <w:rFonts w:ascii="Times New Roman" w:eastAsia="Calibri" w:hAnsi="Times New Roman" w:cs="Times New Roman"/>
                <w:b/>
                <w:sz w:val="24"/>
                <w:szCs w:val="24"/>
              </w:rPr>
              <w:t>)</w:t>
            </w:r>
          </w:p>
        </w:tc>
      </w:tr>
      <w:tr w:rsidR="00DF4E79" w:rsidRPr="00DF4E79" w:rsidTr="00546C39">
        <w:trPr>
          <w:trHeight w:val="2333"/>
        </w:trPr>
        <w:tc>
          <w:tcPr>
            <w:tcW w:w="540" w:type="dxa"/>
            <w:tcBorders>
              <w:top w:val="single" w:sz="4" w:space="0" w:color="auto"/>
              <w:left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1.</w:t>
            </w:r>
          </w:p>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ind w:left="-44" w:right="-50"/>
              <w:jc w:val="both"/>
              <w:rPr>
                <w:rFonts w:ascii="Times New Roman" w:eastAsia="Calibri" w:hAnsi="Times New Roman" w:cs="Times New Roman"/>
                <w:bCs/>
                <w:sz w:val="24"/>
                <w:szCs w:val="24"/>
              </w:rPr>
            </w:pPr>
            <w:r w:rsidRPr="00DF4E79">
              <w:rPr>
                <w:rFonts w:ascii="Times New Roman" w:eastAsia="Calibri" w:hAnsi="Times New Roman" w:cs="Times New Roman"/>
                <w:color w:val="111111"/>
                <w:sz w:val="24"/>
                <w:szCs w:val="24"/>
                <w:shd w:val="clear" w:color="auto" w:fill="FFFFFF"/>
              </w:rPr>
              <w:t>Сформулировать проблему, определить актуальность и творческую составляющую при разработке данного проекта. Определить цель и поставить задачи  проекта, после чего определить продукт проекта.</w:t>
            </w:r>
          </w:p>
        </w:tc>
        <w:tc>
          <w:tcPr>
            <w:tcW w:w="1701" w:type="dxa"/>
            <w:tcBorders>
              <w:top w:val="single" w:sz="4" w:space="0" w:color="auto"/>
              <w:left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r w:rsidRPr="00DF4E79">
              <w:rPr>
                <w:rFonts w:ascii="Times New Roman" w:eastAsia="Calibri" w:hAnsi="Times New Roman" w:cs="Times New Roman"/>
                <w:sz w:val="24"/>
                <w:szCs w:val="24"/>
              </w:rPr>
              <w:t>Создана творческая группа педагогов для решения задач данного этапа.</w:t>
            </w:r>
          </w:p>
        </w:tc>
        <w:tc>
          <w:tcPr>
            <w:tcW w:w="1275" w:type="dxa"/>
            <w:tcBorders>
              <w:top w:val="single" w:sz="4" w:space="0" w:color="auto"/>
              <w:left w:val="single" w:sz="4" w:space="0" w:color="auto"/>
              <w:bottom w:val="single" w:sz="4" w:space="0" w:color="auto"/>
              <w:right w:val="single" w:sz="4" w:space="0" w:color="auto"/>
            </w:tcBorders>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Октябрь- ноябрь</w:t>
            </w:r>
          </w:p>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2023г</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before="100" w:beforeAutospacing="1" w:after="100" w:afterAutospacing="1"/>
              <w:jc w:val="both"/>
              <w:rPr>
                <w:rFonts w:ascii="Times New Roman" w:eastAsia="Times New Roman" w:hAnsi="Times New Roman" w:cs="Times New Roman"/>
                <w:b/>
                <w:bCs/>
                <w:sz w:val="24"/>
                <w:szCs w:val="24"/>
                <w:lang w:eastAsia="ru-RU"/>
              </w:rPr>
            </w:pPr>
            <w:r w:rsidRPr="00DF4E79">
              <w:rPr>
                <w:rFonts w:ascii="Times New Roman" w:eastAsia="Times New Roman" w:hAnsi="Times New Roman" w:cs="Times New Roman"/>
                <w:sz w:val="24"/>
                <w:szCs w:val="24"/>
                <w:lang w:eastAsia="ru-RU"/>
              </w:rPr>
              <w:t>Определена цель и задачи проекта</w:t>
            </w:r>
          </w:p>
          <w:p w:rsidR="00DF4E79" w:rsidRPr="00DF4E79" w:rsidRDefault="00DF4E79" w:rsidP="00DF4E79">
            <w:pPr>
              <w:spacing w:before="100" w:beforeAutospacing="1" w:after="100" w:afterAutospacing="1"/>
              <w:ind w:right="318"/>
              <w:rPr>
                <w:rFonts w:ascii="Times New Roman" w:eastAsia="Times New Roman" w:hAnsi="Times New Roman" w:cs="Times New Roman"/>
                <w:sz w:val="24"/>
                <w:szCs w:val="24"/>
                <w:lang w:eastAsia="ru-RU"/>
              </w:rPr>
            </w:pP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p>
        </w:tc>
      </w:tr>
      <w:tr w:rsidR="00DF4E79" w:rsidRPr="00DF4E79" w:rsidTr="00546C39">
        <w:tc>
          <w:tcPr>
            <w:tcW w:w="9781" w:type="dxa"/>
            <w:gridSpan w:val="5"/>
            <w:tcBorders>
              <w:top w:val="single" w:sz="4" w:space="0" w:color="auto"/>
              <w:left w:val="single" w:sz="4" w:space="0" w:color="auto"/>
              <w:bottom w:val="single" w:sz="4" w:space="0" w:color="auto"/>
              <w:right w:val="single" w:sz="4" w:space="0" w:color="auto"/>
            </w:tcBorders>
            <w:shd w:val="clear" w:color="auto" w:fill="E7E6E6"/>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b/>
                <w:bCs/>
                <w:sz w:val="24"/>
                <w:szCs w:val="24"/>
              </w:rPr>
            </w:pPr>
            <w:r w:rsidRPr="00DF4E79">
              <w:rPr>
                <w:rFonts w:ascii="Times New Roman" w:eastAsia="Calibri" w:hAnsi="Times New Roman" w:cs="Times New Roman"/>
                <w:b/>
                <w:sz w:val="24"/>
                <w:szCs w:val="24"/>
              </w:rPr>
              <w:t>ЭТАП 2. (</w:t>
            </w:r>
            <w:r w:rsidRPr="00DF4E79">
              <w:rPr>
                <w:rFonts w:ascii="Times New Roman" w:eastAsia="Calibri" w:hAnsi="Times New Roman" w:cs="Times New Roman"/>
                <w:b/>
                <w:color w:val="000000"/>
                <w:sz w:val="24"/>
                <w:szCs w:val="24"/>
              </w:rPr>
              <w:t>практический</w:t>
            </w:r>
            <w:r w:rsidRPr="00DF4E79">
              <w:rPr>
                <w:rFonts w:ascii="Times New Roman" w:eastAsia="Calibri" w:hAnsi="Times New Roman" w:cs="Times New Roman"/>
                <w:b/>
                <w:sz w:val="24"/>
                <w:szCs w:val="24"/>
              </w:rPr>
              <w:t>)</w:t>
            </w:r>
          </w:p>
        </w:tc>
      </w:tr>
      <w:tr w:rsidR="00DF4E79" w:rsidRPr="00DF4E79" w:rsidTr="00546C39">
        <w:trPr>
          <w:trHeight w:val="3350"/>
        </w:trPr>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1.</w:t>
            </w: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rPr>
                <w:rFonts w:ascii="Times New Roman" w:eastAsia="Calibri" w:hAnsi="Times New Roman" w:cs="Times New Roman"/>
                <w:sz w:val="24"/>
                <w:szCs w:val="24"/>
              </w:rPr>
            </w:pPr>
            <w:r w:rsidRPr="00DF4E79">
              <w:rPr>
                <w:rFonts w:ascii="Times New Roman" w:eastAsia="Calibri" w:hAnsi="Times New Roman" w:cs="Times New Roman"/>
                <w:sz w:val="24"/>
                <w:szCs w:val="24"/>
              </w:rPr>
              <w:t>Формировать представление о Москве, как о главном городе нашей страны</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jc w:val="both"/>
              <w:rPr>
                <w:rFonts w:ascii="Times New Roman" w:eastAsia="Calibri" w:hAnsi="Times New Roman" w:cs="Times New Roman"/>
                <w:bCs/>
                <w:sz w:val="24"/>
                <w:szCs w:val="24"/>
              </w:rPr>
            </w:pPr>
            <w:r w:rsidRPr="00DF4E79">
              <w:rPr>
                <w:rFonts w:ascii="Times New Roman" w:eastAsia="Times New Roman" w:hAnsi="Times New Roman" w:cs="Times New Roman"/>
                <w:sz w:val="24"/>
                <w:szCs w:val="24"/>
                <w:lang w:eastAsia="ru-RU"/>
              </w:rPr>
              <w:t>Разработка конспектов и сценариев занятий.</w:t>
            </w:r>
            <w:r w:rsidRPr="00DF4E79">
              <w:rPr>
                <w:rFonts w:ascii="Calibri" w:eastAsia="Calibri" w:hAnsi="Calibri" w:cs="Times New Roman"/>
              </w:rPr>
              <w:t xml:space="preserve"> </w:t>
            </w:r>
            <w:r w:rsidRPr="00DF4E79">
              <w:rPr>
                <w:rFonts w:ascii="Times New Roman" w:eastAsia="Calibri" w:hAnsi="Times New Roman" w:cs="Times New Roman"/>
                <w:sz w:val="24"/>
                <w:szCs w:val="24"/>
              </w:rPr>
              <w:t>(Главный город нашей страны.  История Московского Кремля.</w:t>
            </w:r>
            <w:r w:rsidRPr="00DF4E79">
              <w:rPr>
                <w:rFonts w:ascii="Times New Roman" w:eastAsia="Calibri" w:hAnsi="Times New Roman" w:cs="Times New Roman"/>
                <w:color w:val="000000"/>
                <w:sz w:val="24"/>
                <w:szCs w:val="24"/>
                <w:shd w:val="clear" w:color="auto" w:fill="FFFFFF"/>
              </w:rPr>
              <w:t>)Рассматривание иллюстраций</w:t>
            </w:r>
          </w:p>
        </w:tc>
        <w:tc>
          <w:tcPr>
            <w:tcW w:w="1275" w:type="dxa"/>
            <w:tcBorders>
              <w:top w:val="single" w:sz="4" w:space="0" w:color="auto"/>
              <w:left w:val="single" w:sz="4" w:space="0" w:color="auto"/>
              <w:bottom w:val="single" w:sz="4" w:space="0" w:color="auto"/>
              <w:right w:val="single" w:sz="4" w:space="0" w:color="auto"/>
            </w:tcBorders>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май</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hd w:val="clear" w:color="auto" w:fill="FFFFFF"/>
              <w:rPr>
                <w:rFonts w:ascii="Times New Roman" w:eastAsia="Times New Roman" w:hAnsi="Times New Roman" w:cs="Times New Roman"/>
                <w:color w:val="000000"/>
                <w:sz w:val="24"/>
                <w:szCs w:val="24"/>
                <w:lang w:eastAsia="ru-RU"/>
              </w:rPr>
            </w:pPr>
            <w:r w:rsidRPr="00DF4E79">
              <w:rPr>
                <w:rFonts w:ascii="Times New Roman" w:eastAsia="Times New Roman" w:hAnsi="Times New Roman" w:cs="Times New Roman"/>
                <w:color w:val="000000"/>
                <w:sz w:val="24"/>
                <w:szCs w:val="24"/>
                <w:lang w:eastAsia="ru-RU"/>
              </w:rPr>
              <w:t>Дети знают историю появления города </w:t>
            </w:r>
            <w:r w:rsidRPr="00DF4E79">
              <w:rPr>
                <w:rFonts w:ascii="Times New Roman" w:eastAsia="Times New Roman" w:hAnsi="Times New Roman" w:cs="Times New Roman"/>
                <w:bCs/>
                <w:color w:val="000000"/>
                <w:sz w:val="24"/>
                <w:szCs w:val="24"/>
                <w:lang w:eastAsia="ru-RU"/>
              </w:rPr>
              <w:t>Москвы</w:t>
            </w:r>
            <w:r w:rsidRPr="00DF4E79">
              <w:rPr>
                <w:rFonts w:ascii="Times New Roman" w:eastAsia="Times New Roman" w:hAnsi="Times New Roman" w:cs="Times New Roman"/>
                <w:color w:val="000000"/>
                <w:sz w:val="24"/>
                <w:szCs w:val="24"/>
                <w:lang w:eastAsia="ru-RU"/>
              </w:rPr>
              <w:t>.</w:t>
            </w:r>
          </w:p>
          <w:p w:rsidR="00DF4E79" w:rsidRPr="00DF4E79" w:rsidRDefault="00DF4E79" w:rsidP="00DF4E79">
            <w:pPr>
              <w:shd w:val="clear" w:color="auto" w:fill="FFFFFF"/>
              <w:rPr>
                <w:rFonts w:ascii="Times New Roman" w:eastAsia="Times New Roman" w:hAnsi="Times New Roman" w:cs="Times New Roman"/>
                <w:color w:val="000000"/>
                <w:sz w:val="24"/>
                <w:szCs w:val="24"/>
                <w:lang w:eastAsia="ru-RU"/>
              </w:rPr>
            </w:pPr>
            <w:r w:rsidRPr="00DF4E79">
              <w:rPr>
                <w:rFonts w:ascii="Times New Roman" w:eastAsia="Times New Roman" w:hAnsi="Times New Roman" w:cs="Times New Roman"/>
                <w:color w:val="000000"/>
                <w:sz w:val="24"/>
                <w:szCs w:val="24"/>
                <w:lang w:eastAsia="ru-RU"/>
              </w:rPr>
              <w:t>Дети могут назвать основные достопримечательности </w:t>
            </w:r>
            <w:r w:rsidRPr="00DF4E79">
              <w:rPr>
                <w:rFonts w:ascii="Times New Roman" w:eastAsia="Times New Roman" w:hAnsi="Times New Roman" w:cs="Times New Roman"/>
                <w:bCs/>
                <w:color w:val="000000"/>
                <w:sz w:val="24"/>
                <w:szCs w:val="24"/>
                <w:lang w:eastAsia="ru-RU"/>
              </w:rPr>
              <w:t>столицы</w:t>
            </w:r>
          </w:p>
          <w:p w:rsidR="00DF4E79" w:rsidRPr="00DF4E79" w:rsidRDefault="00DF4E79" w:rsidP="00DF4E79">
            <w:pPr>
              <w:jc w:val="both"/>
              <w:rPr>
                <w:rFonts w:ascii="Times New Roman" w:eastAsia="Times New Roman" w:hAnsi="Times New Roman" w:cs="Times New Roman"/>
                <w:sz w:val="24"/>
                <w:szCs w:val="24"/>
                <w:lang w:eastAsia="ru-RU"/>
              </w:rPr>
            </w:pPr>
          </w:p>
          <w:p w:rsidR="00DF4E79" w:rsidRPr="00DF4E79" w:rsidRDefault="00DF4E79" w:rsidP="00DF4E79">
            <w:pPr>
              <w:jc w:val="both"/>
              <w:rPr>
                <w:rFonts w:ascii="Times New Roman" w:eastAsia="Times New Roman" w:hAnsi="Times New Roman" w:cs="Times New Roman"/>
                <w:sz w:val="24"/>
                <w:szCs w:val="24"/>
                <w:lang w:eastAsia="ru-RU"/>
              </w:rPr>
            </w:pPr>
          </w:p>
        </w:tc>
      </w:tr>
      <w:tr w:rsidR="00DF4E79" w:rsidRPr="00DF4E79" w:rsidTr="00546C39">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2.</w:t>
            </w: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rPr>
                <w:rFonts w:ascii="Times New Roman" w:eastAsia="Calibri" w:hAnsi="Times New Roman" w:cs="Times New Roman"/>
                <w:sz w:val="24"/>
                <w:szCs w:val="24"/>
              </w:rPr>
            </w:pPr>
            <w:r w:rsidRPr="00DF4E79">
              <w:rPr>
                <w:rFonts w:ascii="Times New Roman" w:eastAsia="Calibri" w:hAnsi="Times New Roman" w:cs="Times New Roman"/>
                <w:color w:val="000000"/>
                <w:sz w:val="24"/>
                <w:szCs w:val="24"/>
                <w:shd w:val="clear" w:color="auto" w:fill="FFFFFF"/>
              </w:rPr>
              <w:t>Знакомство с достопримечательностями города Приозерска, с названиями улиц, носящих имена известных людей;</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r w:rsidRPr="00DF4E79">
              <w:rPr>
                <w:rFonts w:ascii="Times New Roman" w:eastAsia="Calibri" w:hAnsi="Times New Roman" w:cs="Times New Roman"/>
                <w:sz w:val="24"/>
                <w:szCs w:val="24"/>
              </w:rPr>
              <w:t xml:space="preserve">Целевые экскурсии </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r w:rsidRPr="00DF4E79">
              <w:rPr>
                <w:rFonts w:ascii="Times New Roman" w:eastAsia="Calibri" w:hAnsi="Times New Roman" w:cs="Times New Roman"/>
                <w:sz w:val="24"/>
                <w:szCs w:val="24"/>
              </w:rPr>
              <w:t xml:space="preserve">Чтение познавательной и художественной литературы, работа с энциклопедиями. </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r w:rsidRPr="00DF4E79">
              <w:rPr>
                <w:rFonts w:ascii="Times New Roman" w:eastAsia="Calibri" w:hAnsi="Times New Roman" w:cs="Times New Roman"/>
                <w:sz w:val="24"/>
                <w:szCs w:val="24"/>
              </w:rPr>
              <w:t xml:space="preserve">Беседы с детьми Рассматривание книг, фотоальбомов </w:t>
            </w:r>
          </w:p>
        </w:tc>
        <w:tc>
          <w:tcPr>
            <w:tcW w:w="1275" w:type="dxa"/>
            <w:vMerge w:val="restart"/>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апрель</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jc w:val="both"/>
              <w:rPr>
                <w:rFonts w:ascii="Times New Roman" w:eastAsia="Times New Roman" w:hAnsi="Times New Roman" w:cs="Times New Roman"/>
                <w:sz w:val="24"/>
                <w:szCs w:val="24"/>
                <w:lang w:eastAsia="ru-RU"/>
              </w:rPr>
            </w:pPr>
            <w:r w:rsidRPr="00DF4E79">
              <w:rPr>
                <w:rFonts w:ascii="Times New Roman" w:eastAsia="Times New Roman" w:hAnsi="Times New Roman" w:cs="Times New Roman"/>
                <w:iCs/>
                <w:sz w:val="24"/>
                <w:szCs w:val="24"/>
                <w:lang w:eastAsia="ru-RU"/>
              </w:rPr>
              <w:t xml:space="preserve">Экскурсии </w:t>
            </w:r>
            <w:r w:rsidRPr="00DF4E79">
              <w:rPr>
                <w:rFonts w:ascii="Times New Roman" w:eastAsia="Times New Roman" w:hAnsi="Times New Roman" w:cs="Times New Roman"/>
                <w:sz w:val="24"/>
                <w:szCs w:val="24"/>
                <w:lang w:eastAsia="ru-RU"/>
              </w:rPr>
              <w:t>по городу Приозерску.</w:t>
            </w:r>
          </w:p>
          <w:p w:rsidR="00DF4E79" w:rsidRPr="00DF4E79" w:rsidRDefault="00DF4E79" w:rsidP="00DF4E79">
            <w:pPr>
              <w:rPr>
                <w:rFonts w:ascii="Times New Roman" w:eastAsia="Calibri" w:hAnsi="Times New Roman" w:cs="Times New Roman"/>
                <w:sz w:val="24"/>
                <w:szCs w:val="24"/>
              </w:rPr>
            </w:pPr>
            <w:r w:rsidRPr="00DF4E79">
              <w:rPr>
                <w:rFonts w:ascii="Times New Roman" w:eastAsia="Times New Roman" w:hAnsi="Times New Roman" w:cs="Times New Roman"/>
                <w:sz w:val="24"/>
                <w:szCs w:val="24"/>
                <w:lang w:eastAsia="ru-RU"/>
              </w:rPr>
              <w:t>Составление альбомов с достопримечательностями города Приозерска</w:t>
            </w:r>
            <w:r w:rsidRPr="00DF4E79">
              <w:rPr>
                <w:rFonts w:ascii="Times New Roman" w:eastAsia="Calibri" w:hAnsi="Times New Roman" w:cs="Times New Roman"/>
                <w:color w:val="000000"/>
                <w:sz w:val="24"/>
                <w:szCs w:val="24"/>
                <w:shd w:val="clear" w:color="auto" w:fill="FFFFFF"/>
              </w:rPr>
              <w:t xml:space="preserve"> с названиями улиц, носящих имена известных людей.</w:t>
            </w:r>
          </w:p>
          <w:p w:rsidR="00DF4E79" w:rsidRPr="00DF4E79" w:rsidRDefault="00DF4E79" w:rsidP="00DF4E79">
            <w:pPr>
              <w:jc w:val="both"/>
              <w:rPr>
                <w:rFonts w:ascii="Times New Roman" w:eastAsia="Calibri" w:hAnsi="Times New Roman" w:cs="Times New Roman"/>
                <w:bCs/>
                <w:sz w:val="24"/>
                <w:szCs w:val="24"/>
              </w:rPr>
            </w:pPr>
          </w:p>
        </w:tc>
      </w:tr>
      <w:tr w:rsidR="00DF4E79" w:rsidRPr="00DF4E79" w:rsidTr="00546C39">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sz w:val="24"/>
                <w:szCs w:val="24"/>
              </w:rPr>
            </w:pP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rPr>
                <w:rFonts w:ascii="Times New Roman" w:eastAsia="Calibri" w:hAnsi="Times New Roman" w:cs="Times New Roman"/>
                <w:color w:val="000000"/>
                <w:sz w:val="24"/>
                <w:szCs w:val="24"/>
                <w:shd w:val="clear" w:color="auto" w:fill="FFFFFF"/>
              </w:rPr>
            </w:pPr>
          </w:p>
        </w:tc>
        <w:tc>
          <w:tcPr>
            <w:tcW w:w="1701"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line="256" w:lineRule="auto"/>
              <w:jc w:val="center"/>
              <w:rPr>
                <w:rFonts w:ascii="Times New Roman" w:eastAsia="Calibri" w:hAnsi="Times New Roman" w:cs="Times New Roman"/>
                <w:bCs/>
                <w:sz w:val="24"/>
                <w:szCs w:val="24"/>
              </w:rPr>
            </w:pP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jc w:val="both"/>
              <w:rPr>
                <w:rFonts w:ascii="Times New Roman" w:eastAsia="Times New Roman" w:hAnsi="Times New Roman" w:cs="Times New Roman"/>
                <w:iCs/>
                <w:sz w:val="24"/>
                <w:szCs w:val="24"/>
                <w:lang w:eastAsia="ru-RU"/>
              </w:rPr>
            </w:pPr>
          </w:p>
        </w:tc>
      </w:tr>
      <w:tr w:rsidR="00DF4E79" w:rsidRPr="00DF4E79" w:rsidTr="00546C39">
        <w:trPr>
          <w:trHeight w:val="1785"/>
        </w:trPr>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lastRenderedPageBreak/>
              <w:t>3.</w:t>
            </w: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before="100" w:beforeAutospacing="1" w:after="100" w:afterAutospacing="1"/>
              <w:jc w:val="both"/>
              <w:rPr>
                <w:rFonts w:ascii="Times New Roman" w:eastAsia="Calibri" w:hAnsi="Times New Roman" w:cs="Times New Roman"/>
                <w:bCs/>
                <w:sz w:val="24"/>
                <w:szCs w:val="24"/>
              </w:rPr>
            </w:pPr>
            <w:r w:rsidRPr="00DF4E79">
              <w:rPr>
                <w:rFonts w:ascii="Times New Roman" w:eastAsia="Times New Roman" w:hAnsi="Times New Roman" w:cs="Times New Roman"/>
                <w:color w:val="000000"/>
                <w:sz w:val="24"/>
                <w:szCs w:val="24"/>
                <w:lang w:eastAsia="ru-RU"/>
              </w:rPr>
              <w:t xml:space="preserve">Способствовать развитию речи через выразительное чтение стихов </w:t>
            </w:r>
          </w:p>
        </w:tc>
        <w:tc>
          <w:tcPr>
            <w:tcW w:w="1701"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r w:rsidRPr="00DF4E79">
              <w:rPr>
                <w:rFonts w:ascii="Times New Roman" w:eastAsia="Calibri" w:hAnsi="Times New Roman" w:cs="Times New Roman"/>
                <w:color w:val="000000"/>
                <w:sz w:val="24"/>
                <w:szCs w:val="24"/>
                <w:shd w:val="clear" w:color="auto" w:fill="FFFFFF"/>
              </w:rPr>
              <w:t>Конкурс чтецов для детей «О доблестях, о подвиге, о славе»</w:t>
            </w:r>
          </w:p>
        </w:tc>
        <w:tc>
          <w:tcPr>
            <w:tcW w:w="1275"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март</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after="100" w:afterAutospacing="1"/>
              <w:ind w:right="318"/>
              <w:jc w:val="both"/>
              <w:rPr>
                <w:rFonts w:ascii="Times New Roman" w:eastAsia="Calibri" w:hAnsi="Times New Roman" w:cs="Times New Roman"/>
                <w:sz w:val="24"/>
                <w:szCs w:val="24"/>
              </w:rPr>
            </w:pPr>
            <w:r w:rsidRPr="00DF4E79">
              <w:rPr>
                <w:rFonts w:ascii="Times New Roman" w:eastAsia="Calibri" w:hAnsi="Times New Roman" w:cs="Times New Roman"/>
                <w:sz w:val="24"/>
                <w:szCs w:val="24"/>
              </w:rPr>
              <w:t>Дети читают наизусть стихи о войне и победе.</w:t>
            </w:r>
          </w:p>
          <w:p w:rsidR="00DF4E79" w:rsidRPr="00DF4E79" w:rsidRDefault="00DF4E79" w:rsidP="00DF4E79">
            <w:pPr>
              <w:spacing w:after="100" w:afterAutospacing="1"/>
              <w:ind w:right="318"/>
              <w:jc w:val="both"/>
              <w:rPr>
                <w:rFonts w:ascii="Times New Roman" w:eastAsia="Calibri" w:hAnsi="Times New Roman" w:cs="Times New Roman"/>
                <w:bCs/>
                <w:sz w:val="24"/>
                <w:szCs w:val="24"/>
              </w:rPr>
            </w:pPr>
          </w:p>
        </w:tc>
      </w:tr>
      <w:tr w:rsidR="00DF4E79" w:rsidRPr="00DF4E79" w:rsidTr="00546C39">
        <w:trPr>
          <w:trHeight w:val="1268"/>
        </w:trPr>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sz w:val="24"/>
                <w:szCs w:val="24"/>
              </w:rPr>
            </w:pPr>
            <w:r w:rsidRPr="00DF4E79">
              <w:rPr>
                <w:rFonts w:ascii="Times New Roman" w:eastAsia="Calibri" w:hAnsi="Times New Roman" w:cs="Times New Roman"/>
                <w:sz w:val="24"/>
                <w:szCs w:val="24"/>
              </w:rPr>
              <w:t>4</w:t>
            </w: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before="100" w:beforeAutospacing="1" w:after="100" w:afterAutospacing="1"/>
              <w:jc w:val="both"/>
              <w:rPr>
                <w:rFonts w:ascii="Times New Roman" w:eastAsia="Times New Roman" w:hAnsi="Times New Roman" w:cs="Times New Roman"/>
                <w:color w:val="000000"/>
                <w:sz w:val="24"/>
                <w:szCs w:val="24"/>
                <w:lang w:eastAsia="ru-RU"/>
              </w:rPr>
            </w:pPr>
            <w:r w:rsidRPr="00DF4E79">
              <w:rPr>
                <w:rFonts w:ascii="Times New Roman" w:eastAsia="Calibri" w:hAnsi="Times New Roman" w:cs="Times New Roman"/>
                <w:sz w:val="24"/>
                <w:szCs w:val="24"/>
              </w:rPr>
              <w:t xml:space="preserve">Развивать связную речь детей, обогащать и активизировать словарь. </w:t>
            </w:r>
          </w:p>
        </w:tc>
        <w:tc>
          <w:tcPr>
            <w:tcW w:w="1701"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color w:val="000000"/>
                <w:sz w:val="24"/>
                <w:szCs w:val="24"/>
                <w:shd w:val="clear" w:color="auto" w:fill="FFFFFF"/>
              </w:rPr>
            </w:pPr>
            <w:r w:rsidRPr="00DF4E79">
              <w:rPr>
                <w:rFonts w:ascii="Times New Roman" w:eastAsia="Times New Roman" w:hAnsi="Times New Roman" w:cs="Times New Roman"/>
                <w:color w:val="000000"/>
                <w:sz w:val="24"/>
                <w:szCs w:val="24"/>
                <w:lang w:eastAsia="ru-RU"/>
              </w:rPr>
              <w:t>Составление рассказов о прадедах - ветеранах.</w:t>
            </w:r>
          </w:p>
        </w:tc>
        <w:tc>
          <w:tcPr>
            <w:tcW w:w="1275"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февраль</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after="100" w:afterAutospacing="1"/>
              <w:ind w:right="318"/>
              <w:jc w:val="both"/>
              <w:rPr>
                <w:rFonts w:ascii="Times New Roman" w:eastAsia="Calibri" w:hAnsi="Times New Roman" w:cs="Times New Roman"/>
                <w:bCs/>
                <w:sz w:val="24"/>
                <w:szCs w:val="24"/>
              </w:rPr>
            </w:pPr>
            <w:r w:rsidRPr="00DF4E79">
              <w:rPr>
                <w:rFonts w:ascii="Times New Roman" w:eastAsia="Calibri" w:hAnsi="Times New Roman" w:cs="Times New Roman"/>
                <w:sz w:val="24"/>
                <w:szCs w:val="24"/>
              </w:rPr>
              <w:t xml:space="preserve">Оформление </w:t>
            </w:r>
            <w:r w:rsidRPr="00DF4E79">
              <w:rPr>
                <w:rFonts w:ascii="Times New Roman" w:eastAsia="Calibri" w:hAnsi="Times New Roman" w:cs="Times New Roman"/>
                <w:bCs/>
                <w:sz w:val="24"/>
                <w:szCs w:val="24"/>
              </w:rPr>
              <w:t>альбомов с рассказами о ветеранах</w:t>
            </w:r>
          </w:p>
        </w:tc>
      </w:tr>
      <w:tr w:rsidR="00DF4E79" w:rsidRPr="00DF4E79" w:rsidTr="00546C39">
        <w:trPr>
          <w:trHeight w:val="1785"/>
        </w:trPr>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sz w:val="24"/>
                <w:szCs w:val="24"/>
              </w:rPr>
            </w:pPr>
            <w:r w:rsidRPr="00DF4E79">
              <w:rPr>
                <w:rFonts w:ascii="Times New Roman" w:eastAsia="Calibri" w:hAnsi="Times New Roman" w:cs="Times New Roman"/>
                <w:sz w:val="24"/>
                <w:szCs w:val="24"/>
              </w:rPr>
              <w:t>5</w:t>
            </w: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before="100" w:beforeAutospacing="1" w:after="100" w:afterAutospacing="1"/>
              <w:jc w:val="both"/>
              <w:rPr>
                <w:rFonts w:ascii="Times New Roman" w:eastAsia="Calibri" w:hAnsi="Times New Roman" w:cs="Times New Roman"/>
                <w:sz w:val="24"/>
                <w:szCs w:val="24"/>
              </w:rPr>
            </w:pPr>
            <w:r w:rsidRPr="00DF4E79">
              <w:rPr>
                <w:rFonts w:ascii="Times New Roman" w:eastAsia="Calibri" w:hAnsi="Times New Roman" w:cs="Times New Roman"/>
                <w:sz w:val="24"/>
                <w:szCs w:val="24"/>
              </w:rPr>
              <w:t>Расширять представление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w:t>
            </w:r>
            <w:r w:rsidRPr="00DF4E79">
              <w:rPr>
                <w:rFonts w:ascii="Calibri" w:eastAsia="Calibri" w:hAnsi="Calibri" w:cs="Times New Roman"/>
              </w:rPr>
              <w:t xml:space="preserve"> </w:t>
            </w:r>
            <w:r w:rsidRPr="00DF4E79">
              <w:rPr>
                <w:rFonts w:ascii="Calibri" w:eastAsia="Calibri" w:hAnsi="Calibri" w:cs="Times New Roman"/>
                <w:sz w:val="24"/>
                <w:szCs w:val="24"/>
              </w:rPr>
              <w:t xml:space="preserve">и </w:t>
            </w:r>
            <w:r w:rsidRPr="00DF4E79">
              <w:rPr>
                <w:rFonts w:ascii="Times New Roman" w:eastAsia="Calibri" w:hAnsi="Times New Roman" w:cs="Times New Roman"/>
                <w:sz w:val="24"/>
                <w:szCs w:val="24"/>
              </w:rPr>
              <w:t>космонавтики.</w:t>
            </w:r>
            <w:r w:rsidRPr="00DF4E79">
              <w:rPr>
                <w:rFonts w:ascii="Calibri" w:eastAsia="Calibri" w:hAnsi="Calibri" w:cs="Times New Roman"/>
              </w:rPr>
              <w:t xml:space="preserve"> </w:t>
            </w:r>
            <w:r w:rsidRPr="00DF4E79">
              <w:rPr>
                <w:rFonts w:ascii="Times New Roman" w:eastAsia="Calibri" w:hAnsi="Times New Roman" w:cs="Times New Roman"/>
                <w:sz w:val="24"/>
                <w:szCs w:val="24"/>
              </w:rPr>
              <w:t>День полного освобождения Ленинграда от фашистской блокады, Международный день родного языка, День добровольца (волонтера) в России, День Конституции Российской Федерации.</w:t>
            </w:r>
          </w:p>
        </w:tc>
        <w:tc>
          <w:tcPr>
            <w:tcW w:w="1701" w:type="dxa"/>
            <w:tcBorders>
              <w:top w:val="single" w:sz="4" w:space="0" w:color="auto"/>
              <w:left w:val="single" w:sz="4" w:space="0" w:color="auto"/>
              <w:bottom w:val="single" w:sz="4" w:space="0" w:color="auto"/>
              <w:right w:val="single" w:sz="4" w:space="0" w:color="auto"/>
            </w:tcBorders>
            <w:hideMark/>
          </w:tcPr>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r w:rsidRPr="00DF4E79">
              <w:rPr>
                <w:rFonts w:ascii="Times New Roman" w:eastAsia="Times New Roman" w:hAnsi="Times New Roman" w:cs="Times New Roman"/>
                <w:color w:val="000000"/>
                <w:sz w:val="24"/>
                <w:szCs w:val="24"/>
                <w:lang w:eastAsia="ru-RU"/>
              </w:rPr>
              <w:t>Подборка демонстрационного материала.</w:t>
            </w: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p w:rsidR="00DF4E79" w:rsidRPr="00DF4E79" w:rsidRDefault="00DF4E79" w:rsidP="00DF4E79">
            <w:pPr>
              <w:autoSpaceDE w:val="0"/>
              <w:autoSpaceDN w:val="0"/>
              <w:adjustRightInd w:val="0"/>
              <w:spacing w:line="256" w:lineRule="auto"/>
              <w:jc w:val="both"/>
              <w:rPr>
                <w:rFonts w:ascii="Times New Roman" w:eastAsia="Times New Roman" w:hAnsi="Times New Roman" w:cs="Times New Roman"/>
                <w:color w:val="000000"/>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В течение года</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after="100" w:afterAutospacing="1"/>
              <w:ind w:right="318"/>
              <w:jc w:val="both"/>
              <w:rPr>
                <w:rFonts w:ascii="Times New Roman" w:eastAsia="Calibri" w:hAnsi="Times New Roman" w:cs="Times New Roman"/>
                <w:sz w:val="24"/>
                <w:szCs w:val="24"/>
              </w:rPr>
            </w:pPr>
            <w:r w:rsidRPr="00DF4E79">
              <w:rPr>
                <w:rFonts w:ascii="Times New Roman" w:eastAsia="Calibri" w:hAnsi="Times New Roman" w:cs="Times New Roman"/>
                <w:sz w:val="24"/>
                <w:szCs w:val="24"/>
              </w:rPr>
              <w:t>Фотовыставки, рисунки и поделки по теме праздника</w:t>
            </w:r>
          </w:p>
        </w:tc>
      </w:tr>
      <w:tr w:rsidR="00DF4E79" w:rsidRPr="00DF4E79" w:rsidTr="00546C39">
        <w:trPr>
          <w:trHeight w:val="3936"/>
        </w:trPr>
        <w:tc>
          <w:tcPr>
            <w:tcW w:w="540"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sz w:val="24"/>
                <w:szCs w:val="24"/>
              </w:rPr>
            </w:pPr>
            <w:r w:rsidRPr="00DF4E79">
              <w:rPr>
                <w:rFonts w:ascii="Times New Roman" w:eastAsia="Calibri" w:hAnsi="Times New Roman" w:cs="Times New Roman"/>
                <w:sz w:val="24"/>
                <w:szCs w:val="24"/>
              </w:rPr>
              <w:t>6</w:t>
            </w:r>
          </w:p>
        </w:tc>
        <w:tc>
          <w:tcPr>
            <w:tcW w:w="3288"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hd w:val="clear" w:color="auto" w:fill="FFFFFF"/>
              <w:jc w:val="both"/>
              <w:rPr>
                <w:rFonts w:ascii="Calibri" w:eastAsia="Times New Roman" w:hAnsi="Calibri" w:cs="Times New Roman"/>
                <w:color w:val="000000"/>
                <w:sz w:val="24"/>
                <w:szCs w:val="24"/>
                <w:lang w:eastAsia="ru-RU"/>
              </w:rPr>
            </w:pPr>
            <w:r w:rsidRPr="00DF4E79">
              <w:rPr>
                <w:rFonts w:ascii="Times New Roman" w:eastAsia="Times New Roman" w:hAnsi="Times New Roman" w:cs="Times New Roman"/>
                <w:color w:val="000000"/>
                <w:sz w:val="24"/>
                <w:szCs w:val="24"/>
                <w:lang w:eastAsia="ru-RU"/>
              </w:rPr>
              <w:t>Создать условия для восприятия сведений об историческом прошлом и  </w:t>
            </w:r>
          </w:p>
          <w:p w:rsidR="00DF4E79" w:rsidRPr="00DF4E79" w:rsidRDefault="00DF4E79" w:rsidP="00DF4E79">
            <w:pPr>
              <w:shd w:val="clear" w:color="auto" w:fill="FFFFFF"/>
              <w:jc w:val="both"/>
              <w:rPr>
                <w:rFonts w:ascii="Times New Roman" w:eastAsia="Times New Roman" w:hAnsi="Times New Roman" w:cs="Times New Roman"/>
                <w:color w:val="000000"/>
                <w:sz w:val="24"/>
                <w:szCs w:val="24"/>
                <w:lang w:eastAsia="ru-RU"/>
              </w:rPr>
            </w:pPr>
            <w:r w:rsidRPr="00DF4E79">
              <w:rPr>
                <w:rFonts w:ascii="Times New Roman" w:eastAsia="Times New Roman" w:hAnsi="Times New Roman" w:cs="Times New Roman"/>
                <w:color w:val="000000"/>
                <w:sz w:val="24"/>
                <w:szCs w:val="24"/>
                <w:lang w:eastAsia="ru-RU"/>
              </w:rPr>
              <w:t>культурном облике родного края.</w:t>
            </w:r>
          </w:p>
          <w:p w:rsidR="00DF4E79" w:rsidRPr="00DF4E79" w:rsidRDefault="00DF4E79" w:rsidP="00DF4E79">
            <w:pPr>
              <w:shd w:val="clear" w:color="auto" w:fill="FFFFFF"/>
              <w:jc w:val="both"/>
              <w:rPr>
                <w:rFonts w:ascii="Times New Roman" w:eastAsia="Calibri" w:hAnsi="Times New Roman" w:cs="Times New Roman"/>
                <w:sz w:val="24"/>
                <w:szCs w:val="24"/>
              </w:rPr>
            </w:pPr>
            <w:r w:rsidRPr="00DF4E79">
              <w:rPr>
                <w:rFonts w:ascii="Times New Roman" w:eastAsia="Calibri" w:hAnsi="Times New Roman" w:cs="Times New Roman"/>
                <w:sz w:val="24"/>
                <w:szCs w:val="24"/>
              </w:rPr>
              <w:t>Поддерживать детскую любознательность по отношению к родному краю, эмоциональный отклик на проявление красоты в различных архитектурных объектах и произведениях искусства, явлениях природы.</w:t>
            </w:r>
          </w:p>
        </w:tc>
        <w:tc>
          <w:tcPr>
            <w:tcW w:w="1701"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color w:val="000000"/>
                <w:sz w:val="24"/>
                <w:szCs w:val="24"/>
                <w:shd w:val="clear" w:color="auto" w:fill="FFFFFF"/>
              </w:rPr>
            </w:pPr>
            <w:r w:rsidRPr="00DF4E79">
              <w:rPr>
                <w:rFonts w:ascii="Times New Roman" w:eastAsia="Calibri" w:hAnsi="Times New Roman" w:cs="Times New Roman"/>
                <w:color w:val="000000"/>
                <w:sz w:val="24"/>
                <w:szCs w:val="24"/>
                <w:shd w:val="clear" w:color="auto" w:fill="FFFFFF"/>
              </w:rPr>
              <w:t>Экскурсия по городу</w:t>
            </w:r>
          </w:p>
        </w:tc>
        <w:tc>
          <w:tcPr>
            <w:tcW w:w="1275"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Май</w:t>
            </w:r>
          </w:p>
          <w:p w:rsidR="00DF4E79" w:rsidRPr="00DF4E79" w:rsidRDefault="00DF4E79" w:rsidP="00DF4E79">
            <w:pPr>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2024</w:t>
            </w:r>
          </w:p>
        </w:tc>
        <w:tc>
          <w:tcPr>
            <w:tcW w:w="2977" w:type="dxa"/>
            <w:tcBorders>
              <w:top w:val="single" w:sz="4" w:space="0" w:color="auto"/>
              <w:left w:val="single" w:sz="4" w:space="0" w:color="auto"/>
              <w:bottom w:val="single" w:sz="4" w:space="0" w:color="auto"/>
              <w:right w:val="single" w:sz="4" w:space="0" w:color="auto"/>
            </w:tcBorders>
            <w:hideMark/>
          </w:tcPr>
          <w:p w:rsidR="00DF4E79" w:rsidRPr="00DF4E79" w:rsidRDefault="00DF4E79" w:rsidP="00DF4E79">
            <w:pPr>
              <w:spacing w:after="100" w:afterAutospacing="1"/>
              <w:ind w:right="318"/>
              <w:jc w:val="both"/>
              <w:rPr>
                <w:rFonts w:ascii="Times New Roman" w:eastAsia="Calibri" w:hAnsi="Times New Roman" w:cs="Times New Roman"/>
                <w:bCs/>
                <w:sz w:val="24"/>
                <w:szCs w:val="24"/>
              </w:rPr>
            </w:pPr>
            <w:r w:rsidRPr="00DF4E79">
              <w:rPr>
                <w:rFonts w:ascii="Times New Roman" w:eastAsia="Times New Roman" w:hAnsi="Times New Roman" w:cs="Times New Roman"/>
                <w:sz w:val="24"/>
                <w:szCs w:val="24"/>
                <w:lang w:eastAsia="ru-RU"/>
              </w:rPr>
              <w:t>Составление альбомов о достопримечательностях Приозерска</w:t>
            </w:r>
          </w:p>
        </w:tc>
      </w:tr>
      <w:tr w:rsidR="00DF4E79" w:rsidRPr="00DF4E79" w:rsidTr="00546C39">
        <w:trPr>
          <w:trHeight w:val="560"/>
        </w:trPr>
        <w:tc>
          <w:tcPr>
            <w:tcW w:w="540" w:type="dxa"/>
            <w:tcBorders>
              <w:top w:val="single" w:sz="4" w:space="0" w:color="auto"/>
              <w:left w:val="single" w:sz="4" w:space="0" w:color="auto"/>
              <w:right w:val="single" w:sz="4" w:space="0" w:color="auto"/>
            </w:tcBorders>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sz w:val="24"/>
                <w:szCs w:val="24"/>
              </w:rPr>
            </w:pPr>
          </w:p>
        </w:tc>
        <w:tc>
          <w:tcPr>
            <w:tcW w:w="9241" w:type="dxa"/>
            <w:gridSpan w:val="4"/>
            <w:tcBorders>
              <w:top w:val="single" w:sz="4" w:space="0" w:color="auto"/>
              <w:left w:val="single" w:sz="4" w:space="0" w:color="auto"/>
              <w:right w:val="single" w:sz="4" w:space="0" w:color="auto"/>
            </w:tcBorders>
          </w:tcPr>
          <w:p w:rsidR="00DF4E79" w:rsidRPr="00DF4E79" w:rsidRDefault="00DF4E79" w:rsidP="00DF4E79">
            <w:pPr>
              <w:rPr>
                <w:rFonts w:ascii="Times New Roman" w:eastAsia="Times New Roman" w:hAnsi="Times New Roman" w:cs="Times New Roman"/>
                <w:sz w:val="24"/>
                <w:szCs w:val="24"/>
                <w:lang w:eastAsia="ru-RU"/>
              </w:rPr>
            </w:pPr>
            <w:r w:rsidRPr="00DF4E79">
              <w:rPr>
                <w:rFonts w:ascii="Times New Roman" w:eastAsia="Calibri" w:hAnsi="Times New Roman" w:cs="Times New Roman"/>
                <w:b/>
                <w:sz w:val="24"/>
                <w:szCs w:val="24"/>
              </w:rPr>
              <w:t>ЭТАП 3. (</w:t>
            </w:r>
            <w:r w:rsidRPr="00DF4E79">
              <w:rPr>
                <w:rFonts w:ascii="Times New Roman" w:eastAsia="Calibri" w:hAnsi="Times New Roman" w:cs="Times New Roman"/>
                <w:b/>
                <w:color w:val="000000"/>
                <w:sz w:val="24"/>
                <w:szCs w:val="24"/>
              </w:rPr>
              <w:t>завершающий)</w:t>
            </w:r>
          </w:p>
        </w:tc>
      </w:tr>
      <w:tr w:rsidR="00DF4E79" w:rsidRPr="00DF4E79" w:rsidTr="00546C39">
        <w:trPr>
          <w:trHeight w:val="4359"/>
        </w:trPr>
        <w:tc>
          <w:tcPr>
            <w:tcW w:w="540" w:type="dxa"/>
            <w:tcBorders>
              <w:top w:val="single" w:sz="4" w:space="0" w:color="auto"/>
              <w:left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lastRenderedPageBreak/>
              <w:t>1.</w:t>
            </w:r>
          </w:p>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p>
        </w:tc>
        <w:tc>
          <w:tcPr>
            <w:tcW w:w="3288" w:type="dxa"/>
            <w:tcBorders>
              <w:top w:val="single" w:sz="4" w:space="0" w:color="auto"/>
              <w:left w:val="single" w:sz="4" w:space="0" w:color="auto"/>
              <w:right w:val="single" w:sz="4" w:space="0" w:color="auto"/>
            </w:tcBorders>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color w:val="000000"/>
                <w:sz w:val="24"/>
                <w:szCs w:val="24"/>
              </w:rPr>
            </w:pPr>
            <w:r w:rsidRPr="00DF4E79">
              <w:rPr>
                <w:rFonts w:ascii="Times New Roman" w:eastAsia="Calibri" w:hAnsi="Times New Roman" w:cs="Times New Roman"/>
                <w:color w:val="000000"/>
                <w:sz w:val="24"/>
                <w:szCs w:val="24"/>
              </w:rPr>
              <w:t>Обобщение опыта и определение результата практической деятельности педагогов, совместной деятельности с семьями воспитанников.</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highlight w:val="yellow"/>
              </w:rPr>
            </w:pPr>
          </w:p>
        </w:tc>
        <w:tc>
          <w:tcPr>
            <w:tcW w:w="1701" w:type="dxa"/>
            <w:tcBorders>
              <w:top w:val="single" w:sz="4" w:space="0" w:color="auto"/>
              <w:left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highlight w:val="yellow"/>
              </w:rPr>
            </w:pPr>
          </w:p>
        </w:tc>
        <w:tc>
          <w:tcPr>
            <w:tcW w:w="1275" w:type="dxa"/>
            <w:tcBorders>
              <w:top w:val="single" w:sz="4" w:space="0" w:color="auto"/>
              <w:left w:val="single" w:sz="4" w:space="0" w:color="auto"/>
              <w:right w:val="single" w:sz="4" w:space="0" w:color="auto"/>
            </w:tcBorders>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highlight w:val="yellow"/>
              </w:rPr>
            </w:pPr>
            <w:r w:rsidRPr="00DF4E79">
              <w:rPr>
                <w:rFonts w:ascii="Times New Roman" w:eastAsia="Calibri" w:hAnsi="Times New Roman" w:cs="Times New Roman"/>
                <w:sz w:val="24"/>
                <w:szCs w:val="24"/>
              </w:rPr>
              <w:t>май 2024г</w:t>
            </w:r>
          </w:p>
        </w:tc>
        <w:tc>
          <w:tcPr>
            <w:tcW w:w="2977" w:type="dxa"/>
            <w:tcBorders>
              <w:top w:val="single" w:sz="4" w:space="0" w:color="auto"/>
              <w:left w:val="single" w:sz="4" w:space="0" w:color="auto"/>
              <w:right w:val="single" w:sz="4" w:space="0" w:color="auto"/>
            </w:tcBorders>
          </w:tcPr>
          <w:p w:rsidR="00DF4E79" w:rsidRPr="00DF4E79" w:rsidRDefault="00DF4E79" w:rsidP="00DF4E79">
            <w:pPr>
              <w:rPr>
                <w:rFonts w:ascii="Times New Roman" w:eastAsia="Calibri" w:hAnsi="Times New Roman" w:cs="Times New Roman"/>
                <w:sz w:val="24"/>
                <w:szCs w:val="24"/>
              </w:rPr>
            </w:pPr>
            <w:r w:rsidRPr="00DF4E79">
              <w:rPr>
                <w:rFonts w:ascii="Times New Roman" w:eastAsia="Times New Roman" w:hAnsi="Times New Roman" w:cs="Times New Roman"/>
                <w:sz w:val="24"/>
                <w:szCs w:val="24"/>
                <w:lang w:eastAsia="ru-RU"/>
              </w:rPr>
              <w:t>Составление альбомов с достопримечательностями города Приозерска</w:t>
            </w:r>
            <w:r w:rsidRPr="00DF4E79">
              <w:rPr>
                <w:rFonts w:ascii="Times New Roman" w:eastAsia="Calibri" w:hAnsi="Times New Roman" w:cs="Times New Roman"/>
                <w:color w:val="000000"/>
                <w:sz w:val="24"/>
                <w:szCs w:val="24"/>
                <w:shd w:val="clear" w:color="auto" w:fill="FFFFFF"/>
              </w:rPr>
              <w:t xml:space="preserve"> с названиями улиц, носящих имена известных людей.</w:t>
            </w:r>
          </w:p>
          <w:p w:rsidR="00DF4E79" w:rsidRPr="00DF4E79" w:rsidRDefault="00DF4E79" w:rsidP="00DF4E79">
            <w:pPr>
              <w:autoSpaceDE w:val="0"/>
              <w:autoSpaceDN w:val="0"/>
              <w:adjustRightInd w:val="0"/>
              <w:spacing w:line="256" w:lineRule="auto"/>
              <w:jc w:val="both"/>
              <w:rPr>
                <w:rFonts w:ascii="Times New Roman" w:eastAsia="Times New Roman" w:hAnsi="Times New Roman" w:cs="Times New Roman"/>
                <w:sz w:val="24"/>
                <w:szCs w:val="24"/>
                <w:lang w:eastAsia="ru-RU"/>
              </w:rPr>
            </w:pPr>
          </w:p>
          <w:p w:rsidR="00DF4E79" w:rsidRPr="00DF4E79" w:rsidRDefault="00DF4E79" w:rsidP="00DF4E79">
            <w:pPr>
              <w:spacing w:after="100" w:afterAutospacing="1"/>
              <w:ind w:right="318"/>
              <w:jc w:val="both"/>
              <w:rPr>
                <w:rFonts w:ascii="Times New Roman" w:eastAsia="Calibri" w:hAnsi="Times New Roman" w:cs="Times New Roman"/>
                <w:sz w:val="24"/>
                <w:szCs w:val="24"/>
              </w:rPr>
            </w:pPr>
            <w:r w:rsidRPr="00DF4E79">
              <w:rPr>
                <w:rFonts w:ascii="Times New Roman" w:eastAsia="Calibri" w:hAnsi="Times New Roman" w:cs="Times New Roman"/>
                <w:sz w:val="24"/>
                <w:szCs w:val="24"/>
              </w:rPr>
              <w:t>Дети читают наизусть стихи о войне и победе.</w:t>
            </w:r>
          </w:p>
          <w:p w:rsidR="00DF4E79" w:rsidRPr="00DF4E79" w:rsidRDefault="00DF4E79" w:rsidP="00DF4E79">
            <w:pPr>
              <w:spacing w:after="100" w:afterAutospacing="1"/>
              <w:ind w:right="318"/>
              <w:jc w:val="both"/>
              <w:rPr>
                <w:rFonts w:ascii="Times New Roman" w:eastAsia="Calibri" w:hAnsi="Times New Roman" w:cs="Times New Roman"/>
                <w:bCs/>
                <w:sz w:val="24"/>
                <w:szCs w:val="24"/>
              </w:rPr>
            </w:pPr>
            <w:r w:rsidRPr="00DF4E79">
              <w:rPr>
                <w:rFonts w:ascii="Times New Roman" w:eastAsia="Calibri" w:hAnsi="Times New Roman" w:cs="Times New Roman"/>
                <w:sz w:val="24"/>
                <w:szCs w:val="24"/>
              </w:rPr>
              <w:t xml:space="preserve">Оформлены </w:t>
            </w:r>
            <w:r w:rsidRPr="00DF4E79">
              <w:rPr>
                <w:rFonts w:ascii="Times New Roman" w:eastAsia="Calibri" w:hAnsi="Times New Roman" w:cs="Times New Roman"/>
                <w:bCs/>
                <w:sz w:val="24"/>
                <w:szCs w:val="24"/>
              </w:rPr>
              <w:t>альбомы с рассказами о ветеранах</w:t>
            </w:r>
          </w:p>
          <w:p w:rsidR="00DF4E79" w:rsidRPr="00DF4E79" w:rsidRDefault="00DF4E79" w:rsidP="00DF4E79">
            <w:pPr>
              <w:spacing w:after="100" w:afterAutospacing="1"/>
              <w:ind w:right="318"/>
              <w:jc w:val="both"/>
              <w:rPr>
                <w:rFonts w:ascii="Times New Roman" w:eastAsia="Calibri" w:hAnsi="Times New Roman" w:cs="Times New Roman"/>
                <w:bCs/>
                <w:sz w:val="24"/>
                <w:szCs w:val="24"/>
              </w:rPr>
            </w:pPr>
            <w:r w:rsidRPr="00DF4E79">
              <w:rPr>
                <w:rFonts w:ascii="Times New Roman" w:eastAsia="Calibri" w:hAnsi="Times New Roman" w:cs="Times New Roman"/>
                <w:bCs/>
                <w:sz w:val="24"/>
                <w:szCs w:val="24"/>
              </w:rPr>
              <w:t xml:space="preserve">Рисунки и поделки </w:t>
            </w:r>
            <w:proofErr w:type="gramStart"/>
            <w:r w:rsidRPr="00DF4E79">
              <w:rPr>
                <w:rFonts w:ascii="Times New Roman" w:eastAsia="Calibri" w:hAnsi="Times New Roman" w:cs="Times New Roman"/>
                <w:bCs/>
                <w:sz w:val="24"/>
                <w:szCs w:val="24"/>
              </w:rPr>
              <w:t>детей.(</w:t>
            </w:r>
            <w:proofErr w:type="gramEnd"/>
            <w:r w:rsidRPr="00DF4E79">
              <w:rPr>
                <w:rFonts w:ascii="Times New Roman" w:eastAsia="Calibri" w:hAnsi="Times New Roman" w:cs="Times New Roman"/>
                <w:bCs/>
                <w:sz w:val="24"/>
                <w:szCs w:val="24"/>
              </w:rPr>
              <w:t>фотогалерея)</w:t>
            </w:r>
          </w:p>
          <w:p w:rsidR="00DF4E79" w:rsidRPr="00DF4E79" w:rsidRDefault="00DF4E79" w:rsidP="00DF4E79">
            <w:pPr>
              <w:spacing w:after="100" w:afterAutospacing="1"/>
              <w:ind w:right="318"/>
              <w:jc w:val="both"/>
              <w:rPr>
                <w:rFonts w:ascii="Times New Roman" w:eastAsia="Calibri" w:hAnsi="Times New Roman" w:cs="Times New Roman"/>
                <w:sz w:val="24"/>
                <w:szCs w:val="24"/>
              </w:rPr>
            </w:pPr>
          </w:p>
        </w:tc>
      </w:tr>
      <w:tr w:rsidR="00DF4E79" w:rsidRPr="00DF4E79" w:rsidTr="00546C39">
        <w:trPr>
          <w:trHeight w:val="1561"/>
        </w:trPr>
        <w:tc>
          <w:tcPr>
            <w:tcW w:w="540" w:type="dxa"/>
            <w:tcBorders>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center"/>
              <w:rPr>
                <w:rFonts w:ascii="Times New Roman" w:eastAsia="Calibri" w:hAnsi="Times New Roman" w:cs="Times New Roman"/>
                <w:bCs/>
                <w:sz w:val="24"/>
                <w:szCs w:val="24"/>
              </w:rPr>
            </w:pPr>
            <w:r w:rsidRPr="00DF4E79">
              <w:rPr>
                <w:rFonts w:ascii="Times New Roman" w:eastAsia="Calibri" w:hAnsi="Times New Roman" w:cs="Times New Roman"/>
                <w:sz w:val="24"/>
                <w:szCs w:val="24"/>
              </w:rPr>
              <w:t>3.</w:t>
            </w:r>
          </w:p>
        </w:tc>
        <w:tc>
          <w:tcPr>
            <w:tcW w:w="3288" w:type="dxa"/>
            <w:tcBorders>
              <w:left w:val="single" w:sz="4" w:space="0" w:color="auto"/>
              <w:bottom w:val="single" w:sz="4" w:space="0" w:color="auto"/>
              <w:right w:val="single" w:sz="4" w:space="0" w:color="auto"/>
            </w:tcBorders>
            <w:vAlign w:val="center"/>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color w:val="000000"/>
                <w:sz w:val="24"/>
                <w:szCs w:val="24"/>
              </w:rPr>
            </w:pPr>
            <w:r w:rsidRPr="00DF4E79">
              <w:rPr>
                <w:rFonts w:ascii="Times New Roman" w:eastAsia="Calibri" w:hAnsi="Times New Roman" w:cs="Times New Roman"/>
                <w:color w:val="000000"/>
                <w:sz w:val="24"/>
                <w:szCs w:val="24"/>
              </w:rPr>
              <w:t xml:space="preserve"> </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color w:val="000000"/>
                <w:sz w:val="24"/>
                <w:szCs w:val="24"/>
              </w:rPr>
            </w:pPr>
            <w:r w:rsidRPr="00DF4E79">
              <w:rPr>
                <w:rFonts w:ascii="Times New Roman" w:eastAsia="Calibri" w:hAnsi="Times New Roman" w:cs="Times New Roman"/>
                <w:color w:val="000000"/>
                <w:sz w:val="24"/>
                <w:szCs w:val="24"/>
              </w:rPr>
              <w:t>Освещение в СМИ.</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color w:val="000000"/>
                <w:sz w:val="24"/>
                <w:szCs w:val="24"/>
              </w:rPr>
            </w:pP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p>
        </w:tc>
        <w:tc>
          <w:tcPr>
            <w:tcW w:w="1701" w:type="dxa"/>
            <w:tcBorders>
              <w:left w:val="single" w:sz="4" w:space="0" w:color="auto"/>
              <w:bottom w:val="single" w:sz="4" w:space="0" w:color="auto"/>
              <w:right w:val="single" w:sz="4" w:space="0" w:color="auto"/>
            </w:tcBorders>
            <w:hideMark/>
          </w:tcPr>
          <w:p w:rsidR="00DF4E79" w:rsidRPr="00DF4E79" w:rsidRDefault="00DF4E79" w:rsidP="00DF4E79">
            <w:pPr>
              <w:autoSpaceDE w:val="0"/>
              <w:autoSpaceDN w:val="0"/>
              <w:adjustRightInd w:val="0"/>
              <w:spacing w:line="256" w:lineRule="auto"/>
              <w:jc w:val="both"/>
              <w:rPr>
                <w:rFonts w:ascii="Times New Roman" w:eastAsia="Calibri" w:hAnsi="Times New Roman" w:cs="Times New Roman"/>
                <w:sz w:val="24"/>
                <w:szCs w:val="24"/>
              </w:rPr>
            </w:pPr>
          </w:p>
          <w:p w:rsidR="00DF4E79" w:rsidRPr="00DF4E79" w:rsidRDefault="00DF4E79" w:rsidP="00DF4E79">
            <w:pPr>
              <w:spacing w:line="360" w:lineRule="atLeast"/>
              <w:rPr>
                <w:rFonts w:ascii="Times New Roman" w:eastAsia="Times New Roman" w:hAnsi="Times New Roman" w:cs="Times New Roman"/>
                <w:color w:val="111115"/>
                <w:sz w:val="24"/>
                <w:szCs w:val="24"/>
                <w:lang w:eastAsia="ru-RU"/>
              </w:rPr>
            </w:pPr>
            <w:r w:rsidRPr="00DF4E79">
              <w:rPr>
                <w:rFonts w:ascii="Times New Roman" w:eastAsia="Times New Roman" w:hAnsi="Times New Roman" w:cs="Times New Roman"/>
                <w:color w:val="111115"/>
                <w:sz w:val="24"/>
                <w:szCs w:val="24"/>
                <w:bdr w:val="none" w:sz="0" w:space="0" w:color="auto" w:frame="1"/>
                <w:lang w:eastAsia="ru-RU"/>
              </w:rPr>
              <w:t>Отражение проекта в сети Интернет</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sz w:val="24"/>
                <w:szCs w:val="24"/>
              </w:rPr>
            </w:pPr>
            <w:r w:rsidRPr="00DF4E79">
              <w:rPr>
                <w:rFonts w:ascii="Times New Roman" w:eastAsia="Times New Roman" w:hAnsi="Times New Roman" w:cs="Times New Roman"/>
                <w:color w:val="111115"/>
                <w:sz w:val="24"/>
                <w:szCs w:val="24"/>
                <w:bdr w:val="none" w:sz="0" w:space="0" w:color="auto" w:frame="1"/>
                <w:lang w:eastAsia="ru-RU"/>
              </w:rPr>
              <w:t> </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sz w:val="24"/>
                <w:szCs w:val="24"/>
              </w:rPr>
            </w:pP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bCs/>
                <w:sz w:val="24"/>
                <w:szCs w:val="24"/>
              </w:rPr>
            </w:pPr>
            <w:r w:rsidRPr="00DF4E79">
              <w:rPr>
                <w:rFonts w:ascii="Times New Roman" w:eastAsia="Calibri" w:hAnsi="Times New Roman" w:cs="Times New Roman"/>
                <w:sz w:val="24"/>
                <w:szCs w:val="24"/>
              </w:rPr>
              <w:t>Подготовка статьи.</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sz w:val="24"/>
                <w:szCs w:val="24"/>
              </w:rPr>
            </w:pPr>
          </w:p>
        </w:tc>
        <w:tc>
          <w:tcPr>
            <w:tcW w:w="1275" w:type="dxa"/>
            <w:tcBorders>
              <w:left w:val="single" w:sz="4" w:space="0" w:color="auto"/>
              <w:bottom w:val="single" w:sz="4" w:space="0" w:color="auto"/>
              <w:right w:val="single" w:sz="4" w:space="0" w:color="auto"/>
            </w:tcBorders>
          </w:tcPr>
          <w:p w:rsidR="00DF4E79" w:rsidRPr="00DF4E79" w:rsidRDefault="00DF4E79" w:rsidP="00DF4E79">
            <w:pPr>
              <w:autoSpaceDE w:val="0"/>
              <w:autoSpaceDN w:val="0"/>
              <w:adjustRightInd w:val="0"/>
              <w:spacing w:line="256" w:lineRule="auto"/>
              <w:rPr>
                <w:rFonts w:ascii="Times New Roman" w:eastAsia="Calibri" w:hAnsi="Times New Roman" w:cs="Times New Roman"/>
                <w:bCs/>
                <w:sz w:val="24"/>
                <w:szCs w:val="24"/>
              </w:rPr>
            </w:pPr>
            <w:r w:rsidRPr="00DF4E79">
              <w:rPr>
                <w:rFonts w:ascii="Times New Roman" w:eastAsia="Calibri" w:hAnsi="Times New Roman" w:cs="Times New Roman"/>
                <w:sz w:val="24"/>
                <w:szCs w:val="24"/>
              </w:rPr>
              <w:t xml:space="preserve"> май 2024г</w:t>
            </w:r>
          </w:p>
        </w:tc>
        <w:tc>
          <w:tcPr>
            <w:tcW w:w="2977" w:type="dxa"/>
            <w:tcBorders>
              <w:left w:val="single" w:sz="4" w:space="0" w:color="auto"/>
              <w:bottom w:val="single" w:sz="4" w:space="0" w:color="auto"/>
              <w:right w:val="single" w:sz="4" w:space="0" w:color="auto"/>
            </w:tcBorders>
            <w:hideMark/>
          </w:tcPr>
          <w:p w:rsidR="00DF4E79" w:rsidRPr="00DF4E79" w:rsidRDefault="00DF4E79" w:rsidP="00DF4E79">
            <w:pPr>
              <w:spacing w:line="360" w:lineRule="atLeast"/>
              <w:rPr>
                <w:rFonts w:ascii="Times New Roman" w:eastAsia="Calibri" w:hAnsi="Times New Roman" w:cs="Times New Roman"/>
                <w:sz w:val="24"/>
                <w:szCs w:val="24"/>
              </w:rPr>
            </w:pPr>
            <w:r w:rsidRPr="00DF4E79">
              <w:rPr>
                <w:rFonts w:ascii="Times New Roman" w:eastAsia="Calibri" w:hAnsi="Times New Roman" w:cs="Times New Roman"/>
                <w:sz w:val="24"/>
                <w:szCs w:val="24"/>
              </w:rPr>
              <w:t xml:space="preserve">Статья в общественно – политической газете </w:t>
            </w:r>
            <w:proofErr w:type="spellStart"/>
            <w:r w:rsidRPr="00DF4E79">
              <w:rPr>
                <w:rFonts w:ascii="Times New Roman" w:eastAsia="Calibri" w:hAnsi="Times New Roman" w:cs="Times New Roman"/>
                <w:sz w:val="24"/>
                <w:szCs w:val="24"/>
              </w:rPr>
              <w:t>Приозерского</w:t>
            </w:r>
            <w:proofErr w:type="spellEnd"/>
            <w:r w:rsidRPr="00DF4E79">
              <w:rPr>
                <w:rFonts w:ascii="Times New Roman" w:eastAsia="Calibri" w:hAnsi="Times New Roman" w:cs="Times New Roman"/>
                <w:sz w:val="24"/>
                <w:szCs w:val="24"/>
              </w:rPr>
              <w:t xml:space="preserve"> района «</w:t>
            </w:r>
            <w:proofErr w:type="spellStart"/>
            <w:r w:rsidRPr="00DF4E79">
              <w:rPr>
                <w:rFonts w:ascii="Times New Roman" w:eastAsia="Calibri" w:hAnsi="Times New Roman" w:cs="Times New Roman"/>
                <w:sz w:val="24"/>
                <w:szCs w:val="24"/>
              </w:rPr>
              <w:t>Приозерские</w:t>
            </w:r>
            <w:proofErr w:type="spellEnd"/>
            <w:r w:rsidRPr="00DF4E79">
              <w:rPr>
                <w:rFonts w:ascii="Times New Roman" w:eastAsia="Calibri" w:hAnsi="Times New Roman" w:cs="Times New Roman"/>
                <w:sz w:val="24"/>
                <w:szCs w:val="24"/>
              </w:rPr>
              <w:t xml:space="preserve"> ведомости.</w:t>
            </w:r>
          </w:p>
          <w:p w:rsidR="00DF4E79" w:rsidRPr="00DF4E79" w:rsidRDefault="00DF4E79" w:rsidP="00DF4E79">
            <w:pPr>
              <w:spacing w:line="360" w:lineRule="atLeast"/>
              <w:rPr>
                <w:rFonts w:ascii="Times New Roman" w:eastAsia="Times New Roman" w:hAnsi="Times New Roman" w:cs="Times New Roman"/>
                <w:color w:val="111115"/>
                <w:sz w:val="24"/>
                <w:szCs w:val="24"/>
                <w:lang w:eastAsia="ru-RU"/>
              </w:rPr>
            </w:pPr>
            <w:r w:rsidRPr="00DF4E79">
              <w:rPr>
                <w:rFonts w:ascii="Times New Roman" w:eastAsia="Times New Roman" w:hAnsi="Times New Roman" w:cs="Times New Roman"/>
                <w:color w:val="111115"/>
                <w:sz w:val="24"/>
                <w:szCs w:val="24"/>
                <w:bdr w:val="none" w:sz="0" w:space="0" w:color="auto" w:frame="1"/>
                <w:lang w:eastAsia="ru-RU"/>
              </w:rPr>
              <w:t xml:space="preserve"> В группе в социальной сети МДОУ №1</w:t>
            </w:r>
          </w:p>
          <w:p w:rsidR="00DF4E79" w:rsidRPr="00DF4E79" w:rsidRDefault="00DF4E79" w:rsidP="00DF4E79">
            <w:pPr>
              <w:autoSpaceDE w:val="0"/>
              <w:autoSpaceDN w:val="0"/>
              <w:adjustRightInd w:val="0"/>
              <w:spacing w:line="256" w:lineRule="auto"/>
              <w:jc w:val="both"/>
              <w:rPr>
                <w:rFonts w:ascii="Times New Roman" w:eastAsia="Calibri" w:hAnsi="Times New Roman" w:cs="Times New Roman"/>
                <w:sz w:val="24"/>
                <w:szCs w:val="24"/>
              </w:rPr>
            </w:pPr>
          </w:p>
          <w:p w:rsidR="00DF4E79" w:rsidRPr="00DF4E79" w:rsidRDefault="00DF4E79" w:rsidP="00DF4E79">
            <w:pPr>
              <w:spacing w:line="23" w:lineRule="atLeast"/>
              <w:ind w:right="234"/>
              <w:jc w:val="both"/>
              <w:rPr>
                <w:rFonts w:ascii="Times New Roman" w:eastAsia="Calibri" w:hAnsi="Times New Roman" w:cs="Times New Roman"/>
                <w:bCs/>
                <w:sz w:val="24"/>
                <w:szCs w:val="24"/>
              </w:rPr>
            </w:pPr>
          </w:p>
        </w:tc>
      </w:tr>
    </w:tbl>
    <w:p w:rsidR="005B1E0F" w:rsidRDefault="005B1E0F" w:rsidP="006E14C9">
      <w:pPr>
        <w:jc w:val="both"/>
        <w:rPr>
          <w:rFonts w:ascii="Times New Roman" w:hAnsi="Times New Roman" w:cs="Times New Roman"/>
          <w:sz w:val="24"/>
          <w:szCs w:val="24"/>
        </w:rPr>
      </w:pPr>
    </w:p>
    <w:p w:rsidR="005B1E0F" w:rsidRDefault="00EB692F" w:rsidP="00EB692F">
      <w:pPr>
        <w:jc w:val="right"/>
        <w:rPr>
          <w:rFonts w:ascii="Times New Roman" w:hAnsi="Times New Roman" w:cs="Times New Roman"/>
          <w:sz w:val="24"/>
          <w:szCs w:val="24"/>
        </w:rPr>
      </w:pPr>
      <w:r>
        <w:rPr>
          <w:rFonts w:ascii="Times New Roman" w:hAnsi="Times New Roman" w:cs="Times New Roman"/>
          <w:sz w:val="24"/>
          <w:szCs w:val="24"/>
        </w:rPr>
        <w:t>ПРИЛОЖЕНИЕ 2</w:t>
      </w: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 xml:space="preserve">Примерный план мероприятий по направлениям </w:t>
      </w:r>
    </w:p>
    <w:tbl>
      <w:tblPr>
        <w:tblW w:w="0" w:type="auto"/>
        <w:tblInd w:w="-601" w:type="dxa"/>
        <w:tblLayout w:type="fixed"/>
        <w:tblCellMar>
          <w:top w:w="15" w:type="dxa"/>
          <w:left w:w="15" w:type="dxa"/>
          <w:bottom w:w="15" w:type="dxa"/>
          <w:right w:w="15" w:type="dxa"/>
        </w:tblCellMar>
        <w:tblLook w:val="04A0" w:firstRow="1" w:lastRow="0" w:firstColumn="1" w:lastColumn="0" w:noHBand="0" w:noVBand="1"/>
      </w:tblPr>
      <w:tblGrid>
        <w:gridCol w:w="2694"/>
        <w:gridCol w:w="4536"/>
        <w:gridCol w:w="2849"/>
      </w:tblGrid>
      <w:tr w:rsidR="00003D81" w:rsidRPr="00003D81" w:rsidTr="00546C39">
        <w:trPr>
          <w:trHeight w:val="808"/>
        </w:trPr>
        <w:tc>
          <w:tcPr>
            <w:tcW w:w="26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Направления модули</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Мероприятия</w:t>
            </w: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Сроки</w:t>
            </w: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реализации</w:t>
            </w:r>
          </w:p>
        </w:tc>
      </w:tr>
      <w:tr w:rsidR="00003D81" w:rsidRPr="00003D81" w:rsidTr="00546C39">
        <w:trPr>
          <w:trHeight w:val="1739"/>
        </w:trPr>
        <w:tc>
          <w:tcPr>
            <w:tcW w:w="2694" w:type="dxa"/>
            <w:tcBorders>
              <w:top w:val="single" w:sz="8" w:space="0" w:color="000000"/>
              <w:left w:val="single" w:sz="8" w:space="0" w:color="000000"/>
              <w:bottom w:val="single" w:sz="8" w:space="0" w:color="000000"/>
              <w:right w:val="single" w:sz="8" w:space="0" w:color="000000"/>
            </w:tcBorders>
            <w:shd w:val="clear" w:color="auto" w:fill="FF0000"/>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«ПАМЯТЬ»</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numPr>
                <w:ilvl w:val="0"/>
                <w:numId w:val="12"/>
              </w:numPr>
              <w:jc w:val="right"/>
              <w:rPr>
                <w:rFonts w:ascii="Times New Roman" w:hAnsi="Times New Roman" w:cs="Times New Roman"/>
                <w:sz w:val="24"/>
                <w:szCs w:val="24"/>
              </w:rPr>
            </w:pPr>
            <w:r w:rsidRPr="00003D81">
              <w:rPr>
                <w:rFonts w:ascii="Times New Roman" w:hAnsi="Times New Roman" w:cs="Times New Roman"/>
                <w:sz w:val="24"/>
                <w:szCs w:val="24"/>
              </w:rPr>
              <w:t>Акция «Свеча Памяти».</w:t>
            </w:r>
          </w:p>
          <w:p w:rsidR="00003D81" w:rsidRPr="00003D81" w:rsidRDefault="00003D81" w:rsidP="00003D81">
            <w:pPr>
              <w:numPr>
                <w:ilvl w:val="0"/>
                <w:numId w:val="12"/>
              </w:numPr>
              <w:jc w:val="right"/>
              <w:rPr>
                <w:rFonts w:ascii="Times New Roman" w:hAnsi="Times New Roman" w:cs="Times New Roman"/>
                <w:sz w:val="24"/>
                <w:szCs w:val="24"/>
              </w:rPr>
            </w:pPr>
            <w:r w:rsidRPr="00003D81">
              <w:rPr>
                <w:rFonts w:ascii="Times New Roman" w:hAnsi="Times New Roman" w:cs="Times New Roman"/>
                <w:sz w:val="24"/>
                <w:szCs w:val="24"/>
              </w:rPr>
              <w:t>Тематические занятия «Они сражались за Родину».</w:t>
            </w:r>
          </w:p>
          <w:p w:rsidR="00003D81" w:rsidRPr="00003D81" w:rsidRDefault="00003D81" w:rsidP="00003D81">
            <w:pPr>
              <w:numPr>
                <w:ilvl w:val="0"/>
                <w:numId w:val="12"/>
              </w:numPr>
              <w:jc w:val="right"/>
              <w:rPr>
                <w:rFonts w:ascii="Times New Roman" w:hAnsi="Times New Roman" w:cs="Times New Roman"/>
                <w:sz w:val="24"/>
                <w:szCs w:val="24"/>
              </w:rPr>
            </w:pPr>
            <w:r w:rsidRPr="00003D81">
              <w:rPr>
                <w:rFonts w:ascii="Times New Roman" w:hAnsi="Times New Roman" w:cs="Times New Roman"/>
                <w:sz w:val="24"/>
                <w:szCs w:val="24"/>
              </w:rPr>
              <w:t>Стилизованный спектакль «Кукушка».</w:t>
            </w:r>
          </w:p>
          <w:p w:rsidR="00003D81" w:rsidRPr="00003D81" w:rsidRDefault="00003D81" w:rsidP="00003D81">
            <w:pPr>
              <w:numPr>
                <w:ilvl w:val="0"/>
                <w:numId w:val="12"/>
              </w:numPr>
              <w:jc w:val="right"/>
              <w:rPr>
                <w:rFonts w:ascii="Times New Roman" w:hAnsi="Times New Roman" w:cs="Times New Roman"/>
                <w:sz w:val="24"/>
                <w:szCs w:val="24"/>
              </w:rPr>
            </w:pPr>
            <w:r w:rsidRPr="00003D81">
              <w:rPr>
                <w:rFonts w:ascii="Times New Roman" w:hAnsi="Times New Roman" w:cs="Times New Roman"/>
                <w:sz w:val="24"/>
                <w:szCs w:val="24"/>
              </w:rPr>
              <w:t>Акция «Звезда Памяти»</w:t>
            </w:r>
          </w:p>
          <w:p w:rsidR="00003D81" w:rsidRPr="00003D81" w:rsidRDefault="00003D81" w:rsidP="00003D81">
            <w:pPr>
              <w:numPr>
                <w:ilvl w:val="0"/>
                <w:numId w:val="12"/>
              </w:numPr>
              <w:jc w:val="right"/>
              <w:rPr>
                <w:rFonts w:ascii="Times New Roman" w:hAnsi="Times New Roman" w:cs="Times New Roman"/>
                <w:sz w:val="24"/>
                <w:szCs w:val="24"/>
              </w:rPr>
            </w:pPr>
            <w:r w:rsidRPr="00003D81">
              <w:rPr>
                <w:rFonts w:ascii="Times New Roman" w:hAnsi="Times New Roman" w:cs="Times New Roman"/>
                <w:sz w:val="24"/>
                <w:szCs w:val="24"/>
              </w:rPr>
              <w:t>Конкурс чтецов для детей «О доблестях, о подвиге, о славе»</w:t>
            </w: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numPr>
                <w:ilvl w:val="0"/>
                <w:numId w:val="20"/>
              </w:numPr>
              <w:jc w:val="right"/>
              <w:rPr>
                <w:rFonts w:ascii="Times New Roman" w:hAnsi="Times New Roman" w:cs="Times New Roman"/>
                <w:sz w:val="24"/>
                <w:szCs w:val="24"/>
              </w:rPr>
            </w:pPr>
            <w:r w:rsidRPr="00003D81">
              <w:rPr>
                <w:rFonts w:ascii="Times New Roman" w:hAnsi="Times New Roman" w:cs="Times New Roman"/>
                <w:sz w:val="24"/>
                <w:szCs w:val="24"/>
              </w:rPr>
              <w:t>(Январь)</w:t>
            </w:r>
          </w:p>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numPr>
                <w:ilvl w:val="0"/>
                <w:numId w:val="19"/>
              </w:numPr>
              <w:jc w:val="right"/>
              <w:rPr>
                <w:rFonts w:ascii="Times New Roman" w:hAnsi="Times New Roman" w:cs="Times New Roman"/>
                <w:sz w:val="24"/>
                <w:szCs w:val="24"/>
              </w:rPr>
            </w:pPr>
            <w:r w:rsidRPr="00003D81">
              <w:rPr>
                <w:rFonts w:ascii="Times New Roman" w:hAnsi="Times New Roman" w:cs="Times New Roman"/>
                <w:sz w:val="24"/>
                <w:szCs w:val="24"/>
              </w:rPr>
              <w:t>(май)</w:t>
            </w:r>
          </w:p>
        </w:tc>
      </w:tr>
      <w:tr w:rsidR="00003D81" w:rsidRPr="00003D81" w:rsidTr="00546C39">
        <w:trPr>
          <w:trHeight w:val="1395"/>
        </w:trPr>
        <w:tc>
          <w:tcPr>
            <w:tcW w:w="2694" w:type="dxa"/>
            <w:tcBorders>
              <w:top w:val="single" w:sz="8" w:space="0" w:color="000000"/>
              <w:left w:val="single" w:sz="8" w:space="0" w:color="000000"/>
              <w:bottom w:val="single" w:sz="8" w:space="0" w:color="000000"/>
              <w:right w:val="single" w:sz="8" w:space="0" w:color="000000"/>
            </w:tcBorders>
            <w:shd w:val="clear" w:color="auto" w:fill="FFC000"/>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«АВТОГРАФ»</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numPr>
                <w:ilvl w:val="0"/>
                <w:numId w:val="13"/>
              </w:numPr>
              <w:jc w:val="right"/>
              <w:rPr>
                <w:rFonts w:ascii="Times New Roman" w:hAnsi="Times New Roman" w:cs="Times New Roman"/>
                <w:sz w:val="24"/>
                <w:szCs w:val="24"/>
              </w:rPr>
            </w:pPr>
            <w:r w:rsidRPr="00003D81">
              <w:rPr>
                <w:rFonts w:ascii="Times New Roman" w:hAnsi="Times New Roman" w:cs="Times New Roman"/>
                <w:sz w:val="24"/>
                <w:szCs w:val="24"/>
              </w:rPr>
              <w:t>Встреча с ветеранами. Праздник День Победы.</w:t>
            </w:r>
          </w:p>
          <w:p w:rsidR="00003D81" w:rsidRPr="00003D81" w:rsidRDefault="00003D81" w:rsidP="00003D81">
            <w:pPr>
              <w:numPr>
                <w:ilvl w:val="0"/>
                <w:numId w:val="13"/>
              </w:numPr>
              <w:jc w:val="right"/>
              <w:rPr>
                <w:rFonts w:ascii="Times New Roman" w:hAnsi="Times New Roman" w:cs="Times New Roman"/>
                <w:sz w:val="24"/>
                <w:szCs w:val="24"/>
              </w:rPr>
            </w:pPr>
            <w:r w:rsidRPr="00003D81">
              <w:rPr>
                <w:rFonts w:ascii="Times New Roman" w:hAnsi="Times New Roman" w:cs="Times New Roman"/>
                <w:sz w:val="24"/>
                <w:szCs w:val="24"/>
              </w:rPr>
              <w:t>Документальное кино.</w:t>
            </w:r>
          </w:p>
          <w:p w:rsidR="00003D81" w:rsidRPr="00003D81" w:rsidRDefault="00003D81" w:rsidP="00003D81">
            <w:pPr>
              <w:numPr>
                <w:ilvl w:val="0"/>
                <w:numId w:val="13"/>
              </w:numPr>
              <w:jc w:val="right"/>
              <w:rPr>
                <w:rFonts w:ascii="Times New Roman" w:hAnsi="Times New Roman" w:cs="Times New Roman"/>
                <w:sz w:val="24"/>
                <w:szCs w:val="24"/>
              </w:rPr>
            </w:pPr>
            <w:r w:rsidRPr="00003D81">
              <w:rPr>
                <w:rFonts w:ascii="Times New Roman" w:hAnsi="Times New Roman" w:cs="Times New Roman"/>
                <w:sz w:val="24"/>
                <w:szCs w:val="24"/>
              </w:rPr>
              <w:t>Встреча с участниками СВО.</w:t>
            </w: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numPr>
                <w:ilvl w:val="0"/>
                <w:numId w:val="19"/>
              </w:numPr>
              <w:jc w:val="right"/>
              <w:rPr>
                <w:rFonts w:ascii="Times New Roman" w:hAnsi="Times New Roman" w:cs="Times New Roman"/>
                <w:sz w:val="24"/>
                <w:szCs w:val="24"/>
              </w:rPr>
            </w:pPr>
            <w:r w:rsidRPr="00003D81">
              <w:rPr>
                <w:rFonts w:ascii="Times New Roman" w:hAnsi="Times New Roman" w:cs="Times New Roman"/>
                <w:sz w:val="24"/>
                <w:szCs w:val="24"/>
              </w:rPr>
              <w:t>(май)</w:t>
            </w:r>
          </w:p>
        </w:tc>
      </w:tr>
      <w:tr w:rsidR="00003D81" w:rsidRPr="00003D81" w:rsidTr="00546C39">
        <w:trPr>
          <w:trHeight w:val="492"/>
        </w:trPr>
        <w:tc>
          <w:tcPr>
            <w:tcW w:w="2694"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«ТВОРЧЕСТВО»</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numPr>
                <w:ilvl w:val="0"/>
                <w:numId w:val="14"/>
              </w:numPr>
              <w:jc w:val="right"/>
              <w:rPr>
                <w:rFonts w:ascii="Times New Roman" w:hAnsi="Times New Roman" w:cs="Times New Roman"/>
                <w:sz w:val="24"/>
                <w:szCs w:val="24"/>
              </w:rPr>
            </w:pPr>
            <w:r w:rsidRPr="00003D81">
              <w:rPr>
                <w:rFonts w:ascii="Times New Roman" w:hAnsi="Times New Roman" w:cs="Times New Roman"/>
                <w:sz w:val="24"/>
                <w:szCs w:val="24"/>
              </w:rPr>
              <w:t>Фестиваль «Песни военных лет».</w:t>
            </w:r>
          </w:p>
          <w:p w:rsidR="00003D81" w:rsidRPr="00003D81" w:rsidRDefault="00003D81" w:rsidP="00003D81">
            <w:pPr>
              <w:numPr>
                <w:ilvl w:val="0"/>
                <w:numId w:val="14"/>
              </w:numPr>
              <w:jc w:val="right"/>
              <w:rPr>
                <w:rFonts w:ascii="Times New Roman" w:hAnsi="Times New Roman" w:cs="Times New Roman"/>
                <w:sz w:val="24"/>
                <w:szCs w:val="24"/>
              </w:rPr>
            </w:pPr>
            <w:r w:rsidRPr="00003D81">
              <w:rPr>
                <w:rFonts w:ascii="Times New Roman" w:hAnsi="Times New Roman" w:cs="Times New Roman"/>
                <w:sz w:val="24"/>
                <w:szCs w:val="24"/>
              </w:rPr>
              <w:t>«Рисунок Победы».</w:t>
            </w:r>
          </w:p>
          <w:p w:rsidR="00003D81" w:rsidRPr="00003D81" w:rsidRDefault="00003D81" w:rsidP="00003D81">
            <w:pPr>
              <w:numPr>
                <w:ilvl w:val="0"/>
                <w:numId w:val="14"/>
              </w:numPr>
              <w:jc w:val="right"/>
              <w:rPr>
                <w:rFonts w:ascii="Times New Roman" w:hAnsi="Times New Roman" w:cs="Times New Roman"/>
                <w:sz w:val="24"/>
                <w:szCs w:val="24"/>
              </w:rPr>
            </w:pPr>
            <w:r w:rsidRPr="00003D81">
              <w:rPr>
                <w:rFonts w:ascii="Times New Roman" w:hAnsi="Times New Roman" w:cs="Times New Roman"/>
                <w:sz w:val="24"/>
                <w:szCs w:val="24"/>
              </w:rPr>
              <w:t>Изготовление открыток для пап и дедушек</w:t>
            </w:r>
          </w:p>
          <w:p w:rsidR="00003D81" w:rsidRPr="00003D81" w:rsidRDefault="00003D81" w:rsidP="00003D81">
            <w:pPr>
              <w:numPr>
                <w:ilvl w:val="0"/>
                <w:numId w:val="14"/>
              </w:numPr>
              <w:jc w:val="right"/>
              <w:rPr>
                <w:rFonts w:ascii="Times New Roman" w:hAnsi="Times New Roman" w:cs="Times New Roman"/>
                <w:sz w:val="24"/>
                <w:szCs w:val="24"/>
              </w:rPr>
            </w:pPr>
            <w:r w:rsidRPr="00003D81">
              <w:rPr>
                <w:rFonts w:ascii="Times New Roman" w:hAnsi="Times New Roman" w:cs="Times New Roman"/>
                <w:sz w:val="24"/>
                <w:szCs w:val="24"/>
              </w:rPr>
              <w:t xml:space="preserve">Выставка детских изобразительных </w:t>
            </w:r>
            <w:proofErr w:type="spellStart"/>
            <w:proofErr w:type="gramStart"/>
            <w:r w:rsidRPr="00003D81">
              <w:rPr>
                <w:rFonts w:ascii="Times New Roman" w:hAnsi="Times New Roman" w:cs="Times New Roman"/>
                <w:sz w:val="24"/>
                <w:szCs w:val="24"/>
              </w:rPr>
              <w:t>работ«</w:t>
            </w:r>
            <w:proofErr w:type="gramEnd"/>
            <w:r w:rsidRPr="00003D81">
              <w:rPr>
                <w:rFonts w:ascii="Times New Roman" w:hAnsi="Times New Roman" w:cs="Times New Roman"/>
                <w:sz w:val="24"/>
                <w:szCs w:val="24"/>
              </w:rPr>
              <w:t>Гордимся</w:t>
            </w:r>
            <w:proofErr w:type="spellEnd"/>
            <w:r w:rsidRPr="00003D81">
              <w:rPr>
                <w:rFonts w:ascii="Times New Roman" w:hAnsi="Times New Roman" w:cs="Times New Roman"/>
                <w:sz w:val="24"/>
                <w:szCs w:val="24"/>
              </w:rPr>
              <w:t xml:space="preserve"> нашей армией»</w:t>
            </w:r>
          </w:p>
          <w:p w:rsidR="00003D81" w:rsidRPr="00003D81" w:rsidRDefault="00003D81" w:rsidP="00003D81">
            <w:pPr>
              <w:numPr>
                <w:ilvl w:val="0"/>
                <w:numId w:val="14"/>
              </w:numPr>
              <w:jc w:val="right"/>
              <w:rPr>
                <w:rFonts w:ascii="Times New Roman" w:hAnsi="Times New Roman" w:cs="Times New Roman"/>
                <w:sz w:val="24"/>
                <w:szCs w:val="24"/>
              </w:rPr>
            </w:pPr>
            <w:r w:rsidRPr="00003D81">
              <w:rPr>
                <w:rFonts w:ascii="Times New Roman" w:hAnsi="Times New Roman" w:cs="Times New Roman"/>
                <w:sz w:val="24"/>
                <w:szCs w:val="24"/>
              </w:rPr>
              <w:t>Семейный творческий конкурс (рисунки, поделки, коллажи и др.) "Этих дней не смолкнет слава!"</w:t>
            </w: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numPr>
                <w:ilvl w:val="0"/>
                <w:numId w:val="19"/>
              </w:numPr>
              <w:jc w:val="right"/>
              <w:rPr>
                <w:rFonts w:ascii="Times New Roman" w:hAnsi="Times New Roman" w:cs="Times New Roman"/>
                <w:sz w:val="24"/>
                <w:szCs w:val="24"/>
              </w:rPr>
            </w:pPr>
            <w:r w:rsidRPr="00003D81">
              <w:rPr>
                <w:rFonts w:ascii="Times New Roman" w:hAnsi="Times New Roman" w:cs="Times New Roman"/>
                <w:sz w:val="24"/>
                <w:szCs w:val="24"/>
              </w:rPr>
              <w:t>(май)</w:t>
            </w:r>
          </w:p>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numPr>
                <w:ilvl w:val="0"/>
                <w:numId w:val="19"/>
              </w:numPr>
              <w:jc w:val="right"/>
              <w:rPr>
                <w:rFonts w:ascii="Times New Roman" w:hAnsi="Times New Roman" w:cs="Times New Roman"/>
                <w:sz w:val="24"/>
                <w:szCs w:val="24"/>
              </w:rPr>
            </w:pPr>
            <w:r w:rsidRPr="00003D81">
              <w:rPr>
                <w:rFonts w:ascii="Times New Roman" w:hAnsi="Times New Roman" w:cs="Times New Roman"/>
                <w:sz w:val="24"/>
                <w:szCs w:val="24"/>
              </w:rPr>
              <w:t>(февраль)</w:t>
            </w:r>
          </w:p>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numPr>
                <w:ilvl w:val="0"/>
                <w:numId w:val="19"/>
              </w:numPr>
              <w:jc w:val="right"/>
              <w:rPr>
                <w:rFonts w:ascii="Times New Roman" w:hAnsi="Times New Roman" w:cs="Times New Roman"/>
                <w:sz w:val="24"/>
                <w:szCs w:val="24"/>
              </w:rPr>
            </w:pPr>
            <w:r w:rsidRPr="00003D81">
              <w:rPr>
                <w:rFonts w:ascii="Times New Roman" w:hAnsi="Times New Roman" w:cs="Times New Roman"/>
                <w:sz w:val="24"/>
                <w:szCs w:val="24"/>
              </w:rPr>
              <w:t>( май)</w:t>
            </w:r>
          </w:p>
        </w:tc>
      </w:tr>
      <w:tr w:rsidR="00003D81" w:rsidRPr="00003D81" w:rsidTr="00546C39">
        <w:trPr>
          <w:trHeight w:val="1212"/>
        </w:trPr>
        <w:tc>
          <w:tcPr>
            <w:tcW w:w="2694" w:type="dxa"/>
            <w:tcBorders>
              <w:top w:val="single" w:sz="8" w:space="0" w:color="000000"/>
              <w:left w:val="single" w:sz="8" w:space="0" w:color="000000"/>
              <w:bottom w:val="single" w:sz="8" w:space="0" w:color="000000"/>
              <w:right w:val="single" w:sz="8" w:space="0" w:color="000000"/>
            </w:tcBorders>
            <w:shd w:val="clear" w:color="auto" w:fill="00B050"/>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«РОДИНА МОЯ»</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numPr>
                <w:ilvl w:val="0"/>
                <w:numId w:val="15"/>
              </w:numPr>
              <w:jc w:val="right"/>
              <w:rPr>
                <w:rFonts w:ascii="Times New Roman" w:hAnsi="Times New Roman" w:cs="Times New Roman"/>
                <w:sz w:val="24"/>
                <w:szCs w:val="24"/>
              </w:rPr>
            </w:pPr>
            <w:r w:rsidRPr="00003D81">
              <w:rPr>
                <w:rFonts w:ascii="Times New Roman" w:hAnsi="Times New Roman" w:cs="Times New Roman"/>
                <w:sz w:val="24"/>
                <w:szCs w:val="24"/>
              </w:rPr>
              <w:t>Конкурс презентаций о городах – героях.</w:t>
            </w:r>
          </w:p>
          <w:p w:rsidR="00003D81" w:rsidRPr="00003D81" w:rsidRDefault="00003D81" w:rsidP="00003D81">
            <w:pPr>
              <w:numPr>
                <w:ilvl w:val="0"/>
                <w:numId w:val="15"/>
              </w:numPr>
              <w:jc w:val="right"/>
              <w:rPr>
                <w:rFonts w:ascii="Times New Roman" w:hAnsi="Times New Roman" w:cs="Times New Roman"/>
                <w:sz w:val="24"/>
                <w:szCs w:val="24"/>
              </w:rPr>
            </w:pPr>
            <w:r w:rsidRPr="00003D81">
              <w:rPr>
                <w:rFonts w:ascii="Times New Roman" w:hAnsi="Times New Roman" w:cs="Times New Roman"/>
                <w:sz w:val="24"/>
                <w:szCs w:val="24"/>
              </w:rPr>
              <w:t>Викторина «Города-герои».</w:t>
            </w:r>
          </w:p>
          <w:p w:rsidR="00003D81" w:rsidRPr="00003D81" w:rsidRDefault="00003D81" w:rsidP="00003D81">
            <w:pPr>
              <w:numPr>
                <w:ilvl w:val="0"/>
                <w:numId w:val="15"/>
              </w:numPr>
              <w:jc w:val="right"/>
              <w:rPr>
                <w:rFonts w:ascii="Times New Roman" w:hAnsi="Times New Roman" w:cs="Times New Roman"/>
                <w:sz w:val="24"/>
                <w:szCs w:val="24"/>
              </w:rPr>
            </w:pPr>
            <w:r w:rsidRPr="00003D81">
              <w:rPr>
                <w:rFonts w:ascii="Times New Roman" w:hAnsi="Times New Roman" w:cs="Times New Roman"/>
                <w:sz w:val="24"/>
                <w:szCs w:val="24"/>
              </w:rPr>
              <w:t>Экскурсии.</w:t>
            </w:r>
          </w:p>
          <w:p w:rsidR="00003D81" w:rsidRPr="00003D81" w:rsidRDefault="00003D81" w:rsidP="00003D81">
            <w:pPr>
              <w:numPr>
                <w:ilvl w:val="0"/>
                <w:numId w:val="15"/>
              </w:numPr>
              <w:jc w:val="right"/>
              <w:rPr>
                <w:rFonts w:ascii="Times New Roman" w:hAnsi="Times New Roman" w:cs="Times New Roman"/>
                <w:sz w:val="24"/>
                <w:szCs w:val="24"/>
              </w:rPr>
            </w:pPr>
            <w:r w:rsidRPr="00003D81">
              <w:rPr>
                <w:rFonts w:ascii="Times New Roman" w:hAnsi="Times New Roman" w:cs="Times New Roman"/>
                <w:sz w:val="24"/>
                <w:szCs w:val="24"/>
              </w:rPr>
              <w:t>Совместный спортивный праздник с папами, посвященный Дню защитника Отечества.</w:t>
            </w: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numPr>
                <w:ilvl w:val="0"/>
                <w:numId w:val="21"/>
              </w:numPr>
              <w:jc w:val="right"/>
              <w:rPr>
                <w:rFonts w:ascii="Times New Roman" w:hAnsi="Times New Roman" w:cs="Times New Roman"/>
                <w:sz w:val="24"/>
                <w:szCs w:val="24"/>
              </w:rPr>
            </w:pPr>
            <w:r w:rsidRPr="00003D81">
              <w:rPr>
                <w:rFonts w:ascii="Times New Roman" w:hAnsi="Times New Roman" w:cs="Times New Roman"/>
                <w:sz w:val="24"/>
                <w:szCs w:val="24"/>
              </w:rPr>
              <w:t>(апрель)</w:t>
            </w:r>
          </w:p>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numPr>
                <w:ilvl w:val="0"/>
                <w:numId w:val="21"/>
              </w:numPr>
              <w:jc w:val="right"/>
              <w:rPr>
                <w:rFonts w:ascii="Times New Roman" w:hAnsi="Times New Roman" w:cs="Times New Roman"/>
                <w:sz w:val="24"/>
                <w:szCs w:val="24"/>
              </w:rPr>
            </w:pPr>
            <w:r w:rsidRPr="00003D81">
              <w:rPr>
                <w:rFonts w:ascii="Times New Roman" w:hAnsi="Times New Roman" w:cs="Times New Roman"/>
                <w:sz w:val="24"/>
                <w:szCs w:val="24"/>
              </w:rPr>
              <w:t>(февраль)</w:t>
            </w:r>
          </w:p>
        </w:tc>
      </w:tr>
      <w:tr w:rsidR="00003D81" w:rsidRPr="00003D81" w:rsidTr="00546C39">
        <w:trPr>
          <w:trHeight w:val="879"/>
        </w:trPr>
        <w:tc>
          <w:tcPr>
            <w:tcW w:w="2694" w:type="dxa"/>
            <w:tcBorders>
              <w:top w:val="single" w:sz="8" w:space="0" w:color="000000"/>
              <w:left w:val="single" w:sz="8" w:space="0" w:color="000000"/>
              <w:bottom w:val="single" w:sz="8" w:space="0" w:color="000000"/>
              <w:right w:val="single" w:sz="8" w:space="0" w:color="000000"/>
            </w:tcBorders>
            <w:shd w:val="clear" w:color="auto" w:fill="00B0F0"/>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«ИГРА»</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numPr>
                <w:ilvl w:val="0"/>
                <w:numId w:val="16"/>
              </w:numPr>
              <w:jc w:val="right"/>
              <w:rPr>
                <w:rFonts w:ascii="Times New Roman" w:hAnsi="Times New Roman" w:cs="Times New Roman"/>
                <w:sz w:val="24"/>
                <w:szCs w:val="24"/>
              </w:rPr>
            </w:pPr>
            <w:r w:rsidRPr="00003D81">
              <w:rPr>
                <w:rFonts w:ascii="Times New Roman" w:hAnsi="Times New Roman" w:cs="Times New Roman"/>
                <w:sz w:val="24"/>
                <w:szCs w:val="24"/>
              </w:rPr>
              <w:t>Наша армия" — разрезные картинки, лото на военную тематику.</w:t>
            </w:r>
          </w:p>
          <w:p w:rsidR="00003D81" w:rsidRPr="00003D81" w:rsidRDefault="00003D81" w:rsidP="00003D81">
            <w:pPr>
              <w:numPr>
                <w:ilvl w:val="0"/>
                <w:numId w:val="16"/>
              </w:numPr>
              <w:jc w:val="right"/>
              <w:rPr>
                <w:rFonts w:ascii="Times New Roman" w:hAnsi="Times New Roman" w:cs="Times New Roman"/>
                <w:sz w:val="24"/>
                <w:szCs w:val="24"/>
              </w:rPr>
            </w:pPr>
            <w:r w:rsidRPr="00003D81">
              <w:rPr>
                <w:rFonts w:ascii="Times New Roman" w:hAnsi="Times New Roman" w:cs="Times New Roman"/>
                <w:sz w:val="24"/>
                <w:szCs w:val="24"/>
              </w:rPr>
              <w:t>Сюжетно-ролевые игры "</w:t>
            </w:r>
            <w:proofErr w:type="spellStart"/>
            <w:r w:rsidRPr="00003D81">
              <w:rPr>
                <w:rFonts w:ascii="Times New Roman" w:hAnsi="Times New Roman" w:cs="Times New Roman"/>
                <w:sz w:val="24"/>
                <w:szCs w:val="24"/>
              </w:rPr>
              <w:t>Летчики","Пограничники</w:t>
            </w:r>
            <w:proofErr w:type="spellEnd"/>
            <w:r w:rsidRPr="00003D81">
              <w:rPr>
                <w:rFonts w:ascii="Times New Roman" w:hAnsi="Times New Roman" w:cs="Times New Roman"/>
                <w:b/>
                <w:bCs/>
                <w:sz w:val="24"/>
                <w:szCs w:val="24"/>
              </w:rPr>
              <w:t>"</w:t>
            </w:r>
          </w:p>
          <w:p w:rsidR="00003D81" w:rsidRPr="00003D81" w:rsidRDefault="00003D81" w:rsidP="00003D81">
            <w:pPr>
              <w:numPr>
                <w:ilvl w:val="0"/>
                <w:numId w:val="16"/>
              </w:numPr>
              <w:jc w:val="right"/>
              <w:rPr>
                <w:rFonts w:ascii="Times New Roman" w:hAnsi="Times New Roman" w:cs="Times New Roman"/>
                <w:sz w:val="24"/>
                <w:szCs w:val="24"/>
              </w:rPr>
            </w:pPr>
            <w:r w:rsidRPr="00003D81">
              <w:rPr>
                <w:rFonts w:ascii="Times New Roman" w:hAnsi="Times New Roman" w:cs="Times New Roman"/>
                <w:sz w:val="24"/>
                <w:szCs w:val="24"/>
              </w:rPr>
              <w:t xml:space="preserve">"Рода войск" — </w:t>
            </w:r>
            <w:proofErr w:type="spellStart"/>
            <w:r w:rsidRPr="00003D81">
              <w:rPr>
                <w:rFonts w:ascii="Times New Roman" w:hAnsi="Times New Roman" w:cs="Times New Roman"/>
                <w:sz w:val="24"/>
                <w:szCs w:val="24"/>
              </w:rPr>
              <w:t>пазлы</w:t>
            </w:r>
            <w:proofErr w:type="spellEnd"/>
            <w:r w:rsidRPr="00003D81">
              <w:rPr>
                <w:rFonts w:ascii="Times New Roman" w:hAnsi="Times New Roman" w:cs="Times New Roman"/>
                <w:sz w:val="24"/>
                <w:szCs w:val="24"/>
              </w:rPr>
              <w:t>, раскраски.</w:t>
            </w:r>
          </w:p>
          <w:p w:rsidR="00003D81" w:rsidRPr="00003D81" w:rsidRDefault="00003D81" w:rsidP="00003D81">
            <w:pPr>
              <w:jc w:val="right"/>
              <w:rPr>
                <w:rFonts w:ascii="Times New Roman" w:hAnsi="Times New Roman" w:cs="Times New Roman"/>
                <w:sz w:val="24"/>
                <w:szCs w:val="24"/>
              </w:rPr>
            </w:pP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numPr>
                <w:ilvl w:val="0"/>
                <w:numId w:val="22"/>
              </w:numPr>
              <w:jc w:val="right"/>
              <w:rPr>
                <w:rFonts w:ascii="Times New Roman" w:hAnsi="Times New Roman" w:cs="Times New Roman"/>
                <w:sz w:val="24"/>
                <w:szCs w:val="24"/>
              </w:rPr>
            </w:pPr>
            <w:r w:rsidRPr="00003D81">
              <w:rPr>
                <w:rFonts w:ascii="Times New Roman" w:hAnsi="Times New Roman" w:cs="Times New Roman"/>
                <w:sz w:val="24"/>
                <w:szCs w:val="24"/>
              </w:rPr>
              <w:t>( в течение года)</w:t>
            </w:r>
          </w:p>
        </w:tc>
      </w:tr>
      <w:tr w:rsidR="00003D81" w:rsidRPr="00003D81" w:rsidTr="00546C39">
        <w:trPr>
          <w:trHeight w:val="1238"/>
        </w:trPr>
        <w:tc>
          <w:tcPr>
            <w:tcW w:w="2694" w:type="dxa"/>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«ОТЧИЗНА»</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numPr>
                <w:ilvl w:val="0"/>
                <w:numId w:val="17"/>
              </w:numPr>
              <w:jc w:val="right"/>
              <w:rPr>
                <w:rFonts w:ascii="Times New Roman" w:hAnsi="Times New Roman" w:cs="Times New Roman"/>
                <w:sz w:val="24"/>
                <w:szCs w:val="24"/>
              </w:rPr>
            </w:pPr>
            <w:r w:rsidRPr="00003D81">
              <w:rPr>
                <w:rFonts w:ascii="Times New Roman" w:hAnsi="Times New Roman" w:cs="Times New Roman"/>
                <w:sz w:val="24"/>
                <w:szCs w:val="24"/>
              </w:rPr>
              <w:t>Викторина «Моя Родина - Россия».</w:t>
            </w:r>
          </w:p>
          <w:p w:rsidR="00003D81" w:rsidRPr="00003D81" w:rsidRDefault="00003D81" w:rsidP="00003D81">
            <w:pPr>
              <w:numPr>
                <w:ilvl w:val="0"/>
                <w:numId w:val="17"/>
              </w:numPr>
              <w:jc w:val="right"/>
              <w:rPr>
                <w:rFonts w:ascii="Times New Roman" w:hAnsi="Times New Roman" w:cs="Times New Roman"/>
                <w:sz w:val="24"/>
                <w:szCs w:val="24"/>
              </w:rPr>
            </w:pPr>
            <w:r w:rsidRPr="00003D81">
              <w:rPr>
                <w:rFonts w:ascii="Times New Roman" w:hAnsi="Times New Roman" w:cs="Times New Roman"/>
                <w:sz w:val="24"/>
                <w:szCs w:val="24"/>
              </w:rPr>
              <w:t>Путешествие к истокам.</w:t>
            </w: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numPr>
                <w:ilvl w:val="0"/>
                <w:numId w:val="23"/>
              </w:numPr>
              <w:jc w:val="right"/>
              <w:rPr>
                <w:rFonts w:ascii="Times New Roman" w:hAnsi="Times New Roman" w:cs="Times New Roman"/>
                <w:sz w:val="24"/>
                <w:szCs w:val="24"/>
              </w:rPr>
            </w:pPr>
            <w:r w:rsidRPr="00003D81">
              <w:rPr>
                <w:rFonts w:ascii="Times New Roman" w:hAnsi="Times New Roman" w:cs="Times New Roman"/>
                <w:sz w:val="24"/>
                <w:szCs w:val="24"/>
              </w:rPr>
              <w:t>(март)</w:t>
            </w:r>
          </w:p>
        </w:tc>
      </w:tr>
      <w:tr w:rsidR="00003D81" w:rsidRPr="00003D81" w:rsidTr="00546C39">
        <w:trPr>
          <w:trHeight w:val="1662"/>
        </w:trPr>
        <w:tc>
          <w:tcPr>
            <w:tcW w:w="2694" w:type="dxa"/>
            <w:tcBorders>
              <w:top w:val="single" w:sz="8" w:space="0" w:color="000000"/>
              <w:left w:val="single" w:sz="8" w:space="0" w:color="000000"/>
              <w:bottom w:val="single" w:sz="8" w:space="0" w:color="000000"/>
              <w:right w:val="single" w:sz="8" w:space="0" w:color="000000"/>
            </w:tcBorders>
            <w:shd w:val="clear" w:color="auto" w:fill="7030A0"/>
            <w:tcMar>
              <w:top w:w="0" w:type="dxa"/>
              <w:left w:w="108" w:type="dxa"/>
              <w:bottom w:w="0" w:type="dxa"/>
              <w:right w:w="108" w:type="dxa"/>
            </w:tcMar>
            <w:hideMark/>
          </w:tcPr>
          <w:p w:rsidR="00003D81" w:rsidRPr="00003D81" w:rsidRDefault="00003D81" w:rsidP="00003D81">
            <w:pPr>
              <w:jc w:val="right"/>
              <w:rPr>
                <w:rFonts w:ascii="Times New Roman" w:hAnsi="Times New Roman" w:cs="Times New Roman"/>
                <w:sz w:val="24"/>
                <w:szCs w:val="24"/>
              </w:rPr>
            </w:pPr>
          </w:p>
          <w:p w:rsidR="00003D81" w:rsidRPr="00003D81" w:rsidRDefault="00003D81" w:rsidP="00003D81">
            <w:pPr>
              <w:jc w:val="right"/>
              <w:rPr>
                <w:rFonts w:ascii="Times New Roman" w:hAnsi="Times New Roman" w:cs="Times New Roman"/>
                <w:sz w:val="24"/>
                <w:szCs w:val="24"/>
              </w:rPr>
            </w:pPr>
            <w:r w:rsidRPr="00003D81">
              <w:rPr>
                <w:rFonts w:ascii="Times New Roman" w:hAnsi="Times New Roman" w:cs="Times New Roman"/>
                <w:sz w:val="24"/>
                <w:szCs w:val="24"/>
              </w:rPr>
              <w:t>«ТВОРИ ДОБРО»</w:t>
            </w:r>
          </w:p>
        </w:tc>
        <w:tc>
          <w:tcPr>
            <w:tcW w:w="453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3D81" w:rsidRPr="00003D81" w:rsidRDefault="00003D81" w:rsidP="00003D81">
            <w:pPr>
              <w:numPr>
                <w:ilvl w:val="0"/>
                <w:numId w:val="18"/>
              </w:numPr>
              <w:jc w:val="right"/>
              <w:rPr>
                <w:rFonts w:ascii="Times New Roman" w:hAnsi="Times New Roman" w:cs="Times New Roman"/>
                <w:sz w:val="24"/>
                <w:szCs w:val="24"/>
              </w:rPr>
            </w:pPr>
            <w:r w:rsidRPr="00003D81">
              <w:rPr>
                <w:rFonts w:ascii="Times New Roman" w:hAnsi="Times New Roman" w:cs="Times New Roman"/>
                <w:sz w:val="24"/>
                <w:szCs w:val="24"/>
              </w:rPr>
              <w:t>Помощь нуждающимся.</w:t>
            </w:r>
          </w:p>
          <w:p w:rsidR="00003D81" w:rsidRPr="00003D81" w:rsidRDefault="00003D81" w:rsidP="00003D81">
            <w:pPr>
              <w:numPr>
                <w:ilvl w:val="0"/>
                <w:numId w:val="18"/>
              </w:numPr>
              <w:jc w:val="right"/>
              <w:rPr>
                <w:rFonts w:ascii="Times New Roman" w:hAnsi="Times New Roman" w:cs="Times New Roman"/>
                <w:sz w:val="24"/>
                <w:szCs w:val="24"/>
              </w:rPr>
            </w:pPr>
            <w:r w:rsidRPr="00003D81">
              <w:rPr>
                <w:rFonts w:ascii="Times New Roman" w:hAnsi="Times New Roman" w:cs="Times New Roman"/>
                <w:sz w:val="24"/>
                <w:szCs w:val="24"/>
              </w:rPr>
              <w:t>Благоустройство территорий.</w:t>
            </w:r>
          </w:p>
          <w:p w:rsidR="00003D81" w:rsidRPr="00003D81" w:rsidRDefault="00003D81" w:rsidP="00003D81">
            <w:pPr>
              <w:numPr>
                <w:ilvl w:val="0"/>
                <w:numId w:val="18"/>
              </w:numPr>
              <w:jc w:val="right"/>
              <w:rPr>
                <w:rFonts w:ascii="Times New Roman" w:hAnsi="Times New Roman" w:cs="Times New Roman"/>
                <w:sz w:val="24"/>
                <w:szCs w:val="24"/>
              </w:rPr>
            </w:pPr>
            <w:r w:rsidRPr="00003D81">
              <w:rPr>
                <w:rFonts w:ascii="Times New Roman" w:hAnsi="Times New Roman" w:cs="Times New Roman"/>
                <w:sz w:val="24"/>
                <w:szCs w:val="24"/>
              </w:rPr>
              <w:t>Экологические акции.</w:t>
            </w:r>
          </w:p>
          <w:p w:rsidR="00003D81" w:rsidRPr="00003D81" w:rsidRDefault="00003D81" w:rsidP="00003D81">
            <w:pPr>
              <w:numPr>
                <w:ilvl w:val="0"/>
                <w:numId w:val="18"/>
              </w:numPr>
              <w:jc w:val="right"/>
              <w:rPr>
                <w:rFonts w:ascii="Times New Roman" w:hAnsi="Times New Roman" w:cs="Times New Roman"/>
                <w:sz w:val="24"/>
                <w:szCs w:val="24"/>
              </w:rPr>
            </w:pPr>
            <w:r w:rsidRPr="00003D81">
              <w:rPr>
                <w:rFonts w:ascii="Times New Roman" w:hAnsi="Times New Roman" w:cs="Times New Roman"/>
                <w:sz w:val="24"/>
                <w:szCs w:val="24"/>
              </w:rPr>
              <w:t>Трудовые десанты.</w:t>
            </w:r>
          </w:p>
        </w:tc>
        <w:tc>
          <w:tcPr>
            <w:tcW w:w="2849" w:type="dxa"/>
            <w:tcBorders>
              <w:top w:val="single" w:sz="8" w:space="0" w:color="000000"/>
              <w:left w:val="single" w:sz="8" w:space="0" w:color="000000"/>
              <w:bottom w:val="single" w:sz="8" w:space="0" w:color="000000"/>
              <w:right w:val="single" w:sz="8" w:space="0" w:color="000000"/>
            </w:tcBorders>
          </w:tcPr>
          <w:p w:rsidR="00003D81" w:rsidRPr="00003D81" w:rsidRDefault="00003D81" w:rsidP="00003D81">
            <w:pPr>
              <w:numPr>
                <w:ilvl w:val="0"/>
                <w:numId w:val="23"/>
              </w:numPr>
              <w:jc w:val="right"/>
              <w:rPr>
                <w:rFonts w:ascii="Times New Roman" w:hAnsi="Times New Roman" w:cs="Times New Roman"/>
                <w:sz w:val="24"/>
                <w:szCs w:val="24"/>
              </w:rPr>
            </w:pPr>
            <w:r w:rsidRPr="00003D81">
              <w:rPr>
                <w:rFonts w:ascii="Times New Roman" w:hAnsi="Times New Roman" w:cs="Times New Roman"/>
                <w:sz w:val="24"/>
                <w:szCs w:val="24"/>
              </w:rPr>
              <w:t>( в течение года)</w:t>
            </w:r>
          </w:p>
        </w:tc>
      </w:tr>
    </w:tbl>
    <w:p w:rsidR="00003D81" w:rsidRPr="00003D81" w:rsidRDefault="00003D81" w:rsidP="00003D81">
      <w:pPr>
        <w:jc w:val="right"/>
        <w:rPr>
          <w:rFonts w:ascii="Times New Roman" w:hAnsi="Times New Roman" w:cs="Times New Roman"/>
          <w:b/>
          <w:sz w:val="24"/>
          <w:szCs w:val="24"/>
        </w:rPr>
      </w:pPr>
    </w:p>
    <w:p w:rsidR="00003D81" w:rsidRDefault="00003D81" w:rsidP="00EB692F">
      <w:pPr>
        <w:jc w:val="right"/>
        <w:rPr>
          <w:rFonts w:ascii="Times New Roman" w:hAnsi="Times New Roman" w:cs="Times New Roman"/>
          <w:sz w:val="24"/>
          <w:szCs w:val="24"/>
        </w:rPr>
      </w:pPr>
    </w:p>
    <w:p w:rsidR="005B1E0F" w:rsidRDefault="00DF4E79" w:rsidP="005B1E0F">
      <w:pPr>
        <w:jc w:val="both"/>
        <w:rPr>
          <w:rFonts w:ascii="Times New Roman" w:hAnsi="Times New Roman" w:cs="Times New Roman"/>
          <w:b/>
          <w:sz w:val="24"/>
          <w:szCs w:val="24"/>
        </w:rPr>
      </w:pPr>
      <w:r>
        <w:rPr>
          <w:rFonts w:ascii="Times New Roman" w:hAnsi="Times New Roman" w:cs="Times New Roman"/>
          <w:b/>
          <w:sz w:val="24"/>
          <w:szCs w:val="24"/>
        </w:rPr>
        <w:t xml:space="preserve"> </w:t>
      </w:r>
    </w:p>
    <w:p w:rsidR="00546C39" w:rsidRDefault="00546C39" w:rsidP="005B1E0F">
      <w:pPr>
        <w:jc w:val="both"/>
        <w:rPr>
          <w:rFonts w:ascii="Times New Roman" w:hAnsi="Times New Roman" w:cs="Times New Roman"/>
          <w:b/>
          <w:sz w:val="24"/>
          <w:szCs w:val="24"/>
        </w:rPr>
      </w:pPr>
    </w:p>
    <w:p w:rsidR="00546C39" w:rsidRPr="005B1E0F" w:rsidRDefault="00546C39" w:rsidP="005B1E0F">
      <w:pPr>
        <w:jc w:val="both"/>
        <w:rPr>
          <w:rFonts w:ascii="Times New Roman" w:hAnsi="Times New Roman" w:cs="Times New Roman"/>
          <w:b/>
          <w:i/>
          <w:sz w:val="24"/>
          <w:szCs w:val="24"/>
        </w:rPr>
      </w:pPr>
    </w:p>
    <w:p w:rsidR="00EB692F" w:rsidRDefault="00EB692F" w:rsidP="00EB692F">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3</w:t>
      </w:r>
      <w:r w:rsidR="0019368C">
        <w:rPr>
          <w:rFonts w:ascii="Times New Roman" w:hAnsi="Times New Roman" w:cs="Times New Roman"/>
          <w:sz w:val="24"/>
          <w:szCs w:val="24"/>
        </w:rPr>
        <w:t xml:space="preserve"> </w:t>
      </w:r>
    </w:p>
    <w:p w:rsidR="009410FB" w:rsidRPr="009410FB" w:rsidRDefault="00546C39" w:rsidP="009410FB">
      <w:pPr>
        <w:jc w:val="both"/>
        <w:rPr>
          <w:rFonts w:ascii="Times New Roman" w:hAnsi="Times New Roman" w:cs="Times New Roman"/>
          <w:b/>
          <w:sz w:val="24"/>
          <w:szCs w:val="24"/>
        </w:rPr>
      </w:pPr>
      <w:r>
        <w:rPr>
          <w:rFonts w:ascii="Times New Roman" w:hAnsi="Times New Roman" w:cs="Times New Roman"/>
          <w:b/>
          <w:bCs/>
          <w:sz w:val="24"/>
          <w:szCs w:val="24"/>
        </w:rPr>
        <w:t xml:space="preserve">     </w:t>
      </w:r>
      <w:r w:rsidR="009410FB">
        <w:rPr>
          <w:rFonts w:ascii="Times New Roman" w:hAnsi="Times New Roman" w:cs="Times New Roman"/>
          <w:b/>
          <w:bCs/>
          <w:sz w:val="24"/>
          <w:szCs w:val="24"/>
        </w:rPr>
        <w:t>Рекомендации родителям по ознакомлен</w:t>
      </w:r>
      <w:r>
        <w:rPr>
          <w:rFonts w:ascii="Times New Roman" w:hAnsi="Times New Roman" w:cs="Times New Roman"/>
          <w:b/>
          <w:bCs/>
          <w:sz w:val="24"/>
          <w:szCs w:val="24"/>
        </w:rPr>
        <w:t>ию детей с историческим прошлым</w:t>
      </w:r>
      <w:r w:rsidR="009410FB">
        <w:rPr>
          <w:rFonts w:ascii="Times New Roman" w:hAnsi="Times New Roman" w:cs="Times New Roman"/>
          <w:b/>
          <w:bCs/>
          <w:sz w:val="24"/>
          <w:szCs w:val="24"/>
        </w:rPr>
        <w:t>.</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История России богата знаменательными событиями. Во все века героизм, мужество воинов России, мощь и слава русского оружия были неотъемлемой частью величия Российского государства. Помимо побед существуют события, достойные быть увековеченными в народной памяти.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Расскажите ребенку об истории Древней Руси Государства Российского, подбирая материал старайтесь выбирать яркие, образные, конкретные, вызывающие интерес эпизоды, которые привлекли бы их внимание.</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i/>
          <w:iCs/>
          <w:sz w:val="24"/>
          <w:szCs w:val="24"/>
        </w:rPr>
        <w:t>Богатыри земли Русской.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 xml:space="preserve">Первыми защитниками на Руси были богатыри – мужчины, защищавшие женщин, стариков и детей. Богатырь – это человек безмерной силы, стойкости и отваги, совершающий воинские подвиги. Русь всегда была богата богатырями, такими как Илья Муромец, Добрыня Никитич, Алеша Попович, богатырь – пахарь Микула </w:t>
      </w:r>
      <w:proofErr w:type="spellStart"/>
      <w:r w:rsidRPr="009410FB">
        <w:rPr>
          <w:rFonts w:ascii="Times New Roman" w:hAnsi="Times New Roman" w:cs="Times New Roman"/>
          <w:b/>
          <w:sz w:val="24"/>
          <w:szCs w:val="24"/>
        </w:rPr>
        <w:t>Селянинович</w:t>
      </w:r>
      <w:proofErr w:type="spellEnd"/>
      <w:r w:rsidRPr="009410FB">
        <w:rPr>
          <w:rFonts w:ascii="Times New Roman" w:hAnsi="Times New Roman" w:cs="Times New Roman"/>
          <w:b/>
          <w:sz w:val="24"/>
          <w:szCs w:val="24"/>
        </w:rPr>
        <w:t xml:space="preserve">, купец – гусляр </w:t>
      </w:r>
      <w:proofErr w:type="gramStart"/>
      <w:r w:rsidRPr="009410FB">
        <w:rPr>
          <w:rFonts w:ascii="Times New Roman" w:hAnsi="Times New Roman" w:cs="Times New Roman"/>
          <w:b/>
          <w:sz w:val="24"/>
          <w:szCs w:val="24"/>
        </w:rPr>
        <w:t>Садко</w:t>
      </w:r>
      <w:proofErr w:type="gramEnd"/>
      <w:r w:rsidRPr="009410FB">
        <w:rPr>
          <w:rFonts w:ascii="Times New Roman" w:hAnsi="Times New Roman" w:cs="Times New Roman"/>
          <w:b/>
          <w:sz w:val="24"/>
          <w:szCs w:val="24"/>
        </w:rPr>
        <w:t>, Великан – Святогор.</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Как стража святой Руси, стоят они у заставы (границы) богатырской, мимо которой ни зверь не проскользнет, ни птица не пролетит</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На Руси всегда были в почете солдаты, несущие воинскую службу.</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становлении Российского государства большую роль сыграли великие русские князья: Олег, Владимир Красное Солнышко, Ярослав Мудрый, Владимир Мономах.</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К 882 году </w:t>
      </w:r>
      <w:r w:rsidRPr="009410FB">
        <w:rPr>
          <w:rFonts w:ascii="Times New Roman" w:hAnsi="Times New Roman" w:cs="Times New Roman"/>
          <w:b/>
          <w:bCs/>
          <w:sz w:val="24"/>
          <w:szCs w:val="24"/>
        </w:rPr>
        <w:t>князь Олег</w:t>
      </w:r>
      <w:r w:rsidRPr="009410FB">
        <w:rPr>
          <w:rFonts w:ascii="Times New Roman" w:hAnsi="Times New Roman" w:cs="Times New Roman"/>
          <w:b/>
          <w:sz w:val="24"/>
          <w:szCs w:val="24"/>
        </w:rPr>
        <w:t> под своей властью объединил Северную и Южную Русь. Образовалось единое государство - Киевская Русь – с первым общерусским правителем. Перед Олегом отступили хазары и византийцы. Он прославился военными победами, а своим благоразумием и мудростью снискал к себе любовь подданных.</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дружину князя подбирали сильных и умелых воинов. Служба считалась почетной. С ранних лет детей учили владеть мячом, копьем, луком, обучали искусству верховой езды.</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При </w:t>
      </w:r>
      <w:r w:rsidRPr="009410FB">
        <w:rPr>
          <w:rFonts w:ascii="Times New Roman" w:hAnsi="Times New Roman" w:cs="Times New Roman"/>
          <w:b/>
          <w:bCs/>
          <w:sz w:val="24"/>
          <w:szCs w:val="24"/>
        </w:rPr>
        <w:t>князе Владимире Красное Солнышко</w:t>
      </w:r>
      <w:r w:rsidRPr="009410FB">
        <w:rPr>
          <w:rFonts w:ascii="Times New Roman" w:hAnsi="Times New Roman" w:cs="Times New Roman"/>
          <w:b/>
          <w:sz w:val="24"/>
          <w:szCs w:val="24"/>
        </w:rPr>
        <w:t> в годах государственные границы Руси еще больше расширились. Строились новые города, сторожевые укрепления для борьбы со степняками, для защиты своих земель Князь Владимир ввел единое правление на Руси. Важнейшим делом князя было крещение Руси в 988 году.</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окончательно разгромил печенежские орды. Киев стал крупнейшим центром всего христианского мира. При Ярославе выдающихся успехов достигло просвещение, началось русское летописание.</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эпоху </w:t>
      </w:r>
      <w:r w:rsidRPr="009410FB">
        <w:rPr>
          <w:rFonts w:ascii="Times New Roman" w:hAnsi="Times New Roman" w:cs="Times New Roman"/>
          <w:b/>
          <w:bCs/>
          <w:sz w:val="24"/>
          <w:szCs w:val="24"/>
        </w:rPr>
        <w:t>князя</w:t>
      </w:r>
      <w:r w:rsidRPr="009410FB">
        <w:rPr>
          <w:rFonts w:ascii="Times New Roman" w:hAnsi="Times New Roman" w:cs="Times New Roman"/>
          <w:b/>
          <w:sz w:val="24"/>
          <w:szCs w:val="24"/>
        </w:rPr>
        <w:t> </w:t>
      </w:r>
      <w:r w:rsidRPr="009410FB">
        <w:rPr>
          <w:rFonts w:ascii="Times New Roman" w:hAnsi="Times New Roman" w:cs="Times New Roman"/>
          <w:b/>
          <w:bCs/>
          <w:sz w:val="24"/>
          <w:szCs w:val="24"/>
        </w:rPr>
        <w:t>Владимира Мономаха</w:t>
      </w:r>
      <w:r w:rsidRPr="009410FB">
        <w:rPr>
          <w:rFonts w:ascii="Times New Roman" w:hAnsi="Times New Roman" w:cs="Times New Roman"/>
          <w:b/>
          <w:sz w:val="24"/>
          <w:szCs w:val="24"/>
        </w:rPr>
        <w:t> к Руси были присоединены половецкие земли и дунайские города. Наступила эпоха расцвета литературы и искусства.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Юрий Долгорукий.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Прозвище Долгорукий было дано князю его современниками потому, что он присоединил к Суздальской земле очень много городов. Юрий Долгорукий считается основателем Москвы.</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lastRenderedPageBreak/>
        <w:t>Князь Александр Невский.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1240 году с севера-запада напали на Русь шведы. Шведский флот подошел к устью реки Невы. Новгородский князь Александр выступил навстречу и стремительно атаковал шведов. Славную победу одержали новгородцы в этой битве, а князя Александра с той поры стали называть Невским. Спустя два года вторглись на русскую землю немецкие рыцари-крестоносцы. </w:t>
      </w:r>
      <w:hyperlink r:id="rId5" w:history="1">
        <w:r w:rsidRPr="009410FB">
          <w:rPr>
            <w:rStyle w:val="a7"/>
            <w:rFonts w:ascii="Times New Roman" w:hAnsi="Times New Roman" w:cs="Times New Roman"/>
            <w:b/>
            <w:sz w:val="24"/>
            <w:szCs w:val="24"/>
          </w:rPr>
          <w:t>5 апреля</w:t>
        </w:r>
      </w:hyperlink>
      <w:r w:rsidRPr="009410FB">
        <w:rPr>
          <w:rFonts w:ascii="Times New Roman" w:hAnsi="Times New Roman" w:cs="Times New Roman"/>
          <w:b/>
          <w:sz w:val="24"/>
          <w:szCs w:val="24"/>
        </w:rPr>
        <w:t>1242 года дружина Александра Невского встретилась с крестоносцами на льду чудского озера. Эту битву назвали «Ледовым побоищем».</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Дмитрий Донской.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Пришло время дать отпор Золотой Орде. Собрал князь Московский Дмитрий огромное войско. Целый день до ночи бились русские с татарами у реки Дон на поле Куликовом. После победы князя Дмитрия назвали Донским. Куликовская битва показала силу русского оружия и положила начало будущему освобождению Руси от татаро-монгольского ига.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Кузьма Минин и Дмитрий Пожарский.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События рубежа 16-17 в. в. получили название «смутное врем». Самозванцы, литовцы, поляки, разоряли страну. Устав от бесконечной смуты, народ России мечтал о твердой власти. А раз порядок в стране навести было некому, в народе созрела идея ополчения.</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 Православные люди, - обратился к жителям Нижнего Новгорода староста Кузьма Минин, получивший впоследствии всенародную признательность как «выборный от всея земли человек», - не пожалеем животов наших! Дворцы свои заложим – освободим Русскую землю!</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Возглавил войско князь Дмитрий Пожарский. Выгнали русские воины поляков из Кремля, освободили Москву.</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память о народных защитниках Русской земли в центре Москвы на Красной площади (у Собора Василия Блаженного) на народные деньги, установлен памятник князю Дмитрию Пожарскому и гражданину Кузьме Минину от благородной России.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Петр 1.</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Петр 1 стремился завоевать для России выходы к морям Черному и Балтийскому. С 1700 по 1721 год длилась Северная война. Россия воевала со Швецией. В знаменитой Полтавской битве тридцатитысячное войско шведов было наголову разгромлено русской армией. Вместе со своими солдатами сражался и Петр 1.</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Полтавская битва прославила Россию на весь мир.</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Непобедимый русский полководец Александр Васильевич Суворов.</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Александр Васильевич Суворов прославил Россию блестящими победами на полях сражений. Под командованием Суворова была взята «неприступная» крепость Измаил. А в Швейцарии до наших дней помнят о переходе русских войск через Альпы. не проиграл ни одного сражения, а своим потомкам оставил книгу «Наука побеждать».</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Русский полководец Михаил Илларионович Кутузов.</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lastRenderedPageBreak/>
        <w:t>1812 году началась Отечественная война. Вся Европейская часть России была захвачена французами. Не только армия. Но и весь народ поднялся на защиту Родины. Около села Бородино главнокомандующий русской армии Кутузов решил дать генеральное сражение.</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Бородинская битва развеяла миф о непобедимости французов. Бородинская битва показала стойкость русских, которые по словам Наполеона, «оказались достойными быть непобедимыми».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День Защитников Отечества.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1917 году произошла Октябрьская социалистическая революция. В России установилась власть людей труда – Советов рабочих, солдатских и крестьянских депутатов. Не нравилось все это мировой </w:t>
      </w:r>
      <w:hyperlink r:id="rId6" w:history="1">
        <w:r w:rsidRPr="009410FB">
          <w:rPr>
            <w:rStyle w:val="a7"/>
            <w:rFonts w:ascii="Times New Roman" w:hAnsi="Times New Roman" w:cs="Times New Roman"/>
            <w:b/>
            <w:sz w:val="24"/>
            <w:szCs w:val="24"/>
          </w:rPr>
          <w:t>буржуазии</w:t>
        </w:r>
      </w:hyperlink>
      <w:r w:rsidRPr="009410FB">
        <w:rPr>
          <w:rFonts w:ascii="Times New Roman" w:hAnsi="Times New Roman" w:cs="Times New Roman"/>
          <w:b/>
          <w:sz w:val="24"/>
          <w:szCs w:val="24"/>
        </w:rPr>
        <w:t>, и она решила, что советская власть должна быть уничтожена. Свои войска в Россию на западе направила Германия, на севере – Великобритания, на юге – Франция и Турция. Дальний восток оккупировали Япония и США. Молодому Советскому государству нужна была своя армия. И она была создана. </w:t>
      </w:r>
      <w:hyperlink r:id="rId7" w:history="1">
        <w:r w:rsidRPr="009410FB">
          <w:rPr>
            <w:rStyle w:val="a7"/>
            <w:rFonts w:ascii="Times New Roman" w:hAnsi="Times New Roman" w:cs="Times New Roman"/>
            <w:b/>
            <w:sz w:val="24"/>
            <w:szCs w:val="24"/>
          </w:rPr>
          <w:t>23 февраля</w:t>
        </w:r>
      </w:hyperlink>
      <w:r w:rsidRPr="009410FB">
        <w:rPr>
          <w:rFonts w:ascii="Times New Roman" w:hAnsi="Times New Roman" w:cs="Times New Roman"/>
          <w:b/>
          <w:sz w:val="24"/>
          <w:szCs w:val="24"/>
        </w:rPr>
        <w:t> 1918 года началось массовое вступление добровольцев в Красную армию. Наступление немецких войск на Петроград – в то время столицу советского государства – было остановлено.</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Этот день – 23 февраля – впоследствии стал государственным праздником: Днем Красной армии. В 1946 году праздник переименовали в День Советской армии. Сейчас он называется «Днём защитника Отечества».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Герои Великой Отечественной Войны. Маршал Г.К. Жуков.</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На рассвете </w:t>
      </w:r>
      <w:hyperlink r:id="rId8" w:history="1">
        <w:r w:rsidRPr="009410FB">
          <w:rPr>
            <w:rStyle w:val="a7"/>
            <w:rFonts w:ascii="Times New Roman" w:hAnsi="Times New Roman" w:cs="Times New Roman"/>
            <w:b/>
            <w:sz w:val="24"/>
            <w:szCs w:val="24"/>
          </w:rPr>
          <w:t>22 июня</w:t>
        </w:r>
      </w:hyperlink>
      <w:r w:rsidRPr="009410FB">
        <w:rPr>
          <w:rFonts w:ascii="Times New Roman" w:hAnsi="Times New Roman" w:cs="Times New Roman"/>
          <w:b/>
          <w:sz w:val="24"/>
          <w:szCs w:val="24"/>
        </w:rPr>
        <w:t> 1941 года фашистская Германия напала на Советский Союз. Началась Великая Отечественная война годов.</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Первые месяцы войны удача сопутствовала немецким войскам. Когда немецкие войска вплотную подошли к Москве и положение на фронте стало критическим, командовать армией было поручено, талантливейшему полководцу, смелому и решительному человеку, Георгию Константиновичу Жукову.</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После упорных боев в ночь с 5 на </w:t>
      </w:r>
      <w:hyperlink r:id="rId9" w:history="1">
        <w:r w:rsidRPr="009410FB">
          <w:rPr>
            <w:rStyle w:val="a7"/>
            <w:rFonts w:ascii="Times New Roman" w:hAnsi="Times New Roman" w:cs="Times New Roman"/>
            <w:b/>
            <w:sz w:val="24"/>
            <w:szCs w:val="24"/>
          </w:rPr>
          <w:t>6 декабря</w:t>
        </w:r>
      </w:hyperlink>
      <w:r w:rsidRPr="009410FB">
        <w:rPr>
          <w:rFonts w:ascii="Times New Roman" w:hAnsi="Times New Roman" w:cs="Times New Roman"/>
          <w:b/>
          <w:sz w:val="24"/>
          <w:szCs w:val="24"/>
        </w:rPr>
        <w:t> части Красной Армии перешли в мощное контрнаступление. «Велика Россия, а отступать некуда – позади Москва!» - эти слова стали символом Московской битвы. В начале ноября наступление немцев было остановлено и враг отброшен от Москвы. Впервые за годы Второй мировой войны непобедимая германская армия потерпела поражение.</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Великой Отечественной войне было немало знаменательных сражений. Особое место среди них занимает битва за Сталинград в 1943 году.</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июле 1943 года под Курском и Орлом произошло крупнейшее в военной истории танковое сражение. Бой длился весь день и завершился полным разгромом фашистских бронированных армад. В ходе войны произошел коренной перелом.</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августе 1941 года Ленинград оказался со всех сторон окруженным врагами. Сотни тысяч ленинградцев погибло в эту зиму от холода и голода! Фашисты бомбили Ленинград с воздуха, обстреливали из пушек. 900 дней блокадное кольцо сжимало Ленинград. </w:t>
      </w:r>
      <w:hyperlink r:id="rId10" w:history="1">
        <w:r w:rsidRPr="009410FB">
          <w:rPr>
            <w:rStyle w:val="a7"/>
            <w:rFonts w:ascii="Times New Roman" w:hAnsi="Times New Roman" w:cs="Times New Roman"/>
            <w:b/>
            <w:sz w:val="24"/>
            <w:szCs w:val="24"/>
          </w:rPr>
          <w:t>12 января</w:t>
        </w:r>
      </w:hyperlink>
      <w:r w:rsidRPr="009410FB">
        <w:rPr>
          <w:rFonts w:ascii="Times New Roman" w:hAnsi="Times New Roman" w:cs="Times New Roman"/>
          <w:b/>
          <w:sz w:val="24"/>
          <w:szCs w:val="24"/>
        </w:rPr>
        <w:t> 1943 г. Красная Армия прорвала блокаду Ленинграда. Зимой 1943 г. Ленинград был полностью освобожден бойцами Красной Армии.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И на хрупкие женские плечи обрушилась тяжесть войны.</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lastRenderedPageBreak/>
        <w:t>Женщины в минувшей войне не только кормили страну, ковали оружие победы, водили поезда и автомашины, исцеляли раненых, они рядом со своими мужьями, отцами и братьями отважно сражались на фронтах войны.</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годы Великой Отечественной войны тысячи юных патриотов помогали бороться с немецко-фашистскими захватчиками на фронтах и партизанских отрядах.</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Великая Победа.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Советские войска с боями дошли до Берлина и освободили не только свою родину, но и многие другие страны. 9 мая 1945 год для России навечно стало великой датой.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Вечная слава героям, защитникам Родины! Слава советским солдатам, которые, несмотря на все тяготы и лишения, выстояли и победили.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Современная героика Российской армии.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Как и у каждого государства, у России есть армия, то есть вооруженные силы – это сухопутные, военно-воздушные, военно-морские войска. Пограничные войска стоят на страже границ Родины. Их главная задача – не пропустить через границу шпионов, террористов, вооруженные вражеские группировки, людей, перевозящих наркотики. Военные физически сильные, спортивные, проходят специальные многодневные тренировки, осваивают правила ближнего боя, знают боевые приемы, осваивают современную военную технику и оружие. Солдаты смелые и отважные, выносливые.</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Военнослужащие всех родов войск носят военную форму. Она бывает повседневной и парадной.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Военнослужащие часто рискуют жизнью и здоровьем, защищая мир и покой на земле. Они глубоко любят свою Отчизну и свой народ. Каждый мальчик должен готовиться к тому, чтобы стать хорошим солдатом Российской армии.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t>День Российского флага.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Знамя всегда еще при зарождении нашего государства, было драгоценной реликвией воинства, всего народа. </w:t>
      </w:r>
      <w:hyperlink r:id="rId11" w:history="1">
        <w:r w:rsidRPr="009410FB">
          <w:rPr>
            <w:rStyle w:val="a7"/>
            <w:rFonts w:ascii="Times New Roman" w:hAnsi="Times New Roman" w:cs="Times New Roman"/>
            <w:b/>
            <w:sz w:val="24"/>
            <w:szCs w:val="24"/>
          </w:rPr>
          <w:t>22 августа</w:t>
        </w:r>
      </w:hyperlink>
      <w:r w:rsidRPr="009410FB">
        <w:rPr>
          <w:rFonts w:ascii="Times New Roman" w:hAnsi="Times New Roman" w:cs="Times New Roman"/>
          <w:b/>
          <w:sz w:val="24"/>
          <w:szCs w:val="24"/>
        </w:rPr>
        <w:t> 1991 года у России появился новый праздник – день Российского флага. Белый, синий и красный цвета всегда почитались на Руси. Флаги России вывешивают в особенно торжественных случаях, поднимают государственный флаг в честь спортсменов. Флаг России – святыня и гордость нашего государства. Он олицетворяет независимость, величие и честь нашей Родины. Флаг России почитают и берегут все россияне.</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Гимн России – это самая главная и торжественная песня нашей страны. Он прославляет нашу страну, любовь к ней всех людей. Его слушают стоя, мужчины и мальчики снимают </w:t>
      </w:r>
      <w:hyperlink r:id="rId12" w:history="1">
        <w:r w:rsidRPr="009410FB">
          <w:rPr>
            <w:rStyle w:val="a7"/>
            <w:rFonts w:ascii="Times New Roman" w:hAnsi="Times New Roman" w:cs="Times New Roman"/>
            <w:b/>
            <w:sz w:val="24"/>
            <w:szCs w:val="24"/>
          </w:rPr>
          <w:t>головные уборы</w:t>
        </w:r>
      </w:hyperlink>
      <w:r w:rsidRPr="009410FB">
        <w:rPr>
          <w:rFonts w:ascii="Times New Roman" w:hAnsi="Times New Roman" w:cs="Times New Roman"/>
          <w:b/>
          <w:sz w:val="24"/>
          <w:szCs w:val="24"/>
        </w:rPr>
        <w:t>.</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 нашем государстве есть свой отличительный знак – герб.</w:t>
      </w:r>
    </w:p>
    <w:p w:rsidR="009410FB" w:rsidRPr="009410FB" w:rsidRDefault="009410FB" w:rsidP="009410FB">
      <w:pPr>
        <w:jc w:val="both"/>
        <w:rPr>
          <w:rFonts w:ascii="Times New Roman" w:hAnsi="Times New Roman" w:cs="Times New Roman"/>
          <w:b/>
          <w:bCs/>
          <w:sz w:val="24"/>
          <w:szCs w:val="24"/>
        </w:rPr>
      </w:pPr>
    </w:p>
    <w:p w:rsidR="009410FB" w:rsidRPr="009410FB" w:rsidRDefault="009410FB" w:rsidP="009410FB">
      <w:pPr>
        <w:jc w:val="both"/>
        <w:rPr>
          <w:rFonts w:ascii="Times New Roman" w:hAnsi="Times New Roman" w:cs="Times New Roman"/>
          <w:b/>
          <w:bCs/>
          <w:sz w:val="24"/>
          <w:szCs w:val="24"/>
        </w:rPr>
      </w:pPr>
    </w:p>
    <w:p w:rsidR="009410FB" w:rsidRDefault="009410FB" w:rsidP="009410FB">
      <w:pPr>
        <w:jc w:val="both"/>
        <w:rPr>
          <w:rFonts w:ascii="Times New Roman" w:hAnsi="Times New Roman" w:cs="Times New Roman"/>
          <w:b/>
          <w:bCs/>
          <w:sz w:val="24"/>
          <w:szCs w:val="24"/>
        </w:rPr>
      </w:pPr>
    </w:p>
    <w:p w:rsidR="00546C39" w:rsidRPr="009410FB" w:rsidRDefault="00546C39" w:rsidP="009410FB">
      <w:pPr>
        <w:jc w:val="both"/>
        <w:rPr>
          <w:rFonts w:ascii="Times New Roman" w:hAnsi="Times New Roman" w:cs="Times New Roman"/>
          <w:b/>
          <w:bCs/>
          <w:sz w:val="24"/>
          <w:szCs w:val="24"/>
        </w:rPr>
      </w:pPr>
    </w:p>
    <w:p w:rsidR="009410FB" w:rsidRPr="009410FB" w:rsidRDefault="009410FB" w:rsidP="009410FB">
      <w:pPr>
        <w:jc w:val="both"/>
        <w:rPr>
          <w:rFonts w:ascii="Times New Roman" w:hAnsi="Times New Roman" w:cs="Times New Roman"/>
          <w:b/>
          <w:bCs/>
          <w:sz w:val="24"/>
          <w:szCs w:val="24"/>
        </w:rPr>
      </w:pP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bCs/>
          <w:sz w:val="24"/>
          <w:szCs w:val="24"/>
        </w:rPr>
        <w:lastRenderedPageBreak/>
        <w:t>Внимание родители!</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Воспитание маленького патриота начинается с самого близкого для него - родного дома, улицы, где он живет, детского сада.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Обращайте внимание ребенка на красоту родного города.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Во время прогулки расскажите, что находится на вашей улице, поговорите о значении каждого объекта.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Дайте представление о работе общественных учреждений: почты, магазина, библиотеки и т. д. Понаблюдайте за работой сотрудников этих учреждений, отметьте ценность их труда.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Вместе с ребенком принимайте участие в труде по благоустройству и озеленению своего двора.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Расширяйте собственный кругозор</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Учите ребенка правильно оценивать свои поступки и поступки других людей.</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Читайте ему книги о родине, ее героях, о традициях, культуре своего народа.</w:t>
      </w:r>
    </w:p>
    <w:p w:rsidR="009410FB" w:rsidRPr="009410FB" w:rsidRDefault="009410FB" w:rsidP="009410FB">
      <w:pPr>
        <w:jc w:val="both"/>
        <w:rPr>
          <w:rFonts w:ascii="Times New Roman" w:hAnsi="Times New Roman" w:cs="Times New Roman"/>
          <w:b/>
          <w:sz w:val="24"/>
          <w:szCs w:val="24"/>
        </w:rPr>
      </w:pPr>
      <w:r w:rsidRPr="009410FB">
        <w:rPr>
          <w:rFonts w:ascii="Times New Roman" w:hAnsi="Times New Roman" w:cs="Times New Roman"/>
          <w:b/>
          <w:sz w:val="24"/>
          <w:szCs w:val="24"/>
        </w:rPr>
        <w:t>Поощряйте ребенка за стремление поддерживать порядок, примерное поведение в общественных местах.</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Рекомендации</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 «Как знакомить ребенка с родным краем»</w:t>
      </w:r>
    </w:p>
    <w:p w:rsidR="009410FB" w:rsidRPr="009410FB" w:rsidRDefault="009410FB" w:rsidP="009410FB">
      <w:pPr>
        <w:jc w:val="both"/>
        <w:rPr>
          <w:rFonts w:ascii="Times New Roman" w:hAnsi="Times New Roman" w:cs="Times New Roman"/>
          <w:bCs/>
          <w:sz w:val="24"/>
          <w:szCs w:val="24"/>
        </w:rPr>
      </w:pPr>
      <w:r w:rsidRPr="009410FB">
        <w:rPr>
          <w:rFonts w:ascii="Times New Roman" w:hAnsi="Times New Roman" w:cs="Times New Roman"/>
          <w:bCs/>
          <w:sz w:val="24"/>
          <w:szCs w:val="24"/>
        </w:rPr>
        <w:t>Семью называют «школой чувств», т. к. именно в семье ребёнок учится эмоциональному восприятию мира, получает первые уроки сопричастности тому, что дорого каждому человеку. Родители всегда должны внимательно относиться к вопросам детей, показывать и объяснять события и факты, поощрять их любознательность, развивать способность наблюдать и анализировать явления.</w:t>
      </w:r>
    </w:p>
    <w:p w:rsidR="009410FB" w:rsidRPr="009410FB" w:rsidRDefault="009410FB" w:rsidP="009410FB">
      <w:pPr>
        <w:jc w:val="both"/>
        <w:rPr>
          <w:rFonts w:ascii="Times New Roman" w:hAnsi="Times New Roman" w:cs="Times New Roman"/>
          <w:bCs/>
          <w:sz w:val="24"/>
          <w:szCs w:val="24"/>
        </w:rPr>
      </w:pPr>
      <w:r w:rsidRPr="009410FB">
        <w:rPr>
          <w:rFonts w:ascii="Times New Roman" w:hAnsi="Times New Roman" w:cs="Times New Roman"/>
          <w:bCs/>
          <w:sz w:val="24"/>
          <w:szCs w:val="24"/>
        </w:rPr>
        <w:t>Прогулки. По улицам города, к достопримечательностям очень важны совместные прогулки родителей с детьми, во время которых предложите игру «Кто больше заметит интересного?», «Давай рассказывать друг другу, кто больше интересного заметит на нашей улице?» и др. Обращайте внимание детей на транспорт, здания, людей, природу. Помогите ребёнку увидеть то, что наиболее важно: труд людей, преобразования облика города и др. Рассказывайте детям о памятниках, достопримечательностях, как люди чтят память о героях ВОВ, труда.</w:t>
      </w:r>
    </w:p>
    <w:p w:rsidR="009410FB" w:rsidRPr="009410FB" w:rsidRDefault="009410FB" w:rsidP="009410FB">
      <w:pPr>
        <w:jc w:val="both"/>
        <w:rPr>
          <w:rFonts w:ascii="Times New Roman" w:hAnsi="Times New Roman" w:cs="Times New Roman"/>
          <w:bCs/>
          <w:sz w:val="24"/>
          <w:szCs w:val="24"/>
        </w:rPr>
      </w:pPr>
      <w:r w:rsidRPr="009410FB">
        <w:rPr>
          <w:rFonts w:ascii="Times New Roman" w:hAnsi="Times New Roman" w:cs="Times New Roman"/>
          <w:bCs/>
          <w:sz w:val="24"/>
          <w:szCs w:val="24"/>
        </w:rPr>
        <w:t>Беседы-рассказы о своей работе. Расскажите детям о своей профессии, предприятии, на котором работаете. Что вы делаете, какую пользу приносит людям ваш труд, что вам нравится в вашей работе, каких нравственных качеств она требует (ответственности, внимания, умения, контактировать с другими людьми и др.) Что было бы, если бы вы работали плохо. Если есть возможность, проведите экскурсию с ребёнком на месте своей работы. Рассказывайте, какую продукцию производит ваше предприятие, кому и для чего она нужна, куда её отправляют. Попросите коллег по работе рассказать о своей профессии ребёнку.</w:t>
      </w:r>
    </w:p>
    <w:p w:rsidR="009410FB" w:rsidRPr="009410FB" w:rsidRDefault="009410FB" w:rsidP="009410FB">
      <w:pPr>
        <w:jc w:val="both"/>
        <w:rPr>
          <w:rFonts w:ascii="Times New Roman" w:hAnsi="Times New Roman" w:cs="Times New Roman"/>
          <w:bCs/>
          <w:sz w:val="24"/>
          <w:szCs w:val="24"/>
        </w:rPr>
      </w:pPr>
    </w:p>
    <w:p w:rsidR="009410FB" w:rsidRPr="009410FB" w:rsidRDefault="009410FB" w:rsidP="009410FB">
      <w:pPr>
        <w:jc w:val="both"/>
        <w:rPr>
          <w:rFonts w:ascii="Times New Roman" w:hAnsi="Times New Roman" w:cs="Times New Roman"/>
          <w:b/>
          <w:bCs/>
          <w:sz w:val="24"/>
          <w:szCs w:val="24"/>
        </w:rPr>
      </w:pP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lastRenderedPageBreak/>
        <w:t>Игры со строительным материалом, конструктором. </w:t>
      </w:r>
      <w:r w:rsidRPr="00D044DC">
        <w:rPr>
          <w:rFonts w:ascii="Times New Roman" w:hAnsi="Times New Roman" w:cs="Times New Roman"/>
          <w:bCs/>
          <w:sz w:val="24"/>
          <w:szCs w:val="24"/>
        </w:rPr>
        <w:t xml:space="preserve">Предложите ребёнку построить дом, улицу, на котором он живёт, детскую площадку. Поиграйте в «новоселье», помогите разместить игрушки, чтобы им было комфортно. Подумайте и </w:t>
      </w:r>
      <w:proofErr w:type="gramStart"/>
      <w:r w:rsidRPr="00D044DC">
        <w:rPr>
          <w:rFonts w:ascii="Times New Roman" w:hAnsi="Times New Roman" w:cs="Times New Roman"/>
          <w:bCs/>
          <w:sz w:val="24"/>
          <w:szCs w:val="24"/>
        </w:rPr>
        <w:t>постройте  город</w:t>
      </w:r>
      <w:proofErr w:type="gramEnd"/>
      <w:r w:rsidRPr="00D044DC">
        <w:rPr>
          <w:rFonts w:ascii="Times New Roman" w:hAnsi="Times New Roman" w:cs="Times New Roman"/>
          <w:bCs/>
          <w:sz w:val="24"/>
          <w:szCs w:val="24"/>
        </w:rPr>
        <w:t xml:space="preserve"> будущего, чтобы он был красив и удобен.</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Игрушки. П</w:t>
      </w:r>
      <w:r w:rsidRPr="00D044DC">
        <w:rPr>
          <w:rFonts w:ascii="Times New Roman" w:hAnsi="Times New Roman" w:cs="Times New Roman"/>
          <w:bCs/>
          <w:sz w:val="24"/>
          <w:szCs w:val="24"/>
        </w:rPr>
        <w:t>риучайте ребёнка бережно относиться к вещам, игрушкам, книгам. Объясните ему, что в каждую вещь вложен труд многих людей. Продемонстрируйте на конкретном примере: «Как ты думаешь, сколько людей</w:t>
      </w:r>
    </w:p>
    <w:p w:rsidR="009410FB" w:rsidRPr="00D044DC" w:rsidRDefault="009410FB" w:rsidP="009410FB">
      <w:pPr>
        <w:jc w:val="both"/>
        <w:rPr>
          <w:rFonts w:ascii="Times New Roman" w:hAnsi="Times New Roman" w:cs="Times New Roman"/>
          <w:bCs/>
          <w:sz w:val="24"/>
          <w:szCs w:val="24"/>
        </w:rPr>
      </w:pPr>
      <w:r w:rsidRPr="00D044DC">
        <w:rPr>
          <w:rFonts w:ascii="Times New Roman" w:hAnsi="Times New Roman" w:cs="Times New Roman"/>
          <w:bCs/>
          <w:sz w:val="24"/>
          <w:szCs w:val="24"/>
        </w:rPr>
        <w:t xml:space="preserve"> трудилось, чтобы сделать для тебя рубашку? Давай посчитаем?». Давайте возможность ребёнку сначала самому назвать профессии тех, кто делал рубашку. А затем дополните его познания.</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Коллекции. </w:t>
      </w:r>
      <w:r w:rsidRPr="00D044DC">
        <w:rPr>
          <w:rFonts w:ascii="Times New Roman" w:hAnsi="Times New Roman" w:cs="Times New Roman"/>
          <w:bCs/>
          <w:sz w:val="24"/>
          <w:szCs w:val="24"/>
        </w:rPr>
        <w:t>Коллекционирование расширяет, уточняет знания. Коллекционировать можно марки, значки, открытки, календари о природе, городах, достопримечательностях родного края. Для ребёнка очень важно поделиться впечатлениями, информацией, пусть он приносит свою коллекцию в детский сад и расскажет о ней другим детям.</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Домашняя библиотека. </w:t>
      </w:r>
      <w:r w:rsidRPr="00D044DC">
        <w:rPr>
          <w:rFonts w:ascii="Times New Roman" w:hAnsi="Times New Roman" w:cs="Times New Roman"/>
          <w:bCs/>
          <w:sz w:val="24"/>
          <w:szCs w:val="24"/>
        </w:rPr>
        <w:t>Хорошо, если дома у ребёнка есть своя полка с любимыми книгами, где представлены разнообразные сказки народов нашей страны, книги о людях разных профессий, о природе. Безусловно, интересны и полезны книги классиков русской детской литературы, стихи, рассказы современных писателей. Читая детям книги, родители объясняют отдельные моменты, отвечают на вопросы, просят пересказать услышанное, заучивают полюбившиеся строчки стихотворений. Такое совместное обсуждение содержания книг полезно и для формирования у ребёнка правильных представлений об окружающей действительности, и для воспитания нравственных чувств и отношений.</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Посещение музеев, выставок и др</w:t>
      </w:r>
      <w:r w:rsidRPr="00D044DC">
        <w:rPr>
          <w:rFonts w:ascii="Times New Roman" w:hAnsi="Times New Roman" w:cs="Times New Roman"/>
          <w:bCs/>
          <w:sz w:val="24"/>
          <w:szCs w:val="24"/>
        </w:rPr>
        <w:t>. Обогащайте ребёнка впечатлениями, но очень важно не утомить ребёнка, не перенасытить его информацией, не вызвать угасание интереса. Быть в музее нужно столько, сколько это интересно ребёнку. Лучше посещать музеи в несколько этапов, в зависимости от возраста и интереса ребёнка.</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История. </w:t>
      </w:r>
      <w:r w:rsidRPr="00D044DC">
        <w:rPr>
          <w:rFonts w:ascii="Times New Roman" w:hAnsi="Times New Roman" w:cs="Times New Roman"/>
          <w:bCs/>
          <w:sz w:val="24"/>
          <w:szCs w:val="24"/>
        </w:rPr>
        <w:t>Детей дошкольного возраста обязательно надо знакомить с героями ВОВ, с медалями, орденами, семейными реликвиями. Чтение литературы о ВОВ, о подвигах героев, слушание песен военных лет, участие в параде 9 Мая – формирует у детей понятие, что война это не лёгкое, увлекательное действие, а общая беда, и что от них зависит будущее Родины</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Увлекательные путешествия. </w:t>
      </w:r>
      <w:r w:rsidRPr="00D044DC">
        <w:rPr>
          <w:rFonts w:ascii="Times New Roman" w:hAnsi="Times New Roman" w:cs="Times New Roman"/>
          <w:bCs/>
          <w:sz w:val="24"/>
          <w:szCs w:val="24"/>
        </w:rPr>
        <w:t>Можно совершать путешествия, имея под рукой глобус, карту или альбомы. Путешествовать можно всей семьёй. Рассматривая иллюстрации, рассказывая интересные факты, родители обогащают знания и представления детей о родном крае.</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Природа родного края. </w:t>
      </w:r>
      <w:r w:rsidRPr="00D044DC">
        <w:rPr>
          <w:rFonts w:ascii="Times New Roman" w:hAnsi="Times New Roman" w:cs="Times New Roman"/>
          <w:bCs/>
          <w:sz w:val="24"/>
          <w:szCs w:val="24"/>
        </w:rPr>
        <w:t>Общение с природой делает человека более чутким, отзывчивым. Зимой на лыжах, летом на велосипеде или пешком полезно отправиться с ребёнком в лес, чтобы полюбоваться его красотой, собрать дары леса. Воспитывая любовь к природе родного края, важно приучать детей беречь природу, охранять её. Здесь важен пример родителей. Рассмотрите альбомы, книги, иллюстрации о разнообразии природы. Привлекайте детей к выращиванию растений. Участвуйте в субботниках по озеленению территории детского сада, около своего дома, в городе.</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Искусство. </w:t>
      </w:r>
      <w:r w:rsidRPr="00D044DC">
        <w:rPr>
          <w:rFonts w:ascii="Times New Roman" w:hAnsi="Times New Roman" w:cs="Times New Roman"/>
          <w:bCs/>
          <w:sz w:val="24"/>
          <w:szCs w:val="24"/>
        </w:rPr>
        <w:t xml:space="preserve">Рассказывая детям о людях, прославивших родной край: художниках, спортсменах, композиторах и др. Мы приобщаем детей к культурному наследию. Детей необходимо знакомить с изделиями народного промысла, фольклором, музыкой, </w:t>
      </w:r>
      <w:proofErr w:type="gramStart"/>
      <w:r w:rsidRPr="00D044DC">
        <w:rPr>
          <w:rFonts w:ascii="Times New Roman" w:hAnsi="Times New Roman" w:cs="Times New Roman"/>
          <w:bCs/>
          <w:sz w:val="24"/>
          <w:szCs w:val="24"/>
        </w:rPr>
        <w:lastRenderedPageBreak/>
        <w:t>сказками  народа</w:t>
      </w:r>
      <w:proofErr w:type="gramEnd"/>
      <w:r w:rsidRPr="00D044DC">
        <w:rPr>
          <w:rFonts w:ascii="Times New Roman" w:hAnsi="Times New Roman" w:cs="Times New Roman"/>
          <w:bCs/>
          <w:sz w:val="24"/>
          <w:szCs w:val="24"/>
        </w:rPr>
        <w:t xml:space="preserve"> ханты и манси, чтобы обогащать эмоциональную сферу.</w:t>
      </w:r>
      <w:r w:rsidRPr="009410FB">
        <w:rPr>
          <w:rFonts w:ascii="Times New Roman" w:hAnsi="Times New Roman" w:cs="Times New Roman"/>
          <w:b/>
          <w:bCs/>
          <w:sz w:val="24"/>
          <w:szCs w:val="24"/>
        </w:rPr>
        <w:t xml:space="preserve"> </w:t>
      </w:r>
      <w:r w:rsidR="00D044DC">
        <w:rPr>
          <w:rFonts w:ascii="Times New Roman" w:hAnsi="Times New Roman" w:cs="Times New Roman"/>
          <w:b/>
          <w:bCs/>
          <w:sz w:val="24"/>
          <w:szCs w:val="24"/>
        </w:rPr>
        <w:br/>
      </w:r>
      <w:r w:rsidRPr="009410FB">
        <w:rPr>
          <w:rFonts w:ascii="Times New Roman" w:hAnsi="Times New Roman" w:cs="Times New Roman"/>
          <w:b/>
          <w:bCs/>
          <w:sz w:val="24"/>
          <w:szCs w:val="24"/>
        </w:rPr>
        <w:t xml:space="preserve">Народное творчество – </w:t>
      </w:r>
      <w:r w:rsidRPr="00D044DC">
        <w:rPr>
          <w:rFonts w:ascii="Times New Roman" w:hAnsi="Times New Roman" w:cs="Times New Roman"/>
          <w:bCs/>
          <w:sz w:val="24"/>
          <w:szCs w:val="24"/>
        </w:rPr>
        <w:t>это неисчерпаемый источник нравственного воспитания детей.</w:t>
      </w:r>
    </w:p>
    <w:p w:rsidR="009410FB" w:rsidRPr="00D044DC" w:rsidRDefault="009410FB" w:rsidP="009410FB">
      <w:pPr>
        <w:jc w:val="both"/>
        <w:rPr>
          <w:rFonts w:ascii="Times New Roman" w:hAnsi="Times New Roman" w:cs="Times New Roman"/>
          <w:bCs/>
          <w:sz w:val="24"/>
          <w:szCs w:val="24"/>
        </w:rPr>
      </w:pPr>
      <w:r w:rsidRPr="00D044DC">
        <w:rPr>
          <w:rFonts w:ascii="Times New Roman" w:hAnsi="Times New Roman" w:cs="Times New Roman"/>
          <w:bCs/>
          <w:sz w:val="24"/>
          <w:szCs w:val="24"/>
        </w:rPr>
        <w:t>Дошкольное детство – важный период в нравственном становлении личности. Через общение в семье с близкими людьми, совместную деятельность ребёнок получает и осваивает первые уроки доброты и любви к родным местам, родному краю.</w:t>
      </w:r>
    </w:p>
    <w:p w:rsidR="009410FB" w:rsidRPr="00D044DC" w:rsidRDefault="009410FB" w:rsidP="009410FB">
      <w:pPr>
        <w:jc w:val="both"/>
        <w:rPr>
          <w:rFonts w:ascii="Times New Roman" w:hAnsi="Times New Roman" w:cs="Times New Roman"/>
          <w:bCs/>
          <w:sz w:val="24"/>
          <w:szCs w:val="24"/>
        </w:rPr>
      </w:pPr>
      <w:r w:rsidRPr="00D044DC">
        <w:rPr>
          <w:rFonts w:ascii="Times New Roman" w:hAnsi="Times New Roman" w:cs="Times New Roman"/>
          <w:bCs/>
          <w:sz w:val="24"/>
          <w:szCs w:val="24"/>
        </w:rPr>
        <w:t>С первых лет жизни ребёнка необходимо пробуждать в нём любовь к родной земле, воспитывать черты характера, которые помогут ему стать человеком и гражданином.</w:t>
      </w:r>
    </w:p>
    <w:p w:rsidR="009410FB" w:rsidRPr="00D044DC" w:rsidRDefault="009410FB" w:rsidP="009410FB">
      <w:pPr>
        <w:jc w:val="both"/>
        <w:rPr>
          <w:rFonts w:ascii="Times New Roman" w:hAnsi="Times New Roman" w:cs="Times New Roman"/>
          <w:bCs/>
          <w:sz w:val="24"/>
          <w:szCs w:val="24"/>
        </w:rPr>
      </w:pPr>
      <w:r w:rsidRPr="009410FB">
        <w:rPr>
          <w:rFonts w:ascii="Times New Roman" w:hAnsi="Times New Roman" w:cs="Times New Roman"/>
          <w:b/>
          <w:bCs/>
          <w:sz w:val="24"/>
          <w:szCs w:val="24"/>
        </w:rPr>
        <w:t>Чувство Родины</w:t>
      </w:r>
      <w:r w:rsidRPr="00D044DC">
        <w:rPr>
          <w:rFonts w:ascii="Times New Roman" w:hAnsi="Times New Roman" w:cs="Times New Roman"/>
          <w:bCs/>
          <w:sz w:val="24"/>
          <w:szCs w:val="24"/>
        </w:rPr>
        <w:t>… Оно начинается у ребёнка с отношения к семье, к самым близким людям – отцу, матери, дедушке, бабушке. Это корни, связывающие его с родным домом и ближайшим окружением. И вид из окна дома, и детский сад, и панорама родного города, и посёлка, и родная природа – всё это Родина.</w:t>
      </w:r>
    </w:p>
    <w:p w:rsidR="009410FB" w:rsidRPr="009410FB" w:rsidRDefault="009410FB" w:rsidP="009410FB">
      <w:pPr>
        <w:jc w:val="both"/>
        <w:rPr>
          <w:rFonts w:ascii="Times New Roman" w:hAnsi="Times New Roman" w:cs="Times New Roman"/>
          <w:b/>
          <w:bCs/>
          <w:sz w:val="24"/>
          <w:szCs w:val="24"/>
        </w:rPr>
      </w:pPr>
    </w:p>
    <w:p w:rsidR="009410FB" w:rsidRPr="009410FB" w:rsidRDefault="009410FB" w:rsidP="009410FB">
      <w:pPr>
        <w:jc w:val="both"/>
        <w:rPr>
          <w:rFonts w:ascii="Times New Roman" w:hAnsi="Times New Roman" w:cs="Times New Roman"/>
          <w:b/>
          <w:bCs/>
          <w:sz w:val="24"/>
          <w:szCs w:val="24"/>
        </w:rPr>
      </w:pP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Сколько открытий делает ежедневно ребёнок! Они овеяны особым эмоциональным отношением, которое проявляется только в детстве. И хотя многие впечатления ещё не осознаны им глубоко, но, пропущенные через детское сердце, они играют огромную роль в становлении личности.</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Чувство Родины начинается с восхищения тем, что видит перед собой маленький человек, чем он изумляется и что вызывает отклик в его душе.</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Задача взрослых – отбирать из массы впечатлений, получаемых ребёнком, те, которые наиболее доступны ему: ближайшее окружение, природа и мир животных родного края, труд людей, отношения людей, общественные события.</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Что доступно пониманию ребёнка дошкольного возраста, что его может волновать и вызывать интерес?</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Прежде всего, это места, где он родился и живёт.</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Воспитывая ребёнка дошкольного возраста, взрослые должны представлять ему возможность выражать своё отношение в чувствах, действиях, поведении, в разнообразной деятельности (играх, труде, повседневном общении со взрослыми), побуждать ребёнка отражать полученные впечатления в рисунке, лепке, игрушке-самоделке, ролевой игре.</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Родителям не стоит забывать о том, что их жизнь является примером для ребёнка. Суждения взрослых, их отношение к событиям – становится убеждением ребёнка.</w:t>
      </w:r>
    </w:p>
    <w:p w:rsidR="009410FB" w:rsidRPr="009410FB" w:rsidRDefault="009410FB" w:rsidP="009410FB">
      <w:pPr>
        <w:jc w:val="both"/>
        <w:rPr>
          <w:rFonts w:ascii="Times New Roman" w:hAnsi="Times New Roman" w:cs="Times New Roman"/>
          <w:b/>
          <w:bCs/>
          <w:sz w:val="24"/>
          <w:szCs w:val="24"/>
        </w:rPr>
      </w:pPr>
      <w:r w:rsidRPr="009410FB">
        <w:rPr>
          <w:rFonts w:ascii="Times New Roman" w:hAnsi="Times New Roman" w:cs="Times New Roman"/>
          <w:b/>
          <w:bCs/>
          <w:sz w:val="24"/>
          <w:szCs w:val="24"/>
        </w:rPr>
        <w:t>Дети – наше будущее. Важно своевременно научить их любить и беречь всё, что создано поколениями людей.</w:t>
      </w:r>
    </w:p>
    <w:p w:rsidR="00103BF8" w:rsidRPr="00232BC8" w:rsidRDefault="009410FB" w:rsidP="006E14C9">
      <w:pPr>
        <w:jc w:val="both"/>
        <w:rPr>
          <w:rFonts w:ascii="Times New Roman" w:hAnsi="Times New Roman" w:cs="Times New Roman"/>
          <w:b/>
          <w:bCs/>
          <w:sz w:val="24"/>
          <w:szCs w:val="24"/>
        </w:rPr>
      </w:pPr>
      <w:r w:rsidRPr="009410FB">
        <w:rPr>
          <w:rFonts w:ascii="Times New Roman" w:hAnsi="Times New Roman" w:cs="Times New Roman"/>
          <w:b/>
          <w:bCs/>
          <w:sz w:val="24"/>
          <w:szCs w:val="24"/>
        </w:rPr>
        <w:t>Позиция родителей является основой семейного воспитания ребёнка. В семье с малых лет ребёнок ощущает причастность к жизни своего народа, чувствует себя ребёнком не только сво</w:t>
      </w:r>
      <w:r w:rsidR="00232BC8">
        <w:rPr>
          <w:rFonts w:ascii="Times New Roman" w:hAnsi="Times New Roman" w:cs="Times New Roman"/>
          <w:b/>
          <w:bCs/>
          <w:sz w:val="24"/>
          <w:szCs w:val="24"/>
        </w:rPr>
        <w:t>их родителей, но и своей Родины.</w:t>
      </w:r>
    </w:p>
    <w:p w:rsidR="00103BF8" w:rsidRDefault="00103BF8" w:rsidP="006E14C9">
      <w:pPr>
        <w:jc w:val="both"/>
        <w:rPr>
          <w:rFonts w:ascii="Times New Roman" w:hAnsi="Times New Roman" w:cs="Times New Roman"/>
          <w:sz w:val="24"/>
          <w:szCs w:val="24"/>
        </w:rPr>
      </w:pPr>
    </w:p>
    <w:p w:rsidR="00A560E9" w:rsidRDefault="00A560E9" w:rsidP="006E14C9">
      <w:pPr>
        <w:jc w:val="both"/>
        <w:rPr>
          <w:rFonts w:ascii="Times New Roman" w:hAnsi="Times New Roman" w:cs="Times New Roman"/>
          <w:sz w:val="24"/>
          <w:szCs w:val="24"/>
        </w:rPr>
      </w:pPr>
      <w:bookmarkStart w:id="0" w:name="_GoBack"/>
      <w:bookmarkEnd w:id="0"/>
    </w:p>
    <w:p w:rsidR="00A560E9" w:rsidRDefault="00A560E9" w:rsidP="006E14C9">
      <w:pPr>
        <w:jc w:val="both"/>
        <w:rPr>
          <w:rFonts w:ascii="Times New Roman" w:hAnsi="Times New Roman" w:cs="Times New Roman"/>
          <w:sz w:val="24"/>
          <w:szCs w:val="24"/>
        </w:rPr>
      </w:pPr>
    </w:p>
    <w:sectPr w:rsidR="00A560E9" w:rsidSect="006E14C9">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5B21"/>
    <w:multiLevelType w:val="hybridMultilevel"/>
    <w:tmpl w:val="92507F3E"/>
    <w:lvl w:ilvl="0" w:tplc="D84C7816">
      <w:start w:val="1"/>
      <w:numFmt w:val="bullet"/>
      <w:lvlText w:val="-"/>
      <w:lvlJc w:val="left"/>
      <w:pPr>
        <w:tabs>
          <w:tab w:val="num" w:pos="720"/>
        </w:tabs>
        <w:ind w:left="720" w:hanging="360"/>
      </w:pPr>
      <w:rPr>
        <w:rFonts w:ascii="Times New Roman" w:hAnsi="Times New Roman" w:hint="default"/>
      </w:rPr>
    </w:lvl>
    <w:lvl w:ilvl="1" w:tplc="7244357A" w:tentative="1">
      <w:start w:val="1"/>
      <w:numFmt w:val="bullet"/>
      <w:lvlText w:val="-"/>
      <w:lvlJc w:val="left"/>
      <w:pPr>
        <w:tabs>
          <w:tab w:val="num" w:pos="1440"/>
        </w:tabs>
        <w:ind w:left="1440" w:hanging="360"/>
      </w:pPr>
      <w:rPr>
        <w:rFonts w:ascii="Times New Roman" w:hAnsi="Times New Roman" w:hint="default"/>
      </w:rPr>
    </w:lvl>
    <w:lvl w:ilvl="2" w:tplc="FA1A7330" w:tentative="1">
      <w:start w:val="1"/>
      <w:numFmt w:val="bullet"/>
      <w:lvlText w:val="-"/>
      <w:lvlJc w:val="left"/>
      <w:pPr>
        <w:tabs>
          <w:tab w:val="num" w:pos="2160"/>
        </w:tabs>
        <w:ind w:left="2160" w:hanging="360"/>
      </w:pPr>
      <w:rPr>
        <w:rFonts w:ascii="Times New Roman" w:hAnsi="Times New Roman" w:hint="default"/>
      </w:rPr>
    </w:lvl>
    <w:lvl w:ilvl="3" w:tplc="9A60BF9C" w:tentative="1">
      <w:start w:val="1"/>
      <w:numFmt w:val="bullet"/>
      <w:lvlText w:val="-"/>
      <w:lvlJc w:val="left"/>
      <w:pPr>
        <w:tabs>
          <w:tab w:val="num" w:pos="2880"/>
        </w:tabs>
        <w:ind w:left="2880" w:hanging="360"/>
      </w:pPr>
      <w:rPr>
        <w:rFonts w:ascii="Times New Roman" w:hAnsi="Times New Roman" w:hint="default"/>
      </w:rPr>
    </w:lvl>
    <w:lvl w:ilvl="4" w:tplc="47AC10DA" w:tentative="1">
      <w:start w:val="1"/>
      <w:numFmt w:val="bullet"/>
      <w:lvlText w:val="-"/>
      <w:lvlJc w:val="left"/>
      <w:pPr>
        <w:tabs>
          <w:tab w:val="num" w:pos="3600"/>
        </w:tabs>
        <w:ind w:left="3600" w:hanging="360"/>
      </w:pPr>
      <w:rPr>
        <w:rFonts w:ascii="Times New Roman" w:hAnsi="Times New Roman" w:hint="default"/>
      </w:rPr>
    </w:lvl>
    <w:lvl w:ilvl="5" w:tplc="C97C47CA" w:tentative="1">
      <w:start w:val="1"/>
      <w:numFmt w:val="bullet"/>
      <w:lvlText w:val="-"/>
      <w:lvlJc w:val="left"/>
      <w:pPr>
        <w:tabs>
          <w:tab w:val="num" w:pos="4320"/>
        </w:tabs>
        <w:ind w:left="4320" w:hanging="360"/>
      </w:pPr>
      <w:rPr>
        <w:rFonts w:ascii="Times New Roman" w:hAnsi="Times New Roman" w:hint="default"/>
      </w:rPr>
    </w:lvl>
    <w:lvl w:ilvl="6" w:tplc="A59A978C" w:tentative="1">
      <w:start w:val="1"/>
      <w:numFmt w:val="bullet"/>
      <w:lvlText w:val="-"/>
      <w:lvlJc w:val="left"/>
      <w:pPr>
        <w:tabs>
          <w:tab w:val="num" w:pos="5040"/>
        </w:tabs>
        <w:ind w:left="5040" w:hanging="360"/>
      </w:pPr>
      <w:rPr>
        <w:rFonts w:ascii="Times New Roman" w:hAnsi="Times New Roman" w:hint="default"/>
      </w:rPr>
    </w:lvl>
    <w:lvl w:ilvl="7" w:tplc="6ED8D5A8" w:tentative="1">
      <w:start w:val="1"/>
      <w:numFmt w:val="bullet"/>
      <w:lvlText w:val="-"/>
      <w:lvlJc w:val="left"/>
      <w:pPr>
        <w:tabs>
          <w:tab w:val="num" w:pos="5760"/>
        </w:tabs>
        <w:ind w:left="5760" w:hanging="360"/>
      </w:pPr>
      <w:rPr>
        <w:rFonts w:ascii="Times New Roman" w:hAnsi="Times New Roman" w:hint="default"/>
      </w:rPr>
    </w:lvl>
    <w:lvl w:ilvl="8" w:tplc="374829C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345DC1"/>
    <w:multiLevelType w:val="multilevel"/>
    <w:tmpl w:val="FE8CC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65F65"/>
    <w:multiLevelType w:val="hybridMultilevel"/>
    <w:tmpl w:val="BBF41290"/>
    <w:lvl w:ilvl="0" w:tplc="0419000B">
      <w:start w:val="1"/>
      <w:numFmt w:val="bullet"/>
      <w:lvlText w:val=""/>
      <w:lvlJc w:val="left"/>
      <w:pPr>
        <w:ind w:left="1770" w:hanging="360"/>
      </w:pPr>
      <w:rPr>
        <w:rFonts w:ascii="Wingdings" w:hAnsi="Wingdings" w:hint="default"/>
      </w:rPr>
    </w:lvl>
    <w:lvl w:ilvl="1" w:tplc="04190003" w:tentative="1">
      <w:start w:val="1"/>
      <w:numFmt w:val="bullet"/>
      <w:lvlText w:val="o"/>
      <w:lvlJc w:val="left"/>
      <w:pPr>
        <w:ind w:left="2490" w:hanging="360"/>
      </w:pPr>
      <w:rPr>
        <w:rFonts w:ascii="Courier New" w:hAnsi="Courier New" w:cs="Courier New" w:hint="default"/>
      </w:rPr>
    </w:lvl>
    <w:lvl w:ilvl="2" w:tplc="04190005" w:tentative="1">
      <w:start w:val="1"/>
      <w:numFmt w:val="bullet"/>
      <w:lvlText w:val=""/>
      <w:lvlJc w:val="left"/>
      <w:pPr>
        <w:ind w:left="3210" w:hanging="360"/>
      </w:pPr>
      <w:rPr>
        <w:rFonts w:ascii="Wingdings" w:hAnsi="Wingdings" w:hint="default"/>
      </w:rPr>
    </w:lvl>
    <w:lvl w:ilvl="3" w:tplc="04190001" w:tentative="1">
      <w:start w:val="1"/>
      <w:numFmt w:val="bullet"/>
      <w:lvlText w:val=""/>
      <w:lvlJc w:val="left"/>
      <w:pPr>
        <w:ind w:left="3930" w:hanging="360"/>
      </w:pPr>
      <w:rPr>
        <w:rFonts w:ascii="Symbol" w:hAnsi="Symbol" w:hint="default"/>
      </w:rPr>
    </w:lvl>
    <w:lvl w:ilvl="4" w:tplc="04190003" w:tentative="1">
      <w:start w:val="1"/>
      <w:numFmt w:val="bullet"/>
      <w:lvlText w:val="o"/>
      <w:lvlJc w:val="left"/>
      <w:pPr>
        <w:ind w:left="4650" w:hanging="360"/>
      </w:pPr>
      <w:rPr>
        <w:rFonts w:ascii="Courier New" w:hAnsi="Courier New" w:cs="Courier New" w:hint="default"/>
      </w:rPr>
    </w:lvl>
    <w:lvl w:ilvl="5" w:tplc="04190005" w:tentative="1">
      <w:start w:val="1"/>
      <w:numFmt w:val="bullet"/>
      <w:lvlText w:val=""/>
      <w:lvlJc w:val="left"/>
      <w:pPr>
        <w:ind w:left="5370" w:hanging="360"/>
      </w:pPr>
      <w:rPr>
        <w:rFonts w:ascii="Wingdings" w:hAnsi="Wingdings" w:hint="default"/>
      </w:rPr>
    </w:lvl>
    <w:lvl w:ilvl="6" w:tplc="04190001" w:tentative="1">
      <w:start w:val="1"/>
      <w:numFmt w:val="bullet"/>
      <w:lvlText w:val=""/>
      <w:lvlJc w:val="left"/>
      <w:pPr>
        <w:ind w:left="6090" w:hanging="360"/>
      </w:pPr>
      <w:rPr>
        <w:rFonts w:ascii="Symbol" w:hAnsi="Symbol" w:hint="default"/>
      </w:rPr>
    </w:lvl>
    <w:lvl w:ilvl="7" w:tplc="04190003" w:tentative="1">
      <w:start w:val="1"/>
      <w:numFmt w:val="bullet"/>
      <w:lvlText w:val="o"/>
      <w:lvlJc w:val="left"/>
      <w:pPr>
        <w:ind w:left="6810" w:hanging="360"/>
      </w:pPr>
      <w:rPr>
        <w:rFonts w:ascii="Courier New" w:hAnsi="Courier New" w:cs="Courier New" w:hint="default"/>
      </w:rPr>
    </w:lvl>
    <w:lvl w:ilvl="8" w:tplc="04190005" w:tentative="1">
      <w:start w:val="1"/>
      <w:numFmt w:val="bullet"/>
      <w:lvlText w:val=""/>
      <w:lvlJc w:val="left"/>
      <w:pPr>
        <w:ind w:left="7530" w:hanging="360"/>
      </w:pPr>
      <w:rPr>
        <w:rFonts w:ascii="Wingdings" w:hAnsi="Wingdings" w:hint="default"/>
      </w:rPr>
    </w:lvl>
  </w:abstractNum>
  <w:abstractNum w:abstractNumId="3" w15:restartNumberingAfterBreak="0">
    <w:nsid w:val="10913EAE"/>
    <w:multiLevelType w:val="hybridMultilevel"/>
    <w:tmpl w:val="D04EB930"/>
    <w:lvl w:ilvl="0" w:tplc="DEDAE4A8">
      <w:start w:val="1"/>
      <w:numFmt w:val="bullet"/>
      <w:lvlText w:val="-"/>
      <w:lvlJc w:val="left"/>
      <w:pPr>
        <w:tabs>
          <w:tab w:val="num" w:pos="720"/>
        </w:tabs>
        <w:ind w:left="720" w:hanging="360"/>
      </w:pPr>
      <w:rPr>
        <w:rFonts w:ascii="Times New Roman" w:hAnsi="Times New Roman" w:hint="default"/>
      </w:rPr>
    </w:lvl>
    <w:lvl w:ilvl="1" w:tplc="C812008A" w:tentative="1">
      <w:start w:val="1"/>
      <w:numFmt w:val="bullet"/>
      <w:lvlText w:val="-"/>
      <w:lvlJc w:val="left"/>
      <w:pPr>
        <w:tabs>
          <w:tab w:val="num" w:pos="1440"/>
        </w:tabs>
        <w:ind w:left="1440" w:hanging="360"/>
      </w:pPr>
      <w:rPr>
        <w:rFonts w:ascii="Times New Roman" w:hAnsi="Times New Roman" w:hint="default"/>
      </w:rPr>
    </w:lvl>
    <w:lvl w:ilvl="2" w:tplc="1876D70A" w:tentative="1">
      <w:start w:val="1"/>
      <w:numFmt w:val="bullet"/>
      <w:lvlText w:val="-"/>
      <w:lvlJc w:val="left"/>
      <w:pPr>
        <w:tabs>
          <w:tab w:val="num" w:pos="2160"/>
        </w:tabs>
        <w:ind w:left="2160" w:hanging="360"/>
      </w:pPr>
      <w:rPr>
        <w:rFonts w:ascii="Times New Roman" w:hAnsi="Times New Roman" w:hint="default"/>
      </w:rPr>
    </w:lvl>
    <w:lvl w:ilvl="3" w:tplc="3C5A9F64" w:tentative="1">
      <w:start w:val="1"/>
      <w:numFmt w:val="bullet"/>
      <w:lvlText w:val="-"/>
      <w:lvlJc w:val="left"/>
      <w:pPr>
        <w:tabs>
          <w:tab w:val="num" w:pos="2880"/>
        </w:tabs>
        <w:ind w:left="2880" w:hanging="360"/>
      </w:pPr>
      <w:rPr>
        <w:rFonts w:ascii="Times New Roman" w:hAnsi="Times New Roman" w:hint="default"/>
      </w:rPr>
    </w:lvl>
    <w:lvl w:ilvl="4" w:tplc="46C42458" w:tentative="1">
      <w:start w:val="1"/>
      <w:numFmt w:val="bullet"/>
      <w:lvlText w:val="-"/>
      <w:lvlJc w:val="left"/>
      <w:pPr>
        <w:tabs>
          <w:tab w:val="num" w:pos="3600"/>
        </w:tabs>
        <w:ind w:left="3600" w:hanging="360"/>
      </w:pPr>
      <w:rPr>
        <w:rFonts w:ascii="Times New Roman" w:hAnsi="Times New Roman" w:hint="default"/>
      </w:rPr>
    </w:lvl>
    <w:lvl w:ilvl="5" w:tplc="AC7E0684" w:tentative="1">
      <w:start w:val="1"/>
      <w:numFmt w:val="bullet"/>
      <w:lvlText w:val="-"/>
      <w:lvlJc w:val="left"/>
      <w:pPr>
        <w:tabs>
          <w:tab w:val="num" w:pos="4320"/>
        </w:tabs>
        <w:ind w:left="4320" w:hanging="360"/>
      </w:pPr>
      <w:rPr>
        <w:rFonts w:ascii="Times New Roman" w:hAnsi="Times New Roman" w:hint="default"/>
      </w:rPr>
    </w:lvl>
    <w:lvl w:ilvl="6" w:tplc="45C4E212" w:tentative="1">
      <w:start w:val="1"/>
      <w:numFmt w:val="bullet"/>
      <w:lvlText w:val="-"/>
      <w:lvlJc w:val="left"/>
      <w:pPr>
        <w:tabs>
          <w:tab w:val="num" w:pos="5040"/>
        </w:tabs>
        <w:ind w:left="5040" w:hanging="360"/>
      </w:pPr>
      <w:rPr>
        <w:rFonts w:ascii="Times New Roman" w:hAnsi="Times New Roman" w:hint="default"/>
      </w:rPr>
    </w:lvl>
    <w:lvl w:ilvl="7" w:tplc="80AA69AA" w:tentative="1">
      <w:start w:val="1"/>
      <w:numFmt w:val="bullet"/>
      <w:lvlText w:val="-"/>
      <w:lvlJc w:val="left"/>
      <w:pPr>
        <w:tabs>
          <w:tab w:val="num" w:pos="5760"/>
        </w:tabs>
        <w:ind w:left="5760" w:hanging="360"/>
      </w:pPr>
      <w:rPr>
        <w:rFonts w:ascii="Times New Roman" w:hAnsi="Times New Roman" w:hint="default"/>
      </w:rPr>
    </w:lvl>
    <w:lvl w:ilvl="8" w:tplc="373C42E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25918D8"/>
    <w:multiLevelType w:val="multilevel"/>
    <w:tmpl w:val="8340D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C42AD9"/>
    <w:multiLevelType w:val="hybridMultilevel"/>
    <w:tmpl w:val="F0C8CFD8"/>
    <w:lvl w:ilvl="0" w:tplc="0696EFEC">
      <w:start w:val="1"/>
      <w:numFmt w:val="bullet"/>
      <w:lvlText w:val="•"/>
      <w:lvlJc w:val="left"/>
      <w:pPr>
        <w:tabs>
          <w:tab w:val="num" w:pos="720"/>
        </w:tabs>
        <w:ind w:left="720" w:hanging="360"/>
      </w:pPr>
      <w:rPr>
        <w:rFonts w:ascii="Arial" w:hAnsi="Arial" w:hint="default"/>
      </w:rPr>
    </w:lvl>
    <w:lvl w:ilvl="1" w:tplc="F45ABA46" w:tentative="1">
      <w:start w:val="1"/>
      <w:numFmt w:val="bullet"/>
      <w:lvlText w:val="•"/>
      <w:lvlJc w:val="left"/>
      <w:pPr>
        <w:tabs>
          <w:tab w:val="num" w:pos="1440"/>
        </w:tabs>
        <w:ind w:left="1440" w:hanging="360"/>
      </w:pPr>
      <w:rPr>
        <w:rFonts w:ascii="Arial" w:hAnsi="Arial" w:hint="default"/>
      </w:rPr>
    </w:lvl>
    <w:lvl w:ilvl="2" w:tplc="94FC1BD0" w:tentative="1">
      <w:start w:val="1"/>
      <w:numFmt w:val="bullet"/>
      <w:lvlText w:val="•"/>
      <w:lvlJc w:val="left"/>
      <w:pPr>
        <w:tabs>
          <w:tab w:val="num" w:pos="2160"/>
        </w:tabs>
        <w:ind w:left="2160" w:hanging="360"/>
      </w:pPr>
      <w:rPr>
        <w:rFonts w:ascii="Arial" w:hAnsi="Arial" w:hint="default"/>
      </w:rPr>
    </w:lvl>
    <w:lvl w:ilvl="3" w:tplc="3A0AF62C" w:tentative="1">
      <w:start w:val="1"/>
      <w:numFmt w:val="bullet"/>
      <w:lvlText w:val="•"/>
      <w:lvlJc w:val="left"/>
      <w:pPr>
        <w:tabs>
          <w:tab w:val="num" w:pos="2880"/>
        </w:tabs>
        <w:ind w:left="2880" w:hanging="360"/>
      </w:pPr>
      <w:rPr>
        <w:rFonts w:ascii="Arial" w:hAnsi="Arial" w:hint="default"/>
      </w:rPr>
    </w:lvl>
    <w:lvl w:ilvl="4" w:tplc="824C0BE4" w:tentative="1">
      <w:start w:val="1"/>
      <w:numFmt w:val="bullet"/>
      <w:lvlText w:val="•"/>
      <w:lvlJc w:val="left"/>
      <w:pPr>
        <w:tabs>
          <w:tab w:val="num" w:pos="3600"/>
        </w:tabs>
        <w:ind w:left="3600" w:hanging="360"/>
      </w:pPr>
      <w:rPr>
        <w:rFonts w:ascii="Arial" w:hAnsi="Arial" w:hint="default"/>
      </w:rPr>
    </w:lvl>
    <w:lvl w:ilvl="5" w:tplc="8598A540" w:tentative="1">
      <w:start w:val="1"/>
      <w:numFmt w:val="bullet"/>
      <w:lvlText w:val="•"/>
      <w:lvlJc w:val="left"/>
      <w:pPr>
        <w:tabs>
          <w:tab w:val="num" w:pos="4320"/>
        </w:tabs>
        <w:ind w:left="4320" w:hanging="360"/>
      </w:pPr>
      <w:rPr>
        <w:rFonts w:ascii="Arial" w:hAnsi="Arial" w:hint="default"/>
      </w:rPr>
    </w:lvl>
    <w:lvl w:ilvl="6" w:tplc="1EECC9A8" w:tentative="1">
      <w:start w:val="1"/>
      <w:numFmt w:val="bullet"/>
      <w:lvlText w:val="•"/>
      <w:lvlJc w:val="left"/>
      <w:pPr>
        <w:tabs>
          <w:tab w:val="num" w:pos="5040"/>
        </w:tabs>
        <w:ind w:left="5040" w:hanging="360"/>
      </w:pPr>
      <w:rPr>
        <w:rFonts w:ascii="Arial" w:hAnsi="Arial" w:hint="default"/>
      </w:rPr>
    </w:lvl>
    <w:lvl w:ilvl="7" w:tplc="C16E4A90" w:tentative="1">
      <w:start w:val="1"/>
      <w:numFmt w:val="bullet"/>
      <w:lvlText w:val="•"/>
      <w:lvlJc w:val="left"/>
      <w:pPr>
        <w:tabs>
          <w:tab w:val="num" w:pos="5760"/>
        </w:tabs>
        <w:ind w:left="5760" w:hanging="360"/>
      </w:pPr>
      <w:rPr>
        <w:rFonts w:ascii="Arial" w:hAnsi="Arial" w:hint="default"/>
      </w:rPr>
    </w:lvl>
    <w:lvl w:ilvl="8" w:tplc="EC52CCF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C94E3A"/>
    <w:multiLevelType w:val="multilevel"/>
    <w:tmpl w:val="BDE20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856F6D"/>
    <w:multiLevelType w:val="multilevel"/>
    <w:tmpl w:val="F05A755C"/>
    <w:lvl w:ilvl="0">
      <w:start w:val="1"/>
      <w:numFmt w:val="decimal"/>
      <w:lvlText w:val="%1"/>
      <w:lvlJc w:val="left"/>
      <w:pPr>
        <w:tabs>
          <w:tab w:val="num" w:pos="720"/>
        </w:tabs>
        <w:ind w:left="720" w:hanging="360"/>
      </w:pPr>
      <w:rPr>
        <w:rFonts w:ascii="Calibri" w:eastAsia="Times New Roman" w:hAnsi="Calibri"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CD79C2"/>
    <w:multiLevelType w:val="hybridMultilevel"/>
    <w:tmpl w:val="D1D43DD4"/>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2FD8256D"/>
    <w:multiLevelType w:val="multilevel"/>
    <w:tmpl w:val="07E64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3C5FF6"/>
    <w:multiLevelType w:val="hybridMultilevel"/>
    <w:tmpl w:val="71009178"/>
    <w:lvl w:ilvl="0" w:tplc="32044888">
      <w:start w:val="1"/>
      <w:numFmt w:val="bullet"/>
      <w:lvlText w:val="-"/>
      <w:lvlJc w:val="left"/>
      <w:pPr>
        <w:tabs>
          <w:tab w:val="num" w:pos="720"/>
        </w:tabs>
        <w:ind w:left="720" w:hanging="360"/>
      </w:pPr>
      <w:rPr>
        <w:rFonts w:ascii="Times New Roman" w:hAnsi="Times New Roman" w:hint="default"/>
      </w:rPr>
    </w:lvl>
    <w:lvl w:ilvl="1" w:tplc="E3A6EA78" w:tentative="1">
      <w:start w:val="1"/>
      <w:numFmt w:val="bullet"/>
      <w:lvlText w:val="-"/>
      <w:lvlJc w:val="left"/>
      <w:pPr>
        <w:tabs>
          <w:tab w:val="num" w:pos="1440"/>
        </w:tabs>
        <w:ind w:left="1440" w:hanging="360"/>
      </w:pPr>
      <w:rPr>
        <w:rFonts w:ascii="Times New Roman" w:hAnsi="Times New Roman" w:hint="default"/>
      </w:rPr>
    </w:lvl>
    <w:lvl w:ilvl="2" w:tplc="8EFCC970" w:tentative="1">
      <w:start w:val="1"/>
      <w:numFmt w:val="bullet"/>
      <w:lvlText w:val="-"/>
      <w:lvlJc w:val="left"/>
      <w:pPr>
        <w:tabs>
          <w:tab w:val="num" w:pos="2160"/>
        </w:tabs>
        <w:ind w:left="2160" w:hanging="360"/>
      </w:pPr>
      <w:rPr>
        <w:rFonts w:ascii="Times New Roman" w:hAnsi="Times New Roman" w:hint="default"/>
      </w:rPr>
    </w:lvl>
    <w:lvl w:ilvl="3" w:tplc="41C447E2" w:tentative="1">
      <w:start w:val="1"/>
      <w:numFmt w:val="bullet"/>
      <w:lvlText w:val="-"/>
      <w:lvlJc w:val="left"/>
      <w:pPr>
        <w:tabs>
          <w:tab w:val="num" w:pos="2880"/>
        </w:tabs>
        <w:ind w:left="2880" w:hanging="360"/>
      </w:pPr>
      <w:rPr>
        <w:rFonts w:ascii="Times New Roman" w:hAnsi="Times New Roman" w:hint="default"/>
      </w:rPr>
    </w:lvl>
    <w:lvl w:ilvl="4" w:tplc="137E1118" w:tentative="1">
      <w:start w:val="1"/>
      <w:numFmt w:val="bullet"/>
      <w:lvlText w:val="-"/>
      <w:lvlJc w:val="left"/>
      <w:pPr>
        <w:tabs>
          <w:tab w:val="num" w:pos="3600"/>
        </w:tabs>
        <w:ind w:left="3600" w:hanging="360"/>
      </w:pPr>
      <w:rPr>
        <w:rFonts w:ascii="Times New Roman" w:hAnsi="Times New Roman" w:hint="default"/>
      </w:rPr>
    </w:lvl>
    <w:lvl w:ilvl="5" w:tplc="34B0CB8A" w:tentative="1">
      <w:start w:val="1"/>
      <w:numFmt w:val="bullet"/>
      <w:lvlText w:val="-"/>
      <w:lvlJc w:val="left"/>
      <w:pPr>
        <w:tabs>
          <w:tab w:val="num" w:pos="4320"/>
        </w:tabs>
        <w:ind w:left="4320" w:hanging="360"/>
      </w:pPr>
      <w:rPr>
        <w:rFonts w:ascii="Times New Roman" w:hAnsi="Times New Roman" w:hint="default"/>
      </w:rPr>
    </w:lvl>
    <w:lvl w:ilvl="6" w:tplc="20A0069E" w:tentative="1">
      <w:start w:val="1"/>
      <w:numFmt w:val="bullet"/>
      <w:lvlText w:val="-"/>
      <w:lvlJc w:val="left"/>
      <w:pPr>
        <w:tabs>
          <w:tab w:val="num" w:pos="5040"/>
        </w:tabs>
        <w:ind w:left="5040" w:hanging="360"/>
      </w:pPr>
      <w:rPr>
        <w:rFonts w:ascii="Times New Roman" w:hAnsi="Times New Roman" w:hint="default"/>
      </w:rPr>
    </w:lvl>
    <w:lvl w:ilvl="7" w:tplc="27B4A5F8" w:tentative="1">
      <w:start w:val="1"/>
      <w:numFmt w:val="bullet"/>
      <w:lvlText w:val="-"/>
      <w:lvlJc w:val="left"/>
      <w:pPr>
        <w:tabs>
          <w:tab w:val="num" w:pos="5760"/>
        </w:tabs>
        <w:ind w:left="5760" w:hanging="360"/>
      </w:pPr>
      <w:rPr>
        <w:rFonts w:ascii="Times New Roman" w:hAnsi="Times New Roman" w:hint="default"/>
      </w:rPr>
    </w:lvl>
    <w:lvl w:ilvl="8" w:tplc="C520F2E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ECB28DF"/>
    <w:multiLevelType w:val="hybridMultilevel"/>
    <w:tmpl w:val="78CCA72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1301581"/>
    <w:multiLevelType w:val="hybridMultilevel"/>
    <w:tmpl w:val="FA1C9F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6392E42"/>
    <w:multiLevelType w:val="hybridMultilevel"/>
    <w:tmpl w:val="7A10470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CDE17BC"/>
    <w:multiLevelType w:val="multilevel"/>
    <w:tmpl w:val="58508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C56E81"/>
    <w:multiLevelType w:val="multilevel"/>
    <w:tmpl w:val="34367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715FCC"/>
    <w:multiLevelType w:val="hybridMultilevel"/>
    <w:tmpl w:val="CB400BA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6AD94C18"/>
    <w:multiLevelType w:val="hybridMultilevel"/>
    <w:tmpl w:val="FF9A8454"/>
    <w:lvl w:ilvl="0" w:tplc="037600AE">
      <w:start w:val="1"/>
      <w:numFmt w:val="bullet"/>
      <w:lvlText w:val=""/>
      <w:lvlJc w:val="left"/>
      <w:pPr>
        <w:tabs>
          <w:tab w:val="num" w:pos="720"/>
        </w:tabs>
        <w:ind w:left="720" w:hanging="360"/>
      </w:pPr>
      <w:rPr>
        <w:rFonts w:ascii="Wingdings" w:hAnsi="Wingdings" w:hint="default"/>
      </w:rPr>
    </w:lvl>
    <w:lvl w:ilvl="1" w:tplc="8DA8E31A" w:tentative="1">
      <w:start w:val="1"/>
      <w:numFmt w:val="bullet"/>
      <w:lvlText w:val=""/>
      <w:lvlJc w:val="left"/>
      <w:pPr>
        <w:tabs>
          <w:tab w:val="num" w:pos="1440"/>
        </w:tabs>
        <w:ind w:left="1440" w:hanging="360"/>
      </w:pPr>
      <w:rPr>
        <w:rFonts w:ascii="Wingdings" w:hAnsi="Wingdings" w:hint="default"/>
      </w:rPr>
    </w:lvl>
    <w:lvl w:ilvl="2" w:tplc="20688058" w:tentative="1">
      <w:start w:val="1"/>
      <w:numFmt w:val="bullet"/>
      <w:lvlText w:val=""/>
      <w:lvlJc w:val="left"/>
      <w:pPr>
        <w:tabs>
          <w:tab w:val="num" w:pos="2160"/>
        </w:tabs>
        <w:ind w:left="2160" w:hanging="360"/>
      </w:pPr>
      <w:rPr>
        <w:rFonts w:ascii="Wingdings" w:hAnsi="Wingdings" w:hint="default"/>
      </w:rPr>
    </w:lvl>
    <w:lvl w:ilvl="3" w:tplc="484056F8" w:tentative="1">
      <w:start w:val="1"/>
      <w:numFmt w:val="bullet"/>
      <w:lvlText w:val=""/>
      <w:lvlJc w:val="left"/>
      <w:pPr>
        <w:tabs>
          <w:tab w:val="num" w:pos="2880"/>
        </w:tabs>
        <w:ind w:left="2880" w:hanging="360"/>
      </w:pPr>
      <w:rPr>
        <w:rFonts w:ascii="Wingdings" w:hAnsi="Wingdings" w:hint="default"/>
      </w:rPr>
    </w:lvl>
    <w:lvl w:ilvl="4" w:tplc="D4902124" w:tentative="1">
      <w:start w:val="1"/>
      <w:numFmt w:val="bullet"/>
      <w:lvlText w:val=""/>
      <w:lvlJc w:val="left"/>
      <w:pPr>
        <w:tabs>
          <w:tab w:val="num" w:pos="3600"/>
        </w:tabs>
        <w:ind w:left="3600" w:hanging="360"/>
      </w:pPr>
      <w:rPr>
        <w:rFonts w:ascii="Wingdings" w:hAnsi="Wingdings" w:hint="default"/>
      </w:rPr>
    </w:lvl>
    <w:lvl w:ilvl="5" w:tplc="A5A2E0B2" w:tentative="1">
      <w:start w:val="1"/>
      <w:numFmt w:val="bullet"/>
      <w:lvlText w:val=""/>
      <w:lvlJc w:val="left"/>
      <w:pPr>
        <w:tabs>
          <w:tab w:val="num" w:pos="4320"/>
        </w:tabs>
        <w:ind w:left="4320" w:hanging="360"/>
      </w:pPr>
      <w:rPr>
        <w:rFonts w:ascii="Wingdings" w:hAnsi="Wingdings" w:hint="default"/>
      </w:rPr>
    </w:lvl>
    <w:lvl w:ilvl="6" w:tplc="A2180AA4" w:tentative="1">
      <w:start w:val="1"/>
      <w:numFmt w:val="bullet"/>
      <w:lvlText w:val=""/>
      <w:lvlJc w:val="left"/>
      <w:pPr>
        <w:tabs>
          <w:tab w:val="num" w:pos="5040"/>
        </w:tabs>
        <w:ind w:left="5040" w:hanging="360"/>
      </w:pPr>
      <w:rPr>
        <w:rFonts w:ascii="Wingdings" w:hAnsi="Wingdings" w:hint="default"/>
      </w:rPr>
    </w:lvl>
    <w:lvl w:ilvl="7" w:tplc="B406BD80" w:tentative="1">
      <w:start w:val="1"/>
      <w:numFmt w:val="bullet"/>
      <w:lvlText w:val=""/>
      <w:lvlJc w:val="left"/>
      <w:pPr>
        <w:tabs>
          <w:tab w:val="num" w:pos="5760"/>
        </w:tabs>
        <w:ind w:left="5760" w:hanging="360"/>
      </w:pPr>
      <w:rPr>
        <w:rFonts w:ascii="Wingdings" w:hAnsi="Wingdings" w:hint="default"/>
      </w:rPr>
    </w:lvl>
    <w:lvl w:ilvl="8" w:tplc="655E22C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ED1D03"/>
    <w:multiLevelType w:val="hybridMultilevel"/>
    <w:tmpl w:val="84F083A2"/>
    <w:lvl w:ilvl="0" w:tplc="6CFA2E70">
      <w:start w:val="1"/>
      <w:numFmt w:val="bullet"/>
      <w:lvlText w:val="-"/>
      <w:lvlJc w:val="left"/>
      <w:pPr>
        <w:tabs>
          <w:tab w:val="num" w:pos="720"/>
        </w:tabs>
        <w:ind w:left="720" w:hanging="360"/>
      </w:pPr>
      <w:rPr>
        <w:rFonts w:ascii="Times New Roman" w:hAnsi="Times New Roman" w:hint="default"/>
      </w:rPr>
    </w:lvl>
    <w:lvl w:ilvl="1" w:tplc="E1761AEA" w:tentative="1">
      <w:start w:val="1"/>
      <w:numFmt w:val="bullet"/>
      <w:lvlText w:val="-"/>
      <w:lvlJc w:val="left"/>
      <w:pPr>
        <w:tabs>
          <w:tab w:val="num" w:pos="1440"/>
        </w:tabs>
        <w:ind w:left="1440" w:hanging="360"/>
      </w:pPr>
      <w:rPr>
        <w:rFonts w:ascii="Times New Roman" w:hAnsi="Times New Roman" w:hint="default"/>
      </w:rPr>
    </w:lvl>
    <w:lvl w:ilvl="2" w:tplc="EB0A600C" w:tentative="1">
      <w:start w:val="1"/>
      <w:numFmt w:val="bullet"/>
      <w:lvlText w:val="-"/>
      <w:lvlJc w:val="left"/>
      <w:pPr>
        <w:tabs>
          <w:tab w:val="num" w:pos="2160"/>
        </w:tabs>
        <w:ind w:left="2160" w:hanging="360"/>
      </w:pPr>
      <w:rPr>
        <w:rFonts w:ascii="Times New Roman" w:hAnsi="Times New Roman" w:hint="default"/>
      </w:rPr>
    </w:lvl>
    <w:lvl w:ilvl="3" w:tplc="0F28B23A" w:tentative="1">
      <w:start w:val="1"/>
      <w:numFmt w:val="bullet"/>
      <w:lvlText w:val="-"/>
      <w:lvlJc w:val="left"/>
      <w:pPr>
        <w:tabs>
          <w:tab w:val="num" w:pos="2880"/>
        </w:tabs>
        <w:ind w:left="2880" w:hanging="360"/>
      </w:pPr>
      <w:rPr>
        <w:rFonts w:ascii="Times New Roman" w:hAnsi="Times New Roman" w:hint="default"/>
      </w:rPr>
    </w:lvl>
    <w:lvl w:ilvl="4" w:tplc="DA7421AC" w:tentative="1">
      <w:start w:val="1"/>
      <w:numFmt w:val="bullet"/>
      <w:lvlText w:val="-"/>
      <w:lvlJc w:val="left"/>
      <w:pPr>
        <w:tabs>
          <w:tab w:val="num" w:pos="3600"/>
        </w:tabs>
        <w:ind w:left="3600" w:hanging="360"/>
      </w:pPr>
      <w:rPr>
        <w:rFonts w:ascii="Times New Roman" w:hAnsi="Times New Roman" w:hint="default"/>
      </w:rPr>
    </w:lvl>
    <w:lvl w:ilvl="5" w:tplc="248C643E" w:tentative="1">
      <w:start w:val="1"/>
      <w:numFmt w:val="bullet"/>
      <w:lvlText w:val="-"/>
      <w:lvlJc w:val="left"/>
      <w:pPr>
        <w:tabs>
          <w:tab w:val="num" w:pos="4320"/>
        </w:tabs>
        <w:ind w:left="4320" w:hanging="360"/>
      </w:pPr>
      <w:rPr>
        <w:rFonts w:ascii="Times New Roman" w:hAnsi="Times New Roman" w:hint="default"/>
      </w:rPr>
    </w:lvl>
    <w:lvl w:ilvl="6" w:tplc="2DAEE374" w:tentative="1">
      <w:start w:val="1"/>
      <w:numFmt w:val="bullet"/>
      <w:lvlText w:val="-"/>
      <w:lvlJc w:val="left"/>
      <w:pPr>
        <w:tabs>
          <w:tab w:val="num" w:pos="5040"/>
        </w:tabs>
        <w:ind w:left="5040" w:hanging="360"/>
      </w:pPr>
      <w:rPr>
        <w:rFonts w:ascii="Times New Roman" w:hAnsi="Times New Roman" w:hint="default"/>
      </w:rPr>
    </w:lvl>
    <w:lvl w:ilvl="7" w:tplc="978C5E3E" w:tentative="1">
      <w:start w:val="1"/>
      <w:numFmt w:val="bullet"/>
      <w:lvlText w:val="-"/>
      <w:lvlJc w:val="left"/>
      <w:pPr>
        <w:tabs>
          <w:tab w:val="num" w:pos="5760"/>
        </w:tabs>
        <w:ind w:left="5760" w:hanging="360"/>
      </w:pPr>
      <w:rPr>
        <w:rFonts w:ascii="Times New Roman" w:hAnsi="Times New Roman" w:hint="default"/>
      </w:rPr>
    </w:lvl>
    <w:lvl w:ilvl="8" w:tplc="0C08F6CA"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E080618"/>
    <w:multiLevelType w:val="hybridMultilevel"/>
    <w:tmpl w:val="CC5C7898"/>
    <w:lvl w:ilvl="0" w:tplc="FE720B8E">
      <w:start w:val="1"/>
      <w:numFmt w:val="bullet"/>
      <w:lvlText w:val="•"/>
      <w:lvlJc w:val="left"/>
      <w:pPr>
        <w:tabs>
          <w:tab w:val="num" w:pos="720"/>
        </w:tabs>
        <w:ind w:left="720" w:hanging="360"/>
      </w:pPr>
      <w:rPr>
        <w:rFonts w:ascii="Arial" w:hAnsi="Arial" w:hint="default"/>
      </w:rPr>
    </w:lvl>
    <w:lvl w:ilvl="1" w:tplc="863C54FC" w:tentative="1">
      <w:start w:val="1"/>
      <w:numFmt w:val="bullet"/>
      <w:lvlText w:val="•"/>
      <w:lvlJc w:val="left"/>
      <w:pPr>
        <w:tabs>
          <w:tab w:val="num" w:pos="1440"/>
        </w:tabs>
        <w:ind w:left="1440" w:hanging="360"/>
      </w:pPr>
      <w:rPr>
        <w:rFonts w:ascii="Arial" w:hAnsi="Arial" w:hint="default"/>
      </w:rPr>
    </w:lvl>
    <w:lvl w:ilvl="2" w:tplc="BF70B7C6" w:tentative="1">
      <w:start w:val="1"/>
      <w:numFmt w:val="bullet"/>
      <w:lvlText w:val="•"/>
      <w:lvlJc w:val="left"/>
      <w:pPr>
        <w:tabs>
          <w:tab w:val="num" w:pos="2160"/>
        </w:tabs>
        <w:ind w:left="2160" w:hanging="360"/>
      </w:pPr>
      <w:rPr>
        <w:rFonts w:ascii="Arial" w:hAnsi="Arial" w:hint="default"/>
      </w:rPr>
    </w:lvl>
    <w:lvl w:ilvl="3" w:tplc="9C168F20" w:tentative="1">
      <w:start w:val="1"/>
      <w:numFmt w:val="bullet"/>
      <w:lvlText w:val="•"/>
      <w:lvlJc w:val="left"/>
      <w:pPr>
        <w:tabs>
          <w:tab w:val="num" w:pos="2880"/>
        </w:tabs>
        <w:ind w:left="2880" w:hanging="360"/>
      </w:pPr>
      <w:rPr>
        <w:rFonts w:ascii="Arial" w:hAnsi="Arial" w:hint="default"/>
      </w:rPr>
    </w:lvl>
    <w:lvl w:ilvl="4" w:tplc="61CE7254" w:tentative="1">
      <w:start w:val="1"/>
      <w:numFmt w:val="bullet"/>
      <w:lvlText w:val="•"/>
      <w:lvlJc w:val="left"/>
      <w:pPr>
        <w:tabs>
          <w:tab w:val="num" w:pos="3600"/>
        </w:tabs>
        <w:ind w:left="3600" w:hanging="360"/>
      </w:pPr>
      <w:rPr>
        <w:rFonts w:ascii="Arial" w:hAnsi="Arial" w:hint="default"/>
      </w:rPr>
    </w:lvl>
    <w:lvl w:ilvl="5" w:tplc="73088864" w:tentative="1">
      <w:start w:val="1"/>
      <w:numFmt w:val="bullet"/>
      <w:lvlText w:val="•"/>
      <w:lvlJc w:val="left"/>
      <w:pPr>
        <w:tabs>
          <w:tab w:val="num" w:pos="4320"/>
        </w:tabs>
        <w:ind w:left="4320" w:hanging="360"/>
      </w:pPr>
      <w:rPr>
        <w:rFonts w:ascii="Arial" w:hAnsi="Arial" w:hint="default"/>
      </w:rPr>
    </w:lvl>
    <w:lvl w:ilvl="6" w:tplc="0DB8A52E" w:tentative="1">
      <w:start w:val="1"/>
      <w:numFmt w:val="bullet"/>
      <w:lvlText w:val="•"/>
      <w:lvlJc w:val="left"/>
      <w:pPr>
        <w:tabs>
          <w:tab w:val="num" w:pos="5040"/>
        </w:tabs>
        <w:ind w:left="5040" w:hanging="360"/>
      </w:pPr>
      <w:rPr>
        <w:rFonts w:ascii="Arial" w:hAnsi="Arial" w:hint="default"/>
      </w:rPr>
    </w:lvl>
    <w:lvl w:ilvl="7" w:tplc="5CEC46BE" w:tentative="1">
      <w:start w:val="1"/>
      <w:numFmt w:val="bullet"/>
      <w:lvlText w:val="•"/>
      <w:lvlJc w:val="left"/>
      <w:pPr>
        <w:tabs>
          <w:tab w:val="num" w:pos="5760"/>
        </w:tabs>
        <w:ind w:left="5760" w:hanging="360"/>
      </w:pPr>
      <w:rPr>
        <w:rFonts w:ascii="Arial" w:hAnsi="Arial" w:hint="default"/>
      </w:rPr>
    </w:lvl>
    <w:lvl w:ilvl="8" w:tplc="7BD081C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6E618E3"/>
    <w:multiLevelType w:val="multilevel"/>
    <w:tmpl w:val="D4D0D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5C37AA"/>
    <w:multiLevelType w:val="hybridMultilevel"/>
    <w:tmpl w:val="7E5E7032"/>
    <w:lvl w:ilvl="0" w:tplc="A7A4B812">
      <w:start w:val="1"/>
      <w:numFmt w:val="bullet"/>
      <w:lvlText w:val="•"/>
      <w:lvlJc w:val="left"/>
      <w:pPr>
        <w:tabs>
          <w:tab w:val="num" w:pos="720"/>
        </w:tabs>
        <w:ind w:left="720" w:hanging="360"/>
      </w:pPr>
      <w:rPr>
        <w:rFonts w:ascii="Arial" w:hAnsi="Arial" w:hint="default"/>
      </w:rPr>
    </w:lvl>
    <w:lvl w:ilvl="1" w:tplc="160AF754" w:tentative="1">
      <w:start w:val="1"/>
      <w:numFmt w:val="bullet"/>
      <w:lvlText w:val="•"/>
      <w:lvlJc w:val="left"/>
      <w:pPr>
        <w:tabs>
          <w:tab w:val="num" w:pos="1440"/>
        </w:tabs>
        <w:ind w:left="1440" w:hanging="360"/>
      </w:pPr>
      <w:rPr>
        <w:rFonts w:ascii="Arial" w:hAnsi="Arial" w:hint="default"/>
      </w:rPr>
    </w:lvl>
    <w:lvl w:ilvl="2" w:tplc="D35E3DD6" w:tentative="1">
      <w:start w:val="1"/>
      <w:numFmt w:val="bullet"/>
      <w:lvlText w:val="•"/>
      <w:lvlJc w:val="left"/>
      <w:pPr>
        <w:tabs>
          <w:tab w:val="num" w:pos="2160"/>
        </w:tabs>
        <w:ind w:left="2160" w:hanging="360"/>
      </w:pPr>
      <w:rPr>
        <w:rFonts w:ascii="Arial" w:hAnsi="Arial" w:hint="default"/>
      </w:rPr>
    </w:lvl>
    <w:lvl w:ilvl="3" w:tplc="CBB8FA56" w:tentative="1">
      <w:start w:val="1"/>
      <w:numFmt w:val="bullet"/>
      <w:lvlText w:val="•"/>
      <w:lvlJc w:val="left"/>
      <w:pPr>
        <w:tabs>
          <w:tab w:val="num" w:pos="2880"/>
        </w:tabs>
        <w:ind w:left="2880" w:hanging="360"/>
      </w:pPr>
      <w:rPr>
        <w:rFonts w:ascii="Arial" w:hAnsi="Arial" w:hint="default"/>
      </w:rPr>
    </w:lvl>
    <w:lvl w:ilvl="4" w:tplc="7C1A7AA0" w:tentative="1">
      <w:start w:val="1"/>
      <w:numFmt w:val="bullet"/>
      <w:lvlText w:val="•"/>
      <w:lvlJc w:val="left"/>
      <w:pPr>
        <w:tabs>
          <w:tab w:val="num" w:pos="3600"/>
        </w:tabs>
        <w:ind w:left="3600" w:hanging="360"/>
      </w:pPr>
      <w:rPr>
        <w:rFonts w:ascii="Arial" w:hAnsi="Arial" w:hint="default"/>
      </w:rPr>
    </w:lvl>
    <w:lvl w:ilvl="5" w:tplc="DA94DA3A" w:tentative="1">
      <w:start w:val="1"/>
      <w:numFmt w:val="bullet"/>
      <w:lvlText w:val="•"/>
      <w:lvlJc w:val="left"/>
      <w:pPr>
        <w:tabs>
          <w:tab w:val="num" w:pos="4320"/>
        </w:tabs>
        <w:ind w:left="4320" w:hanging="360"/>
      </w:pPr>
      <w:rPr>
        <w:rFonts w:ascii="Arial" w:hAnsi="Arial" w:hint="default"/>
      </w:rPr>
    </w:lvl>
    <w:lvl w:ilvl="6" w:tplc="5FACBE58" w:tentative="1">
      <w:start w:val="1"/>
      <w:numFmt w:val="bullet"/>
      <w:lvlText w:val="•"/>
      <w:lvlJc w:val="left"/>
      <w:pPr>
        <w:tabs>
          <w:tab w:val="num" w:pos="5040"/>
        </w:tabs>
        <w:ind w:left="5040" w:hanging="360"/>
      </w:pPr>
      <w:rPr>
        <w:rFonts w:ascii="Arial" w:hAnsi="Arial" w:hint="default"/>
      </w:rPr>
    </w:lvl>
    <w:lvl w:ilvl="7" w:tplc="E47AB112" w:tentative="1">
      <w:start w:val="1"/>
      <w:numFmt w:val="bullet"/>
      <w:lvlText w:val="•"/>
      <w:lvlJc w:val="left"/>
      <w:pPr>
        <w:tabs>
          <w:tab w:val="num" w:pos="5760"/>
        </w:tabs>
        <w:ind w:left="5760" w:hanging="360"/>
      </w:pPr>
      <w:rPr>
        <w:rFonts w:ascii="Arial" w:hAnsi="Arial" w:hint="default"/>
      </w:rPr>
    </w:lvl>
    <w:lvl w:ilvl="8" w:tplc="9AD0990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993558D"/>
    <w:multiLevelType w:val="hybridMultilevel"/>
    <w:tmpl w:val="DCB48A3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7E500C79"/>
    <w:multiLevelType w:val="hybridMultilevel"/>
    <w:tmpl w:val="A29841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0"/>
  </w:num>
  <w:num w:numId="4">
    <w:abstractNumId w:val="10"/>
  </w:num>
  <w:num w:numId="5">
    <w:abstractNumId w:val="19"/>
  </w:num>
  <w:num w:numId="6">
    <w:abstractNumId w:val="3"/>
  </w:num>
  <w:num w:numId="7">
    <w:abstractNumId w:val="21"/>
  </w:num>
  <w:num w:numId="8">
    <w:abstractNumId w:val="18"/>
  </w:num>
  <w:num w:numId="9">
    <w:abstractNumId w:val="12"/>
  </w:num>
  <w:num w:numId="10">
    <w:abstractNumId w:val="23"/>
  </w:num>
  <w:num w:numId="11">
    <w:abstractNumId w:val="17"/>
  </w:num>
  <w:num w:numId="12">
    <w:abstractNumId w:val="14"/>
  </w:num>
  <w:num w:numId="13">
    <w:abstractNumId w:val="4"/>
  </w:num>
  <w:num w:numId="14">
    <w:abstractNumId w:val="6"/>
  </w:num>
  <w:num w:numId="15">
    <w:abstractNumId w:val="9"/>
  </w:num>
  <w:num w:numId="16">
    <w:abstractNumId w:val="7"/>
  </w:num>
  <w:num w:numId="17">
    <w:abstractNumId w:val="1"/>
  </w:num>
  <w:num w:numId="18">
    <w:abstractNumId w:val="20"/>
  </w:num>
  <w:num w:numId="19">
    <w:abstractNumId w:val="2"/>
  </w:num>
  <w:num w:numId="20">
    <w:abstractNumId w:val="16"/>
  </w:num>
  <w:num w:numId="21">
    <w:abstractNumId w:val="22"/>
  </w:num>
  <w:num w:numId="22">
    <w:abstractNumId w:val="8"/>
  </w:num>
  <w:num w:numId="23">
    <w:abstractNumId w:val="13"/>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8F4"/>
    <w:rsid w:val="00003D81"/>
    <w:rsid w:val="000932B6"/>
    <w:rsid w:val="000B0DC3"/>
    <w:rsid w:val="00103BF8"/>
    <w:rsid w:val="0019368C"/>
    <w:rsid w:val="001B7706"/>
    <w:rsid w:val="00232BC8"/>
    <w:rsid w:val="00256A14"/>
    <w:rsid w:val="002657BF"/>
    <w:rsid w:val="00286B75"/>
    <w:rsid w:val="002C0C33"/>
    <w:rsid w:val="00333937"/>
    <w:rsid w:val="00377A33"/>
    <w:rsid w:val="003B3E37"/>
    <w:rsid w:val="004979DE"/>
    <w:rsid w:val="004D2CDF"/>
    <w:rsid w:val="004D4C2C"/>
    <w:rsid w:val="004E7104"/>
    <w:rsid w:val="00546C39"/>
    <w:rsid w:val="00570E3D"/>
    <w:rsid w:val="005B1E0F"/>
    <w:rsid w:val="00637372"/>
    <w:rsid w:val="006E14C9"/>
    <w:rsid w:val="007A7A51"/>
    <w:rsid w:val="007C5B9A"/>
    <w:rsid w:val="007D40C0"/>
    <w:rsid w:val="00834568"/>
    <w:rsid w:val="00842481"/>
    <w:rsid w:val="0087275A"/>
    <w:rsid w:val="009048F4"/>
    <w:rsid w:val="00937B63"/>
    <w:rsid w:val="009410FB"/>
    <w:rsid w:val="009414F8"/>
    <w:rsid w:val="009948D9"/>
    <w:rsid w:val="0099678C"/>
    <w:rsid w:val="009A3528"/>
    <w:rsid w:val="009B0689"/>
    <w:rsid w:val="00A34B37"/>
    <w:rsid w:val="00A560E9"/>
    <w:rsid w:val="00A92A4F"/>
    <w:rsid w:val="00BB0294"/>
    <w:rsid w:val="00BE4032"/>
    <w:rsid w:val="00C100BD"/>
    <w:rsid w:val="00C22EB2"/>
    <w:rsid w:val="00C91F5B"/>
    <w:rsid w:val="00CA4A9F"/>
    <w:rsid w:val="00D044DC"/>
    <w:rsid w:val="00D74CD6"/>
    <w:rsid w:val="00DF4E79"/>
    <w:rsid w:val="00EB692F"/>
    <w:rsid w:val="00EF4FFC"/>
    <w:rsid w:val="00F0301B"/>
    <w:rsid w:val="00F16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9BA42"/>
  <w15:chartTrackingRefBased/>
  <w15:docId w15:val="{430D1D5D-0604-4D8A-B74C-EBB380AB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9A3528"/>
    <w:pPr>
      <w:spacing w:after="120"/>
    </w:pPr>
  </w:style>
  <w:style w:type="character" w:customStyle="1" w:styleId="a4">
    <w:name w:val="Основной текст Знак"/>
    <w:basedOn w:val="a0"/>
    <w:link w:val="a3"/>
    <w:uiPriority w:val="99"/>
    <w:semiHidden/>
    <w:rsid w:val="009A3528"/>
  </w:style>
  <w:style w:type="paragraph" w:styleId="a5">
    <w:name w:val="Normal (Web)"/>
    <w:basedOn w:val="a"/>
    <w:uiPriority w:val="99"/>
    <w:semiHidden/>
    <w:unhideWhenUsed/>
    <w:rsid w:val="004979DE"/>
    <w:rPr>
      <w:rFonts w:ascii="Times New Roman" w:hAnsi="Times New Roman" w:cs="Times New Roman"/>
      <w:sz w:val="24"/>
      <w:szCs w:val="24"/>
    </w:rPr>
  </w:style>
  <w:style w:type="table" w:styleId="a6">
    <w:name w:val="Table Grid"/>
    <w:basedOn w:val="a1"/>
    <w:uiPriority w:val="59"/>
    <w:rsid w:val="00D74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9414F8"/>
    <w:rPr>
      <w:color w:val="0563C1" w:themeColor="hyperlink"/>
      <w:u w:val="single"/>
    </w:rPr>
  </w:style>
  <w:style w:type="character" w:styleId="a8">
    <w:name w:val="FollowedHyperlink"/>
    <w:basedOn w:val="a0"/>
    <w:uiPriority w:val="99"/>
    <w:semiHidden/>
    <w:unhideWhenUsed/>
    <w:rsid w:val="009414F8"/>
    <w:rPr>
      <w:color w:val="954F72" w:themeColor="followedHyperlink"/>
      <w:u w:val="single"/>
    </w:rPr>
  </w:style>
  <w:style w:type="paragraph" w:customStyle="1" w:styleId="TableParagraph">
    <w:name w:val="Table Paragraph"/>
    <w:basedOn w:val="a"/>
    <w:uiPriority w:val="1"/>
    <w:qFormat/>
    <w:rsid w:val="00103BF8"/>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a9">
    <w:name w:val="List Paragraph"/>
    <w:basedOn w:val="a"/>
    <w:uiPriority w:val="34"/>
    <w:qFormat/>
    <w:rsid w:val="00CA4A9F"/>
    <w:pPr>
      <w:spacing w:after="0" w:line="240" w:lineRule="auto"/>
      <w:ind w:left="720"/>
      <w:contextualSpacing/>
    </w:pPr>
    <w:rPr>
      <w:rFonts w:ascii="Times New Roman" w:eastAsia="Times New Roman" w:hAnsi="Times New Roman" w:cs="Times New Roman"/>
      <w:sz w:val="24"/>
      <w:szCs w:val="24"/>
      <w:lang w:eastAsia="ru-RU"/>
    </w:rPr>
  </w:style>
  <w:style w:type="table" w:customStyle="1" w:styleId="1">
    <w:name w:val="Сетка таблицы1"/>
    <w:basedOn w:val="a1"/>
    <w:next w:val="a6"/>
    <w:uiPriority w:val="59"/>
    <w:rsid w:val="00DF4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
    <w:name w:val="c3"/>
    <w:basedOn w:val="a"/>
    <w:rsid w:val="00546C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46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743621">
      <w:bodyDiv w:val="1"/>
      <w:marLeft w:val="0"/>
      <w:marRight w:val="0"/>
      <w:marTop w:val="0"/>
      <w:marBottom w:val="0"/>
      <w:divBdr>
        <w:top w:val="none" w:sz="0" w:space="0" w:color="auto"/>
        <w:left w:val="none" w:sz="0" w:space="0" w:color="auto"/>
        <w:bottom w:val="none" w:sz="0" w:space="0" w:color="auto"/>
        <w:right w:val="none" w:sz="0" w:space="0" w:color="auto"/>
      </w:divBdr>
    </w:div>
    <w:div w:id="827328511">
      <w:bodyDiv w:val="1"/>
      <w:marLeft w:val="0"/>
      <w:marRight w:val="0"/>
      <w:marTop w:val="0"/>
      <w:marBottom w:val="0"/>
      <w:divBdr>
        <w:top w:val="none" w:sz="0" w:space="0" w:color="auto"/>
        <w:left w:val="none" w:sz="0" w:space="0" w:color="auto"/>
        <w:bottom w:val="none" w:sz="0" w:space="0" w:color="auto"/>
        <w:right w:val="none" w:sz="0" w:space="0" w:color="auto"/>
      </w:divBdr>
    </w:div>
    <w:div w:id="1073548678">
      <w:bodyDiv w:val="1"/>
      <w:marLeft w:val="0"/>
      <w:marRight w:val="0"/>
      <w:marTop w:val="0"/>
      <w:marBottom w:val="0"/>
      <w:divBdr>
        <w:top w:val="none" w:sz="0" w:space="0" w:color="auto"/>
        <w:left w:val="none" w:sz="0" w:space="0" w:color="auto"/>
        <w:bottom w:val="none" w:sz="0" w:space="0" w:color="auto"/>
        <w:right w:val="none" w:sz="0" w:space="0" w:color="auto"/>
      </w:divBdr>
      <w:divsChild>
        <w:div w:id="434790490">
          <w:marLeft w:val="547"/>
          <w:marRight w:val="0"/>
          <w:marTop w:val="0"/>
          <w:marBottom w:val="0"/>
          <w:divBdr>
            <w:top w:val="none" w:sz="0" w:space="0" w:color="auto"/>
            <w:left w:val="none" w:sz="0" w:space="0" w:color="auto"/>
            <w:bottom w:val="none" w:sz="0" w:space="0" w:color="auto"/>
            <w:right w:val="none" w:sz="0" w:space="0" w:color="auto"/>
          </w:divBdr>
        </w:div>
        <w:div w:id="1255211495">
          <w:marLeft w:val="547"/>
          <w:marRight w:val="0"/>
          <w:marTop w:val="0"/>
          <w:marBottom w:val="0"/>
          <w:divBdr>
            <w:top w:val="none" w:sz="0" w:space="0" w:color="auto"/>
            <w:left w:val="none" w:sz="0" w:space="0" w:color="auto"/>
            <w:bottom w:val="none" w:sz="0" w:space="0" w:color="auto"/>
            <w:right w:val="none" w:sz="0" w:space="0" w:color="auto"/>
          </w:divBdr>
        </w:div>
        <w:div w:id="494955542">
          <w:marLeft w:val="547"/>
          <w:marRight w:val="0"/>
          <w:marTop w:val="0"/>
          <w:marBottom w:val="0"/>
          <w:divBdr>
            <w:top w:val="none" w:sz="0" w:space="0" w:color="auto"/>
            <w:left w:val="none" w:sz="0" w:space="0" w:color="auto"/>
            <w:bottom w:val="none" w:sz="0" w:space="0" w:color="auto"/>
            <w:right w:val="none" w:sz="0" w:space="0" w:color="auto"/>
          </w:divBdr>
        </w:div>
      </w:divsChild>
    </w:div>
    <w:div w:id="1104350884">
      <w:bodyDiv w:val="1"/>
      <w:marLeft w:val="0"/>
      <w:marRight w:val="0"/>
      <w:marTop w:val="0"/>
      <w:marBottom w:val="0"/>
      <w:divBdr>
        <w:top w:val="none" w:sz="0" w:space="0" w:color="auto"/>
        <w:left w:val="none" w:sz="0" w:space="0" w:color="auto"/>
        <w:bottom w:val="none" w:sz="0" w:space="0" w:color="auto"/>
        <w:right w:val="none" w:sz="0" w:space="0" w:color="auto"/>
      </w:divBdr>
    </w:div>
    <w:div w:id="1203445495">
      <w:bodyDiv w:val="1"/>
      <w:marLeft w:val="0"/>
      <w:marRight w:val="0"/>
      <w:marTop w:val="0"/>
      <w:marBottom w:val="0"/>
      <w:divBdr>
        <w:top w:val="none" w:sz="0" w:space="0" w:color="auto"/>
        <w:left w:val="none" w:sz="0" w:space="0" w:color="auto"/>
        <w:bottom w:val="none" w:sz="0" w:space="0" w:color="auto"/>
        <w:right w:val="none" w:sz="0" w:space="0" w:color="auto"/>
      </w:divBdr>
      <w:divsChild>
        <w:div w:id="2060200766">
          <w:marLeft w:val="547"/>
          <w:marRight w:val="0"/>
          <w:marTop w:val="77"/>
          <w:marBottom w:val="0"/>
          <w:divBdr>
            <w:top w:val="none" w:sz="0" w:space="0" w:color="auto"/>
            <w:left w:val="none" w:sz="0" w:space="0" w:color="auto"/>
            <w:bottom w:val="none" w:sz="0" w:space="0" w:color="auto"/>
            <w:right w:val="none" w:sz="0" w:space="0" w:color="auto"/>
          </w:divBdr>
        </w:div>
        <w:div w:id="1048409875">
          <w:marLeft w:val="547"/>
          <w:marRight w:val="0"/>
          <w:marTop w:val="77"/>
          <w:marBottom w:val="0"/>
          <w:divBdr>
            <w:top w:val="none" w:sz="0" w:space="0" w:color="auto"/>
            <w:left w:val="none" w:sz="0" w:space="0" w:color="auto"/>
            <w:bottom w:val="none" w:sz="0" w:space="0" w:color="auto"/>
            <w:right w:val="none" w:sz="0" w:space="0" w:color="auto"/>
          </w:divBdr>
        </w:div>
        <w:div w:id="2120176969">
          <w:marLeft w:val="547"/>
          <w:marRight w:val="0"/>
          <w:marTop w:val="77"/>
          <w:marBottom w:val="0"/>
          <w:divBdr>
            <w:top w:val="none" w:sz="0" w:space="0" w:color="auto"/>
            <w:left w:val="none" w:sz="0" w:space="0" w:color="auto"/>
            <w:bottom w:val="none" w:sz="0" w:space="0" w:color="auto"/>
            <w:right w:val="none" w:sz="0" w:space="0" w:color="auto"/>
          </w:divBdr>
        </w:div>
        <w:div w:id="1123186727">
          <w:marLeft w:val="547"/>
          <w:marRight w:val="0"/>
          <w:marTop w:val="77"/>
          <w:marBottom w:val="0"/>
          <w:divBdr>
            <w:top w:val="none" w:sz="0" w:space="0" w:color="auto"/>
            <w:left w:val="none" w:sz="0" w:space="0" w:color="auto"/>
            <w:bottom w:val="none" w:sz="0" w:space="0" w:color="auto"/>
            <w:right w:val="none" w:sz="0" w:space="0" w:color="auto"/>
          </w:divBdr>
        </w:div>
        <w:div w:id="476458784">
          <w:marLeft w:val="547"/>
          <w:marRight w:val="0"/>
          <w:marTop w:val="77"/>
          <w:marBottom w:val="0"/>
          <w:divBdr>
            <w:top w:val="none" w:sz="0" w:space="0" w:color="auto"/>
            <w:left w:val="none" w:sz="0" w:space="0" w:color="auto"/>
            <w:bottom w:val="none" w:sz="0" w:space="0" w:color="auto"/>
            <w:right w:val="none" w:sz="0" w:space="0" w:color="auto"/>
          </w:divBdr>
        </w:div>
        <w:div w:id="787747010">
          <w:marLeft w:val="547"/>
          <w:marRight w:val="0"/>
          <w:marTop w:val="77"/>
          <w:marBottom w:val="0"/>
          <w:divBdr>
            <w:top w:val="none" w:sz="0" w:space="0" w:color="auto"/>
            <w:left w:val="none" w:sz="0" w:space="0" w:color="auto"/>
            <w:bottom w:val="none" w:sz="0" w:space="0" w:color="auto"/>
            <w:right w:val="none" w:sz="0" w:space="0" w:color="auto"/>
          </w:divBdr>
        </w:div>
        <w:div w:id="448357146">
          <w:marLeft w:val="547"/>
          <w:marRight w:val="0"/>
          <w:marTop w:val="77"/>
          <w:marBottom w:val="0"/>
          <w:divBdr>
            <w:top w:val="none" w:sz="0" w:space="0" w:color="auto"/>
            <w:left w:val="none" w:sz="0" w:space="0" w:color="auto"/>
            <w:bottom w:val="none" w:sz="0" w:space="0" w:color="auto"/>
            <w:right w:val="none" w:sz="0" w:space="0" w:color="auto"/>
          </w:divBdr>
        </w:div>
        <w:div w:id="178593133">
          <w:marLeft w:val="547"/>
          <w:marRight w:val="0"/>
          <w:marTop w:val="77"/>
          <w:marBottom w:val="0"/>
          <w:divBdr>
            <w:top w:val="none" w:sz="0" w:space="0" w:color="auto"/>
            <w:left w:val="none" w:sz="0" w:space="0" w:color="auto"/>
            <w:bottom w:val="none" w:sz="0" w:space="0" w:color="auto"/>
            <w:right w:val="none" w:sz="0" w:space="0" w:color="auto"/>
          </w:divBdr>
        </w:div>
        <w:div w:id="1834687999">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pandia.ru/text/category/22_iyunya/&amp;sa=D&amp;ust=1551618538265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rl?q=https://pandia.ru/text/category/23_fevralya/&amp;sa=D&amp;ust=1551618538264000" TargetMode="External"/><Relationship Id="rId12" Type="http://schemas.openxmlformats.org/officeDocument/2006/relationships/hyperlink" Target="https://www.google.com/url?q=https://pandia.ru/text/category/golovnie_ubori/&amp;sa=D&amp;ust=1551618538268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pandia.ru/text/category/burzhuaziya/&amp;sa=D&amp;ust=1551618538264000" TargetMode="External"/><Relationship Id="rId11" Type="http://schemas.openxmlformats.org/officeDocument/2006/relationships/hyperlink" Target="https://www.google.com/url?q=https://pandia.ru/text/category/22_avgusta/&amp;sa=D&amp;ust=1551618538267000" TargetMode="External"/><Relationship Id="rId5" Type="http://schemas.openxmlformats.org/officeDocument/2006/relationships/hyperlink" Target="https://www.google.com/url?q=https://pandia.ru/text/category/5_aprelya/&amp;sa=D&amp;ust=1551618538262000" TargetMode="External"/><Relationship Id="rId10" Type="http://schemas.openxmlformats.org/officeDocument/2006/relationships/hyperlink" Target="https://www.google.com/url?q=https://pandia.ru/text/category/12_yanvarya/&amp;sa=D&amp;ust=1551618538266000" TargetMode="External"/><Relationship Id="rId4" Type="http://schemas.openxmlformats.org/officeDocument/2006/relationships/webSettings" Target="webSettings.xml"/><Relationship Id="rId9" Type="http://schemas.openxmlformats.org/officeDocument/2006/relationships/hyperlink" Target="https://www.google.com/url?q=https://pandia.ru/text/category/6_dekabrya/&amp;sa=D&amp;ust=15516185382650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5897</Words>
  <Characters>33614</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Елена</cp:lastModifiedBy>
  <cp:revision>3</cp:revision>
  <dcterms:created xsi:type="dcterms:W3CDTF">2026-02-17T23:38:00Z</dcterms:created>
  <dcterms:modified xsi:type="dcterms:W3CDTF">2026-04-07T17:54:00Z</dcterms:modified>
</cp:coreProperties>
</file>