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796" w:rsidRPr="00571411" w:rsidRDefault="00985796" w:rsidP="00985796">
      <w:pPr>
        <w:spacing w:before="100" w:beforeAutospacing="1" w:after="100" w:afterAutospacing="1" w:line="276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5714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Наставничество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5714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как</w:t>
      </w:r>
      <w:proofErr w:type="gramEnd"/>
      <w:r w:rsidRPr="005714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эффективная форма патриотического воспитания в траектории «школьник – дошкольник»</w:t>
      </w:r>
    </w:p>
    <w:p w:rsidR="00985796" w:rsidRPr="00985796" w:rsidRDefault="00985796" w:rsidP="00985796">
      <w:pPr>
        <w:numPr>
          <w:ilvl w:val="0"/>
          <w:numId w:val="1"/>
        </w:numPr>
        <w:spacing w:before="100" w:beforeAutospacing="1"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7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Павлова Н.С.,</w:t>
      </w:r>
      <w:r w:rsidRPr="00571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r w:rsidRPr="005714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советник директора по воспитательной работе с детскими общественными объединениями МБОУ СОШ № 2</w:t>
      </w:r>
      <w:r w:rsidRPr="000C0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патриотизма в наше время обретает особую остроту. Наша общая задача – передать подрастающему поколению эстафету памяти, осмыслить величие и самоотверженность подвига советских людей, завоевавших Победу. Патриотическое воспитание – это непрерывный процесс, основа которого закладывается в детстве, а школьные знания и чувства надстраиваются на фундаменте, сформированном в детском саду. Детство и юность – наиболее благодатная пора для привития священного чувства любви к Родине.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контексте наставничество, не имеющее возрастных рамок, становится мощным инструментом воспитания. Организованное в формате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«школьник – дошкольник»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оно создает уникальные условия для эффективной социализации детей разного возраста и является действенной формой в траектории преемственности. Наставничество оказывает многогранную пользу: оно развивает старших ребят и одновременно обеспечивает младших воспитанников поддержкой и примером, что критически важно для формирования патриотических идей.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школе активно действуют центр детских инициатив (ЦДИ), Совет обучающихся Движение Первых, детские общественные объединения: «Движение Первых», «</w:t>
      </w:r>
      <w:proofErr w:type="spell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Юнармия</w:t>
      </w:r>
      <w:proofErr w:type="spell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» отряд «Солдаты России», волонтерский отряд «Новое поколение Z», «Орлята России», ЮИД «</w:t>
      </w:r>
      <w:proofErr w:type="spell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Светофорчик</w:t>
      </w:r>
      <w:proofErr w:type="spell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», ДЮП «Агент 01» и «</w:t>
      </w:r>
      <w:proofErr w:type="spell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Эколята</w:t>
      </w:r>
      <w:proofErr w:type="spell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Активисты этих объединений, предвидя важность 2025 </w:t>
      </w:r>
      <w:proofErr w:type="gram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года,  как</w:t>
      </w:r>
      <w:proofErr w:type="gram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защитника Отечества и 80-летия Победы в Великой Отечественной войне, инициировали серию патриотических мероприятий, акций и мастер-классов на базе МБДОУ «Детский сад № 8».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деятельность началась с игры «Зарница» с дошколятами. Успех первого опыта вдохновил школьников на поиск социальных партнеров. 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Мы нашли поддержку в лице «Фронта 96», Центральной библиотеки имени Павла Петровича Бажова и Краеведческого музея Дворца </w:t>
      </w:r>
      <w:proofErr w:type="gram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 «</w:t>
      </w:r>
      <w:proofErr w:type="gram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Металлург» и пансионат </w:t>
      </w:r>
      <w:proofErr w:type="spell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Красноуральский</w:t>
      </w:r>
      <w:proofErr w:type="spell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Особую значимость приобретает тот факт, что большая часть наших нынешних учеников – выпускники именно этого детского сада, что усиливает чувство родственной связи и ответственности.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мастер-классов детьми для детей сочетает пользу с увлекательностью, творчество с командной работой, даря дошколятам незабываемые эмоции. Дети лучше всего усваивают информацию в игровой форме, и когда наставниками выступают сверстники, готовые делиться умениями и радостью творчества, это становится идеальной почвой для освоения новых навыков.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девизом, который вдохновляет и объединяет,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«Вместе мы сила»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воспитанники детского сада с радостью и гордостью приняли участие в торжественном открытии ежегодной школьной Спартакиады. Это событие стало ярким примером того, как дружба и взаимопомощь не знают возрастных границ.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в </w:t>
      </w:r>
      <w:proofErr w:type="gram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спортзал  вышли</w:t>
      </w:r>
      <w:proofErr w:type="gram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школьники 1–11 классов, их ряды пополнили самые юные участники — наши дошколята. Их появление вызвало бурные аплодисменты, ведь они не просто присутствовали, а активно продемонстрировали настоящую сплоченность и командный дух, которые являются залогом успеха в любом деле.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день был посвящен спорту, энергии и единству. Участвуя в общей программе, малыши наглядно показали школьникам, что поддержка и дружеское плечо важны как на спортивной площадке, так и в повседневной жизни.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знак искренней дружбы и уважения к старшим товарищам, воспитанники детского сада подготовили трогательный сюрприз. Они преподнесли школьникам подарки, изготовленные своими руками. Каждая 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поделка, созданная с усердием и теплом, стала символом крепкой связи между дошкольным и школьным сообществом.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Открытие Спартакиады под лозунгом «Вместе мы сила» получилось не только спортивным, но и по-настоящему душевным. Этот день еще раз доказал: когда мы едины, мы способны на многое!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преддверии Дня защитника Отечества, в рамках всероссийского проекта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«Маршрут Победы»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базе детского сада состоялась захватывающая военно-патриотическая игра, целью которой стало воспитание у подрастающего поколения уважения к подвигу предков и развитие ключевых качеств будущих защитников Родины.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мероприятие стало ярким примером преемственности поколений и совместного творчества. В игре приняли активное участие не только воспитанники детского сада, но и их старшие товарищи — волонтеры из отрядов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«Новое поколение Z»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«Орлята России»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2-го и 3-</w:t>
      </w:r>
      <w:proofErr w:type="gram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их  классов</w:t>
      </w:r>
      <w:proofErr w:type="gram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первых минут игра наполнилась духом товарищества и здорового соперничества. Малыши вместе со старшими ребятами с энтузиазмом преодолевали сложный, но увлекательный маршрут. Каждый этап требовал от участников проявления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выдержки, ловкости и мужества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учились обращаться с учебными макетами оружия, оттачивали меткость, выполняя нормативы по метанию в цель, и, что особенно важно, осваивали основы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оказания первой медицинской помощи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навыка, необходимого в любой нештатной ситуации. Волонтеры старших классов выступали в роли наставников, демонстрируя примеры правильного выполнения заданий и оказывая поддержку младшим товарищам.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Организаторы подчеркнули, что главной целью этой игры было не выявление абсолютного лидера, а сплочение коллектива и привитие уважения к воинской доблести. Поэтому в этом соревновании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было проигравших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Каждый маленький участник, проявивший смелость и старание, был отмечен памятной грамотой и сладким призом, став полноценным героем этого «Маршрута Победы».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Подобные мероприятия в рамках проекта «Маршрут Победы» служат важным вкладом в патриотическое воспитание, формируя у детей чувство ответственности, готовность к защите своей Родины и уважение к ратным подвигам.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всероссийского проекта «Движение Первых» и в преддверии Дня защитника Отечества, во 2 «А» классе прошло по-настоящему значимое и трогательное мероприятие – «Классная встреча» с героями нашего города. Этот день стал важным шагом в патриотическом воспитании ребят, наполнив их сердца гордостью и уважением.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Почетными гостями встречи стали участники боевых действий и специальной военной операции. Их мужество, стойкость и личный пример служения Родине произвели неизгладимое впечатление на юных учеников. Ребята с неподдельным интересом слушали рассказы взрослых о важности дружбы, чести и готовности защищать свою землю.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Активное участие в организации приняли юные активисты – члены «Движения Первых», «Орлята России» и школьные волонтеры. Они подготовили для дошколят, пришедших на встречу, душевный мастер-класс под названием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«Подарок герою»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Каждый ребенок старательно выводил линии, старательно вырезал и клеил, вкладывая в свою работу частичку тепла и благодарности. Эти небольшие открытки и поделки стали осязаемым выражением детской поддержки.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Кульминацией мероприятия стало торжественное вручение созданных работ. Все детские послания были переданы Главе городской Думы,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Медведеву </w:t>
      </w:r>
      <w:proofErr w:type="gramStart"/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Алексею  Владимировичу</w:t>
      </w:r>
      <w:proofErr w:type="gram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Глава Думы Медведев Алексей Владимирович пообещал лично доставить эти «частички души» каждому бойцу на передовую.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встречи не просто дань уважения ветеранам и защитникам – это живой урок истории и морали для подрастающего поколения. Они учат детей ценить мирное небо, понимать цену мужества и помнить, что поддержка их земляков, находящихся сейчас на фронте, – это самая важная миссия для 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каждого гражданина России. Мероприятие в 2 «А» классе стало ярким примером того, как важно связывать школьные инициативы с реальными делами поддержки героев Отечества.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параде отрядов, посвященном Дню защитника Отечества, воспитанники детского сада открыли шествие песней «Под флагом России» и исполнили танец «Бескозырка». Присутствие </w:t>
      </w:r>
      <w:proofErr w:type="gram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ветеранов  СВО</w:t>
      </w:r>
      <w:proofErr w:type="gram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придало событию особую значимость. Завершился парад торжественным прохождением огромной колонны в честь защитников Родины.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Совместный праздник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«День защитника Отечества»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подготовили воспитанники подготовительной группы, юнармейцы отряда «Соколы России» и активисты «Движения Первых». Этот день укрепил семейные узы и прошел в духе здорового образа жизни и патриотизма.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того же проекта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«Маршрут Победы»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уже в интеллектуальном ключе, «Орлята России», </w:t>
      </w:r>
      <w:proofErr w:type="gram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волонтеры  и</w:t>
      </w:r>
      <w:proofErr w:type="gram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приняли участие в игре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«Что? Где? Когда?»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тему: «Великие женщины всех времен». Знатоки продемонстрировали умение работать в команде, отстаивать свою точку зрения и аргументировать ответы.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Фестиваль-конкурс проектов «Города герои»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ставшее ярким и значимым событием в культурной жизни школы. Эта инициатива, организованная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совместно с Центральной библиотекой </w:t>
      </w:r>
      <w:proofErr w:type="gramStart"/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имени 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Павла</w:t>
      </w:r>
      <w:proofErr w:type="gram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Петровича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Бажова и ветеранами ОМВД и локальных воин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, была направлена на сохранение памяти о подвиге советского народа в годы Великой Отечественной войны.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Особенностью этого года стало расширение возрастных рамок участников: в патриотическое начинание были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вовлечены воспитанники дошкольного учреждения – дети подготовительной группы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Этот шаг подчеркнул стремление организаторов привить чувство гордости и уважения к истории страны с самых ранних лет.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школы, где проходила основная часть фестиваля, была оформлена впечатляющая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выставка творческих работ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Здесь соседствовали 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проекты учащихся и яркие, сделанные с душой поделки малышей. Особое место заняла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стена, посвященная городам-героям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каждый город был представлен не только историческими справками, но и детскими рисунками, символизирующими стойкость и мужество.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дошколят в столь серьезном проекте стало наглядным примером того, как важно говорить о героизме доступным и понятным языком. Через творчество – рисунки, поделки и небольшие сценки – самые юные участники смогли прикоснуться к великой истории, создавая свои маленькие, но искренние дары памяти.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«Города герои» еще раз доказал, что патриотическое воспитание – это общая задача, объединяющая поколения, от ветеранов до самых маленьких граждан.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Центральной библиотеке </w:t>
      </w:r>
      <w:proofErr w:type="gramStart"/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имени 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Павла</w:t>
      </w:r>
      <w:proofErr w:type="gram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Петровича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Бажова 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состоялась познавательно-игровая программа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«Хоровод дружбы»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«Орлята России» и дошколята на мастер- классе  изготовили традиционную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«Куклу-</w:t>
      </w:r>
      <w:proofErr w:type="spellStart"/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Россияночку</w:t>
      </w:r>
      <w:proofErr w:type="spellEnd"/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честь Дня Государственного флага России в детском саду состоялось торжественное поднятие флага, за которым последовал вдохновляющий велопробег </w:t>
      </w: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«Под флагом России»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участием активистов «Движения Первых» и волонтеров школы.</w:t>
      </w:r>
    </w:p>
    <w:p w:rsidR="00985796" w:rsidRPr="00985796" w:rsidRDefault="00985796" w:rsidP="00985796">
      <w:pPr>
        <w:pStyle w:val="a3"/>
        <w:spacing w:before="0" w:beforeAutospacing="0" w:after="0" w:afterAutospacing="0" w:line="360" w:lineRule="auto"/>
        <w:ind w:firstLine="709"/>
        <w:jc w:val="both"/>
      </w:pPr>
      <w:r w:rsidRPr="00985796">
        <w:rPr>
          <w:sz w:val="28"/>
          <w:szCs w:val="28"/>
        </w:rPr>
        <w:t xml:space="preserve">Активное участие было проявлено во </w:t>
      </w:r>
      <w:r w:rsidRPr="00985796">
        <w:rPr>
          <w:bCs/>
          <w:sz w:val="28"/>
          <w:szCs w:val="28"/>
        </w:rPr>
        <w:t>Всероссийской акции «Письмо солдату»</w:t>
      </w:r>
      <w:r w:rsidRPr="00985796">
        <w:rPr>
          <w:sz w:val="28"/>
          <w:szCs w:val="28"/>
        </w:rPr>
        <w:t xml:space="preserve">. Учащиеся 2–11 классов, дошколята и их родители, а также муниципальный координатор проекта «Навигаторы детства» </w:t>
      </w:r>
      <w:proofErr w:type="spellStart"/>
      <w:r w:rsidRPr="00985796">
        <w:rPr>
          <w:sz w:val="28"/>
          <w:szCs w:val="28"/>
        </w:rPr>
        <w:t>Жбанова</w:t>
      </w:r>
      <w:proofErr w:type="spellEnd"/>
      <w:r w:rsidRPr="00985796">
        <w:rPr>
          <w:sz w:val="28"/>
          <w:szCs w:val="28"/>
        </w:rPr>
        <w:t xml:space="preserve"> Татьяна Владимировна, присоединились к акции, наряду с учащимися </w:t>
      </w:r>
      <w:proofErr w:type="gramStart"/>
      <w:r w:rsidRPr="00985796">
        <w:rPr>
          <w:sz w:val="28"/>
          <w:szCs w:val="28"/>
        </w:rPr>
        <w:t>школы  №</w:t>
      </w:r>
      <w:proofErr w:type="gramEnd"/>
      <w:r w:rsidRPr="00985796">
        <w:rPr>
          <w:sz w:val="28"/>
          <w:szCs w:val="28"/>
        </w:rPr>
        <w:t xml:space="preserve"> 6 г. Кушва. Ученики 3 «А» класса не только писали письма, но и создали плакат для земляков на СВО, а также активно приняли участие в сборе гуманитарной помощи в рамках патриотической акции «Вы только возвращайтесь».</w:t>
      </w:r>
      <w:r w:rsidRPr="00985796">
        <w:rPr>
          <w:rFonts w:eastAsiaTheme="minorEastAsia"/>
          <w:bCs/>
          <w:i/>
          <w:iCs/>
          <w:color w:val="000000" w:themeColor="text1"/>
          <w:kern w:val="24"/>
          <w:sz w:val="36"/>
          <w:szCs w:val="36"/>
        </w:rPr>
        <w:t xml:space="preserve"> 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  <w:r w:rsidRPr="00985796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</w:rPr>
        <w:t xml:space="preserve">   </w:t>
      </w:r>
      <w:r w:rsidRPr="00985796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В преддверии празднования Нового года совет-обучающихся «Движения Первых», совместно с дошколятами 2 младшей и </w:t>
      </w:r>
      <w:r w:rsidRPr="00985796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lastRenderedPageBreak/>
        <w:t xml:space="preserve">подготовительных групп, </w:t>
      </w:r>
      <w:proofErr w:type="gramStart"/>
      <w:r w:rsidRPr="00985796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родителями,  </w:t>
      </w:r>
      <w:r w:rsidRPr="009857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gramEnd"/>
      <w:r w:rsidRPr="009857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ассоциацией  ветеранов СВО «Фронт 96» </w:t>
      </w:r>
      <w:r w:rsidRPr="00985796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приняли участие в акции  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  <w:proofErr w:type="gramStart"/>
      <w:r w:rsidRPr="00985796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>« Новый</w:t>
      </w:r>
      <w:proofErr w:type="gramEnd"/>
      <w:r w:rsidRPr="00985796"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  <w:t xml:space="preserve"> год на Фронт».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bCs/>
          <w:iCs/>
          <w:color w:val="000000" w:themeColor="text1"/>
          <w:kern w:val="24"/>
          <w:sz w:val="28"/>
          <w:szCs w:val="28"/>
        </w:rPr>
      </w:pPr>
      <w:r w:rsidRPr="00985796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</w:rPr>
        <w:t xml:space="preserve">   </w:t>
      </w:r>
      <w:r w:rsidRPr="009857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трепетом и искренностью ребята подготовили особенные подарки для наших защитников. Каждое послание в поздравительных </w:t>
      </w:r>
      <w:proofErr w:type="gramStart"/>
      <w:r w:rsidRPr="009857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открытках  наполнено</w:t>
      </w:r>
      <w:proofErr w:type="gramEnd"/>
      <w:r w:rsidRPr="009857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искренними словами поддержки и теплыми новогодними пожеланиями, вложенными в собственноручно подписанные открытки. И, конечно, какой же Новый год без сладкого сюрприза? В конверты были вложены ароматные шоколадки, которые, мы надеемся, хоть немного поднимут настроение нашим бойцам.</w:t>
      </w:r>
      <w:r w:rsidRPr="0098579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57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 подарки – не просто сладости и письма. Это частичка тепла детских сердец, благодарность за мирное небо над головой и напоминание о том, что их ждут дома.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Дошколята детского сада № 8 являются постоянными гостями школы, участвуя в мероприятиях различной </w:t>
      </w:r>
      <w:proofErr w:type="gram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направленности,  акциях</w:t>
      </w:r>
      <w:proofErr w:type="gram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мастер-классах, </w:t>
      </w:r>
      <w:r w:rsidRPr="00985796">
        <w:rPr>
          <w:rFonts w:ascii="Times New Roman" w:hAnsi="Times New Roman" w:cs="Times New Roman"/>
          <w:sz w:val="28"/>
        </w:rPr>
        <w:t xml:space="preserve">туристических  походах на природу, </w:t>
      </w: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как «Кросс Нации», акциях «Благодарю» (к Дню пожилого человека, к Дню дошкольного работника  и Дню Учителя), «Посвящение в Орлята России» и «Эко-кормушка» и т.д.</w:t>
      </w:r>
    </w:p>
    <w:p w:rsidR="00985796" w:rsidRPr="00985796" w:rsidRDefault="00985796" w:rsidP="009857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85796">
        <w:rPr>
          <w:rFonts w:ascii="Times New Roman" w:hAnsi="Times New Roman" w:cs="Times New Roman"/>
          <w:sz w:val="28"/>
        </w:rPr>
        <w:t xml:space="preserve">         На базе </w:t>
      </w:r>
      <w:proofErr w:type="gramStart"/>
      <w:r w:rsidRPr="00985796">
        <w:rPr>
          <w:rFonts w:ascii="Times New Roman" w:hAnsi="Times New Roman" w:cs="Times New Roman"/>
          <w:sz w:val="28"/>
        </w:rPr>
        <w:t>Детского  сада</w:t>
      </w:r>
      <w:proofErr w:type="gramEnd"/>
      <w:r w:rsidRPr="00985796">
        <w:rPr>
          <w:rFonts w:ascii="Times New Roman" w:hAnsi="Times New Roman" w:cs="Times New Roman"/>
          <w:sz w:val="28"/>
        </w:rPr>
        <w:t xml:space="preserve"> 8 был проведен мастер-класс по изготовлению модели хоккеиста из </w:t>
      </w:r>
      <w:proofErr w:type="spellStart"/>
      <w:r w:rsidRPr="00985796">
        <w:rPr>
          <w:rFonts w:ascii="Times New Roman" w:hAnsi="Times New Roman" w:cs="Times New Roman"/>
          <w:sz w:val="28"/>
        </w:rPr>
        <w:t>лего</w:t>
      </w:r>
      <w:proofErr w:type="spellEnd"/>
      <w:r w:rsidRPr="00985796">
        <w:rPr>
          <w:rFonts w:ascii="Times New Roman" w:hAnsi="Times New Roman" w:cs="Times New Roman"/>
          <w:sz w:val="28"/>
        </w:rPr>
        <w:t xml:space="preserve"> конструктора, а после юные хоккеисты  провели настоящий хоккейный матч. Работать над созданием </w:t>
      </w:r>
      <w:proofErr w:type="gramStart"/>
      <w:r w:rsidRPr="00985796">
        <w:rPr>
          <w:rFonts w:ascii="Times New Roman" w:hAnsi="Times New Roman" w:cs="Times New Roman"/>
          <w:sz w:val="28"/>
        </w:rPr>
        <w:t>моделей  ребятам</w:t>
      </w:r>
      <w:proofErr w:type="gramEnd"/>
      <w:r w:rsidRPr="00985796">
        <w:rPr>
          <w:rFonts w:ascii="Times New Roman" w:hAnsi="Times New Roman" w:cs="Times New Roman"/>
          <w:sz w:val="28"/>
        </w:rPr>
        <w:t xml:space="preserve"> было очень интересно, а мы, взрослые, в очередной раз убедились, что творчество, исследовательская деятельность, </w:t>
      </w:r>
    </w:p>
    <w:p w:rsidR="00985796" w:rsidRPr="00985796" w:rsidRDefault="00985796" w:rsidP="0098579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85796">
        <w:rPr>
          <w:rFonts w:ascii="Times New Roman" w:hAnsi="Times New Roman" w:cs="Times New Roman"/>
          <w:sz w:val="28"/>
        </w:rPr>
        <w:t xml:space="preserve">экспериментирование – это реальный шаг к успеху, свободе мышления и радости передачи </w:t>
      </w:r>
      <w:proofErr w:type="gramStart"/>
      <w:r w:rsidRPr="00985796">
        <w:rPr>
          <w:rFonts w:ascii="Times New Roman" w:hAnsi="Times New Roman" w:cs="Times New Roman"/>
          <w:sz w:val="28"/>
        </w:rPr>
        <w:t>и  получения</w:t>
      </w:r>
      <w:proofErr w:type="gramEnd"/>
      <w:r w:rsidRPr="00985796">
        <w:rPr>
          <w:rFonts w:ascii="Times New Roman" w:hAnsi="Times New Roman" w:cs="Times New Roman"/>
          <w:sz w:val="28"/>
        </w:rPr>
        <w:t xml:space="preserve"> знаний детьми.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85796">
        <w:rPr>
          <w:rFonts w:ascii="Times New Roman" w:hAnsi="Times New Roman" w:cs="Times New Roman"/>
          <w:sz w:val="28"/>
        </w:rPr>
        <w:t xml:space="preserve">Акция «Свердловское прочтение. Родной край, читай!», прошло тематическое мероприятие «Мудрые сказки Мамина-Сибиряка». Интересно и увлекательно учитель начальных классов, Орлят России, рассказала о детстве писателя, о его увлечениях. Рассказала о том, как писатель придумывал </w:t>
      </w:r>
      <w:r w:rsidRPr="00985796">
        <w:rPr>
          <w:rFonts w:ascii="Times New Roman" w:hAnsi="Times New Roman" w:cs="Times New Roman"/>
          <w:sz w:val="28"/>
        </w:rPr>
        <w:lastRenderedPageBreak/>
        <w:t>забавные добрые сказки для своей дочки Аленушки. Затем дети с большим удовольствием приняли участие в мастер-классе. На мастер-классе школьники стали «Мастерами», а дети дошкольники «Умельцами», изготовив «Лисичек», в технике оригами из сказки «Серая шейка». В процессе мастер-класса, школьники продемонстрировали свои личные достижения, овладели культурными способами передачи своего опыта, а дошкольники получили новые знания и навыки.</w:t>
      </w:r>
    </w:p>
    <w:p w:rsidR="00985796" w:rsidRPr="00985796" w:rsidRDefault="00985796" w:rsidP="0098579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Заключение: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Наставничество в школах и детских садах играет ключевую роль в развитии образовательной системы, профессиональном росте педагогов и социализации детей. Выступая в роли наставников, школьники проявляют свои лучшие качества, раскрывают потенциал, обретают уверенность и становятся взрослее. Дошкольники же, ощущая заботу и поддержку старших товарищей, приобретают ценные навыки решения проблем и умение справляться со сложностями, что станет для них надежной опорой в будущей школьной жизни. 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Наставничество в траектории «школьник – дошкольник» доказывает свою эффективность как действенный механизм непрерывного и глубокого патриотического воспитания. </w:t>
      </w:r>
    </w:p>
    <w:p w:rsidR="00985796" w:rsidRPr="00985796" w:rsidRDefault="00985796" w:rsidP="009857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продолжение наставничества учащихся нашей </w:t>
      </w:r>
      <w:proofErr w:type="gramStart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  и</w:t>
      </w:r>
      <w:proofErr w:type="gramEnd"/>
      <w:r w:rsidRPr="0098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дошколятами детского  сада №8 в следующем году обеспечит непрерывность образовательного процесса, поддержку педагогов и детей, а также будет способствовать достижению стратегических целей развития образования в России. </w:t>
      </w:r>
    </w:p>
    <w:bookmarkEnd w:id="0"/>
    <w:p w:rsidR="00985796" w:rsidRDefault="00985796" w:rsidP="009857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796" w:rsidRDefault="00985796" w:rsidP="0098579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796" w:rsidRDefault="00985796" w:rsidP="0098579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796" w:rsidRDefault="00985796" w:rsidP="0098579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796" w:rsidRPr="00571411" w:rsidRDefault="00985796" w:rsidP="0098579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5796" w:rsidRPr="00647606" w:rsidRDefault="00985796" w:rsidP="00985796">
      <w:pPr>
        <w:rPr>
          <w:sz w:val="28"/>
          <w:szCs w:val="28"/>
        </w:rPr>
      </w:pPr>
    </w:p>
    <w:p w:rsidR="00650594" w:rsidRDefault="00650594"/>
    <w:sectPr w:rsidR="00650594" w:rsidSect="00985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E14CCD"/>
    <w:multiLevelType w:val="multilevel"/>
    <w:tmpl w:val="34FE6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85"/>
    <w:rsid w:val="000967A3"/>
    <w:rsid w:val="00650594"/>
    <w:rsid w:val="007527EB"/>
    <w:rsid w:val="00835985"/>
    <w:rsid w:val="00985796"/>
    <w:rsid w:val="009B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1757F"/>
  <w15:chartTrackingRefBased/>
  <w15:docId w15:val="{BC2BB483-B3D2-43FA-B206-045CEBA08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5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2079</Words>
  <Characters>11856</Characters>
  <Application>Microsoft Office Word</Application>
  <DocSecurity>0</DocSecurity>
  <Lines>98</Lines>
  <Paragraphs>27</Paragraphs>
  <ScaleCrop>false</ScaleCrop>
  <Company/>
  <LinksUpToDate>false</LinksUpToDate>
  <CharactersWithSpaces>13908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2026-01-08T10:06:00Z</dcterms:created>
  <dcterms:modified xsi:type="dcterms:W3CDTF">2026-01-19T15:15:00Z</dcterms:modified>
</cp:coreProperties>
</file>