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0F3EFC" w14:textId="06025636" w:rsidR="006041F3" w:rsidRPr="006041F3" w:rsidRDefault="006041F3" w:rsidP="006041F3">
      <w:pPr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6041F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Мастер-класс для родителей</w:t>
      </w:r>
      <w:r w:rsidRPr="006041F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«Открытка для папы»</w:t>
      </w:r>
      <w:bookmarkStart w:id="0" w:name="_GoBack"/>
      <w:bookmarkEnd w:id="0"/>
    </w:p>
    <w:p w14:paraId="2ACC822E" w14:textId="35F03B4A" w:rsidR="00281AB7" w:rsidRPr="006041F3" w:rsidRDefault="006041F3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041F3">
        <w:rPr>
          <w:rFonts w:ascii="Times New Roman" w:hAnsi="Times New Roman" w:cs="Times New Roman"/>
          <w:sz w:val="24"/>
          <w:szCs w:val="24"/>
          <w:shd w:val="clear" w:color="auto" w:fill="FFFFFF"/>
        </w:rPr>
        <w:t>Мастер-класс для родителей и детей по изготовлению открытки для папы — это совместное творческое занятие, которое помогает укрепить семейные связи, развить мелкую моторику и творческие способности ребёнка, а также создать уникальный подарок. Такие мастер-классы часто проводят в детских садах и школах к праздникам, например, ко Дню защитника Отечества</w:t>
      </w:r>
    </w:p>
    <w:p w14:paraId="1F094F41" w14:textId="77777777" w:rsidR="006041F3" w:rsidRPr="006041F3" w:rsidRDefault="006041F3" w:rsidP="006041F3">
      <w:pPr>
        <w:shd w:val="clear" w:color="auto" w:fill="FFFFFF"/>
        <w:spacing w:before="360" w:after="180" w:line="420" w:lineRule="atLeas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 и задачи</w:t>
      </w:r>
    </w:p>
    <w:p w14:paraId="43322CA2" w14:textId="10061C74" w:rsidR="006041F3" w:rsidRPr="006041F3" w:rsidRDefault="006041F3" w:rsidP="006041F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6041F3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создание положительного настроения через совместное творчество, укрепление партнёрских взаимоотношений между детьми и родителями. </w:t>
      </w:r>
    </w:p>
    <w:p w14:paraId="76E70948" w14:textId="77777777" w:rsidR="006041F3" w:rsidRPr="006041F3" w:rsidRDefault="006041F3" w:rsidP="006041F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14:paraId="185C0579" w14:textId="77777777" w:rsidR="006041F3" w:rsidRPr="006041F3" w:rsidRDefault="006041F3" w:rsidP="006041F3">
      <w:pPr>
        <w:numPr>
          <w:ilvl w:val="0"/>
          <w:numId w:val="1"/>
        </w:numPr>
        <w:shd w:val="clear" w:color="auto" w:fill="FFFFFF"/>
        <w:spacing w:before="120"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вызвать интерес к изготовлению поделки с использованием разных техник;</w:t>
      </w:r>
    </w:p>
    <w:p w14:paraId="1D4A9F3E" w14:textId="77777777" w:rsidR="006041F3" w:rsidRPr="006041F3" w:rsidRDefault="006041F3" w:rsidP="006041F3">
      <w:pPr>
        <w:numPr>
          <w:ilvl w:val="0"/>
          <w:numId w:val="1"/>
        </w:numPr>
        <w:shd w:val="clear" w:color="auto" w:fill="FFFFFF"/>
        <w:spacing w:before="120"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развить мелкую моторику, воображение и творческие способности ребёнка;</w:t>
      </w:r>
    </w:p>
    <w:p w14:paraId="52CBCE69" w14:textId="77777777" w:rsidR="006041F3" w:rsidRPr="006041F3" w:rsidRDefault="006041F3" w:rsidP="006041F3">
      <w:pPr>
        <w:numPr>
          <w:ilvl w:val="0"/>
          <w:numId w:val="1"/>
        </w:numPr>
        <w:shd w:val="clear" w:color="auto" w:fill="FFFFFF"/>
        <w:spacing w:before="120"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эмоциональный контакт между родителями и детьми;</w:t>
      </w:r>
    </w:p>
    <w:p w14:paraId="6FBA7785" w14:textId="091BF156" w:rsidR="006041F3" w:rsidRPr="006041F3" w:rsidRDefault="006041F3" w:rsidP="006041F3">
      <w:pPr>
        <w:numPr>
          <w:ilvl w:val="0"/>
          <w:numId w:val="1"/>
        </w:numPr>
        <w:shd w:val="clear" w:color="auto" w:fill="FFFFFF"/>
        <w:spacing w:before="120"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воспитать у детей добрые чувства к отцу и желание сделать для него сюрприз.  </w:t>
      </w:r>
    </w:p>
    <w:p w14:paraId="5F88204D" w14:textId="77777777" w:rsidR="006041F3" w:rsidRPr="006041F3" w:rsidRDefault="006041F3" w:rsidP="006041F3">
      <w:pPr>
        <w:shd w:val="clear" w:color="auto" w:fill="FFFFFF"/>
        <w:spacing w:before="360" w:after="180" w:line="420" w:lineRule="atLeas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Материалы и инструменты</w:t>
      </w:r>
    </w:p>
    <w:p w14:paraId="044C14E6" w14:textId="77777777" w:rsidR="006041F3" w:rsidRPr="006041F3" w:rsidRDefault="006041F3" w:rsidP="006041F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мастер-класса обычно понадобятся:</w:t>
      </w:r>
    </w:p>
    <w:p w14:paraId="75CA76BF" w14:textId="77777777" w:rsidR="006041F3" w:rsidRPr="006041F3" w:rsidRDefault="006041F3" w:rsidP="006041F3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цветной картон или бумага;</w:t>
      </w:r>
    </w:p>
    <w:p w14:paraId="733A6A41" w14:textId="77777777" w:rsidR="006041F3" w:rsidRPr="006041F3" w:rsidRDefault="006041F3" w:rsidP="006041F3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клей (ПВА или клей-карандаш);</w:t>
      </w:r>
    </w:p>
    <w:p w14:paraId="230B3CF8" w14:textId="77777777" w:rsidR="006041F3" w:rsidRPr="006041F3" w:rsidRDefault="006041F3" w:rsidP="006041F3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sz w:val="24"/>
          <w:szCs w:val="24"/>
          <w:lang w:eastAsia="ru-RU"/>
        </w:rPr>
        <w:t>ножницы;</w:t>
      </w:r>
    </w:p>
    <w:p w14:paraId="012ECB97" w14:textId="77777777" w:rsidR="006041F3" w:rsidRPr="006041F3" w:rsidRDefault="006041F3" w:rsidP="006041F3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sz w:val="24"/>
          <w:szCs w:val="24"/>
          <w:lang w:eastAsia="ru-RU"/>
        </w:rPr>
        <w:t>фломастеры или карандаши;</w:t>
      </w:r>
    </w:p>
    <w:p w14:paraId="7B451CFE" w14:textId="77777777" w:rsidR="006041F3" w:rsidRPr="006041F3" w:rsidRDefault="006041F3" w:rsidP="006041F3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sz w:val="24"/>
          <w:szCs w:val="24"/>
          <w:lang w:eastAsia="ru-RU"/>
        </w:rPr>
        <w:t>шаблоны (если используются);</w:t>
      </w:r>
    </w:p>
    <w:p w14:paraId="257644DF" w14:textId="3ACA6417" w:rsidR="006041F3" w:rsidRPr="006041F3" w:rsidRDefault="006041F3" w:rsidP="006041F3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дополнительные декоративные элементы (наклейки, блёстки и т. д.). </w:t>
      </w:r>
    </w:p>
    <w:p w14:paraId="453CE31F" w14:textId="77777777" w:rsidR="006041F3" w:rsidRPr="006041F3" w:rsidRDefault="006041F3" w:rsidP="006041F3">
      <w:pPr>
        <w:shd w:val="clear" w:color="auto" w:fill="FFFFFF"/>
        <w:spacing w:before="360" w:after="180" w:line="420" w:lineRule="atLeas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Примеры идей для открытки</w:t>
      </w:r>
    </w:p>
    <w:p w14:paraId="4BE1FA5F" w14:textId="77777777" w:rsidR="006041F3" w:rsidRPr="006041F3" w:rsidRDefault="006041F3" w:rsidP="006041F3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Открытка с воздушным шаром</w:t>
      </w:r>
      <w:r w:rsidRPr="006041F3">
        <w:rPr>
          <w:rFonts w:ascii="Times New Roman" w:eastAsia="Times New Roman" w:hAnsi="Times New Roman" w:cs="Times New Roman"/>
          <w:sz w:val="24"/>
          <w:szCs w:val="24"/>
          <w:lang w:eastAsia="ru-RU"/>
        </w:rPr>
        <w:t>. Из картона делают основу открытки. Из цветной бумаги вырезают три круга (красный, синий, белый), складывают их пополам и соединяют, чтобы получился воздушный шар. К нему приклеивают трапециевидную «корзину», на которую наклеивают поздравительную надпись. Добавляют детали: стропы, облака. </w:t>
      </w:r>
    </w:p>
    <w:p w14:paraId="374EEDBF" w14:textId="77777777" w:rsidR="006041F3" w:rsidRPr="006041F3" w:rsidRDefault="006041F3" w:rsidP="006041F3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Открытка с корабликом</w:t>
      </w:r>
      <w:r w:rsidRPr="006041F3">
        <w:rPr>
          <w:rFonts w:ascii="Times New Roman" w:eastAsia="Times New Roman" w:hAnsi="Times New Roman" w:cs="Times New Roman"/>
          <w:sz w:val="24"/>
          <w:szCs w:val="24"/>
          <w:lang w:eastAsia="ru-RU"/>
        </w:rPr>
        <w:t>. Из белого листа бумаги складывают кораблик, раскрашивают его. Мамы в это время вырезают флаг, чаек и волны. Все детали собирают на синем листе картона. </w:t>
      </w:r>
    </w:p>
    <w:p w14:paraId="6A038D0E" w14:textId="77777777" w:rsidR="006041F3" w:rsidRPr="006041F3" w:rsidRDefault="006041F3" w:rsidP="006041F3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Объёмная открытка с машиной</w:t>
      </w:r>
      <w:r w:rsidRPr="006041F3">
        <w:rPr>
          <w:rFonts w:ascii="Times New Roman" w:eastAsia="Times New Roman" w:hAnsi="Times New Roman" w:cs="Times New Roman"/>
          <w:sz w:val="24"/>
          <w:szCs w:val="24"/>
          <w:lang w:eastAsia="ru-RU"/>
        </w:rPr>
        <w:t>. Из цветного картона делают основу открытки, используя шаблоны. Вырезают детали (окна, фары, колёса), приклеивают их и дорисовывают недостающие элементы. Внутри открытки можно добавить декоративные элементы или написать поздравление. </w:t>
      </w:r>
    </w:p>
    <w:p w14:paraId="254735AB" w14:textId="77777777" w:rsidR="006041F3" w:rsidRPr="006041F3" w:rsidRDefault="006041F3" w:rsidP="006041F3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Открытка в виде пиджака с рубашкой и галстуком</w:t>
      </w:r>
      <w:r w:rsidRPr="006041F3">
        <w:rPr>
          <w:rFonts w:ascii="Times New Roman" w:eastAsia="Times New Roman" w:hAnsi="Times New Roman" w:cs="Times New Roman"/>
          <w:sz w:val="24"/>
          <w:szCs w:val="24"/>
          <w:lang w:eastAsia="ru-RU"/>
        </w:rPr>
        <w:t>. Цветной картон складывают так, чтобы получился «пиджак». Из цветной бумаги делают рубашку с воротником и галстук, собирают детали при помощи клея. Открытку украшают и добавляют поздравительную надпись. </w:t>
      </w:r>
    </w:p>
    <w:p w14:paraId="37E2A3F5" w14:textId="77777777" w:rsidR="006041F3" w:rsidRPr="006041F3" w:rsidRDefault="006041F3" w:rsidP="006041F3">
      <w:pPr>
        <w:shd w:val="clear" w:color="auto" w:fill="FFFFFF"/>
        <w:spacing w:before="360" w:after="180" w:line="420" w:lineRule="atLeas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мастер-класса</w:t>
      </w:r>
    </w:p>
    <w:p w14:paraId="0CB8C8BF" w14:textId="286B633A" w:rsidR="006041F3" w:rsidRPr="006041F3" w:rsidRDefault="006041F3" w:rsidP="006041F3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Вступление.</w:t>
      </w:r>
      <w:r w:rsidRPr="006041F3">
        <w:rPr>
          <w:rFonts w:ascii="Times New Roman" w:eastAsia="Times New Roman" w:hAnsi="Times New Roman" w:cs="Times New Roman"/>
          <w:sz w:val="24"/>
          <w:szCs w:val="24"/>
          <w:lang w:eastAsia="ru-RU"/>
        </w:rPr>
        <w:t> Ведущий (воспитатель, педагог) приветствует участников, рассказывает о празднике, к которому делается открытка, и объясняет цель занятия. </w:t>
      </w:r>
    </w:p>
    <w:p w14:paraId="27F9F997" w14:textId="77777777" w:rsidR="006041F3" w:rsidRPr="006041F3" w:rsidRDefault="006041F3" w:rsidP="006041F3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Дидактические упражнения (по желанию).</w:t>
      </w:r>
      <w:r w:rsidRPr="006041F3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Например, можно предложить детям рассказать о своём папе с помощью наводящих вопросов. </w:t>
      </w:r>
    </w:p>
    <w:p w14:paraId="3BE8E428" w14:textId="0EBDF4F7" w:rsidR="006041F3" w:rsidRPr="006041F3" w:rsidRDefault="006041F3" w:rsidP="006041F3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Практическая часть.</w:t>
      </w:r>
      <w:r w:rsidRPr="006041F3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Родители помогают детям поэтапно создавать открытку, следуя инструкциям. Важно, чтобы взрослые поддерживали ребёнка, но давали ему возможность самостоятельно выполнять посильные задачи. </w:t>
      </w:r>
    </w:p>
    <w:p w14:paraId="7085A540" w14:textId="77777777" w:rsidR="006041F3" w:rsidRPr="006041F3" w:rsidRDefault="006041F3" w:rsidP="006041F3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Завершение.</w:t>
      </w:r>
      <w:r w:rsidRPr="006041F3">
        <w:rPr>
          <w:rFonts w:ascii="Times New Roman" w:eastAsia="Times New Roman" w:hAnsi="Times New Roman" w:cs="Times New Roman"/>
          <w:sz w:val="24"/>
          <w:szCs w:val="24"/>
          <w:lang w:eastAsia="ru-RU"/>
        </w:rPr>
        <w:t> Готовые открытки выставляют на обозрение, обсуждают результаты работы, благодарят участников. </w:t>
      </w:r>
    </w:p>
    <w:p w14:paraId="1CFF201C" w14:textId="77777777" w:rsidR="006041F3" w:rsidRPr="006041F3" w:rsidRDefault="006041F3" w:rsidP="006041F3">
      <w:pPr>
        <w:shd w:val="clear" w:color="auto" w:fill="FFFFFF"/>
        <w:spacing w:before="360" w:after="180" w:line="420" w:lineRule="atLeas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Рекомендации</w:t>
      </w:r>
    </w:p>
    <w:p w14:paraId="027F8F78" w14:textId="77777777" w:rsidR="006041F3" w:rsidRPr="006041F3" w:rsidRDefault="006041F3" w:rsidP="006041F3">
      <w:pPr>
        <w:numPr>
          <w:ilvl w:val="0"/>
          <w:numId w:val="5"/>
        </w:numPr>
        <w:shd w:val="clear" w:color="auto" w:fill="FFFFFF"/>
        <w:spacing w:before="120"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Адаптируйте сложность под возраст ребёнка.</w:t>
      </w:r>
      <w:r w:rsidRPr="006041F3">
        <w:rPr>
          <w:rFonts w:ascii="Times New Roman" w:eastAsia="Times New Roman" w:hAnsi="Times New Roman" w:cs="Times New Roman"/>
          <w:sz w:val="24"/>
          <w:szCs w:val="24"/>
          <w:lang w:eastAsia="ru-RU"/>
        </w:rPr>
        <w:t> Для малышей используйте простые формы и минимум деталей, для старших детей можно добавить элементы объёмной аппликации или квиллинга.</w:t>
      </w:r>
    </w:p>
    <w:p w14:paraId="72AF9208" w14:textId="77777777" w:rsidR="006041F3" w:rsidRPr="006041F3" w:rsidRDefault="006041F3" w:rsidP="006041F3">
      <w:pPr>
        <w:numPr>
          <w:ilvl w:val="0"/>
          <w:numId w:val="5"/>
        </w:numPr>
        <w:shd w:val="clear" w:color="auto" w:fill="FFFFFF"/>
        <w:spacing w:before="120"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Поощряйте творчество.</w:t>
      </w:r>
      <w:r w:rsidRPr="006041F3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Позвольте ребёнку самостоятельно выбирать цвета, добавлять личные детали — это сделает открытку уникальной.</w:t>
      </w:r>
    </w:p>
    <w:p w14:paraId="548239E3" w14:textId="77777777" w:rsidR="006041F3" w:rsidRPr="006041F3" w:rsidRDefault="006041F3" w:rsidP="006041F3">
      <w:pPr>
        <w:numPr>
          <w:ilvl w:val="0"/>
          <w:numId w:val="5"/>
        </w:numPr>
        <w:shd w:val="clear" w:color="auto" w:fill="FFFFFF"/>
        <w:spacing w:before="120"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Создайте комфортную атмосферу.</w:t>
      </w:r>
      <w:r w:rsidRPr="006041F3">
        <w:rPr>
          <w:rFonts w:ascii="Times New Roman" w:eastAsia="Times New Roman" w:hAnsi="Times New Roman" w:cs="Times New Roman"/>
          <w:sz w:val="24"/>
          <w:szCs w:val="24"/>
          <w:lang w:eastAsia="ru-RU"/>
        </w:rPr>
        <w:t> Важно, чтобы занятие было в радость и родителям, и детям.</w:t>
      </w:r>
    </w:p>
    <w:p w14:paraId="22F3A97C" w14:textId="77777777" w:rsidR="006041F3" w:rsidRPr="006041F3" w:rsidRDefault="006041F3" w:rsidP="006041F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F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Такие мастер-классы не только развивают навыки, но и становятся тёплым семейным воспоминанием.</w:t>
      </w:r>
    </w:p>
    <w:sectPr w:rsidR="006041F3" w:rsidRPr="00604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41659F"/>
    <w:multiLevelType w:val="multilevel"/>
    <w:tmpl w:val="C87E2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704D4D"/>
    <w:multiLevelType w:val="multilevel"/>
    <w:tmpl w:val="B4A47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7F16CD"/>
    <w:multiLevelType w:val="multilevel"/>
    <w:tmpl w:val="B9AEC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7161C5"/>
    <w:multiLevelType w:val="multilevel"/>
    <w:tmpl w:val="413AC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821BA2"/>
    <w:multiLevelType w:val="multilevel"/>
    <w:tmpl w:val="863AD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0D9"/>
    <w:rsid w:val="00281AB7"/>
    <w:rsid w:val="006041F3"/>
    <w:rsid w:val="006A321B"/>
    <w:rsid w:val="00AA7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80A49"/>
  <w15:chartTrackingRefBased/>
  <w15:docId w15:val="{EFA5CD67-2A80-4A6A-AB2A-4881A2E70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041F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041F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04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41F3"/>
    <w:rPr>
      <w:b/>
      <w:bCs/>
    </w:rPr>
  </w:style>
  <w:style w:type="character" w:customStyle="1" w:styleId="futurisfootnotegroup">
    <w:name w:val="futurisfootnotegroup"/>
    <w:basedOn w:val="a0"/>
    <w:rsid w:val="006041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59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482</Words>
  <Characters>2752</Characters>
  <Application>Microsoft Office Word</Application>
  <DocSecurity>0</DocSecurity>
  <Lines>22</Lines>
  <Paragraphs>6</Paragraphs>
  <ScaleCrop>false</ScaleCrop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2026-04-04T16:59:00Z</dcterms:created>
  <dcterms:modified xsi:type="dcterms:W3CDTF">2026-04-04T17:02:00Z</dcterms:modified>
</cp:coreProperties>
</file>