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780" w:rsidRPr="00D00780" w:rsidRDefault="00E85C4C" w:rsidP="00E85C4C">
      <w:pPr>
        <w:shd w:val="clear" w:color="auto" w:fill="FFFFFF"/>
        <w:spacing w:before="120" w:after="120" w:line="240" w:lineRule="auto"/>
        <w:jc w:val="center"/>
        <w:rPr>
          <w:rFonts w:ascii="Arial" w:eastAsia="Times New Roman" w:hAnsi="Arial" w:cs="Arial"/>
          <w:color w:val="222222"/>
          <w:sz w:val="26"/>
          <w:szCs w:val="26"/>
          <w:lang w:eastAsia="ru-RU"/>
        </w:rPr>
      </w:pPr>
      <w:r>
        <w:rPr>
          <w:rFonts w:ascii="Arial" w:eastAsia="Times New Roman" w:hAnsi="Arial" w:cs="Arial"/>
          <w:color w:val="222222"/>
          <w:sz w:val="26"/>
          <w:szCs w:val="26"/>
          <w:lang w:eastAsia="ru-RU"/>
        </w:rPr>
        <w:t xml:space="preserve"> Краеведческий материал «Мой родной поселок Черлак</w:t>
      </w:r>
      <w:proofErr w:type="gramStart"/>
      <w:r>
        <w:rPr>
          <w:rFonts w:ascii="Arial" w:eastAsia="Times New Roman" w:hAnsi="Arial" w:cs="Arial"/>
          <w:color w:val="222222"/>
          <w:sz w:val="26"/>
          <w:szCs w:val="26"/>
          <w:lang w:eastAsia="ru-RU"/>
        </w:rPr>
        <w:t>.</w:t>
      </w:r>
      <w:proofErr w:type="gramEnd"/>
      <w:r>
        <w:rPr>
          <w:rFonts w:ascii="Arial" w:eastAsia="Times New Roman" w:hAnsi="Arial" w:cs="Arial"/>
          <w:color w:val="222222"/>
          <w:sz w:val="26"/>
          <w:szCs w:val="26"/>
          <w:lang w:eastAsia="ru-RU"/>
        </w:rPr>
        <w:t xml:space="preserve"> </w:t>
      </w:r>
      <w:proofErr w:type="gramStart"/>
      <w:r>
        <w:rPr>
          <w:rFonts w:ascii="Arial" w:eastAsia="Times New Roman" w:hAnsi="Arial" w:cs="Arial"/>
          <w:color w:val="222222"/>
          <w:sz w:val="26"/>
          <w:szCs w:val="26"/>
          <w:lang w:eastAsia="ru-RU"/>
        </w:rPr>
        <w:t>в</w:t>
      </w:r>
      <w:proofErr w:type="gramEnd"/>
      <w:r>
        <w:rPr>
          <w:rFonts w:ascii="Arial" w:eastAsia="Times New Roman" w:hAnsi="Arial" w:cs="Arial"/>
          <w:color w:val="222222"/>
          <w:sz w:val="26"/>
          <w:szCs w:val="26"/>
          <w:lang w:eastAsia="ru-RU"/>
        </w:rPr>
        <w:t xml:space="preserve"> наши дни»</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Из дореволюционных построек до настоящего времени сохранилось только 3 дома. В одном размещён районный историко-краеведческий музей по ул. Ленина, в другом сейчас размещен Свято-Никольский приход (это на углу ул. Мельникова и 2 </w:t>
      </w:r>
      <w:proofErr w:type="gramStart"/>
      <w:r w:rsidRPr="00D00780">
        <w:rPr>
          <w:rFonts w:ascii="Arial" w:eastAsia="Times New Roman" w:hAnsi="Arial" w:cs="Arial"/>
          <w:color w:val="222222"/>
          <w:sz w:val="26"/>
          <w:szCs w:val="26"/>
          <w:lang w:eastAsia="ru-RU"/>
        </w:rPr>
        <w:t>Восточной</w:t>
      </w:r>
      <w:proofErr w:type="gramEnd"/>
      <w:r w:rsidRPr="00D00780">
        <w:rPr>
          <w:rFonts w:ascii="Arial" w:eastAsia="Times New Roman" w:hAnsi="Arial" w:cs="Arial"/>
          <w:color w:val="222222"/>
          <w:sz w:val="26"/>
          <w:szCs w:val="26"/>
          <w:lang w:eastAsia="ru-RU"/>
        </w:rPr>
        <w:t>) и третий как раз напротив этого прихода (по ул. Мельникова и 2 Восточной).</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За </w:t>
      </w:r>
      <w:proofErr w:type="gramStart"/>
      <w:r w:rsidRPr="00D00780">
        <w:rPr>
          <w:rFonts w:ascii="Arial" w:eastAsia="Times New Roman" w:hAnsi="Arial" w:cs="Arial"/>
          <w:color w:val="222222"/>
          <w:sz w:val="26"/>
          <w:szCs w:val="26"/>
          <w:lang w:eastAsia="ru-RU"/>
        </w:rPr>
        <w:t>последние</w:t>
      </w:r>
      <w:proofErr w:type="gramEnd"/>
      <w:r w:rsidRPr="00D00780">
        <w:rPr>
          <w:rFonts w:ascii="Arial" w:eastAsia="Times New Roman" w:hAnsi="Arial" w:cs="Arial"/>
          <w:color w:val="222222"/>
          <w:sz w:val="26"/>
          <w:szCs w:val="26"/>
          <w:lang w:eastAsia="ru-RU"/>
        </w:rPr>
        <w:t xml:space="preserve"> 30 лет центр Черлака значительно преобразился. Построены: 3-х </w:t>
      </w:r>
      <w:r w:rsidR="00E85C4C">
        <w:rPr>
          <w:rFonts w:ascii="Arial" w:eastAsia="Times New Roman" w:hAnsi="Arial" w:cs="Arial"/>
          <w:color w:val="222222"/>
          <w:sz w:val="26"/>
          <w:szCs w:val="26"/>
          <w:lang w:eastAsia="ru-RU"/>
        </w:rPr>
        <w:t>этажные здания почта и телеграф, сбербанк</w:t>
      </w:r>
      <w:r w:rsidRPr="00D00780">
        <w:rPr>
          <w:rFonts w:ascii="Arial" w:eastAsia="Times New Roman" w:hAnsi="Arial" w:cs="Arial"/>
          <w:color w:val="222222"/>
          <w:sz w:val="26"/>
          <w:szCs w:val="26"/>
          <w:lang w:eastAsia="ru-RU"/>
        </w:rPr>
        <w:t>, Федеральное казначейство, 2-х этажные и 3-х этажные жилые дома.</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В значительной мере изменился облик в южной части Черлака. Здесь выстроены современные одноэтажные и 2-х этажные кирпичные дома </w:t>
      </w:r>
      <w:r w:rsidR="00E85C4C">
        <w:rPr>
          <w:rFonts w:ascii="Arial" w:eastAsia="Times New Roman" w:hAnsi="Arial" w:cs="Arial"/>
          <w:color w:val="222222"/>
          <w:sz w:val="26"/>
          <w:szCs w:val="26"/>
          <w:lang w:eastAsia="ru-RU"/>
        </w:rPr>
        <w:t>и особняки.</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Особое место в жизни Черлака занимает культуры и досуга.</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До революции главным местом сбора молодежи, да и не только молодежи, а и всех станичников были церковная и базарная площади, да ещё и берег Иртыша. Конечно, соблюдались все праздничные ритуалы, но не редко было, что подгулявшая молодежь шла улица на улицу или конец на конец. До смертоубийства дело не дохо</w:t>
      </w:r>
      <w:r w:rsidR="00E85C4C">
        <w:rPr>
          <w:rFonts w:ascii="Arial" w:eastAsia="Times New Roman" w:hAnsi="Arial" w:cs="Arial"/>
          <w:color w:val="222222"/>
          <w:sz w:val="26"/>
          <w:szCs w:val="26"/>
          <w:lang w:eastAsia="ru-RU"/>
        </w:rPr>
        <w:t xml:space="preserve">дило, но помятые бока и синяки </w:t>
      </w:r>
      <w:r w:rsidRPr="00D00780">
        <w:rPr>
          <w:rFonts w:ascii="Arial" w:eastAsia="Times New Roman" w:hAnsi="Arial" w:cs="Arial"/>
          <w:color w:val="222222"/>
          <w:sz w:val="26"/>
          <w:szCs w:val="26"/>
          <w:lang w:eastAsia="ru-RU"/>
        </w:rPr>
        <w:t>украшали некоторых молодцов еще несколько дней.</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В конце 20и 30 годов 20 века в районном Доме культуры уже работала художественная самодеятельность, появилась библиотека, был организован духовой оркестр, стали демонстрироваться кинофильмы (сначала «немые», как их называли, а потом уж звуковые).</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Послевоенные годы особенно в 60 – 70 – 80 –е Черлак уже славился за пределами Омской области и даже в Москве.</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Созданные энтузиастами своего дела Кукушкиной Н.Ф. и её дочерью </w:t>
      </w:r>
      <w:proofErr w:type="spellStart"/>
      <w:r w:rsidRPr="00D00780">
        <w:rPr>
          <w:rFonts w:ascii="Arial" w:eastAsia="Times New Roman" w:hAnsi="Arial" w:cs="Arial"/>
          <w:color w:val="222222"/>
          <w:sz w:val="26"/>
          <w:szCs w:val="26"/>
          <w:lang w:eastAsia="ru-RU"/>
        </w:rPr>
        <w:t>Янцен</w:t>
      </w:r>
      <w:proofErr w:type="spellEnd"/>
      <w:r w:rsidRPr="00D00780">
        <w:rPr>
          <w:rFonts w:ascii="Arial" w:eastAsia="Times New Roman" w:hAnsi="Arial" w:cs="Arial"/>
          <w:color w:val="222222"/>
          <w:sz w:val="26"/>
          <w:szCs w:val="26"/>
          <w:lang w:eastAsia="ru-RU"/>
        </w:rPr>
        <w:t xml:space="preserve"> А.Г., Народный театр пользовался огромной любовью и уважением жителей Черлакского района и Омской области. Этот театр выступал на сценах Москвы и был Лауреатом многочисленных смотров и конкурсов. Он и сейчас не утратил славы.</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Детский кукольный т</w:t>
      </w:r>
      <w:r w:rsidR="00E85C4C">
        <w:rPr>
          <w:rFonts w:ascii="Arial" w:eastAsia="Times New Roman" w:hAnsi="Arial" w:cs="Arial"/>
          <w:color w:val="222222"/>
          <w:sz w:val="26"/>
          <w:szCs w:val="26"/>
          <w:lang w:eastAsia="ru-RU"/>
        </w:rPr>
        <w:t xml:space="preserve">еатр под руководством  А.Г. </w:t>
      </w:r>
      <w:proofErr w:type="spellStart"/>
      <w:r w:rsidR="00E85C4C">
        <w:rPr>
          <w:rFonts w:ascii="Arial" w:eastAsia="Times New Roman" w:hAnsi="Arial" w:cs="Arial"/>
          <w:color w:val="222222"/>
          <w:sz w:val="26"/>
          <w:szCs w:val="26"/>
          <w:lang w:eastAsia="ru-RU"/>
        </w:rPr>
        <w:t>Янцен</w:t>
      </w:r>
      <w:proofErr w:type="spellEnd"/>
      <w:r w:rsidR="00E85C4C">
        <w:rPr>
          <w:rFonts w:ascii="Arial" w:eastAsia="Times New Roman" w:hAnsi="Arial" w:cs="Arial"/>
          <w:color w:val="222222"/>
          <w:sz w:val="26"/>
          <w:szCs w:val="26"/>
          <w:lang w:eastAsia="ru-RU"/>
        </w:rPr>
        <w:t xml:space="preserve"> всегда волновала </w:t>
      </w:r>
      <w:r w:rsidRPr="00D00780">
        <w:rPr>
          <w:rFonts w:ascii="Arial" w:eastAsia="Times New Roman" w:hAnsi="Arial" w:cs="Arial"/>
          <w:color w:val="222222"/>
          <w:sz w:val="26"/>
          <w:szCs w:val="26"/>
          <w:lang w:eastAsia="ru-RU"/>
        </w:rPr>
        <w:t xml:space="preserve"> сердца детей и взрослых. А созданная ею «Комната </w:t>
      </w:r>
      <w:r w:rsidR="00E85C4C">
        <w:rPr>
          <w:rFonts w:ascii="Arial" w:eastAsia="Times New Roman" w:hAnsi="Arial" w:cs="Arial"/>
          <w:color w:val="222222"/>
          <w:sz w:val="26"/>
          <w:szCs w:val="26"/>
          <w:lang w:eastAsia="ru-RU"/>
        </w:rPr>
        <w:t xml:space="preserve">сказок» в Доме культуры поражала </w:t>
      </w:r>
      <w:r w:rsidRPr="00D00780">
        <w:rPr>
          <w:rFonts w:ascii="Arial" w:eastAsia="Times New Roman" w:hAnsi="Arial" w:cs="Arial"/>
          <w:color w:val="222222"/>
          <w:sz w:val="26"/>
          <w:szCs w:val="26"/>
          <w:lang w:eastAsia="ru-RU"/>
        </w:rPr>
        <w:t xml:space="preserve"> посетителей</w:t>
      </w:r>
      <w:r w:rsidR="00E85C4C">
        <w:rPr>
          <w:rFonts w:ascii="Arial" w:eastAsia="Times New Roman" w:hAnsi="Arial" w:cs="Arial"/>
          <w:color w:val="222222"/>
          <w:sz w:val="26"/>
          <w:szCs w:val="26"/>
          <w:lang w:eastAsia="ru-RU"/>
        </w:rPr>
        <w:t xml:space="preserve"> талантом и фантазией. Всё было</w:t>
      </w:r>
      <w:r w:rsidRPr="00D00780">
        <w:rPr>
          <w:rFonts w:ascii="Arial" w:eastAsia="Times New Roman" w:hAnsi="Arial" w:cs="Arial"/>
          <w:color w:val="222222"/>
          <w:sz w:val="26"/>
          <w:szCs w:val="26"/>
          <w:lang w:eastAsia="ru-RU"/>
        </w:rPr>
        <w:t xml:space="preserve"> создано собственными руками из местного подручного природного материала.</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Большой популярностью в районе и области пользуется шахматный клуб «Белая Ладья», под руководством  энтузиаста Волкова С.Я.</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Неплохо заявлял о себе народный хор Ветеранов войны и труда, представляющий Черлак на областных смотрах.</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Нигде либо, а именно в Черлаке, прошли первые областные спортивные игры «Королева спорта» в 1971 году. Для проведения этих игр был построен целый спортивный комплекс для всех игр, как в помещении, так и на улице. Футбольное поле, волейбольные и баскетбольные площадки, </w:t>
      </w:r>
      <w:r w:rsidRPr="00D00780">
        <w:rPr>
          <w:rFonts w:ascii="Arial" w:eastAsia="Times New Roman" w:hAnsi="Arial" w:cs="Arial"/>
          <w:color w:val="222222"/>
          <w:sz w:val="26"/>
          <w:szCs w:val="26"/>
          <w:lang w:eastAsia="ru-RU"/>
        </w:rPr>
        <w:lastRenderedPageBreak/>
        <w:t>поле для игры в ручной мяч, городошная площадка, прекрасная беговая дорожка, площадка для прыжков в высоту и длину.</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А уж хоккейную дружину Черлака помнят до сих пор. Быстро построенная коробка возле ДК никогда не пустовала. Прекрасное освещение, прекрасный лед, здесь проходили соревнования на приз «Золотая шайба», областные первенства по хоккею, первенства Урала, Сибири и Дальнего Востока по хоккею с шайбой и даже первенство Российской Федерации среди сельских команд.</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Хотя морозы достигали 20 и даже 30 градусов, зрительские трибуны никогда не пустовали и не </w:t>
      </w:r>
      <w:proofErr w:type="gramStart"/>
      <w:r w:rsidRPr="00D00780">
        <w:rPr>
          <w:rFonts w:ascii="Arial" w:eastAsia="Times New Roman" w:hAnsi="Arial" w:cs="Arial"/>
          <w:color w:val="222222"/>
          <w:sz w:val="26"/>
          <w:szCs w:val="26"/>
          <w:lang w:eastAsia="ru-RU"/>
        </w:rPr>
        <w:t>пустуют по сей</w:t>
      </w:r>
      <w:proofErr w:type="gramEnd"/>
      <w:r w:rsidRPr="00D00780">
        <w:rPr>
          <w:rFonts w:ascii="Arial" w:eastAsia="Times New Roman" w:hAnsi="Arial" w:cs="Arial"/>
          <w:color w:val="222222"/>
          <w:sz w:val="26"/>
          <w:szCs w:val="26"/>
          <w:lang w:eastAsia="ru-RU"/>
        </w:rPr>
        <w:t xml:space="preserve"> день.</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Гордостью Черлака является детский оздоровительный лагерь «Юбилейный», где каждое лето отдыхает и поправляет здоровье до 650 ребятишек.</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В настоящее время в райцентре функционируют: средние школы №1, №2, №3, Муниципальная гимназия, два учреждения дополнительного образования для детей, три дошкольных образовательных учрежден</w:t>
      </w:r>
      <w:r w:rsidR="00E85C4C">
        <w:rPr>
          <w:rFonts w:ascii="Arial" w:eastAsia="Times New Roman" w:hAnsi="Arial" w:cs="Arial"/>
          <w:color w:val="222222"/>
          <w:sz w:val="26"/>
          <w:szCs w:val="26"/>
          <w:lang w:eastAsia="ru-RU"/>
        </w:rPr>
        <w:t>ия,</w:t>
      </w:r>
      <w:proofErr w:type="gramStart"/>
      <w:r w:rsidR="00E85C4C">
        <w:rPr>
          <w:rFonts w:ascii="Arial" w:eastAsia="Times New Roman" w:hAnsi="Arial" w:cs="Arial"/>
          <w:color w:val="222222"/>
          <w:sz w:val="26"/>
          <w:szCs w:val="26"/>
          <w:lang w:eastAsia="ru-RU"/>
        </w:rPr>
        <w:t xml:space="preserve"> </w:t>
      </w:r>
      <w:r w:rsidRPr="00D00780">
        <w:rPr>
          <w:rFonts w:ascii="Arial" w:eastAsia="Times New Roman" w:hAnsi="Arial" w:cs="Arial"/>
          <w:color w:val="222222"/>
          <w:sz w:val="26"/>
          <w:szCs w:val="26"/>
          <w:lang w:eastAsia="ru-RU"/>
        </w:rPr>
        <w:t>,</w:t>
      </w:r>
      <w:proofErr w:type="gramEnd"/>
      <w:r w:rsidRPr="00D00780">
        <w:rPr>
          <w:rFonts w:ascii="Arial" w:eastAsia="Times New Roman" w:hAnsi="Arial" w:cs="Arial"/>
          <w:color w:val="222222"/>
          <w:sz w:val="26"/>
          <w:szCs w:val="26"/>
          <w:lang w:eastAsia="ru-RU"/>
        </w:rPr>
        <w:t xml:space="preserve"> ПУ-26, Детская художественная школа, Музыкальная школа, районный Дом культуры, районная и детская библиотеки.</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Из других достопримечательностей Черлака можно назвать:</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 памятник воину – солдату и стела, на которой написаны имена </w:t>
      </w:r>
      <w:proofErr w:type="spellStart"/>
      <w:r w:rsidRPr="00D00780">
        <w:rPr>
          <w:rFonts w:ascii="Arial" w:eastAsia="Times New Roman" w:hAnsi="Arial" w:cs="Arial"/>
          <w:color w:val="222222"/>
          <w:sz w:val="26"/>
          <w:szCs w:val="26"/>
          <w:lang w:eastAsia="ru-RU"/>
        </w:rPr>
        <w:t>черлакцев</w:t>
      </w:r>
      <w:proofErr w:type="spellEnd"/>
      <w:r w:rsidRPr="00D00780">
        <w:rPr>
          <w:rFonts w:ascii="Arial" w:eastAsia="Times New Roman" w:hAnsi="Arial" w:cs="Arial"/>
          <w:color w:val="222222"/>
          <w:sz w:val="26"/>
          <w:szCs w:val="26"/>
          <w:lang w:eastAsia="ru-RU"/>
        </w:rPr>
        <w:t>, погибших на фронтах Великой Отечественной войны 1941-1945г.г.,</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могила и бюст первого председателя Черлакского Ревкома Мельникова Афанасия Егоровича, погибшего в июне 1918 года в борьбе за власть Советов;</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новое здание роддома, с новейшим современным оборудованием, открывшегося в 2007 году;</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установленная в 2008 году районная Доска Почёта, где помещены фотографии самых достойных людей Черлакского района;</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 мемориальная доска в честь памяти директора </w:t>
      </w:r>
      <w:proofErr w:type="spellStart"/>
      <w:r w:rsidRPr="00D00780">
        <w:rPr>
          <w:rFonts w:ascii="Arial" w:eastAsia="Times New Roman" w:hAnsi="Arial" w:cs="Arial"/>
          <w:color w:val="222222"/>
          <w:sz w:val="26"/>
          <w:szCs w:val="26"/>
          <w:lang w:eastAsia="ru-RU"/>
        </w:rPr>
        <w:t>Черлакской</w:t>
      </w:r>
      <w:proofErr w:type="spellEnd"/>
      <w:r w:rsidRPr="00D00780">
        <w:rPr>
          <w:rFonts w:ascii="Arial" w:eastAsia="Times New Roman" w:hAnsi="Arial" w:cs="Arial"/>
          <w:color w:val="222222"/>
          <w:sz w:val="26"/>
          <w:szCs w:val="26"/>
          <w:lang w:eastAsia="ru-RU"/>
        </w:rPr>
        <w:t xml:space="preserve"> средней школы №1 </w:t>
      </w:r>
      <w:proofErr w:type="spellStart"/>
      <w:r w:rsidRPr="00D00780">
        <w:rPr>
          <w:rFonts w:ascii="Arial" w:eastAsia="Times New Roman" w:hAnsi="Arial" w:cs="Arial"/>
          <w:color w:val="222222"/>
          <w:sz w:val="26"/>
          <w:szCs w:val="26"/>
          <w:lang w:eastAsia="ru-RU"/>
        </w:rPr>
        <w:t>Финиченко</w:t>
      </w:r>
      <w:proofErr w:type="spellEnd"/>
      <w:r w:rsidRPr="00D00780">
        <w:rPr>
          <w:rFonts w:ascii="Arial" w:eastAsia="Times New Roman" w:hAnsi="Arial" w:cs="Arial"/>
          <w:color w:val="222222"/>
          <w:sz w:val="26"/>
          <w:szCs w:val="26"/>
          <w:lang w:eastAsia="ru-RU"/>
        </w:rPr>
        <w:t xml:space="preserve"> Анатолия Васильевича, проработавшего в этой должности 42 года.</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 </w:t>
      </w:r>
      <w:proofErr w:type="gramStart"/>
      <w:r w:rsidRPr="00D00780">
        <w:rPr>
          <w:rFonts w:ascii="Arial" w:eastAsia="Times New Roman" w:hAnsi="Arial" w:cs="Arial"/>
          <w:color w:val="222222"/>
          <w:sz w:val="26"/>
          <w:szCs w:val="26"/>
          <w:lang w:eastAsia="ru-RU"/>
        </w:rPr>
        <w:t>улицы</w:t>
      </w:r>
      <w:proofErr w:type="gramEnd"/>
      <w:r w:rsidRPr="00D00780">
        <w:rPr>
          <w:rFonts w:ascii="Arial" w:eastAsia="Times New Roman" w:hAnsi="Arial" w:cs="Arial"/>
          <w:color w:val="222222"/>
          <w:sz w:val="26"/>
          <w:szCs w:val="26"/>
          <w:lang w:eastAsia="ru-RU"/>
        </w:rPr>
        <w:t xml:space="preserve"> носящие имена </w:t>
      </w:r>
      <w:proofErr w:type="spellStart"/>
      <w:r w:rsidRPr="00D00780">
        <w:rPr>
          <w:rFonts w:ascii="Arial" w:eastAsia="Times New Roman" w:hAnsi="Arial" w:cs="Arial"/>
          <w:color w:val="222222"/>
          <w:sz w:val="26"/>
          <w:szCs w:val="26"/>
          <w:lang w:eastAsia="ru-RU"/>
        </w:rPr>
        <w:t>черлакцев</w:t>
      </w:r>
      <w:proofErr w:type="spellEnd"/>
      <w:r w:rsidRPr="00D00780">
        <w:rPr>
          <w:rFonts w:ascii="Arial" w:eastAsia="Times New Roman" w:hAnsi="Arial" w:cs="Arial"/>
          <w:color w:val="222222"/>
          <w:sz w:val="26"/>
          <w:szCs w:val="26"/>
          <w:lang w:eastAsia="ru-RU"/>
        </w:rPr>
        <w:t>, которых увековечили жители Черлака за их воинский и ратный труд.</w:t>
      </w:r>
    </w:p>
    <w:p w:rsidR="00D00780" w:rsidRPr="00D00780" w:rsidRDefault="00D00780" w:rsidP="00D00780">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tLeast"/>
        <w:rPr>
          <w:rFonts w:ascii="Courier New" w:eastAsia="Times New Roman" w:hAnsi="Courier New" w:cs="Courier New"/>
          <w:color w:val="000000"/>
          <w:sz w:val="26"/>
          <w:szCs w:val="26"/>
          <w:lang w:eastAsia="ru-RU"/>
        </w:rPr>
      </w:pPr>
      <w:r w:rsidRPr="00D00780">
        <w:rPr>
          <w:rFonts w:ascii="Courier New" w:eastAsia="Times New Roman" w:hAnsi="Courier New" w:cs="Courier New"/>
          <w:color w:val="000000"/>
          <w:sz w:val="26"/>
          <w:szCs w:val="26"/>
          <w:lang w:eastAsia="ru-RU"/>
        </w:rPr>
        <w:t xml:space="preserve">           Это:</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улица А.Буя, названная в память о первом комиссаре по национализации Иртышского речного пароходства, Буе Алексее Семёновиче (18889 – 1918), расстрелянного колчаковцами в 1918 году;</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улица Мельникова, названная в память о первом председателе Черлакского Ревкома Мельникове Афанасия Егоровича (1878 – 1918), погибшего в июне 1918 года в борьбе за власть Советов;</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lastRenderedPageBreak/>
        <w:t xml:space="preserve">- улица </w:t>
      </w:r>
      <w:proofErr w:type="spellStart"/>
      <w:r w:rsidRPr="00D00780">
        <w:rPr>
          <w:rFonts w:ascii="Arial" w:eastAsia="Times New Roman" w:hAnsi="Arial" w:cs="Arial"/>
          <w:color w:val="222222"/>
          <w:sz w:val="26"/>
          <w:szCs w:val="26"/>
          <w:lang w:eastAsia="ru-RU"/>
        </w:rPr>
        <w:t>Микрюкова</w:t>
      </w:r>
      <w:proofErr w:type="spellEnd"/>
      <w:r w:rsidRPr="00D00780">
        <w:rPr>
          <w:rFonts w:ascii="Arial" w:eastAsia="Times New Roman" w:hAnsi="Arial" w:cs="Arial"/>
          <w:color w:val="222222"/>
          <w:sz w:val="26"/>
          <w:szCs w:val="26"/>
          <w:lang w:eastAsia="ru-RU"/>
        </w:rPr>
        <w:t xml:space="preserve">, названная в память Сергея Михайловича </w:t>
      </w:r>
      <w:proofErr w:type="spellStart"/>
      <w:r w:rsidRPr="00D00780">
        <w:rPr>
          <w:rFonts w:ascii="Arial" w:eastAsia="Times New Roman" w:hAnsi="Arial" w:cs="Arial"/>
          <w:color w:val="222222"/>
          <w:sz w:val="26"/>
          <w:szCs w:val="26"/>
          <w:lang w:eastAsia="ru-RU"/>
        </w:rPr>
        <w:t>Микрюкова</w:t>
      </w:r>
      <w:proofErr w:type="spellEnd"/>
      <w:r w:rsidRPr="00D00780">
        <w:rPr>
          <w:rFonts w:ascii="Arial" w:eastAsia="Times New Roman" w:hAnsi="Arial" w:cs="Arial"/>
          <w:color w:val="222222"/>
          <w:sz w:val="26"/>
          <w:szCs w:val="26"/>
          <w:lang w:eastAsia="ru-RU"/>
        </w:rPr>
        <w:t xml:space="preserve"> (1959 – 1984), бывшего воспитанника </w:t>
      </w:r>
      <w:proofErr w:type="spellStart"/>
      <w:r w:rsidRPr="00D00780">
        <w:rPr>
          <w:rFonts w:ascii="Arial" w:eastAsia="Times New Roman" w:hAnsi="Arial" w:cs="Arial"/>
          <w:color w:val="222222"/>
          <w:sz w:val="26"/>
          <w:szCs w:val="26"/>
          <w:lang w:eastAsia="ru-RU"/>
        </w:rPr>
        <w:t>Черлакской</w:t>
      </w:r>
      <w:proofErr w:type="spellEnd"/>
      <w:r w:rsidRPr="00D00780">
        <w:rPr>
          <w:rFonts w:ascii="Arial" w:eastAsia="Times New Roman" w:hAnsi="Arial" w:cs="Arial"/>
          <w:color w:val="222222"/>
          <w:sz w:val="26"/>
          <w:szCs w:val="26"/>
          <w:lang w:eastAsia="ru-RU"/>
        </w:rPr>
        <w:t xml:space="preserve"> школы-интерната и погибшего при выполнении интернационального долга в Афганистане;</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улица Смирнова, названная в память Константина Константиновича Смирнова (19919 – 1996), полковника в отставке, участника Великой Отечественной войны, награжденного десятью боевыми орденами и орденом Великобритании «Королева Виктория», много лет проработавшего военруком в СПТУ – 26;</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 улица </w:t>
      </w:r>
      <w:proofErr w:type="spellStart"/>
      <w:r w:rsidRPr="00D00780">
        <w:rPr>
          <w:rFonts w:ascii="Arial" w:eastAsia="Times New Roman" w:hAnsi="Arial" w:cs="Arial"/>
          <w:color w:val="222222"/>
          <w:sz w:val="26"/>
          <w:szCs w:val="26"/>
          <w:lang w:eastAsia="ru-RU"/>
        </w:rPr>
        <w:t>Шеломовой</w:t>
      </w:r>
      <w:proofErr w:type="spellEnd"/>
      <w:r w:rsidRPr="00D00780">
        <w:rPr>
          <w:rFonts w:ascii="Arial" w:eastAsia="Times New Roman" w:hAnsi="Arial" w:cs="Arial"/>
          <w:color w:val="222222"/>
          <w:sz w:val="26"/>
          <w:szCs w:val="26"/>
          <w:lang w:eastAsia="ru-RU"/>
        </w:rPr>
        <w:t xml:space="preserve">, названная в память Валентины Викентьевы </w:t>
      </w:r>
      <w:proofErr w:type="spellStart"/>
      <w:r w:rsidRPr="00D00780">
        <w:rPr>
          <w:rFonts w:ascii="Arial" w:eastAsia="Times New Roman" w:hAnsi="Arial" w:cs="Arial"/>
          <w:color w:val="222222"/>
          <w:sz w:val="26"/>
          <w:szCs w:val="26"/>
          <w:lang w:eastAsia="ru-RU"/>
        </w:rPr>
        <w:t>Шеломовой</w:t>
      </w:r>
      <w:proofErr w:type="spellEnd"/>
      <w:r w:rsidRPr="00D00780">
        <w:rPr>
          <w:rFonts w:ascii="Arial" w:eastAsia="Times New Roman" w:hAnsi="Arial" w:cs="Arial"/>
          <w:color w:val="222222"/>
          <w:sz w:val="26"/>
          <w:szCs w:val="26"/>
          <w:lang w:eastAsia="ru-RU"/>
        </w:rPr>
        <w:t xml:space="preserve"> (1990 – 1984), одного из самых любимых детских врачей Черлакского района, в 1959 году она первая в районе получила почётное звание «Заслуженный врач РСФСР», а в 1967 году она удостоена высокой чести, ей было присвоено звание «Почетный гражданин Черлака»;</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 xml:space="preserve">- улица </w:t>
      </w:r>
      <w:proofErr w:type="spellStart"/>
      <w:r w:rsidRPr="00D00780">
        <w:rPr>
          <w:rFonts w:ascii="Arial" w:eastAsia="Times New Roman" w:hAnsi="Arial" w:cs="Arial"/>
          <w:color w:val="222222"/>
          <w:sz w:val="26"/>
          <w:szCs w:val="26"/>
          <w:lang w:eastAsia="ru-RU"/>
        </w:rPr>
        <w:t>Колеватова</w:t>
      </w:r>
      <w:proofErr w:type="spellEnd"/>
      <w:r w:rsidRPr="00D00780">
        <w:rPr>
          <w:rFonts w:ascii="Arial" w:eastAsia="Times New Roman" w:hAnsi="Arial" w:cs="Arial"/>
          <w:color w:val="222222"/>
          <w:sz w:val="26"/>
          <w:szCs w:val="26"/>
          <w:lang w:eastAsia="ru-RU"/>
        </w:rPr>
        <w:t xml:space="preserve">, (в Затоне), названная в память Виталия Григорьевича </w:t>
      </w:r>
      <w:proofErr w:type="spellStart"/>
      <w:r w:rsidRPr="00D00780">
        <w:rPr>
          <w:rFonts w:ascii="Arial" w:eastAsia="Times New Roman" w:hAnsi="Arial" w:cs="Arial"/>
          <w:color w:val="222222"/>
          <w:sz w:val="26"/>
          <w:szCs w:val="26"/>
          <w:lang w:eastAsia="ru-RU"/>
        </w:rPr>
        <w:t>Колеватова</w:t>
      </w:r>
      <w:proofErr w:type="spellEnd"/>
      <w:r w:rsidRPr="00D00780">
        <w:rPr>
          <w:rFonts w:ascii="Arial" w:eastAsia="Times New Roman" w:hAnsi="Arial" w:cs="Arial"/>
          <w:color w:val="222222"/>
          <w:sz w:val="26"/>
          <w:szCs w:val="26"/>
          <w:lang w:eastAsia="ru-RU"/>
        </w:rPr>
        <w:t xml:space="preserve"> (1910- 1975), участника Великой Отечественной войны, он многие годы очень успешно руководил </w:t>
      </w:r>
      <w:proofErr w:type="spellStart"/>
      <w:r w:rsidRPr="00D00780">
        <w:rPr>
          <w:rFonts w:ascii="Arial" w:eastAsia="Times New Roman" w:hAnsi="Arial" w:cs="Arial"/>
          <w:color w:val="222222"/>
          <w:sz w:val="26"/>
          <w:szCs w:val="26"/>
          <w:lang w:eastAsia="ru-RU"/>
        </w:rPr>
        <w:t>Черлакской</w:t>
      </w:r>
      <w:proofErr w:type="spellEnd"/>
      <w:r w:rsidRPr="00D00780">
        <w:rPr>
          <w:rFonts w:ascii="Arial" w:eastAsia="Times New Roman" w:hAnsi="Arial" w:cs="Arial"/>
          <w:color w:val="222222"/>
          <w:sz w:val="26"/>
          <w:szCs w:val="26"/>
          <w:lang w:eastAsia="ru-RU"/>
        </w:rPr>
        <w:t xml:space="preserve"> ремонтно-эксплуатационной базой флота (РЭБ), одной из крупнейших предприятий водного транспорта на Иртыше.</w:t>
      </w:r>
    </w:p>
    <w:p w:rsidR="00D00780" w:rsidRPr="00D00780" w:rsidRDefault="00D00780" w:rsidP="00D00780">
      <w:pPr>
        <w:shd w:val="clear" w:color="auto" w:fill="FFFFFF"/>
        <w:spacing w:before="120" w:after="120" w:line="240" w:lineRule="auto"/>
        <w:rPr>
          <w:rFonts w:ascii="Arial" w:eastAsia="Times New Roman" w:hAnsi="Arial" w:cs="Arial"/>
          <w:color w:val="222222"/>
          <w:sz w:val="26"/>
          <w:szCs w:val="26"/>
          <w:lang w:eastAsia="ru-RU"/>
        </w:rPr>
      </w:pPr>
      <w:r w:rsidRPr="00D00780">
        <w:rPr>
          <w:rFonts w:ascii="Arial" w:eastAsia="Times New Roman" w:hAnsi="Arial" w:cs="Arial"/>
          <w:color w:val="222222"/>
          <w:sz w:val="26"/>
          <w:szCs w:val="26"/>
          <w:lang w:eastAsia="ru-RU"/>
        </w:rPr>
        <w:t>А напоследок, мы вот что скажем: "Лучше один раз увидеть, чем сто раз услышать"! Поэтому, добро пожаловать на экскурсию к нам в Черлак!</w:t>
      </w:r>
    </w:p>
    <w:p w:rsidR="00D00780" w:rsidRDefault="00D00780"/>
    <w:p w:rsidR="00D00780" w:rsidRPr="00D00780" w:rsidRDefault="00D00780" w:rsidP="00D00780">
      <w:pPr>
        <w:shd w:val="clear" w:color="auto" w:fill="02689C"/>
        <w:spacing w:before="100" w:beforeAutospacing="1" w:after="100" w:afterAutospacing="1" w:line="240" w:lineRule="auto"/>
        <w:outlineLvl w:val="0"/>
        <w:rPr>
          <w:rFonts w:ascii="Verdana" w:eastAsia="Times New Roman" w:hAnsi="Verdana" w:cs="Times New Roman"/>
          <w:b/>
          <w:bCs/>
          <w:color w:val="FFFFFF"/>
          <w:kern w:val="36"/>
          <w:sz w:val="30"/>
          <w:szCs w:val="30"/>
          <w:lang w:eastAsia="ru-RU"/>
        </w:rPr>
      </w:pPr>
      <w:r w:rsidRPr="00D00780">
        <w:rPr>
          <w:rFonts w:ascii="Verdana" w:eastAsia="Times New Roman" w:hAnsi="Verdana" w:cs="Times New Roman"/>
          <w:b/>
          <w:bCs/>
          <w:color w:val="FFFFFF"/>
          <w:kern w:val="36"/>
          <w:sz w:val="30"/>
          <w:szCs w:val="30"/>
          <w:lang w:eastAsia="ru-RU"/>
        </w:rPr>
        <w:t>Достопримечательности Черлака</w:t>
      </w:r>
    </w:p>
    <w:p w:rsidR="00D00780" w:rsidRPr="00D00780" w:rsidRDefault="00D00780" w:rsidP="00D00780">
      <w:pPr>
        <w:shd w:val="clear" w:color="auto" w:fill="FFFFFF"/>
        <w:spacing w:after="0" w:line="240" w:lineRule="auto"/>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Самую полную и достоверную информацию о далёком прошлом и настоящем можно получить в районном историко-краеведческом музее, который открыт в 1985 году и уже многие годы его возглавляет энтузиаст и </w:t>
      </w:r>
      <w:proofErr w:type="gramStart"/>
      <w:r w:rsidRPr="00D00780">
        <w:rPr>
          <w:rFonts w:ascii="Verdana" w:eastAsia="Times New Roman" w:hAnsi="Verdana" w:cs="Times New Roman"/>
          <w:color w:val="000000"/>
          <w:sz w:val="20"/>
          <w:szCs w:val="20"/>
          <w:lang w:eastAsia="ru-RU"/>
        </w:rPr>
        <w:t>патриот своего дела</w:t>
      </w:r>
      <w:proofErr w:type="gramEnd"/>
      <w:r w:rsidRPr="00D00780">
        <w:rPr>
          <w:rFonts w:ascii="Verdana" w:eastAsia="Times New Roman" w:hAnsi="Verdana" w:cs="Times New Roman"/>
          <w:color w:val="000000"/>
          <w:sz w:val="20"/>
          <w:szCs w:val="20"/>
          <w:lang w:eastAsia="ru-RU"/>
        </w:rPr>
        <w:t xml:space="preserve"> Щукина Валентина Николаевна. Сам музей размещен в небольшом деревянном </w:t>
      </w:r>
      <w:proofErr w:type="gramStart"/>
      <w:r w:rsidRPr="00D00780">
        <w:rPr>
          <w:rFonts w:ascii="Verdana" w:eastAsia="Times New Roman" w:hAnsi="Verdana" w:cs="Times New Roman"/>
          <w:color w:val="000000"/>
          <w:sz w:val="20"/>
          <w:szCs w:val="20"/>
          <w:lang w:eastAsia="ru-RU"/>
        </w:rPr>
        <w:t>рубленном</w:t>
      </w:r>
      <w:proofErr w:type="gramEnd"/>
      <w:r w:rsidRPr="00D00780">
        <w:rPr>
          <w:rFonts w:ascii="Verdana" w:eastAsia="Times New Roman" w:hAnsi="Verdana" w:cs="Times New Roman"/>
          <w:color w:val="000000"/>
          <w:sz w:val="20"/>
          <w:szCs w:val="20"/>
          <w:lang w:eastAsia="ru-RU"/>
        </w:rPr>
        <w:t xml:space="preserve"> здании ещё дореволюционной постройки. Экспонатов в музее огромное количество и давно требуется значительное расширение самого здания или постройка нового.</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В залах музея можно увидеть материалы археологических раскопок (кости мамонта, наконечники стрел 10-11 веков, найденных при раскопках курганов в окрестностях Черлака),  позволит узнать о жизни и быте казахских племен, уточнить роль казачьего </w:t>
      </w:r>
      <w:proofErr w:type="spellStart"/>
      <w:r w:rsidRPr="00D00780">
        <w:rPr>
          <w:rFonts w:ascii="Verdana" w:eastAsia="Times New Roman" w:hAnsi="Verdana" w:cs="Times New Roman"/>
          <w:color w:val="000000"/>
          <w:sz w:val="20"/>
          <w:szCs w:val="20"/>
          <w:lang w:eastAsia="ru-RU"/>
        </w:rPr>
        <w:t>Черлаковского</w:t>
      </w:r>
      <w:proofErr w:type="spellEnd"/>
      <w:r w:rsidRPr="00D00780">
        <w:rPr>
          <w:rFonts w:ascii="Verdana" w:eastAsia="Times New Roman" w:hAnsi="Verdana" w:cs="Times New Roman"/>
          <w:color w:val="000000"/>
          <w:sz w:val="20"/>
          <w:szCs w:val="20"/>
          <w:lang w:eastAsia="ru-RU"/>
        </w:rPr>
        <w:t xml:space="preserve"> форпоста в освоении Сибири и мечте его в укреплении южно-оборонительной линии по Иртышу. Здесь можно узнать о жизни нашего края в далёком прошлом, начале 19-20 веков, познакомиться с бытом станицы </w:t>
      </w:r>
      <w:proofErr w:type="spellStart"/>
      <w:r w:rsidRPr="00D00780">
        <w:rPr>
          <w:rFonts w:ascii="Verdana" w:eastAsia="Times New Roman" w:hAnsi="Verdana" w:cs="Times New Roman"/>
          <w:color w:val="000000"/>
          <w:sz w:val="20"/>
          <w:szCs w:val="20"/>
          <w:lang w:eastAsia="ru-RU"/>
        </w:rPr>
        <w:t>Черлакской</w:t>
      </w:r>
      <w:proofErr w:type="spellEnd"/>
      <w:r w:rsidRPr="00D00780">
        <w:rPr>
          <w:rFonts w:ascii="Verdana" w:eastAsia="Times New Roman" w:hAnsi="Verdana" w:cs="Times New Roman"/>
          <w:color w:val="000000"/>
          <w:sz w:val="20"/>
          <w:szCs w:val="20"/>
          <w:lang w:eastAsia="ru-RU"/>
        </w:rPr>
        <w:t>, заглянуть в комнату домовитого казака.</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Оформлена экспозиция об установлении Советской власти в нашем крае. Здесь документы, фотографии, рассказывающие о революционном движении.</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Экспонаты музея знакомят нас с историей Черлака в период Великой Отечественной войны 1941 – 1945г.г. о наших земляках-героях фронта и тыла, о восстановлении народного хозяйства (1945 – 1961гг.) об освоении целинных и залежных земель в Черлакском районе.</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Отражена здесь и современная жизнь посёлка. Привлекает внимание зал под девизом «Берегите природу». Здесь представлены чучела более 30 птиц, обитающих в лесах и водоёмах Черлака.</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Из других достопримечательностей Черлака можно назвать:</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 памятник воину – солдату и стела, на которой написаны имена </w:t>
      </w:r>
      <w:proofErr w:type="spellStart"/>
      <w:r w:rsidRPr="00D00780">
        <w:rPr>
          <w:rFonts w:ascii="Verdana" w:eastAsia="Times New Roman" w:hAnsi="Verdana" w:cs="Times New Roman"/>
          <w:color w:val="000000"/>
          <w:sz w:val="20"/>
          <w:szCs w:val="20"/>
          <w:lang w:eastAsia="ru-RU"/>
        </w:rPr>
        <w:t>черлакцев</w:t>
      </w:r>
      <w:proofErr w:type="spellEnd"/>
      <w:r w:rsidRPr="00D00780">
        <w:rPr>
          <w:rFonts w:ascii="Verdana" w:eastAsia="Times New Roman" w:hAnsi="Verdana" w:cs="Times New Roman"/>
          <w:color w:val="000000"/>
          <w:sz w:val="20"/>
          <w:szCs w:val="20"/>
          <w:lang w:eastAsia="ru-RU"/>
        </w:rPr>
        <w:t>, погибших на фронтах Великой Отечественной войны 1941-1945г.г.,</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lastRenderedPageBreak/>
        <w:t>- могила и бюст первого председателя Черлакского Ревкома Мельникова Афанасия Егоровича, погибшего в июне 1918 года в борьбе за власть Советов;</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 спортивный комплекс, где прошли самые первые областные игры «Королева спорта» в 1971 году;</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 «Комната сказок», в Доме культуры, созданная энтузиастами – фанатами своего дела незабвенной Кукушкиной Ниной Федоровной и её дочерью </w:t>
      </w:r>
      <w:proofErr w:type="spellStart"/>
      <w:r w:rsidRPr="00D00780">
        <w:rPr>
          <w:rFonts w:ascii="Verdana" w:eastAsia="Times New Roman" w:hAnsi="Verdana" w:cs="Times New Roman"/>
          <w:color w:val="000000"/>
          <w:sz w:val="20"/>
          <w:szCs w:val="20"/>
          <w:lang w:eastAsia="ru-RU"/>
        </w:rPr>
        <w:t>Янцен</w:t>
      </w:r>
      <w:proofErr w:type="spellEnd"/>
      <w:r w:rsidRPr="00D00780">
        <w:rPr>
          <w:rFonts w:ascii="Verdana" w:eastAsia="Times New Roman" w:hAnsi="Verdana" w:cs="Times New Roman"/>
          <w:color w:val="000000"/>
          <w:sz w:val="20"/>
          <w:szCs w:val="20"/>
          <w:lang w:eastAsia="ru-RU"/>
        </w:rPr>
        <w:t xml:space="preserve"> Альбиной  Георгиевной, которая достойно продолжает дело своей матери и сейчас;</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 летне-оздоровительный лагерь «Юбилейный», который открылся 40 лет тому назад (1967 г.), как первый районный пионерский лагерь, раскинувшийся в самом живописном месте в окрестностях Черлака, в экологически чистой зоне «</w:t>
      </w:r>
      <w:proofErr w:type="spellStart"/>
      <w:r w:rsidRPr="00D00780">
        <w:rPr>
          <w:rFonts w:ascii="Verdana" w:eastAsia="Times New Roman" w:hAnsi="Verdana" w:cs="Times New Roman"/>
          <w:color w:val="000000"/>
          <w:sz w:val="20"/>
          <w:szCs w:val="20"/>
          <w:lang w:eastAsia="ru-RU"/>
        </w:rPr>
        <w:t>Черлакское</w:t>
      </w:r>
      <w:proofErr w:type="spellEnd"/>
      <w:r w:rsidRPr="00D00780">
        <w:rPr>
          <w:rFonts w:ascii="Verdana" w:eastAsia="Times New Roman" w:hAnsi="Verdana" w:cs="Times New Roman"/>
          <w:color w:val="000000"/>
          <w:sz w:val="20"/>
          <w:szCs w:val="20"/>
          <w:lang w:eastAsia="ru-RU"/>
        </w:rPr>
        <w:t xml:space="preserve"> урочище», среди естественных берёзовых и осиновых колок и уже посаженных дубов и лип;</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 новое здание роддома, с новейшим современным оборудованием, открывшегося в 2007 году;</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установленная в 2007 году районная Доска Почёта, где помещены фотографии самых достойных людей Черлакского района;</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мемориальная доска в честь памяти директора </w:t>
      </w:r>
      <w:proofErr w:type="spellStart"/>
      <w:r w:rsidRPr="00D00780">
        <w:rPr>
          <w:rFonts w:ascii="Verdana" w:eastAsia="Times New Roman" w:hAnsi="Verdana" w:cs="Times New Roman"/>
          <w:color w:val="000000"/>
          <w:sz w:val="20"/>
          <w:szCs w:val="20"/>
          <w:lang w:eastAsia="ru-RU"/>
        </w:rPr>
        <w:t>Черлакской</w:t>
      </w:r>
      <w:proofErr w:type="spellEnd"/>
      <w:r w:rsidRPr="00D00780">
        <w:rPr>
          <w:rFonts w:ascii="Verdana" w:eastAsia="Times New Roman" w:hAnsi="Verdana" w:cs="Times New Roman"/>
          <w:color w:val="000000"/>
          <w:sz w:val="20"/>
          <w:szCs w:val="20"/>
          <w:lang w:eastAsia="ru-RU"/>
        </w:rPr>
        <w:t xml:space="preserve"> средней школы №1 </w:t>
      </w:r>
      <w:proofErr w:type="spellStart"/>
      <w:r w:rsidRPr="00D00780">
        <w:rPr>
          <w:rFonts w:ascii="Verdana" w:eastAsia="Times New Roman" w:hAnsi="Verdana" w:cs="Times New Roman"/>
          <w:color w:val="000000"/>
          <w:sz w:val="20"/>
          <w:szCs w:val="20"/>
          <w:lang w:eastAsia="ru-RU"/>
        </w:rPr>
        <w:t>Финиченко</w:t>
      </w:r>
      <w:proofErr w:type="spellEnd"/>
      <w:r w:rsidRPr="00D00780">
        <w:rPr>
          <w:rFonts w:ascii="Verdana" w:eastAsia="Times New Roman" w:hAnsi="Verdana" w:cs="Times New Roman"/>
          <w:color w:val="000000"/>
          <w:sz w:val="20"/>
          <w:szCs w:val="20"/>
          <w:lang w:eastAsia="ru-RU"/>
        </w:rPr>
        <w:t xml:space="preserve"> Анатолия Васильевича, проработавшего в этой должности 42 года.</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w:t>
      </w:r>
      <w:proofErr w:type="gramStart"/>
      <w:r w:rsidRPr="00D00780">
        <w:rPr>
          <w:rFonts w:ascii="Verdana" w:eastAsia="Times New Roman" w:hAnsi="Verdana" w:cs="Times New Roman"/>
          <w:color w:val="000000"/>
          <w:sz w:val="20"/>
          <w:szCs w:val="20"/>
          <w:lang w:eastAsia="ru-RU"/>
        </w:rPr>
        <w:t>улицы</w:t>
      </w:r>
      <w:proofErr w:type="gramEnd"/>
      <w:r w:rsidRPr="00D00780">
        <w:rPr>
          <w:rFonts w:ascii="Verdana" w:eastAsia="Times New Roman" w:hAnsi="Verdana" w:cs="Times New Roman"/>
          <w:color w:val="000000"/>
          <w:sz w:val="20"/>
          <w:szCs w:val="20"/>
          <w:lang w:eastAsia="ru-RU"/>
        </w:rPr>
        <w:t xml:space="preserve"> носящие имена </w:t>
      </w:r>
      <w:proofErr w:type="spellStart"/>
      <w:r w:rsidRPr="00D00780">
        <w:rPr>
          <w:rFonts w:ascii="Verdana" w:eastAsia="Times New Roman" w:hAnsi="Verdana" w:cs="Times New Roman"/>
          <w:color w:val="000000"/>
          <w:sz w:val="20"/>
          <w:szCs w:val="20"/>
          <w:lang w:eastAsia="ru-RU"/>
        </w:rPr>
        <w:t>черлакцев</w:t>
      </w:r>
      <w:proofErr w:type="spellEnd"/>
      <w:r w:rsidRPr="00D00780">
        <w:rPr>
          <w:rFonts w:ascii="Verdana" w:eastAsia="Times New Roman" w:hAnsi="Verdana" w:cs="Times New Roman"/>
          <w:color w:val="000000"/>
          <w:sz w:val="20"/>
          <w:szCs w:val="20"/>
          <w:lang w:eastAsia="ru-RU"/>
        </w:rPr>
        <w:t>, которых увековечили жители Черлака за их воинский и ратный труд.</w:t>
      </w:r>
    </w:p>
    <w:p w:rsidR="00D00780" w:rsidRPr="00D00780" w:rsidRDefault="00D00780" w:rsidP="00D00780">
      <w:pPr>
        <w:shd w:val="clear" w:color="auto" w:fill="FFFFFF"/>
        <w:spacing w:before="30" w:after="30" w:line="240" w:lineRule="auto"/>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Это:</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 улица А.Буя, названная в память о первом комиссаре  по национализации Иртышского речного пароходства, Буе Алексее Семёновиче (18889 – 1918), расстрелянного колчаковцами в 1918 году;</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 улица Мельникова, названная  в память о первом председателе Черлакского Ревкома Мельникове Афанасия Егоровича (1878 – 1918), погибшего в июне 1918 года в борьбе за власть Советов;</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 улица </w:t>
      </w:r>
      <w:proofErr w:type="spellStart"/>
      <w:r w:rsidRPr="00D00780">
        <w:rPr>
          <w:rFonts w:ascii="Verdana" w:eastAsia="Times New Roman" w:hAnsi="Verdana" w:cs="Times New Roman"/>
          <w:color w:val="000000"/>
          <w:sz w:val="20"/>
          <w:szCs w:val="20"/>
          <w:lang w:eastAsia="ru-RU"/>
        </w:rPr>
        <w:t>Микрюкова</w:t>
      </w:r>
      <w:proofErr w:type="spellEnd"/>
      <w:r w:rsidRPr="00D00780">
        <w:rPr>
          <w:rFonts w:ascii="Verdana" w:eastAsia="Times New Roman" w:hAnsi="Verdana" w:cs="Times New Roman"/>
          <w:color w:val="000000"/>
          <w:sz w:val="20"/>
          <w:szCs w:val="20"/>
          <w:lang w:eastAsia="ru-RU"/>
        </w:rPr>
        <w:t xml:space="preserve">, названная в память  Сергея Михайловича </w:t>
      </w:r>
      <w:proofErr w:type="spellStart"/>
      <w:r w:rsidRPr="00D00780">
        <w:rPr>
          <w:rFonts w:ascii="Verdana" w:eastAsia="Times New Roman" w:hAnsi="Verdana" w:cs="Times New Roman"/>
          <w:color w:val="000000"/>
          <w:sz w:val="20"/>
          <w:szCs w:val="20"/>
          <w:lang w:eastAsia="ru-RU"/>
        </w:rPr>
        <w:t>Микрюкова</w:t>
      </w:r>
      <w:proofErr w:type="spellEnd"/>
      <w:r w:rsidRPr="00D00780">
        <w:rPr>
          <w:rFonts w:ascii="Verdana" w:eastAsia="Times New Roman" w:hAnsi="Verdana" w:cs="Times New Roman"/>
          <w:color w:val="000000"/>
          <w:sz w:val="20"/>
          <w:szCs w:val="20"/>
          <w:lang w:eastAsia="ru-RU"/>
        </w:rPr>
        <w:t xml:space="preserve"> (1959 – 1984), бывшего воспитанника </w:t>
      </w:r>
      <w:proofErr w:type="spellStart"/>
      <w:r w:rsidRPr="00D00780">
        <w:rPr>
          <w:rFonts w:ascii="Verdana" w:eastAsia="Times New Roman" w:hAnsi="Verdana" w:cs="Times New Roman"/>
          <w:color w:val="000000"/>
          <w:sz w:val="20"/>
          <w:szCs w:val="20"/>
          <w:lang w:eastAsia="ru-RU"/>
        </w:rPr>
        <w:t>Черлакской</w:t>
      </w:r>
      <w:proofErr w:type="spellEnd"/>
      <w:r w:rsidRPr="00D00780">
        <w:rPr>
          <w:rFonts w:ascii="Verdana" w:eastAsia="Times New Roman" w:hAnsi="Verdana" w:cs="Times New Roman"/>
          <w:color w:val="000000"/>
          <w:sz w:val="20"/>
          <w:szCs w:val="20"/>
          <w:lang w:eastAsia="ru-RU"/>
        </w:rPr>
        <w:t xml:space="preserve"> школы-интерната и погибшего при выполнении интернационального долга в Афганистане;</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 улица Смирнова, названная  в память Константина Константиновича Смирнова (19919 – 1996), полковника в отставке, участника Великой Отечественной войны, награжденного десятью боевыми орденами и орденом Великобритании «Королева Виктория», много лет проработавшего военруком в СПТУ – 26;</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 улица </w:t>
      </w:r>
      <w:proofErr w:type="spellStart"/>
      <w:r w:rsidRPr="00D00780">
        <w:rPr>
          <w:rFonts w:ascii="Verdana" w:eastAsia="Times New Roman" w:hAnsi="Verdana" w:cs="Times New Roman"/>
          <w:color w:val="000000"/>
          <w:sz w:val="20"/>
          <w:szCs w:val="20"/>
          <w:lang w:eastAsia="ru-RU"/>
        </w:rPr>
        <w:t>Шеломовой</w:t>
      </w:r>
      <w:proofErr w:type="spellEnd"/>
      <w:r w:rsidRPr="00D00780">
        <w:rPr>
          <w:rFonts w:ascii="Verdana" w:eastAsia="Times New Roman" w:hAnsi="Verdana" w:cs="Times New Roman"/>
          <w:color w:val="000000"/>
          <w:sz w:val="20"/>
          <w:szCs w:val="20"/>
          <w:lang w:eastAsia="ru-RU"/>
        </w:rPr>
        <w:t>, названная в память Валентины Викентьевы  </w:t>
      </w:r>
      <w:proofErr w:type="spellStart"/>
      <w:r w:rsidRPr="00D00780">
        <w:rPr>
          <w:rFonts w:ascii="Verdana" w:eastAsia="Times New Roman" w:hAnsi="Verdana" w:cs="Times New Roman"/>
          <w:color w:val="000000"/>
          <w:sz w:val="20"/>
          <w:szCs w:val="20"/>
          <w:lang w:eastAsia="ru-RU"/>
        </w:rPr>
        <w:t>Шеломовой</w:t>
      </w:r>
      <w:proofErr w:type="spellEnd"/>
      <w:r w:rsidRPr="00D00780">
        <w:rPr>
          <w:rFonts w:ascii="Verdana" w:eastAsia="Times New Roman" w:hAnsi="Verdana" w:cs="Times New Roman"/>
          <w:color w:val="000000"/>
          <w:sz w:val="20"/>
          <w:szCs w:val="20"/>
          <w:lang w:eastAsia="ru-RU"/>
        </w:rPr>
        <w:t xml:space="preserve"> (1990 – 1984), одного из самых любимых детских врачей Черлакского района, в 1959 году она первая в районе получила почётное звание «Заслуженный врач РСФСР», а в 1967 году она удостоена высокой чести, ей было присвоено звание «Почетный гражданин Черлака»;</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w:t>
      </w:r>
    </w:p>
    <w:p w:rsidR="00D00780" w:rsidRPr="00D00780" w:rsidRDefault="00D00780" w:rsidP="00D00780">
      <w:pPr>
        <w:shd w:val="clear" w:color="auto" w:fill="FFFFFF"/>
        <w:spacing w:before="30" w:after="30" w:line="240" w:lineRule="auto"/>
        <w:ind w:left="420"/>
        <w:jc w:val="both"/>
        <w:rPr>
          <w:rFonts w:ascii="Verdana" w:eastAsia="Times New Roman" w:hAnsi="Verdana" w:cs="Times New Roman"/>
          <w:color w:val="000000"/>
          <w:sz w:val="20"/>
          <w:szCs w:val="20"/>
          <w:lang w:eastAsia="ru-RU"/>
        </w:rPr>
      </w:pPr>
      <w:r w:rsidRPr="00D00780">
        <w:rPr>
          <w:rFonts w:ascii="Verdana" w:eastAsia="Times New Roman" w:hAnsi="Verdana" w:cs="Times New Roman"/>
          <w:color w:val="000000"/>
          <w:sz w:val="20"/>
          <w:szCs w:val="20"/>
          <w:lang w:eastAsia="ru-RU"/>
        </w:rPr>
        <w:t xml:space="preserve"> - улица </w:t>
      </w:r>
      <w:proofErr w:type="spellStart"/>
      <w:r w:rsidRPr="00D00780">
        <w:rPr>
          <w:rFonts w:ascii="Verdana" w:eastAsia="Times New Roman" w:hAnsi="Verdana" w:cs="Times New Roman"/>
          <w:color w:val="000000"/>
          <w:sz w:val="20"/>
          <w:szCs w:val="20"/>
          <w:lang w:eastAsia="ru-RU"/>
        </w:rPr>
        <w:t>Колеватова</w:t>
      </w:r>
      <w:proofErr w:type="spellEnd"/>
      <w:r w:rsidRPr="00D00780">
        <w:rPr>
          <w:rFonts w:ascii="Verdana" w:eastAsia="Times New Roman" w:hAnsi="Verdana" w:cs="Times New Roman"/>
          <w:color w:val="000000"/>
          <w:sz w:val="20"/>
          <w:szCs w:val="20"/>
          <w:lang w:eastAsia="ru-RU"/>
        </w:rPr>
        <w:t xml:space="preserve">, (в Затоне),  названная в память Виталия Григорьевича </w:t>
      </w:r>
      <w:proofErr w:type="spellStart"/>
      <w:r w:rsidRPr="00D00780">
        <w:rPr>
          <w:rFonts w:ascii="Verdana" w:eastAsia="Times New Roman" w:hAnsi="Verdana" w:cs="Times New Roman"/>
          <w:color w:val="000000"/>
          <w:sz w:val="20"/>
          <w:szCs w:val="20"/>
          <w:lang w:eastAsia="ru-RU"/>
        </w:rPr>
        <w:t>Колеватова</w:t>
      </w:r>
      <w:proofErr w:type="spellEnd"/>
      <w:r w:rsidRPr="00D00780">
        <w:rPr>
          <w:rFonts w:ascii="Verdana" w:eastAsia="Times New Roman" w:hAnsi="Verdana" w:cs="Times New Roman"/>
          <w:color w:val="000000"/>
          <w:sz w:val="20"/>
          <w:szCs w:val="20"/>
          <w:lang w:eastAsia="ru-RU"/>
        </w:rPr>
        <w:t xml:space="preserve"> (1910- 1975), участника Великой Отечественной войны, он многие годы очень успешно руководил </w:t>
      </w:r>
      <w:proofErr w:type="spellStart"/>
      <w:r w:rsidRPr="00D00780">
        <w:rPr>
          <w:rFonts w:ascii="Verdana" w:eastAsia="Times New Roman" w:hAnsi="Verdana" w:cs="Times New Roman"/>
          <w:color w:val="000000"/>
          <w:sz w:val="20"/>
          <w:szCs w:val="20"/>
          <w:lang w:eastAsia="ru-RU"/>
        </w:rPr>
        <w:t>Черлакской</w:t>
      </w:r>
      <w:proofErr w:type="spellEnd"/>
      <w:r w:rsidRPr="00D00780">
        <w:rPr>
          <w:rFonts w:ascii="Verdana" w:eastAsia="Times New Roman" w:hAnsi="Verdana" w:cs="Times New Roman"/>
          <w:color w:val="000000"/>
          <w:sz w:val="20"/>
          <w:szCs w:val="20"/>
          <w:lang w:eastAsia="ru-RU"/>
        </w:rPr>
        <w:t xml:space="preserve"> ремонтно-эксплуатационной базой флота (РЭБ), одной из крупнейших предприятий водного транспорта на Иртыше.  </w:t>
      </w:r>
    </w:p>
    <w:p w:rsidR="00D00780" w:rsidRDefault="00D00780"/>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 w:history="1">
        <w:r w:rsidR="00D00780" w:rsidRPr="00D00780">
          <w:rPr>
            <w:rFonts w:ascii="Arial" w:eastAsia="Times New Roman" w:hAnsi="Arial" w:cs="Arial"/>
            <w:color w:val="0099CC"/>
            <w:sz w:val="24"/>
            <w:szCs w:val="24"/>
            <w:lang w:eastAsia="ru-RU"/>
          </w:rPr>
          <w:t>Улица А.Буя</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 w:history="1">
        <w:r w:rsidR="00D00780" w:rsidRPr="00D00780">
          <w:rPr>
            <w:rFonts w:ascii="Arial" w:eastAsia="Times New Roman" w:hAnsi="Arial" w:cs="Arial"/>
            <w:color w:val="0099CC"/>
            <w:sz w:val="24"/>
            <w:szCs w:val="24"/>
            <w:lang w:eastAsia="ru-RU"/>
          </w:rPr>
          <w:t>Автострадная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 w:history="1">
        <w:r w:rsidR="00D00780" w:rsidRPr="00D00780">
          <w:rPr>
            <w:rFonts w:ascii="Arial" w:eastAsia="Times New Roman" w:hAnsi="Arial" w:cs="Arial"/>
            <w:color w:val="0099CC"/>
            <w:sz w:val="24"/>
            <w:szCs w:val="24"/>
            <w:lang w:eastAsia="ru-RU"/>
          </w:rPr>
          <w:t xml:space="preserve">Улица Анатолия </w:t>
        </w:r>
        <w:proofErr w:type="spellStart"/>
        <w:r w:rsidR="00D00780" w:rsidRPr="00D00780">
          <w:rPr>
            <w:rFonts w:ascii="Arial" w:eastAsia="Times New Roman" w:hAnsi="Arial" w:cs="Arial"/>
            <w:color w:val="0099CC"/>
            <w:sz w:val="24"/>
            <w:szCs w:val="24"/>
            <w:lang w:eastAsia="ru-RU"/>
          </w:rPr>
          <w:t>Финиченко</w:t>
        </w:r>
        <w:proofErr w:type="spellEnd"/>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 w:history="1">
        <w:r w:rsidR="00D00780" w:rsidRPr="00D00780">
          <w:rPr>
            <w:rFonts w:ascii="Arial" w:eastAsia="Times New Roman" w:hAnsi="Arial" w:cs="Arial"/>
            <w:color w:val="0099CC"/>
            <w:sz w:val="24"/>
            <w:szCs w:val="24"/>
            <w:lang w:eastAsia="ru-RU"/>
          </w:rPr>
          <w:t>Улица Архитекторов</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 w:history="1">
        <w:r w:rsidR="00D00780" w:rsidRPr="00D00780">
          <w:rPr>
            <w:rFonts w:ascii="Arial" w:eastAsia="Times New Roman" w:hAnsi="Arial" w:cs="Arial"/>
            <w:color w:val="0099CC"/>
            <w:sz w:val="24"/>
            <w:szCs w:val="24"/>
            <w:lang w:eastAsia="ru-RU"/>
          </w:rPr>
          <w:t>Береговая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0" w:history="1">
        <w:r w:rsidR="00D00780" w:rsidRPr="00D00780">
          <w:rPr>
            <w:rFonts w:ascii="Arial" w:eastAsia="Times New Roman" w:hAnsi="Arial" w:cs="Arial"/>
            <w:color w:val="0099CC"/>
            <w:sz w:val="24"/>
            <w:szCs w:val="24"/>
            <w:lang w:eastAsia="ru-RU"/>
          </w:rPr>
          <w:t>Березовая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1" w:history="1">
        <w:r w:rsidR="00D00780" w:rsidRPr="00D00780">
          <w:rPr>
            <w:rFonts w:ascii="Arial" w:eastAsia="Times New Roman" w:hAnsi="Arial" w:cs="Arial"/>
            <w:color w:val="0099CC"/>
            <w:sz w:val="24"/>
            <w:szCs w:val="24"/>
            <w:lang w:eastAsia="ru-RU"/>
          </w:rPr>
          <w:t>Больничная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2" w:history="1">
        <w:r w:rsidR="00D00780" w:rsidRPr="00D00780">
          <w:rPr>
            <w:rFonts w:ascii="Arial" w:eastAsia="Times New Roman" w:hAnsi="Arial" w:cs="Arial"/>
            <w:color w:val="0099CC"/>
            <w:sz w:val="24"/>
            <w:szCs w:val="24"/>
            <w:lang w:eastAsia="ru-RU"/>
          </w:rPr>
          <w:t>Улица Гагарина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3" w:history="1">
        <w:r w:rsidR="00D00780" w:rsidRPr="00D00780">
          <w:rPr>
            <w:rFonts w:ascii="Arial" w:eastAsia="Times New Roman" w:hAnsi="Arial" w:cs="Arial"/>
            <w:color w:val="0099CC"/>
            <w:sz w:val="24"/>
            <w:szCs w:val="24"/>
            <w:lang w:eastAsia="ru-RU"/>
          </w:rPr>
          <w:t>Улица Дома подсобного х-ва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4" w:history="1">
        <w:r w:rsidR="00D00780" w:rsidRPr="00D00780">
          <w:rPr>
            <w:rFonts w:ascii="Arial" w:eastAsia="Times New Roman" w:hAnsi="Arial" w:cs="Arial"/>
            <w:color w:val="0099CC"/>
            <w:sz w:val="24"/>
            <w:szCs w:val="24"/>
            <w:lang w:eastAsia="ru-RU"/>
          </w:rPr>
          <w:t>Улица Дорожников</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5" w:history="1">
        <w:r w:rsidR="00D00780" w:rsidRPr="00D00780">
          <w:rPr>
            <w:rFonts w:ascii="Arial" w:eastAsia="Times New Roman" w:hAnsi="Arial" w:cs="Arial"/>
            <w:color w:val="0099CC"/>
            <w:sz w:val="24"/>
            <w:szCs w:val="24"/>
            <w:lang w:eastAsia="ru-RU"/>
          </w:rPr>
          <w:t>Улица Дружбы</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6" w:history="1">
        <w:r w:rsidR="00D00780" w:rsidRPr="00D00780">
          <w:rPr>
            <w:rFonts w:ascii="Arial" w:eastAsia="Times New Roman" w:hAnsi="Arial" w:cs="Arial"/>
            <w:color w:val="0099CC"/>
            <w:sz w:val="24"/>
            <w:szCs w:val="24"/>
            <w:lang w:eastAsia="ru-RU"/>
          </w:rPr>
          <w:t>Улица Ермака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7" w:history="1">
        <w:r w:rsidR="00D00780" w:rsidRPr="00D00780">
          <w:rPr>
            <w:rFonts w:ascii="Arial" w:eastAsia="Times New Roman" w:hAnsi="Arial" w:cs="Arial"/>
            <w:color w:val="0099CC"/>
            <w:sz w:val="24"/>
            <w:szCs w:val="24"/>
            <w:lang w:eastAsia="ru-RU"/>
          </w:rPr>
          <w:t>Заводская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8" w:history="1">
        <w:proofErr w:type="spellStart"/>
        <w:r w:rsidR="00D00780" w:rsidRPr="00D00780">
          <w:rPr>
            <w:rFonts w:ascii="Arial" w:eastAsia="Times New Roman" w:hAnsi="Arial" w:cs="Arial"/>
            <w:color w:val="0099CC"/>
            <w:sz w:val="24"/>
            <w:szCs w:val="24"/>
            <w:lang w:eastAsia="ru-RU"/>
          </w:rPr>
          <w:t>Затонская</w:t>
        </w:r>
        <w:proofErr w:type="spellEnd"/>
        <w:r w:rsidR="00D00780" w:rsidRPr="00D00780">
          <w:rPr>
            <w:rFonts w:ascii="Arial" w:eastAsia="Times New Roman" w:hAnsi="Arial" w:cs="Arial"/>
            <w:color w:val="0099CC"/>
            <w:sz w:val="24"/>
            <w:szCs w:val="24"/>
            <w:lang w:eastAsia="ru-RU"/>
          </w:rPr>
          <w:t xml:space="preserve">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9" w:history="1">
        <w:r w:rsidR="00D00780" w:rsidRPr="00D00780">
          <w:rPr>
            <w:rFonts w:ascii="Arial" w:eastAsia="Times New Roman" w:hAnsi="Arial" w:cs="Arial"/>
            <w:color w:val="0099CC"/>
            <w:sz w:val="24"/>
            <w:szCs w:val="24"/>
            <w:lang w:eastAsia="ru-RU"/>
          </w:rPr>
          <w:t>Зеленая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0" w:history="1">
        <w:r w:rsidR="00D00780" w:rsidRPr="00D00780">
          <w:rPr>
            <w:rFonts w:ascii="Arial" w:eastAsia="Times New Roman" w:hAnsi="Arial" w:cs="Arial"/>
            <w:color w:val="0099CC"/>
            <w:sz w:val="24"/>
            <w:szCs w:val="24"/>
            <w:lang w:eastAsia="ru-RU"/>
          </w:rPr>
          <w:t>Иртышская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1" w:history="1">
        <w:r w:rsidR="00D00780" w:rsidRPr="00D00780">
          <w:rPr>
            <w:rFonts w:ascii="Arial" w:eastAsia="Times New Roman" w:hAnsi="Arial" w:cs="Arial"/>
            <w:color w:val="0099CC"/>
            <w:sz w:val="24"/>
            <w:szCs w:val="24"/>
            <w:lang w:eastAsia="ru-RU"/>
          </w:rPr>
          <w:t>Казачья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2" w:history="1">
        <w:r w:rsidR="00D00780" w:rsidRPr="00D00780">
          <w:rPr>
            <w:rFonts w:ascii="Arial" w:eastAsia="Times New Roman" w:hAnsi="Arial" w:cs="Arial"/>
            <w:color w:val="0099CC"/>
            <w:sz w:val="24"/>
            <w:szCs w:val="24"/>
            <w:lang w:eastAsia="ru-RU"/>
          </w:rPr>
          <w:t>Территория Квартал 57</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3" w:history="1">
        <w:r w:rsidR="00D00780" w:rsidRPr="00D00780">
          <w:rPr>
            <w:rFonts w:ascii="Arial" w:eastAsia="Times New Roman" w:hAnsi="Arial" w:cs="Arial"/>
            <w:color w:val="0099CC"/>
            <w:sz w:val="24"/>
            <w:szCs w:val="24"/>
            <w:lang w:eastAsia="ru-RU"/>
          </w:rPr>
          <w:t xml:space="preserve">Улица </w:t>
        </w:r>
        <w:proofErr w:type="spellStart"/>
        <w:r w:rsidR="00D00780" w:rsidRPr="00D00780">
          <w:rPr>
            <w:rFonts w:ascii="Arial" w:eastAsia="Times New Roman" w:hAnsi="Arial" w:cs="Arial"/>
            <w:color w:val="0099CC"/>
            <w:sz w:val="24"/>
            <w:szCs w:val="24"/>
            <w:lang w:eastAsia="ru-RU"/>
          </w:rPr>
          <w:t>Колеватова</w:t>
        </w:r>
        <w:proofErr w:type="spellEnd"/>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4" w:history="1">
        <w:r w:rsidR="00D00780" w:rsidRPr="00D00780">
          <w:rPr>
            <w:rFonts w:ascii="Arial" w:eastAsia="Times New Roman" w:hAnsi="Arial" w:cs="Arial"/>
            <w:color w:val="0099CC"/>
            <w:sz w:val="24"/>
            <w:szCs w:val="24"/>
            <w:lang w:eastAsia="ru-RU"/>
          </w:rPr>
          <w:t>Кольцевая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5" w:history="1">
        <w:r w:rsidR="00D00780" w:rsidRPr="00D00780">
          <w:rPr>
            <w:rFonts w:ascii="Arial" w:eastAsia="Times New Roman" w:hAnsi="Arial" w:cs="Arial"/>
            <w:color w:val="0099CC"/>
            <w:sz w:val="24"/>
            <w:szCs w:val="24"/>
            <w:lang w:eastAsia="ru-RU"/>
          </w:rPr>
          <w:t>Улица Комарова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6" w:history="1">
        <w:r w:rsidR="00D00780" w:rsidRPr="00D00780">
          <w:rPr>
            <w:rFonts w:ascii="Arial" w:eastAsia="Times New Roman" w:hAnsi="Arial" w:cs="Arial"/>
            <w:color w:val="0099CC"/>
            <w:sz w:val="24"/>
            <w:szCs w:val="24"/>
            <w:lang w:eastAsia="ru-RU"/>
          </w:rPr>
          <w:t>Коммунальная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7" w:history="1">
        <w:r w:rsidR="00D00780" w:rsidRPr="00D00780">
          <w:rPr>
            <w:rFonts w:ascii="Arial" w:eastAsia="Times New Roman" w:hAnsi="Arial" w:cs="Arial"/>
            <w:color w:val="0099CC"/>
            <w:sz w:val="24"/>
            <w:szCs w:val="24"/>
            <w:lang w:eastAsia="ru-RU"/>
          </w:rPr>
          <w:t>Коммунистическая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8" w:history="1">
        <w:r w:rsidR="00D00780" w:rsidRPr="00D00780">
          <w:rPr>
            <w:rFonts w:ascii="Arial" w:eastAsia="Times New Roman" w:hAnsi="Arial" w:cs="Arial"/>
            <w:color w:val="0099CC"/>
            <w:sz w:val="24"/>
            <w:szCs w:val="24"/>
            <w:lang w:eastAsia="ru-RU"/>
          </w:rPr>
          <w:t>Комсомольская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29" w:history="1">
        <w:r w:rsidR="00D00780" w:rsidRPr="00D00780">
          <w:rPr>
            <w:rFonts w:ascii="Arial" w:eastAsia="Times New Roman" w:hAnsi="Arial" w:cs="Arial"/>
            <w:color w:val="0099CC"/>
            <w:sz w:val="24"/>
            <w:szCs w:val="24"/>
            <w:lang w:eastAsia="ru-RU"/>
          </w:rPr>
          <w:t>Улица Константина Смирнова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0" w:history="1">
        <w:r w:rsidR="00D00780" w:rsidRPr="00D00780">
          <w:rPr>
            <w:rFonts w:ascii="Arial" w:eastAsia="Times New Roman" w:hAnsi="Arial" w:cs="Arial"/>
            <w:color w:val="0099CC"/>
            <w:sz w:val="24"/>
            <w:szCs w:val="24"/>
            <w:lang w:eastAsia="ru-RU"/>
          </w:rPr>
          <w:t>Кооперативная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1" w:history="1">
        <w:r w:rsidR="00D00780" w:rsidRPr="00D00780">
          <w:rPr>
            <w:rFonts w:ascii="Arial" w:eastAsia="Times New Roman" w:hAnsi="Arial" w:cs="Arial"/>
            <w:color w:val="0099CC"/>
            <w:sz w:val="24"/>
            <w:szCs w:val="24"/>
            <w:lang w:eastAsia="ru-RU"/>
          </w:rPr>
          <w:t>Красноармейская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2" w:history="1">
        <w:r w:rsidR="00D00780" w:rsidRPr="00D00780">
          <w:rPr>
            <w:rFonts w:ascii="Arial" w:eastAsia="Times New Roman" w:hAnsi="Arial" w:cs="Arial"/>
            <w:color w:val="0099CC"/>
            <w:sz w:val="24"/>
            <w:szCs w:val="24"/>
            <w:lang w:eastAsia="ru-RU"/>
          </w:rPr>
          <w:t>Улица Ленина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3" w:history="1">
        <w:r w:rsidR="00D00780" w:rsidRPr="00D00780">
          <w:rPr>
            <w:rFonts w:ascii="Arial" w:eastAsia="Times New Roman" w:hAnsi="Arial" w:cs="Arial"/>
            <w:color w:val="0099CC"/>
            <w:sz w:val="24"/>
            <w:szCs w:val="24"/>
            <w:lang w:eastAsia="ru-RU"/>
          </w:rPr>
          <w:t>Лесная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4" w:history="1">
        <w:r w:rsidR="00D00780" w:rsidRPr="00D00780">
          <w:rPr>
            <w:rFonts w:ascii="Arial" w:eastAsia="Times New Roman" w:hAnsi="Arial" w:cs="Arial"/>
            <w:color w:val="0099CC"/>
            <w:sz w:val="24"/>
            <w:szCs w:val="24"/>
            <w:lang w:eastAsia="ru-RU"/>
          </w:rPr>
          <w:t>Луговая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5" w:history="1">
        <w:r w:rsidR="00D00780" w:rsidRPr="00D00780">
          <w:rPr>
            <w:rFonts w:ascii="Arial" w:eastAsia="Times New Roman" w:hAnsi="Arial" w:cs="Arial"/>
            <w:color w:val="0099CC"/>
            <w:sz w:val="24"/>
            <w:szCs w:val="24"/>
            <w:lang w:eastAsia="ru-RU"/>
          </w:rPr>
          <w:t>Магистральная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6" w:history="1">
        <w:r w:rsidR="00D00780" w:rsidRPr="00D00780">
          <w:rPr>
            <w:rFonts w:ascii="Arial" w:eastAsia="Times New Roman" w:hAnsi="Arial" w:cs="Arial"/>
            <w:color w:val="0099CC"/>
            <w:sz w:val="24"/>
            <w:szCs w:val="24"/>
            <w:lang w:eastAsia="ru-RU"/>
          </w:rPr>
          <w:t>Улица Медиков</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7" w:history="1">
        <w:r w:rsidR="00D00780" w:rsidRPr="00D00780">
          <w:rPr>
            <w:rFonts w:ascii="Arial" w:eastAsia="Times New Roman" w:hAnsi="Arial" w:cs="Arial"/>
            <w:color w:val="0099CC"/>
            <w:sz w:val="24"/>
            <w:szCs w:val="24"/>
            <w:lang w:eastAsia="ru-RU"/>
          </w:rPr>
          <w:t>Улица Мельникова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8" w:history="1">
        <w:r w:rsidR="00D00780" w:rsidRPr="00D00780">
          <w:rPr>
            <w:rFonts w:ascii="Arial" w:eastAsia="Times New Roman" w:hAnsi="Arial" w:cs="Arial"/>
            <w:color w:val="0099CC"/>
            <w:sz w:val="24"/>
            <w:szCs w:val="24"/>
            <w:lang w:eastAsia="ru-RU"/>
          </w:rPr>
          <w:t xml:space="preserve">Улица </w:t>
        </w:r>
        <w:proofErr w:type="spellStart"/>
        <w:r w:rsidR="00D00780" w:rsidRPr="00D00780">
          <w:rPr>
            <w:rFonts w:ascii="Arial" w:eastAsia="Times New Roman" w:hAnsi="Arial" w:cs="Arial"/>
            <w:color w:val="0099CC"/>
            <w:sz w:val="24"/>
            <w:szCs w:val="24"/>
            <w:lang w:eastAsia="ru-RU"/>
          </w:rPr>
          <w:t>Микрюкова</w:t>
        </w:r>
        <w:proofErr w:type="spellEnd"/>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39" w:history="1">
        <w:r w:rsidR="00D00780" w:rsidRPr="00D00780">
          <w:rPr>
            <w:rFonts w:ascii="Arial" w:eastAsia="Times New Roman" w:hAnsi="Arial" w:cs="Arial"/>
            <w:color w:val="0099CC"/>
            <w:sz w:val="24"/>
            <w:szCs w:val="24"/>
            <w:lang w:eastAsia="ru-RU"/>
          </w:rPr>
          <w:t>Улица Мира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0" w:history="1">
        <w:r w:rsidR="00D00780" w:rsidRPr="00D00780">
          <w:rPr>
            <w:rFonts w:ascii="Arial" w:eastAsia="Times New Roman" w:hAnsi="Arial" w:cs="Arial"/>
            <w:color w:val="0099CC"/>
            <w:sz w:val="24"/>
            <w:szCs w:val="24"/>
            <w:lang w:eastAsia="ru-RU"/>
          </w:rPr>
          <w:t>Молодежная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1" w:history="1">
        <w:r w:rsidR="00D00780" w:rsidRPr="00D00780">
          <w:rPr>
            <w:rFonts w:ascii="Arial" w:eastAsia="Times New Roman" w:hAnsi="Arial" w:cs="Arial"/>
            <w:color w:val="0099CC"/>
            <w:sz w:val="24"/>
            <w:szCs w:val="24"/>
            <w:lang w:eastAsia="ru-RU"/>
          </w:rPr>
          <w:t>Набережная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2" w:history="1">
        <w:r w:rsidR="00D00780" w:rsidRPr="00D00780">
          <w:rPr>
            <w:rFonts w:ascii="Arial" w:eastAsia="Times New Roman" w:hAnsi="Arial" w:cs="Arial"/>
            <w:color w:val="0099CC"/>
            <w:sz w:val="24"/>
            <w:szCs w:val="24"/>
            <w:lang w:eastAsia="ru-RU"/>
          </w:rPr>
          <w:t>Новая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3" w:history="1">
        <w:r w:rsidR="00D00780" w:rsidRPr="00D00780">
          <w:rPr>
            <w:rFonts w:ascii="Arial" w:eastAsia="Times New Roman" w:hAnsi="Arial" w:cs="Arial"/>
            <w:color w:val="0099CC"/>
            <w:sz w:val="24"/>
            <w:szCs w:val="24"/>
            <w:lang w:eastAsia="ru-RU"/>
          </w:rPr>
          <w:t>Озерная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4" w:history="1">
        <w:r w:rsidR="00D00780" w:rsidRPr="00D00780">
          <w:rPr>
            <w:rFonts w:ascii="Arial" w:eastAsia="Times New Roman" w:hAnsi="Arial" w:cs="Arial"/>
            <w:color w:val="0099CC"/>
            <w:sz w:val="24"/>
            <w:szCs w:val="24"/>
            <w:lang w:eastAsia="ru-RU"/>
          </w:rPr>
          <w:t>Октябрьская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5" w:history="1">
        <w:r w:rsidR="00D00780" w:rsidRPr="00D00780">
          <w:rPr>
            <w:rFonts w:ascii="Arial" w:eastAsia="Times New Roman" w:hAnsi="Arial" w:cs="Arial"/>
            <w:color w:val="0099CC"/>
            <w:sz w:val="24"/>
            <w:szCs w:val="24"/>
            <w:lang w:eastAsia="ru-RU"/>
          </w:rPr>
          <w:t>Омская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6" w:history="1">
        <w:r w:rsidR="00D00780" w:rsidRPr="00D00780">
          <w:rPr>
            <w:rFonts w:ascii="Arial" w:eastAsia="Times New Roman" w:hAnsi="Arial" w:cs="Arial"/>
            <w:color w:val="0099CC"/>
            <w:sz w:val="24"/>
            <w:szCs w:val="24"/>
            <w:lang w:eastAsia="ru-RU"/>
          </w:rPr>
          <w:t>Осенняя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7" w:history="1">
        <w:r w:rsidR="00D00780" w:rsidRPr="00D00780">
          <w:rPr>
            <w:rFonts w:ascii="Arial" w:eastAsia="Times New Roman" w:hAnsi="Arial" w:cs="Arial"/>
            <w:color w:val="0099CC"/>
            <w:sz w:val="24"/>
            <w:szCs w:val="24"/>
            <w:lang w:eastAsia="ru-RU"/>
          </w:rPr>
          <w:t>Первомайская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8" w:history="1">
        <w:r w:rsidR="00D00780" w:rsidRPr="00D00780">
          <w:rPr>
            <w:rFonts w:ascii="Arial" w:eastAsia="Times New Roman" w:hAnsi="Arial" w:cs="Arial"/>
            <w:color w:val="0099CC"/>
            <w:sz w:val="24"/>
            <w:szCs w:val="24"/>
            <w:lang w:eastAsia="ru-RU"/>
          </w:rPr>
          <w:t>Песчаная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49" w:history="1">
        <w:r w:rsidR="00D00780" w:rsidRPr="00D00780">
          <w:rPr>
            <w:rFonts w:ascii="Arial" w:eastAsia="Times New Roman" w:hAnsi="Arial" w:cs="Arial"/>
            <w:color w:val="0099CC"/>
            <w:sz w:val="24"/>
            <w:szCs w:val="24"/>
            <w:lang w:eastAsia="ru-RU"/>
          </w:rPr>
          <w:t>Пионерская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0" w:history="1">
        <w:r w:rsidR="00D00780" w:rsidRPr="00D00780">
          <w:rPr>
            <w:rFonts w:ascii="Arial" w:eastAsia="Times New Roman" w:hAnsi="Arial" w:cs="Arial"/>
            <w:color w:val="0099CC"/>
            <w:sz w:val="24"/>
            <w:szCs w:val="24"/>
            <w:lang w:eastAsia="ru-RU"/>
          </w:rPr>
          <w:t>Улица Победы</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1" w:history="1">
        <w:r w:rsidR="00D00780" w:rsidRPr="00D00780">
          <w:rPr>
            <w:rFonts w:ascii="Arial" w:eastAsia="Times New Roman" w:hAnsi="Arial" w:cs="Arial"/>
            <w:color w:val="0099CC"/>
            <w:sz w:val="24"/>
            <w:szCs w:val="24"/>
            <w:lang w:eastAsia="ru-RU"/>
          </w:rPr>
          <w:t>Поселковая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2" w:history="1">
        <w:r w:rsidR="00D00780" w:rsidRPr="00D00780">
          <w:rPr>
            <w:rFonts w:ascii="Arial" w:eastAsia="Times New Roman" w:hAnsi="Arial" w:cs="Arial"/>
            <w:color w:val="0099CC"/>
            <w:sz w:val="24"/>
            <w:szCs w:val="24"/>
            <w:lang w:eastAsia="ru-RU"/>
          </w:rPr>
          <w:t>Почтовая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3" w:history="1">
        <w:r w:rsidR="00D00780" w:rsidRPr="00D00780">
          <w:rPr>
            <w:rFonts w:ascii="Arial" w:eastAsia="Times New Roman" w:hAnsi="Arial" w:cs="Arial"/>
            <w:color w:val="0099CC"/>
            <w:sz w:val="24"/>
            <w:szCs w:val="24"/>
            <w:lang w:eastAsia="ru-RU"/>
          </w:rPr>
          <w:t>Прибрежная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4" w:history="1">
        <w:r w:rsidR="00D00780" w:rsidRPr="00D00780">
          <w:rPr>
            <w:rFonts w:ascii="Arial" w:eastAsia="Times New Roman" w:hAnsi="Arial" w:cs="Arial"/>
            <w:color w:val="0099CC"/>
            <w:sz w:val="24"/>
            <w:szCs w:val="24"/>
            <w:lang w:eastAsia="ru-RU"/>
          </w:rPr>
          <w:t>Производственная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5" w:history="1">
        <w:r w:rsidR="00D00780" w:rsidRPr="00D00780">
          <w:rPr>
            <w:rFonts w:ascii="Arial" w:eastAsia="Times New Roman" w:hAnsi="Arial" w:cs="Arial"/>
            <w:color w:val="0099CC"/>
            <w:sz w:val="24"/>
            <w:szCs w:val="24"/>
            <w:lang w:eastAsia="ru-RU"/>
          </w:rPr>
          <w:t>Пролетарская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6" w:history="1">
        <w:r w:rsidR="00D00780" w:rsidRPr="00D00780">
          <w:rPr>
            <w:rFonts w:ascii="Arial" w:eastAsia="Times New Roman" w:hAnsi="Arial" w:cs="Arial"/>
            <w:color w:val="0099CC"/>
            <w:sz w:val="24"/>
            <w:szCs w:val="24"/>
            <w:lang w:eastAsia="ru-RU"/>
          </w:rPr>
          <w:t>Рабочая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7" w:history="1">
        <w:r w:rsidR="00D00780" w:rsidRPr="00D00780">
          <w:rPr>
            <w:rFonts w:ascii="Arial" w:eastAsia="Times New Roman" w:hAnsi="Arial" w:cs="Arial"/>
            <w:color w:val="0099CC"/>
            <w:sz w:val="24"/>
            <w:szCs w:val="24"/>
            <w:lang w:eastAsia="ru-RU"/>
          </w:rPr>
          <w:t>Радужная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8" w:history="1">
        <w:r w:rsidR="00D00780" w:rsidRPr="00D00780">
          <w:rPr>
            <w:rFonts w:ascii="Arial" w:eastAsia="Times New Roman" w:hAnsi="Arial" w:cs="Arial"/>
            <w:color w:val="0099CC"/>
            <w:sz w:val="24"/>
            <w:szCs w:val="24"/>
            <w:lang w:eastAsia="ru-RU"/>
          </w:rPr>
          <w:t>Речная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59" w:history="1">
        <w:r w:rsidR="00D00780" w:rsidRPr="00D00780">
          <w:rPr>
            <w:rFonts w:ascii="Arial" w:eastAsia="Times New Roman" w:hAnsi="Arial" w:cs="Arial"/>
            <w:color w:val="0099CC"/>
            <w:sz w:val="24"/>
            <w:szCs w:val="24"/>
            <w:lang w:eastAsia="ru-RU"/>
          </w:rPr>
          <w:t>Светлая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0" w:history="1">
        <w:r w:rsidR="00D00780" w:rsidRPr="00D00780">
          <w:rPr>
            <w:rFonts w:ascii="Arial" w:eastAsia="Times New Roman" w:hAnsi="Arial" w:cs="Arial"/>
            <w:color w:val="0099CC"/>
            <w:sz w:val="24"/>
            <w:szCs w:val="24"/>
            <w:lang w:eastAsia="ru-RU"/>
          </w:rPr>
          <w:t>Сибирская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1" w:history="1">
        <w:r w:rsidR="00D00780" w:rsidRPr="00D00780">
          <w:rPr>
            <w:rFonts w:ascii="Arial" w:eastAsia="Times New Roman" w:hAnsi="Arial" w:cs="Arial"/>
            <w:color w:val="0099CC"/>
            <w:sz w:val="24"/>
            <w:szCs w:val="24"/>
            <w:lang w:eastAsia="ru-RU"/>
          </w:rPr>
          <w:t>Советская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2" w:history="1">
        <w:r w:rsidR="00D00780" w:rsidRPr="00D00780">
          <w:rPr>
            <w:rFonts w:ascii="Arial" w:eastAsia="Times New Roman" w:hAnsi="Arial" w:cs="Arial"/>
            <w:color w:val="0099CC"/>
            <w:sz w:val="24"/>
            <w:szCs w:val="24"/>
            <w:lang w:eastAsia="ru-RU"/>
          </w:rPr>
          <w:t>Солнечная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3" w:history="1">
        <w:r w:rsidR="00D00780" w:rsidRPr="00D00780">
          <w:rPr>
            <w:rFonts w:ascii="Arial" w:eastAsia="Times New Roman" w:hAnsi="Arial" w:cs="Arial"/>
            <w:color w:val="0099CC"/>
            <w:sz w:val="24"/>
            <w:szCs w:val="24"/>
            <w:lang w:eastAsia="ru-RU"/>
          </w:rPr>
          <w:t>Сосновая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4" w:history="1">
        <w:r w:rsidR="00D00780" w:rsidRPr="00D00780">
          <w:rPr>
            <w:rFonts w:ascii="Arial" w:eastAsia="Times New Roman" w:hAnsi="Arial" w:cs="Arial"/>
            <w:color w:val="0099CC"/>
            <w:sz w:val="24"/>
            <w:szCs w:val="24"/>
            <w:lang w:eastAsia="ru-RU"/>
          </w:rPr>
          <w:t>Станичная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5" w:history="1">
        <w:r w:rsidR="00D00780" w:rsidRPr="00D00780">
          <w:rPr>
            <w:rFonts w:ascii="Arial" w:eastAsia="Times New Roman" w:hAnsi="Arial" w:cs="Arial"/>
            <w:color w:val="0099CC"/>
            <w:sz w:val="24"/>
            <w:szCs w:val="24"/>
            <w:lang w:eastAsia="ru-RU"/>
          </w:rPr>
          <w:t>Степная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6" w:history="1">
        <w:r w:rsidR="00D00780" w:rsidRPr="00D00780">
          <w:rPr>
            <w:rFonts w:ascii="Arial" w:eastAsia="Times New Roman" w:hAnsi="Arial" w:cs="Arial"/>
            <w:color w:val="0099CC"/>
            <w:sz w:val="24"/>
            <w:szCs w:val="24"/>
            <w:lang w:eastAsia="ru-RU"/>
          </w:rPr>
          <w:t>Строительная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7" w:history="1">
        <w:r w:rsidR="00D00780" w:rsidRPr="00D00780">
          <w:rPr>
            <w:rFonts w:ascii="Arial" w:eastAsia="Times New Roman" w:hAnsi="Arial" w:cs="Arial"/>
            <w:color w:val="0099CC"/>
            <w:sz w:val="24"/>
            <w:szCs w:val="24"/>
            <w:lang w:eastAsia="ru-RU"/>
          </w:rPr>
          <w:t>Судоремонтная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8" w:history="1">
        <w:r w:rsidR="00D00780" w:rsidRPr="00D00780">
          <w:rPr>
            <w:rFonts w:ascii="Arial" w:eastAsia="Times New Roman" w:hAnsi="Arial" w:cs="Arial"/>
            <w:color w:val="0099CC"/>
            <w:sz w:val="24"/>
            <w:szCs w:val="24"/>
            <w:lang w:eastAsia="ru-RU"/>
          </w:rPr>
          <w:t>Торговая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69" w:history="1">
        <w:r w:rsidR="00D00780" w:rsidRPr="00D00780">
          <w:rPr>
            <w:rFonts w:ascii="Arial" w:eastAsia="Times New Roman" w:hAnsi="Arial" w:cs="Arial"/>
            <w:color w:val="0099CC"/>
            <w:sz w:val="24"/>
            <w:szCs w:val="24"/>
            <w:lang w:eastAsia="ru-RU"/>
          </w:rPr>
          <w:t>Транспортная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0" w:history="1">
        <w:r w:rsidR="00D00780" w:rsidRPr="00D00780">
          <w:rPr>
            <w:rFonts w:ascii="Arial" w:eastAsia="Times New Roman" w:hAnsi="Arial" w:cs="Arial"/>
            <w:color w:val="0099CC"/>
            <w:sz w:val="24"/>
            <w:szCs w:val="24"/>
            <w:lang w:eastAsia="ru-RU"/>
          </w:rPr>
          <w:t>Улица Труда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1" w:history="1">
        <w:r w:rsidR="00D00780" w:rsidRPr="00D00780">
          <w:rPr>
            <w:rFonts w:ascii="Arial" w:eastAsia="Times New Roman" w:hAnsi="Arial" w:cs="Arial"/>
            <w:color w:val="0099CC"/>
            <w:sz w:val="24"/>
            <w:szCs w:val="24"/>
            <w:lang w:eastAsia="ru-RU"/>
          </w:rPr>
          <w:t>Целинная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2" w:history="1">
        <w:r w:rsidR="00D00780" w:rsidRPr="00D00780">
          <w:rPr>
            <w:rFonts w:ascii="Arial" w:eastAsia="Times New Roman" w:hAnsi="Arial" w:cs="Arial"/>
            <w:color w:val="0099CC"/>
            <w:sz w:val="24"/>
            <w:szCs w:val="24"/>
            <w:lang w:eastAsia="ru-RU"/>
          </w:rPr>
          <w:t xml:space="preserve">Улица </w:t>
        </w:r>
        <w:proofErr w:type="spellStart"/>
        <w:r w:rsidR="00D00780" w:rsidRPr="00D00780">
          <w:rPr>
            <w:rFonts w:ascii="Arial" w:eastAsia="Times New Roman" w:hAnsi="Arial" w:cs="Arial"/>
            <w:color w:val="0099CC"/>
            <w:sz w:val="24"/>
            <w:szCs w:val="24"/>
            <w:lang w:eastAsia="ru-RU"/>
          </w:rPr>
          <w:t>Шеломовой</w:t>
        </w:r>
        <w:proofErr w:type="spellEnd"/>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3" w:history="1">
        <w:r w:rsidR="00D00780" w:rsidRPr="00D00780">
          <w:rPr>
            <w:rFonts w:ascii="Arial" w:eastAsia="Times New Roman" w:hAnsi="Arial" w:cs="Arial"/>
            <w:color w:val="0099CC"/>
            <w:sz w:val="24"/>
            <w:szCs w:val="24"/>
            <w:lang w:eastAsia="ru-RU"/>
          </w:rPr>
          <w:t>Школьная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4" w:history="1">
        <w:r w:rsidR="00D00780" w:rsidRPr="00D00780">
          <w:rPr>
            <w:rFonts w:ascii="Arial" w:eastAsia="Times New Roman" w:hAnsi="Arial" w:cs="Arial"/>
            <w:color w:val="0099CC"/>
            <w:sz w:val="24"/>
            <w:szCs w:val="24"/>
            <w:lang w:eastAsia="ru-RU"/>
          </w:rPr>
          <w:t>Улица Энергетиков</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5" w:history="1">
        <w:r w:rsidR="00D00780" w:rsidRPr="00D00780">
          <w:rPr>
            <w:rFonts w:ascii="Arial" w:eastAsia="Times New Roman" w:hAnsi="Arial" w:cs="Arial"/>
            <w:color w:val="0099CC"/>
            <w:sz w:val="24"/>
            <w:szCs w:val="24"/>
            <w:lang w:eastAsia="ru-RU"/>
          </w:rPr>
          <w:t>Южная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6" w:history="1">
        <w:r w:rsidR="00D00780" w:rsidRPr="00D00780">
          <w:rPr>
            <w:rFonts w:ascii="Arial" w:eastAsia="Times New Roman" w:hAnsi="Arial" w:cs="Arial"/>
            <w:color w:val="0099CC"/>
            <w:sz w:val="24"/>
            <w:szCs w:val="24"/>
            <w:lang w:eastAsia="ru-RU"/>
          </w:rPr>
          <w:t>1-я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7" w:history="1">
        <w:r w:rsidR="00D00780" w:rsidRPr="00D00780">
          <w:rPr>
            <w:rFonts w:ascii="Arial" w:eastAsia="Times New Roman" w:hAnsi="Arial" w:cs="Arial"/>
            <w:color w:val="0099CC"/>
            <w:sz w:val="24"/>
            <w:szCs w:val="24"/>
            <w:lang w:eastAsia="ru-RU"/>
          </w:rPr>
          <w:t>1-я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8" w:history="1">
        <w:r w:rsidR="00D00780" w:rsidRPr="00D00780">
          <w:rPr>
            <w:rFonts w:ascii="Arial" w:eastAsia="Times New Roman" w:hAnsi="Arial" w:cs="Arial"/>
            <w:color w:val="0099CC"/>
            <w:sz w:val="24"/>
            <w:szCs w:val="24"/>
            <w:lang w:eastAsia="ru-RU"/>
          </w:rPr>
          <w:t>1-я Садовая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79" w:history="1">
        <w:r w:rsidR="00D00780" w:rsidRPr="00D00780">
          <w:rPr>
            <w:rFonts w:ascii="Arial" w:eastAsia="Times New Roman" w:hAnsi="Arial" w:cs="Arial"/>
            <w:color w:val="0099CC"/>
            <w:sz w:val="24"/>
            <w:szCs w:val="24"/>
            <w:lang w:eastAsia="ru-RU"/>
          </w:rPr>
          <w:t>1-я Северная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0" w:history="1">
        <w:r w:rsidR="00D00780" w:rsidRPr="00D00780">
          <w:rPr>
            <w:rFonts w:ascii="Arial" w:eastAsia="Times New Roman" w:hAnsi="Arial" w:cs="Arial"/>
            <w:color w:val="0099CC"/>
            <w:sz w:val="24"/>
            <w:szCs w:val="24"/>
            <w:lang w:eastAsia="ru-RU"/>
          </w:rPr>
          <w:t>2-я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1" w:history="1">
        <w:r w:rsidR="00D00780" w:rsidRPr="00D00780">
          <w:rPr>
            <w:rFonts w:ascii="Arial" w:eastAsia="Times New Roman" w:hAnsi="Arial" w:cs="Arial"/>
            <w:color w:val="FFFFFF"/>
            <w:sz w:val="24"/>
            <w:szCs w:val="24"/>
            <w:shd w:val="clear" w:color="auto" w:fill="0099CC"/>
            <w:lang w:eastAsia="ru-RU"/>
          </w:rPr>
          <w:t>2-я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2" w:history="1">
        <w:r w:rsidR="00D00780" w:rsidRPr="00D00780">
          <w:rPr>
            <w:rFonts w:ascii="Arial" w:eastAsia="Times New Roman" w:hAnsi="Arial" w:cs="Arial"/>
            <w:color w:val="0099CC"/>
            <w:sz w:val="24"/>
            <w:szCs w:val="24"/>
            <w:lang w:eastAsia="ru-RU"/>
          </w:rPr>
          <w:t>2-я Новая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3" w:history="1">
        <w:r w:rsidR="00D00780" w:rsidRPr="00D00780">
          <w:rPr>
            <w:rFonts w:ascii="Arial" w:eastAsia="Times New Roman" w:hAnsi="Arial" w:cs="Arial"/>
            <w:color w:val="0099CC"/>
            <w:sz w:val="24"/>
            <w:szCs w:val="24"/>
            <w:lang w:eastAsia="ru-RU"/>
          </w:rPr>
          <w:t>2-я Садовая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4" w:history="1">
        <w:r w:rsidR="00D00780" w:rsidRPr="00D00780">
          <w:rPr>
            <w:rFonts w:ascii="Arial" w:eastAsia="Times New Roman" w:hAnsi="Arial" w:cs="Arial"/>
            <w:color w:val="0099CC"/>
            <w:sz w:val="24"/>
            <w:szCs w:val="24"/>
            <w:lang w:eastAsia="ru-RU"/>
          </w:rPr>
          <w:t>2-я Северная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5" w:history="1">
        <w:r w:rsidR="00D00780" w:rsidRPr="00D00780">
          <w:rPr>
            <w:rFonts w:ascii="Arial" w:eastAsia="Times New Roman" w:hAnsi="Arial" w:cs="Arial"/>
            <w:color w:val="0099CC"/>
            <w:sz w:val="24"/>
            <w:szCs w:val="24"/>
            <w:lang w:eastAsia="ru-RU"/>
          </w:rPr>
          <w:t>3-я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6" w:history="1">
        <w:r w:rsidR="00D00780" w:rsidRPr="00D00780">
          <w:rPr>
            <w:rFonts w:ascii="Arial" w:eastAsia="Times New Roman" w:hAnsi="Arial" w:cs="Arial"/>
            <w:color w:val="0099CC"/>
            <w:sz w:val="24"/>
            <w:szCs w:val="24"/>
            <w:lang w:eastAsia="ru-RU"/>
          </w:rPr>
          <w:t>3-я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7" w:history="1">
        <w:r w:rsidR="00D00780" w:rsidRPr="00D00780">
          <w:rPr>
            <w:rFonts w:ascii="Arial" w:eastAsia="Times New Roman" w:hAnsi="Arial" w:cs="Arial"/>
            <w:color w:val="0099CC"/>
            <w:sz w:val="24"/>
            <w:szCs w:val="24"/>
            <w:lang w:eastAsia="ru-RU"/>
          </w:rPr>
          <w:t>3-я Северная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8" w:history="1">
        <w:r w:rsidR="00D00780" w:rsidRPr="00D00780">
          <w:rPr>
            <w:rFonts w:ascii="Arial" w:eastAsia="Times New Roman" w:hAnsi="Arial" w:cs="Arial"/>
            <w:color w:val="0099CC"/>
            <w:sz w:val="24"/>
            <w:szCs w:val="24"/>
            <w:lang w:eastAsia="ru-RU"/>
          </w:rPr>
          <w:t>4-я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89" w:history="1">
        <w:r w:rsidR="00D00780" w:rsidRPr="00D00780">
          <w:rPr>
            <w:rFonts w:ascii="Arial" w:eastAsia="Times New Roman" w:hAnsi="Arial" w:cs="Arial"/>
            <w:color w:val="0099CC"/>
            <w:sz w:val="24"/>
            <w:szCs w:val="24"/>
            <w:lang w:eastAsia="ru-RU"/>
          </w:rPr>
          <w:t>4-я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0" w:history="1">
        <w:r w:rsidR="00D00780" w:rsidRPr="00D00780">
          <w:rPr>
            <w:rFonts w:ascii="Arial" w:eastAsia="Times New Roman" w:hAnsi="Arial" w:cs="Arial"/>
            <w:color w:val="0099CC"/>
            <w:sz w:val="24"/>
            <w:szCs w:val="24"/>
            <w:lang w:eastAsia="ru-RU"/>
          </w:rPr>
          <w:t>4-я Северная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1" w:history="1">
        <w:r w:rsidR="00D00780" w:rsidRPr="00D00780">
          <w:rPr>
            <w:rFonts w:ascii="Arial" w:eastAsia="Times New Roman" w:hAnsi="Arial" w:cs="Arial"/>
            <w:color w:val="0099CC"/>
            <w:sz w:val="24"/>
            <w:szCs w:val="24"/>
            <w:lang w:eastAsia="ru-RU"/>
          </w:rPr>
          <w:t>5-я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2" w:history="1">
        <w:r w:rsidR="00D00780" w:rsidRPr="00D00780">
          <w:rPr>
            <w:rFonts w:ascii="Arial" w:eastAsia="Times New Roman" w:hAnsi="Arial" w:cs="Arial"/>
            <w:color w:val="0099CC"/>
            <w:sz w:val="24"/>
            <w:szCs w:val="24"/>
            <w:lang w:eastAsia="ru-RU"/>
          </w:rPr>
          <w:t>5-я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3" w:history="1">
        <w:r w:rsidR="00D00780" w:rsidRPr="00D00780">
          <w:rPr>
            <w:rFonts w:ascii="Arial" w:eastAsia="Times New Roman" w:hAnsi="Arial" w:cs="Arial"/>
            <w:color w:val="0099CC"/>
            <w:sz w:val="24"/>
            <w:szCs w:val="24"/>
            <w:lang w:eastAsia="ru-RU"/>
          </w:rPr>
          <w:t>5-я Северная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4" w:history="1">
        <w:r w:rsidR="00D00780" w:rsidRPr="00D00780">
          <w:rPr>
            <w:rFonts w:ascii="Arial" w:eastAsia="Times New Roman" w:hAnsi="Arial" w:cs="Arial"/>
            <w:color w:val="0099CC"/>
            <w:sz w:val="24"/>
            <w:szCs w:val="24"/>
            <w:lang w:eastAsia="ru-RU"/>
          </w:rPr>
          <w:t>6-я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5" w:history="1">
        <w:r w:rsidR="00D00780" w:rsidRPr="00D00780">
          <w:rPr>
            <w:rFonts w:ascii="Arial" w:eastAsia="Times New Roman" w:hAnsi="Arial" w:cs="Arial"/>
            <w:color w:val="0099CC"/>
            <w:sz w:val="24"/>
            <w:szCs w:val="24"/>
            <w:lang w:eastAsia="ru-RU"/>
          </w:rPr>
          <w:t>6-я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6" w:history="1">
        <w:r w:rsidR="00D00780" w:rsidRPr="00D00780">
          <w:rPr>
            <w:rFonts w:ascii="Arial" w:eastAsia="Times New Roman" w:hAnsi="Arial" w:cs="Arial"/>
            <w:color w:val="0099CC"/>
            <w:sz w:val="24"/>
            <w:szCs w:val="24"/>
            <w:lang w:eastAsia="ru-RU"/>
          </w:rPr>
          <w:t>6-я Северная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7" w:history="1">
        <w:r w:rsidR="00D00780" w:rsidRPr="00D00780">
          <w:rPr>
            <w:rFonts w:ascii="Arial" w:eastAsia="Times New Roman" w:hAnsi="Arial" w:cs="Arial"/>
            <w:color w:val="0099CC"/>
            <w:sz w:val="24"/>
            <w:szCs w:val="24"/>
            <w:lang w:eastAsia="ru-RU"/>
          </w:rPr>
          <w:t>7-я Восточная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8" w:history="1">
        <w:r w:rsidR="00D00780" w:rsidRPr="00D00780">
          <w:rPr>
            <w:rFonts w:ascii="Arial" w:eastAsia="Times New Roman" w:hAnsi="Arial" w:cs="Arial"/>
            <w:color w:val="0099CC"/>
            <w:sz w:val="24"/>
            <w:szCs w:val="24"/>
            <w:lang w:eastAsia="ru-RU"/>
          </w:rPr>
          <w:t>7-я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99" w:history="1">
        <w:r w:rsidR="00D00780" w:rsidRPr="00D00780">
          <w:rPr>
            <w:rFonts w:ascii="Arial" w:eastAsia="Times New Roman" w:hAnsi="Arial" w:cs="Arial"/>
            <w:color w:val="0099CC"/>
            <w:sz w:val="24"/>
            <w:szCs w:val="24"/>
            <w:lang w:eastAsia="ru-RU"/>
          </w:rPr>
          <w:t>Улица 8 Марта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00" w:history="1">
        <w:r w:rsidR="00D00780" w:rsidRPr="00D00780">
          <w:rPr>
            <w:rFonts w:ascii="Arial" w:eastAsia="Times New Roman" w:hAnsi="Arial" w:cs="Arial"/>
            <w:color w:val="0099CC"/>
            <w:sz w:val="24"/>
            <w:szCs w:val="24"/>
            <w:lang w:eastAsia="ru-RU"/>
          </w:rPr>
          <w:t>8-я Крестьянская улица</w:t>
        </w:r>
      </w:hyperlink>
    </w:p>
    <w:p w:rsidR="00D00780" w:rsidRPr="00D00780" w:rsidRDefault="00220BB6" w:rsidP="00D00780">
      <w:pPr>
        <w:shd w:val="clear" w:color="auto" w:fill="FFFFFF"/>
        <w:spacing w:after="0" w:line="240" w:lineRule="auto"/>
        <w:rPr>
          <w:rFonts w:ascii="Arial" w:eastAsia="Times New Roman" w:hAnsi="Arial" w:cs="Arial"/>
          <w:color w:val="0099CC"/>
          <w:sz w:val="24"/>
          <w:szCs w:val="24"/>
          <w:lang w:eastAsia="ru-RU"/>
        </w:rPr>
      </w:pPr>
      <w:hyperlink r:id="rId101" w:history="1">
        <w:r w:rsidR="00D00780" w:rsidRPr="00D00780">
          <w:rPr>
            <w:rFonts w:ascii="Arial" w:eastAsia="Times New Roman" w:hAnsi="Arial" w:cs="Arial"/>
            <w:color w:val="0099CC"/>
            <w:sz w:val="24"/>
            <w:szCs w:val="24"/>
            <w:lang w:eastAsia="ru-RU"/>
          </w:rPr>
          <w:t>Улица 40 лет Октября</w:t>
        </w:r>
      </w:hyperlink>
    </w:p>
    <w:p w:rsidR="00D00780" w:rsidRDefault="00220BB6" w:rsidP="00D00780">
      <w:pPr>
        <w:shd w:val="clear" w:color="auto" w:fill="FFFFFF"/>
        <w:spacing w:line="240" w:lineRule="auto"/>
        <w:rPr>
          <w:rFonts w:ascii="Arial" w:eastAsia="Times New Roman" w:hAnsi="Arial" w:cs="Arial"/>
          <w:color w:val="0099CC"/>
          <w:sz w:val="24"/>
          <w:szCs w:val="24"/>
          <w:lang w:eastAsia="ru-RU"/>
        </w:rPr>
      </w:pPr>
      <w:hyperlink r:id="rId102" w:history="1">
        <w:r w:rsidR="00D00780" w:rsidRPr="00D00780">
          <w:rPr>
            <w:rFonts w:ascii="Arial" w:eastAsia="Times New Roman" w:hAnsi="Arial" w:cs="Arial"/>
            <w:color w:val="FFFFFF"/>
            <w:sz w:val="24"/>
            <w:szCs w:val="24"/>
            <w:shd w:val="clear" w:color="auto" w:fill="0099CC"/>
            <w:lang w:eastAsia="ru-RU"/>
          </w:rPr>
          <w:t>Улица 50 лет Октября</w:t>
        </w:r>
      </w:hyperlink>
      <w:r w:rsidR="00D00780">
        <w:rPr>
          <w:rFonts w:ascii="Arial" w:eastAsia="Times New Roman" w:hAnsi="Arial" w:cs="Arial"/>
          <w:color w:val="0099CC"/>
          <w:sz w:val="24"/>
          <w:szCs w:val="24"/>
          <w:lang w:eastAsia="ru-RU"/>
        </w:rPr>
        <w:t xml:space="preserve">  </w:t>
      </w:r>
    </w:p>
    <w:p w:rsidR="00D00780" w:rsidRDefault="00D00780" w:rsidP="00D00780">
      <w:pPr>
        <w:shd w:val="clear" w:color="auto" w:fill="FFFFFF"/>
        <w:spacing w:line="240" w:lineRule="auto"/>
        <w:rPr>
          <w:rFonts w:ascii="Arial" w:eastAsia="Times New Roman" w:hAnsi="Arial" w:cs="Arial"/>
          <w:color w:val="0099CC"/>
          <w:sz w:val="24"/>
          <w:szCs w:val="24"/>
          <w:lang w:eastAsia="ru-RU"/>
        </w:rPr>
      </w:pPr>
    </w:p>
    <w:p w:rsidR="00D00780" w:rsidRDefault="00D00780" w:rsidP="00D00780">
      <w:pPr>
        <w:shd w:val="clear" w:color="auto" w:fill="FFFFFF"/>
        <w:spacing w:line="240" w:lineRule="auto"/>
        <w:rPr>
          <w:rFonts w:ascii="Arial" w:eastAsia="Times New Roman" w:hAnsi="Arial" w:cs="Arial"/>
          <w:color w:val="0099CC"/>
          <w:sz w:val="24"/>
          <w:szCs w:val="24"/>
          <w:lang w:eastAsia="ru-RU"/>
        </w:rPr>
      </w:pPr>
    </w:p>
    <w:p w:rsidR="00D00780" w:rsidRDefault="00D00780" w:rsidP="00D00780">
      <w:pPr>
        <w:shd w:val="clear" w:color="auto" w:fill="FFFFFF"/>
        <w:spacing w:line="240" w:lineRule="auto"/>
        <w:rPr>
          <w:rFonts w:ascii="Arial" w:eastAsia="Times New Roman" w:hAnsi="Arial" w:cs="Arial"/>
          <w:color w:val="0099CC"/>
          <w:sz w:val="24"/>
          <w:szCs w:val="24"/>
          <w:lang w:eastAsia="ru-RU"/>
        </w:rPr>
      </w:pPr>
    </w:p>
    <w:p w:rsidR="00D00780" w:rsidRPr="00D00780" w:rsidRDefault="00D00780" w:rsidP="00D00780">
      <w:pPr>
        <w:spacing w:after="0" w:line="240" w:lineRule="auto"/>
        <w:rPr>
          <w:rFonts w:ascii="Arial" w:eastAsia="Times New Roman" w:hAnsi="Arial" w:cs="Arial"/>
          <w:color w:val="222222"/>
          <w:sz w:val="27"/>
          <w:szCs w:val="27"/>
          <w:lang w:eastAsia="ru-RU"/>
        </w:rPr>
      </w:pPr>
      <w:r w:rsidRPr="00D00780">
        <w:rPr>
          <w:rFonts w:ascii="Arial" w:eastAsia="Times New Roman" w:hAnsi="Arial" w:cs="Arial"/>
          <w:color w:val="222222"/>
          <w:sz w:val="27"/>
          <w:szCs w:val="27"/>
          <w:lang w:eastAsia="ru-RU"/>
        </w:rPr>
        <w:t>Улицы Черлака и Черлакского района</w:t>
      </w:r>
    </w:p>
    <w:tbl>
      <w:tblPr>
        <w:tblW w:w="11145" w:type="dxa"/>
        <w:tblCellSpacing w:w="15" w:type="dxa"/>
        <w:tblCellMar>
          <w:top w:w="15" w:type="dxa"/>
          <w:left w:w="15" w:type="dxa"/>
          <w:bottom w:w="300" w:type="dxa"/>
          <w:right w:w="15" w:type="dxa"/>
        </w:tblCellMar>
        <w:tblLook w:val="04A0"/>
      </w:tblPr>
      <w:tblGrid>
        <w:gridCol w:w="3951"/>
        <w:gridCol w:w="3704"/>
        <w:gridCol w:w="3490"/>
      </w:tblGrid>
      <w:tr w:rsidR="00D00780" w:rsidRPr="00D00780" w:rsidTr="00D00780">
        <w:trPr>
          <w:tblCellSpacing w:w="15" w:type="dxa"/>
        </w:trPr>
        <w:tc>
          <w:tcPr>
            <w:tcW w:w="3789" w:type="dxa"/>
            <w:tcMar>
              <w:top w:w="0" w:type="dxa"/>
              <w:left w:w="0" w:type="dxa"/>
              <w:bottom w:w="0" w:type="dxa"/>
              <w:right w:w="0" w:type="dxa"/>
            </w:tcMar>
            <w:hideMark/>
          </w:tcPr>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0-9</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3" w:tooltip="Улица Черлака" w:history="1">
              <w:r w:rsidR="00D00780" w:rsidRPr="00D00780">
                <w:rPr>
                  <w:rFonts w:ascii="Arial" w:eastAsia="Times New Roman" w:hAnsi="Arial" w:cs="Arial"/>
                  <w:color w:val="005AA0"/>
                  <w:sz w:val="21"/>
                  <w:szCs w:val="21"/>
                  <w:u w:val="single"/>
                  <w:lang w:eastAsia="ru-RU"/>
                </w:rPr>
                <w:t>40 лет Октября ул.</w:t>
              </w:r>
            </w:hyperlink>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4" w:tooltip="Улица Черлака" w:history="1">
              <w:r w:rsidR="00D00780" w:rsidRPr="00D00780">
                <w:rPr>
                  <w:rFonts w:ascii="Arial" w:eastAsia="Times New Roman" w:hAnsi="Arial" w:cs="Arial"/>
                  <w:color w:val="005AA0"/>
                  <w:sz w:val="21"/>
                  <w:szCs w:val="21"/>
                  <w:u w:val="single"/>
                  <w:lang w:eastAsia="ru-RU"/>
                </w:rPr>
                <w:t>40 лет Победы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lastRenderedPageBreak/>
              <w:t>А</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5" w:tooltip="Улица Черлака" w:history="1">
              <w:r w:rsidR="00D00780" w:rsidRPr="00D00780">
                <w:rPr>
                  <w:rFonts w:ascii="Arial" w:eastAsia="Times New Roman" w:hAnsi="Arial" w:cs="Arial"/>
                  <w:color w:val="005AA0"/>
                  <w:sz w:val="21"/>
                  <w:szCs w:val="21"/>
                  <w:u w:val="single"/>
                  <w:lang w:eastAsia="ru-RU"/>
                </w:rPr>
                <w:t>А. Буя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Б</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6" w:tooltip="Улица Черлака" w:history="1">
              <w:r w:rsidR="00D00780" w:rsidRPr="00D00780">
                <w:rPr>
                  <w:rFonts w:ascii="Arial" w:eastAsia="Times New Roman" w:hAnsi="Arial" w:cs="Arial"/>
                  <w:color w:val="005AA0"/>
                  <w:sz w:val="21"/>
                  <w:szCs w:val="21"/>
                  <w:u w:val="single"/>
                  <w:lang w:eastAsia="ru-RU"/>
                </w:rPr>
                <w:t>Береговая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В</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7" w:tooltip="Улица Черлака" w:history="1">
              <w:r w:rsidR="00D00780" w:rsidRPr="00D00780">
                <w:rPr>
                  <w:rFonts w:ascii="Arial" w:eastAsia="Times New Roman" w:hAnsi="Arial" w:cs="Arial"/>
                  <w:color w:val="005AA0"/>
                  <w:sz w:val="21"/>
                  <w:szCs w:val="21"/>
                  <w:u w:val="single"/>
                  <w:lang w:eastAsia="ru-RU"/>
                </w:rPr>
                <w:t>Восточная 2-я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Г</w:t>
            </w:r>
          </w:p>
          <w:p w:rsidR="00D00780" w:rsidRPr="00D00780" w:rsidRDefault="00D00780" w:rsidP="00D00780">
            <w:pPr>
              <w:spacing w:after="0" w:line="240" w:lineRule="auto"/>
              <w:rPr>
                <w:rFonts w:ascii="Arial" w:eastAsia="Times New Roman" w:hAnsi="Arial" w:cs="Arial"/>
                <w:color w:val="222222"/>
                <w:sz w:val="21"/>
                <w:szCs w:val="21"/>
                <w:lang w:eastAsia="ru-RU"/>
              </w:rPr>
            </w:pPr>
            <w:r w:rsidRPr="00D00780">
              <w:rPr>
                <w:rFonts w:ascii="Arial" w:eastAsia="Times New Roman" w:hAnsi="Arial" w:cs="Arial"/>
                <w:color w:val="222222"/>
                <w:sz w:val="21"/>
                <w:szCs w:val="21"/>
                <w:lang w:eastAsia="ru-RU"/>
              </w:rPr>
              <w:t>Гагарина ул.</w:t>
            </w:r>
          </w:p>
          <w:p w:rsidR="00D00780" w:rsidRPr="00D00780" w:rsidRDefault="00D00780" w:rsidP="00D00780">
            <w:pPr>
              <w:spacing w:after="0" w:line="240" w:lineRule="auto"/>
              <w:rPr>
                <w:rFonts w:ascii="Arial" w:eastAsia="Times New Roman" w:hAnsi="Arial" w:cs="Arial"/>
                <w:color w:val="FF3D02"/>
                <w:sz w:val="35"/>
                <w:szCs w:val="35"/>
                <w:lang w:eastAsia="ru-RU"/>
              </w:rPr>
            </w:pPr>
            <w:proofErr w:type="gramStart"/>
            <w:r w:rsidRPr="00D00780">
              <w:rPr>
                <w:rFonts w:ascii="Arial" w:eastAsia="Times New Roman" w:hAnsi="Arial" w:cs="Arial"/>
                <w:color w:val="FF3D02"/>
                <w:sz w:val="35"/>
                <w:szCs w:val="35"/>
                <w:lang w:eastAsia="ru-RU"/>
              </w:rPr>
              <w:t>З</w:t>
            </w:r>
            <w:proofErr w:type="gramEnd"/>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8" w:tooltip="Улица Черлака" w:history="1">
              <w:r w:rsidR="00D00780" w:rsidRPr="00D00780">
                <w:rPr>
                  <w:rFonts w:ascii="Arial" w:eastAsia="Times New Roman" w:hAnsi="Arial" w:cs="Arial"/>
                  <w:color w:val="005AA0"/>
                  <w:sz w:val="21"/>
                  <w:szCs w:val="21"/>
                  <w:u w:val="single"/>
                  <w:lang w:eastAsia="ru-RU"/>
                </w:rPr>
                <w:t>Зелёная ул.</w:t>
              </w:r>
            </w:hyperlink>
          </w:p>
        </w:tc>
        <w:tc>
          <w:tcPr>
            <w:tcW w:w="3564" w:type="dxa"/>
            <w:tcMar>
              <w:top w:w="0" w:type="dxa"/>
              <w:left w:w="225" w:type="dxa"/>
              <w:bottom w:w="0" w:type="dxa"/>
              <w:right w:w="0" w:type="dxa"/>
            </w:tcMar>
            <w:hideMark/>
          </w:tcPr>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lastRenderedPageBreak/>
              <w:t>Л</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09" w:tooltip="Улица Черлака" w:history="1">
              <w:r w:rsidR="00D00780" w:rsidRPr="00D00780">
                <w:rPr>
                  <w:rFonts w:ascii="Arial" w:eastAsia="Times New Roman" w:hAnsi="Arial" w:cs="Arial"/>
                  <w:color w:val="005AA0"/>
                  <w:sz w:val="21"/>
                  <w:szCs w:val="21"/>
                  <w:u w:val="single"/>
                  <w:lang w:eastAsia="ru-RU"/>
                </w:rPr>
                <w:t>Ленина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М</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10" w:tooltip="Улица Черлака" w:history="1">
              <w:r w:rsidR="00D00780" w:rsidRPr="00D00780">
                <w:rPr>
                  <w:rFonts w:ascii="Arial" w:eastAsia="Times New Roman" w:hAnsi="Arial" w:cs="Arial"/>
                  <w:color w:val="005AA0"/>
                  <w:sz w:val="21"/>
                  <w:szCs w:val="21"/>
                  <w:u w:val="single"/>
                  <w:lang w:eastAsia="ru-RU"/>
                </w:rPr>
                <w:t>Мельникова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Н</w:t>
            </w:r>
          </w:p>
          <w:p w:rsidR="00D00780" w:rsidRPr="00D00780" w:rsidRDefault="00D00780" w:rsidP="00D00780">
            <w:pPr>
              <w:spacing w:after="0" w:line="240" w:lineRule="auto"/>
              <w:rPr>
                <w:rFonts w:ascii="Arial" w:eastAsia="Times New Roman" w:hAnsi="Arial" w:cs="Arial"/>
                <w:color w:val="222222"/>
                <w:sz w:val="21"/>
                <w:szCs w:val="21"/>
                <w:lang w:eastAsia="ru-RU"/>
              </w:rPr>
            </w:pPr>
            <w:r w:rsidRPr="00D00780">
              <w:rPr>
                <w:rFonts w:ascii="Arial" w:eastAsia="Times New Roman" w:hAnsi="Arial" w:cs="Arial"/>
                <w:color w:val="222222"/>
                <w:sz w:val="21"/>
                <w:szCs w:val="21"/>
                <w:lang w:eastAsia="ru-RU"/>
              </w:rPr>
              <w:t>Новая ул.</w:t>
            </w:r>
          </w:p>
          <w:p w:rsidR="00D00780" w:rsidRPr="00D00780" w:rsidRDefault="00D00780" w:rsidP="00D00780">
            <w:pPr>
              <w:spacing w:after="0" w:line="240" w:lineRule="auto"/>
              <w:rPr>
                <w:rFonts w:ascii="Arial" w:eastAsia="Times New Roman" w:hAnsi="Arial" w:cs="Arial"/>
                <w:color w:val="FF3D02"/>
                <w:sz w:val="35"/>
                <w:szCs w:val="35"/>
                <w:lang w:eastAsia="ru-RU"/>
              </w:rPr>
            </w:pPr>
            <w:proofErr w:type="gramStart"/>
            <w:r w:rsidRPr="00D00780">
              <w:rPr>
                <w:rFonts w:ascii="Arial" w:eastAsia="Times New Roman" w:hAnsi="Arial" w:cs="Arial"/>
                <w:color w:val="FF3D02"/>
                <w:sz w:val="35"/>
                <w:szCs w:val="35"/>
                <w:lang w:eastAsia="ru-RU"/>
              </w:rPr>
              <w:t>П</w:t>
            </w:r>
            <w:proofErr w:type="gramEnd"/>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11" w:tooltip="Улица Черлака" w:history="1">
              <w:r w:rsidR="00D00780" w:rsidRPr="00D00780">
                <w:rPr>
                  <w:rFonts w:ascii="Arial" w:eastAsia="Times New Roman" w:hAnsi="Arial" w:cs="Arial"/>
                  <w:color w:val="005AA0"/>
                  <w:sz w:val="21"/>
                  <w:szCs w:val="21"/>
                  <w:u w:val="single"/>
                  <w:lang w:eastAsia="ru-RU"/>
                </w:rPr>
                <w:t>Победы ул.</w:t>
              </w:r>
            </w:hyperlink>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12" w:tooltip="Улица Черлака" w:history="1">
              <w:r w:rsidR="00D00780" w:rsidRPr="00D00780">
                <w:rPr>
                  <w:rFonts w:ascii="Arial" w:eastAsia="Times New Roman" w:hAnsi="Arial" w:cs="Arial"/>
                  <w:color w:val="005AA0"/>
                  <w:sz w:val="21"/>
                  <w:szCs w:val="21"/>
                  <w:u w:val="single"/>
                  <w:lang w:eastAsia="ru-RU"/>
                </w:rPr>
                <w:t>Почтовая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r w:rsidRPr="00D00780">
              <w:rPr>
                <w:rFonts w:ascii="Arial" w:eastAsia="Times New Roman" w:hAnsi="Arial" w:cs="Arial"/>
                <w:color w:val="FF3D02"/>
                <w:sz w:val="35"/>
                <w:szCs w:val="35"/>
                <w:lang w:eastAsia="ru-RU"/>
              </w:rPr>
              <w:t>Т</w:t>
            </w:r>
          </w:p>
          <w:p w:rsidR="00D00780" w:rsidRPr="00D00780" w:rsidRDefault="00220BB6" w:rsidP="00D00780">
            <w:pPr>
              <w:spacing w:after="0" w:line="240" w:lineRule="auto"/>
              <w:rPr>
                <w:rFonts w:ascii="Arial" w:eastAsia="Times New Roman" w:hAnsi="Arial" w:cs="Arial"/>
                <w:color w:val="222222"/>
                <w:sz w:val="21"/>
                <w:szCs w:val="21"/>
                <w:lang w:eastAsia="ru-RU"/>
              </w:rPr>
            </w:pPr>
            <w:hyperlink r:id="rId113" w:tooltip="Улица Черлака" w:history="1">
              <w:r w:rsidR="00D00780" w:rsidRPr="00D00780">
                <w:rPr>
                  <w:rFonts w:ascii="Arial" w:eastAsia="Times New Roman" w:hAnsi="Arial" w:cs="Arial"/>
                  <w:color w:val="005AA0"/>
                  <w:sz w:val="21"/>
                  <w:szCs w:val="21"/>
                  <w:u w:val="single"/>
                  <w:lang w:eastAsia="ru-RU"/>
                </w:rPr>
                <w:t>Транспортная ул.</w:t>
              </w:r>
            </w:hyperlink>
          </w:p>
          <w:p w:rsidR="00D00780" w:rsidRPr="00D00780" w:rsidRDefault="00D00780" w:rsidP="00D00780">
            <w:pPr>
              <w:spacing w:after="0" w:line="240" w:lineRule="auto"/>
              <w:rPr>
                <w:rFonts w:ascii="Arial" w:eastAsia="Times New Roman" w:hAnsi="Arial" w:cs="Arial"/>
                <w:color w:val="FF3D02"/>
                <w:sz w:val="35"/>
                <w:szCs w:val="35"/>
                <w:lang w:eastAsia="ru-RU"/>
              </w:rPr>
            </w:pPr>
            <w:proofErr w:type="gramStart"/>
            <w:r w:rsidRPr="00D00780">
              <w:rPr>
                <w:rFonts w:ascii="Arial" w:eastAsia="Times New Roman" w:hAnsi="Arial" w:cs="Arial"/>
                <w:color w:val="FF3D02"/>
                <w:sz w:val="35"/>
                <w:szCs w:val="35"/>
                <w:lang w:eastAsia="ru-RU"/>
              </w:rPr>
              <w:t>Ц</w:t>
            </w:r>
            <w:proofErr w:type="gramEnd"/>
          </w:p>
          <w:p w:rsidR="00D00780" w:rsidRPr="00D00780" w:rsidRDefault="00D00780" w:rsidP="00D00780">
            <w:pPr>
              <w:spacing w:after="0" w:line="240" w:lineRule="auto"/>
              <w:rPr>
                <w:rFonts w:ascii="Arial" w:eastAsia="Times New Roman" w:hAnsi="Arial" w:cs="Arial"/>
                <w:color w:val="222222"/>
                <w:sz w:val="21"/>
                <w:szCs w:val="21"/>
                <w:lang w:eastAsia="ru-RU"/>
              </w:rPr>
            </w:pPr>
            <w:r w:rsidRPr="00D00780">
              <w:rPr>
                <w:rFonts w:ascii="Arial" w:eastAsia="Times New Roman" w:hAnsi="Arial" w:cs="Arial"/>
                <w:color w:val="222222"/>
                <w:sz w:val="21"/>
                <w:szCs w:val="21"/>
                <w:lang w:eastAsia="ru-RU"/>
              </w:rPr>
              <w:t>Центральная ул.</w:t>
            </w:r>
          </w:p>
        </w:tc>
        <w:tc>
          <w:tcPr>
            <w:tcW w:w="3342" w:type="dxa"/>
            <w:tcMar>
              <w:top w:w="0" w:type="dxa"/>
              <w:left w:w="225" w:type="dxa"/>
              <w:bottom w:w="0" w:type="dxa"/>
              <w:right w:w="0" w:type="dxa"/>
            </w:tcMar>
            <w:hideMark/>
          </w:tcPr>
          <w:p w:rsidR="00D00780" w:rsidRPr="00D00780" w:rsidRDefault="00D00780" w:rsidP="00D00780">
            <w:pPr>
              <w:spacing w:after="0" w:line="240" w:lineRule="auto"/>
              <w:rPr>
                <w:rFonts w:ascii="Arial" w:eastAsia="Times New Roman" w:hAnsi="Arial" w:cs="Arial"/>
                <w:color w:val="FF3D02"/>
                <w:sz w:val="35"/>
                <w:szCs w:val="35"/>
                <w:lang w:eastAsia="ru-RU"/>
              </w:rPr>
            </w:pPr>
            <w:proofErr w:type="gramStart"/>
            <w:r w:rsidRPr="00D00780">
              <w:rPr>
                <w:rFonts w:ascii="Arial" w:eastAsia="Times New Roman" w:hAnsi="Arial" w:cs="Arial"/>
                <w:color w:val="FF3D02"/>
                <w:sz w:val="35"/>
                <w:szCs w:val="35"/>
                <w:lang w:eastAsia="ru-RU"/>
              </w:rPr>
              <w:lastRenderedPageBreak/>
              <w:t>Ш</w:t>
            </w:r>
            <w:proofErr w:type="gramEnd"/>
          </w:p>
          <w:p w:rsidR="00D00780" w:rsidRPr="00D00780" w:rsidRDefault="00D00780" w:rsidP="00D00780">
            <w:pPr>
              <w:spacing w:after="0" w:line="240" w:lineRule="auto"/>
              <w:rPr>
                <w:rFonts w:ascii="Arial" w:eastAsia="Times New Roman" w:hAnsi="Arial" w:cs="Arial"/>
                <w:color w:val="222222"/>
                <w:sz w:val="21"/>
                <w:szCs w:val="21"/>
                <w:lang w:eastAsia="ru-RU"/>
              </w:rPr>
            </w:pPr>
            <w:r w:rsidRPr="00D00780">
              <w:rPr>
                <w:rFonts w:ascii="Arial" w:eastAsia="Times New Roman" w:hAnsi="Arial" w:cs="Arial"/>
                <w:color w:val="222222"/>
                <w:sz w:val="21"/>
                <w:szCs w:val="21"/>
                <w:lang w:eastAsia="ru-RU"/>
              </w:rPr>
              <w:t>Школьная ул.</w:t>
            </w:r>
          </w:p>
        </w:tc>
      </w:tr>
    </w:tbl>
    <w:p w:rsidR="00D00780" w:rsidRPr="00D00780" w:rsidRDefault="00D00780" w:rsidP="00D00780">
      <w:pPr>
        <w:spacing w:after="0" w:line="240" w:lineRule="auto"/>
        <w:rPr>
          <w:rFonts w:ascii="Arial" w:eastAsia="Times New Roman" w:hAnsi="Arial" w:cs="Arial"/>
          <w:color w:val="222222"/>
          <w:sz w:val="27"/>
          <w:szCs w:val="27"/>
          <w:lang w:eastAsia="ru-RU"/>
        </w:rPr>
      </w:pPr>
      <w:r w:rsidRPr="00D00780">
        <w:rPr>
          <w:rFonts w:ascii="Arial" w:eastAsia="Times New Roman" w:hAnsi="Arial" w:cs="Arial"/>
          <w:color w:val="222222"/>
          <w:sz w:val="27"/>
          <w:szCs w:val="27"/>
          <w:lang w:eastAsia="ru-RU"/>
        </w:rPr>
        <w:lastRenderedPageBreak/>
        <w:t>Черлак и Черлакский район</w:t>
      </w:r>
    </w:p>
    <w:p w:rsidR="00D00780" w:rsidRPr="00D00780" w:rsidRDefault="00D00780" w:rsidP="00D00780">
      <w:pPr>
        <w:spacing w:after="240" w:line="305" w:lineRule="atLeast"/>
        <w:rPr>
          <w:rFonts w:ascii="Arial" w:eastAsia="Times New Roman" w:hAnsi="Arial" w:cs="Arial"/>
          <w:color w:val="222222"/>
          <w:sz w:val="21"/>
          <w:szCs w:val="21"/>
          <w:lang w:eastAsia="ru-RU"/>
        </w:rPr>
      </w:pPr>
      <w:r w:rsidRPr="00D00780">
        <w:rPr>
          <w:rFonts w:ascii="Arial" w:eastAsia="Times New Roman" w:hAnsi="Arial" w:cs="Arial"/>
          <w:color w:val="222222"/>
          <w:sz w:val="21"/>
          <w:szCs w:val="21"/>
          <w:lang w:eastAsia="ru-RU"/>
        </w:rPr>
        <w:t xml:space="preserve">История основания поселка Черлак связана с именем майора гвардии Лихаревым Иваном Михайловичем. Именно ему приглянулся высокий холм, возвышающийся над просторами берега Иртыша. С холма открывался вид на десятки километров, покрытые редкими березовыми колками. Зазвучали топоры, и поднялась небольшая крепостница, вошедшая как форпост в цепь укреплений Сибирской линии. В 1743 году форпост перенесли на другое место, ниже по Иртышу. С 1746 года его стали называть Черлакским. На том месте поднялся и постепенно рос поселок. С 1929 года начал свое «существование» Черлакский район. Более четырех тысяч квадратных километров </w:t>
      </w:r>
      <w:proofErr w:type="spellStart"/>
      <w:r w:rsidRPr="00D00780">
        <w:rPr>
          <w:rFonts w:ascii="Arial" w:eastAsia="Times New Roman" w:hAnsi="Arial" w:cs="Arial"/>
          <w:color w:val="222222"/>
          <w:sz w:val="21"/>
          <w:szCs w:val="21"/>
          <w:lang w:eastAsia="ru-RU"/>
        </w:rPr>
        <w:t>черлакских</w:t>
      </w:r>
      <w:proofErr w:type="spellEnd"/>
      <w:r w:rsidRPr="00D00780">
        <w:rPr>
          <w:rFonts w:ascii="Arial" w:eastAsia="Times New Roman" w:hAnsi="Arial" w:cs="Arial"/>
          <w:color w:val="222222"/>
          <w:sz w:val="21"/>
          <w:szCs w:val="21"/>
          <w:lang w:eastAsia="ru-RU"/>
        </w:rPr>
        <w:t xml:space="preserve"> земель лежат на юго-востоке Омской области.</w:t>
      </w:r>
      <w:r w:rsidRPr="00D00780">
        <w:rPr>
          <w:rFonts w:ascii="Arial" w:eastAsia="Times New Roman" w:hAnsi="Arial" w:cs="Arial"/>
          <w:color w:val="222222"/>
          <w:sz w:val="21"/>
          <w:szCs w:val="21"/>
          <w:lang w:eastAsia="ru-RU"/>
        </w:rPr>
        <w:br/>
      </w:r>
      <w:r w:rsidRPr="00D00780">
        <w:rPr>
          <w:rFonts w:ascii="Arial" w:eastAsia="Times New Roman" w:hAnsi="Arial" w:cs="Arial"/>
          <w:color w:val="222222"/>
          <w:sz w:val="21"/>
          <w:szCs w:val="21"/>
          <w:lang w:eastAsia="ru-RU"/>
        </w:rPr>
        <w:br/>
        <w:t>В первую очередь район интересен туристам природными красотами, в частности, своими солеными озерами. Наиболее известное из них - </w:t>
      </w:r>
      <w:hyperlink r:id="rId114" w:history="1">
        <w:r w:rsidRPr="00D00780">
          <w:rPr>
            <w:rFonts w:ascii="Arial" w:eastAsia="Times New Roman" w:hAnsi="Arial" w:cs="Arial"/>
            <w:color w:val="005AA0"/>
            <w:sz w:val="21"/>
            <w:szCs w:val="21"/>
            <w:u w:val="single"/>
            <w:lang w:eastAsia="ru-RU"/>
          </w:rPr>
          <w:t xml:space="preserve">озеро </w:t>
        </w:r>
        <w:proofErr w:type="spellStart"/>
        <w:r w:rsidRPr="00D00780">
          <w:rPr>
            <w:rFonts w:ascii="Arial" w:eastAsia="Times New Roman" w:hAnsi="Arial" w:cs="Arial"/>
            <w:color w:val="005AA0"/>
            <w:sz w:val="21"/>
            <w:szCs w:val="21"/>
            <w:u w:val="single"/>
            <w:lang w:eastAsia="ru-RU"/>
          </w:rPr>
          <w:t>Ульжай</w:t>
        </w:r>
        <w:proofErr w:type="spellEnd"/>
      </w:hyperlink>
      <w:r w:rsidRPr="00D00780">
        <w:rPr>
          <w:rFonts w:ascii="Arial" w:eastAsia="Times New Roman" w:hAnsi="Arial" w:cs="Arial"/>
          <w:color w:val="222222"/>
          <w:sz w:val="21"/>
          <w:szCs w:val="21"/>
          <w:lang w:eastAsia="ru-RU"/>
        </w:rPr>
        <w:t xml:space="preserve">. Слегка вытянутое по форме оно занимает площадь в четырнадцать с половиной квадратных километров. </w:t>
      </w:r>
      <w:proofErr w:type="spellStart"/>
      <w:r w:rsidRPr="00D00780">
        <w:rPr>
          <w:rFonts w:ascii="Arial" w:eastAsia="Times New Roman" w:hAnsi="Arial" w:cs="Arial"/>
          <w:color w:val="222222"/>
          <w:sz w:val="21"/>
          <w:szCs w:val="21"/>
          <w:lang w:eastAsia="ru-RU"/>
        </w:rPr>
        <w:t>Ульжай</w:t>
      </w:r>
      <w:proofErr w:type="spellEnd"/>
      <w:r w:rsidRPr="00D00780">
        <w:rPr>
          <w:rFonts w:ascii="Arial" w:eastAsia="Times New Roman" w:hAnsi="Arial" w:cs="Arial"/>
          <w:color w:val="222222"/>
          <w:sz w:val="21"/>
          <w:szCs w:val="21"/>
          <w:lang w:eastAsia="ru-RU"/>
        </w:rPr>
        <w:t xml:space="preserve"> не </w:t>
      </w:r>
      <w:proofErr w:type="gramStart"/>
      <w:r w:rsidRPr="00D00780">
        <w:rPr>
          <w:rFonts w:ascii="Arial" w:eastAsia="Times New Roman" w:hAnsi="Arial" w:cs="Arial"/>
          <w:color w:val="222222"/>
          <w:sz w:val="21"/>
          <w:szCs w:val="21"/>
          <w:lang w:eastAsia="ru-RU"/>
        </w:rPr>
        <w:t>глубокое</w:t>
      </w:r>
      <w:proofErr w:type="gramEnd"/>
      <w:r w:rsidRPr="00D00780">
        <w:rPr>
          <w:rFonts w:ascii="Arial" w:eastAsia="Times New Roman" w:hAnsi="Arial" w:cs="Arial"/>
          <w:color w:val="222222"/>
          <w:sz w:val="21"/>
          <w:szCs w:val="21"/>
          <w:lang w:eastAsia="ru-RU"/>
        </w:rPr>
        <w:t xml:space="preserve"> - в многоводные годы до его дна - около двух метров, а в обычные - от 0,3 до 1,3 метров. Основная ценность озера заключается в его лечебной грязи, имеющей очень высокое бальнеологическое значение. По своим качествам грязь </w:t>
      </w:r>
      <w:proofErr w:type="spellStart"/>
      <w:r w:rsidRPr="00D00780">
        <w:rPr>
          <w:rFonts w:ascii="Arial" w:eastAsia="Times New Roman" w:hAnsi="Arial" w:cs="Arial"/>
          <w:color w:val="222222"/>
          <w:sz w:val="21"/>
          <w:szCs w:val="21"/>
          <w:lang w:eastAsia="ru-RU"/>
        </w:rPr>
        <w:t>Ульжай</w:t>
      </w:r>
      <w:proofErr w:type="spellEnd"/>
      <w:r w:rsidRPr="00D00780">
        <w:rPr>
          <w:rFonts w:ascii="Arial" w:eastAsia="Times New Roman" w:hAnsi="Arial" w:cs="Arial"/>
          <w:color w:val="222222"/>
          <w:sz w:val="21"/>
          <w:szCs w:val="21"/>
          <w:lang w:eastAsia="ru-RU"/>
        </w:rPr>
        <w:t xml:space="preserve"> стоит в одном ряду с грязями известнейших курортов. Ее уникальность состоит в том, что она не нуждается в дополнительной обработке, долго хранится, не меняет свои свойства при нагревании, в ней отсутствуют нежелательные примеси, в частности, гипс. Грязь озера не вызывает каких-либо неприятных изменений в органах человеческого тела.</w:t>
      </w:r>
      <w:r w:rsidRPr="00D00780">
        <w:rPr>
          <w:rFonts w:ascii="Arial" w:eastAsia="Times New Roman" w:hAnsi="Arial" w:cs="Arial"/>
          <w:color w:val="222222"/>
          <w:sz w:val="21"/>
          <w:szCs w:val="21"/>
          <w:lang w:eastAsia="ru-RU"/>
        </w:rPr>
        <w:br/>
      </w:r>
      <w:r w:rsidRPr="00D00780">
        <w:rPr>
          <w:rFonts w:ascii="Arial" w:eastAsia="Times New Roman" w:hAnsi="Arial" w:cs="Arial"/>
          <w:color w:val="222222"/>
          <w:sz w:val="21"/>
          <w:szCs w:val="21"/>
          <w:lang w:eastAsia="ru-RU"/>
        </w:rPr>
        <w:br/>
        <w:t xml:space="preserve">Еще одним интересным природным объектом района является </w:t>
      </w:r>
      <w:proofErr w:type="spellStart"/>
      <w:r w:rsidRPr="00D00780">
        <w:rPr>
          <w:rFonts w:ascii="Arial" w:eastAsia="Times New Roman" w:hAnsi="Arial" w:cs="Arial"/>
          <w:color w:val="222222"/>
          <w:sz w:val="21"/>
          <w:szCs w:val="21"/>
          <w:lang w:eastAsia="ru-RU"/>
        </w:rPr>
        <w:t>Курумбельская</w:t>
      </w:r>
      <w:proofErr w:type="spellEnd"/>
      <w:r w:rsidRPr="00D00780">
        <w:rPr>
          <w:rFonts w:ascii="Arial" w:eastAsia="Times New Roman" w:hAnsi="Arial" w:cs="Arial"/>
          <w:color w:val="222222"/>
          <w:sz w:val="21"/>
          <w:szCs w:val="21"/>
          <w:lang w:eastAsia="ru-RU"/>
        </w:rPr>
        <w:t xml:space="preserve"> степь. Существуют планы создания в степи заповедника. Рельеф </w:t>
      </w:r>
      <w:proofErr w:type="spellStart"/>
      <w:r w:rsidRPr="00D00780">
        <w:rPr>
          <w:rFonts w:ascii="Arial" w:eastAsia="Times New Roman" w:hAnsi="Arial" w:cs="Arial"/>
          <w:color w:val="222222"/>
          <w:sz w:val="21"/>
          <w:szCs w:val="21"/>
          <w:lang w:eastAsia="ru-RU"/>
        </w:rPr>
        <w:t>Курумбельской</w:t>
      </w:r>
      <w:proofErr w:type="spellEnd"/>
      <w:r w:rsidRPr="00D00780">
        <w:rPr>
          <w:rFonts w:ascii="Arial" w:eastAsia="Times New Roman" w:hAnsi="Arial" w:cs="Arial"/>
          <w:color w:val="222222"/>
          <w:sz w:val="21"/>
          <w:szCs w:val="21"/>
          <w:lang w:eastAsia="ru-RU"/>
        </w:rPr>
        <w:t xml:space="preserve"> степи представляет собой плоскую равнину с озерными впадинами. Степь покрывает комплексная растительность из степных и галофитно-луговых сообществ. Значительные площади занимают солонцы. Водоемы степи - это уникальные природные комплексы, характеризующиеся своеобразной фауной и флорой. Многие </w:t>
      </w:r>
      <w:proofErr w:type="gramStart"/>
      <w:r w:rsidRPr="00D00780">
        <w:rPr>
          <w:rFonts w:ascii="Arial" w:eastAsia="Times New Roman" w:hAnsi="Arial" w:cs="Arial"/>
          <w:color w:val="222222"/>
          <w:sz w:val="21"/>
          <w:szCs w:val="21"/>
          <w:lang w:eastAsia="ru-RU"/>
        </w:rPr>
        <w:t>представители</w:t>
      </w:r>
      <w:proofErr w:type="gramEnd"/>
      <w:r w:rsidRPr="00D00780">
        <w:rPr>
          <w:rFonts w:ascii="Arial" w:eastAsia="Times New Roman" w:hAnsi="Arial" w:cs="Arial"/>
          <w:color w:val="222222"/>
          <w:sz w:val="21"/>
          <w:szCs w:val="21"/>
          <w:lang w:eastAsia="ru-RU"/>
        </w:rPr>
        <w:t xml:space="preserve"> которых принадлежат к редким видам.</w:t>
      </w:r>
      <w:r w:rsidRPr="00D00780">
        <w:rPr>
          <w:rFonts w:ascii="Arial" w:eastAsia="Times New Roman" w:hAnsi="Arial" w:cs="Arial"/>
          <w:color w:val="222222"/>
          <w:sz w:val="21"/>
          <w:szCs w:val="21"/>
          <w:lang w:eastAsia="ru-RU"/>
        </w:rPr>
        <w:br/>
      </w:r>
      <w:r w:rsidRPr="00D00780">
        <w:rPr>
          <w:rFonts w:ascii="Arial" w:eastAsia="Times New Roman" w:hAnsi="Arial" w:cs="Arial"/>
          <w:color w:val="222222"/>
          <w:sz w:val="21"/>
          <w:szCs w:val="21"/>
          <w:lang w:eastAsia="ru-RU"/>
        </w:rPr>
        <w:br/>
        <w:t>С 1967 года в одном из живописнейших мест района, в Черлакском урочище, работает летний оздоровительный лагерь «Юбилейный». Территория лагеря раскинулась среди осиновых и березовых колок, могучих зеленых дубов и благоухающих лип.</w:t>
      </w:r>
      <w:r w:rsidRPr="00D00780">
        <w:rPr>
          <w:rFonts w:ascii="Arial" w:eastAsia="Times New Roman" w:hAnsi="Arial" w:cs="Arial"/>
          <w:color w:val="222222"/>
          <w:sz w:val="21"/>
          <w:szCs w:val="21"/>
          <w:lang w:eastAsia="ru-RU"/>
        </w:rPr>
        <w:br/>
      </w:r>
      <w:r w:rsidRPr="00D00780">
        <w:rPr>
          <w:rFonts w:ascii="Arial" w:eastAsia="Times New Roman" w:hAnsi="Arial" w:cs="Arial"/>
          <w:color w:val="222222"/>
          <w:sz w:val="21"/>
          <w:szCs w:val="21"/>
          <w:lang w:eastAsia="ru-RU"/>
        </w:rPr>
        <w:br/>
        <w:t>Гостям Черлакского района стоит посетить </w:t>
      </w:r>
      <w:hyperlink r:id="rId115" w:history="1">
        <w:r w:rsidRPr="00D00780">
          <w:rPr>
            <w:rFonts w:ascii="Arial" w:eastAsia="Times New Roman" w:hAnsi="Arial" w:cs="Arial"/>
            <w:color w:val="005AA0"/>
            <w:sz w:val="21"/>
            <w:szCs w:val="21"/>
            <w:u w:val="single"/>
            <w:lang w:eastAsia="ru-RU"/>
          </w:rPr>
          <w:t>историко-краеведческий музей</w:t>
        </w:r>
      </w:hyperlink>
      <w:r w:rsidRPr="00D00780">
        <w:rPr>
          <w:rFonts w:ascii="Arial" w:eastAsia="Times New Roman" w:hAnsi="Arial" w:cs="Arial"/>
          <w:color w:val="222222"/>
          <w:sz w:val="21"/>
          <w:szCs w:val="21"/>
          <w:lang w:eastAsia="ru-RU"/>
        </w:rPr>
        <w:t xml:space="preserve">, работающий в крае с 1985 года. Музей - это место, где собрана подробная информация об истории края, его </w:t>
      </w:r>
      <w:r w:rsidRPr="00D00780">
        <w:rPr>
          <w:rFonts w:ascii="Arial" w:eastAsia="Times New Roman" w:hAnsi="Arial" w:cs="Arial"/>
          <w:color w:val="222222"/>
          <w:sz w:val="21"/>
          <w:szCs w:val="21"/>
          <w:lang w:eastAsia="ru-RU"/>
        </w:rPr>
        <w:lastRenderedPageBreak/>
        <w:t>природе, памятниках, лучших людях. Музей — это место, где проводятся интереснейшие выставки и встречи. Черлакский музей — это место, где подскажут маршрут, который позволит Вам увидеть все самые интересные достопримечательности района.</w:t>
      </w:r>
    </w:p>
    <w:p w:rsidR="00D00780" w:rsidRPr="00D00780" w:rsidRDefault="00D00780" w:rsidP="00D00780">
      <w:pPr>
        <w:shd w:val="clear" w:color="auto" w:fill="FFFFFF"/>
        <w:spacing w:line="240" w:lineRule="auto"/>
        <w:rPr>
          <w:rFonts w:ascii="Arial" w:eastAsia="Times New Roman" w:hAnsi="Arial" w:cs="Arial"/>
          <w:color w:val="0099CC"/>
          <w:sz w:val="24"/>
          <w:szCs w:val="24"/>
          <w:lang w:eastAsia="ru-RU"/>
        </w:rPr>
      </w:pPr>
      <w:bookmarkStart w:id="0" w:name="_GoBack"/>
      <w:bookmarkEnd w:id="0"/>
    </w:p>
    <w:p w:rsidR="00D00780" w:rsidRPr="00E85C4C" w:rsidRDefault="00D00780" w:rsidP="00E85C4C">
      <w:pPr>
        <w:shd w:val="clear" w:color="auto" w:fill="FFFFFF"/>
        <w:spacing w:before="100" w:beforeAutospacing="1" w:after="100" w:afterAutospacing="1" w:line="240" w:lineRule="auto"/>
        <w:rPr>
          <w:rFonts w:ascii="Arial" w:eastAsia="Times New Roman" w:hAnsi="Arial" w:cs="Arial"/>
          <w:color w:val="333333"/>
          <w:sz w:val="24"/>
          <w:szCs w:val="24"/>
          <w:lang w:eastAsia="ru-RU"/>
        </w:rPr>
      </w:pPr>
    </w:p>
    <w:p w:rsidR="00D00780" w:rsidRDefault="00D00780"/>
    <w:sectPr w:rsidR="00D00780" w:rsidSect="001127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CA1A8D"/>
    <w:multiLevelType w:val="multilevel"/>
    <w:tmpl w:val="6EE8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0897"/>
    <w:rsid w:val="00094104"/>
    <w:rsid w:val="00100897"/>
    <w:rsid w:val="00112760"/>
    <w:rsid w:val="00220BB6"/>
    <w:rsid w:val="004C0116"/>
    <w:rsid w:val="00D00780"/>
    <w:rsid w:val="00E85C4C"/>
    <w:rsid w:val="00EC7A15"/>
    <w:rsid w:val="00FD44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7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39841">
      <w:bodyDiv w:val="1"/>
      <w:marLeft w:val="0"/>
      <w:marRight w:val="0"/>
      <w:marTop w:val="0"/>
      <w:marBottom w:val="0"/>
      <w:divBdr>
        <w:top w:val="none" w:sz="0" w:space="0" w:color="auto"/>
        <w:left w:val="none" w:sz="0" w:space="0" w:color="auto"/>
        <w:bottom w:val="none" w:sz="0" w:space="0" w:color="auto"/>
        <w:right w:val="none" w:sz="0" w:space="0" w:color="auto"/>
      </w:divBdr>
    </w:div>
    <w:div w:id="445269046">
      <w:bodyDiv w:val="1"/>
      <w:marLeft w:val="0"/>
      <w:marRight w:val="0"/>
      <w:marTop w:val="0"/>
      <w:marBottom w:val="0"/>
      <w:divBdr>
        <w:top w:val="none" w:sz="0" w:space="0" w:color="auto"/>
        <w:left w:val="none" w:sz="0" w:space="0" w:color="auto"/>
        <w:bottom w:val="none" w:sz="0" w:space="0" w:color="auto"/>
        <w:right w:val="none" w:sz="0" w:space="0" w:color="auto"/>
      </w:divBdr>
      <w:divsChild>
        <w:div w:id="1729768942">
          <w:marLeft w:val="0"/>
          <w:marRight w:val="0"/>
          <w:marTop w:val="0"/>
          <w:marBottom w:val="0"/>
          <w:divBdr>
            <w:top w:val="none" w:sz="0" w:space="0" w:color="auto"/>
            <w:left w:val="none" w:sz="0" w:space="0" w:color="auto"/>
            <w:bottom w:val="none" w:sz="0" w:space="0" w:color="auto"/>
            <w:right w:val="none" w:sz="0" w:space="0" w:color="auto"/>
          </w:divBdr>
          <w:divsChild>
            <w:div w:id="58486254">
              <w:marLeft w:val="-150"/>
              <w:marRight w:val="-150"/>
              <w:marTop w:val="0"/>
              <w:marBottom w:val="0"/>
              <w:divBdr>
                <w:top w:val="none" w:sz="0" w:space="0" w:color="auto"/>
                <w:left w:val="none" w:sz="0" w:space="0" w:color="auto"/>
                <w:bottom w:val="none" w:sz="0" w:space="0" w:color="auto"/>
                <w:right w:val="none" w:sz="0" w:space="0" w:color="auto"/>
              </w:divBdr>
            </w:div>
          </w:divsChild>
        </w:div>
        <w:div w:id="2112703934">
          <w:marLeft w:val="0"/>
          <w:marRight w:val="0"/>
          <w:marTop w:val="0"/>
          <w:marBottom w:val="0"/>
          <w:divBdr>
            <w:top w:val="none" w:sz="0" w:space="0" w:color="auto"/>
            <w:left w:val="none" w:sz="0" w:space="0" w:color="auto"/>
            <w:bottom w:val="none" w:sz="0" w:space="0" w:color="auto"/>
            <w:right w:val="none" w:sz="0" w:space="0" w:color="auto"/>
          </w:divBdr>
          <w:divsChild>
            <w:div w:id="454299712">
              <w:marLeft w:val="-150"/>
              <w:marRight w:val="-150"/>
              <w:marTop w:val="0"/>
              <w:marBottom w:val="0"/>
              <w:divBdr>
                <w:top w:val="none" w:sz="0" w:space="0" w:color="auto"/>
                <w:left w:val="none" w:sz="0" w:space="0" w:color="auto"/>
                <w:bottom w:val="none" w:sz="0" w:space="0" w:color="auto"/>
                <w:right w:val="none" w:sz="0" w:space="0" w:color="auto"/>
              </w:divBdr>
            </w:div>
          </w:divsChild>
        </w:div>
        <w:div w:id="772895672">
          <w:marLeft w:val="0"/>
          <w:marRight w:val="0"/>
          <w:marTop w:val="0"/>
          <w:marBottom w:val="0"/>
          <w:divBdr>
            <w:top w:val="none" w:sz="0" w:space="0" w:color="auto"/>
            <w:left w:val="none" w:sz="0" w:space="0" w:color="auto"/>
            <w:bottom w:val="none" w:sz="0" w:space="0" w:color="auto"/>
            <w:right w:val="none" w:sz="0" w:space="0" w:color="auto"/>
          </w:divBdr>
          <w:divsChild>
            <w:div w:id="361903606">
              <w:marLeft w:val="-150"/>
              <w:marRight w:val="-150"/>
              <w:marTop w:val="0"/>
              <w:marBottom w:val="0"/>
              <w:divBdr>
                <w:top w:val="none" w:sz="0" w:space="0" w:color="auto"/>
                <w:left w:val="none" w:sz="0" w:space="0" w:color="auto"/>
                <w:bottom w:val="none" w:sz="0" w:space="0" w:color="auto"/>
                <w:right w:val="none" w:sz="0" w:space="0" w:color="auto"/>
              </w:divBdr>
            </w:div>
          </w:divsChild>
        </w:div>
        <w:div w:id="178814807">
          <w:marLeft w:val="0"/>
          <w:marRight w:val="0"/>
          <w:marTop w:val="0"/>
          <w:marBottom w:val="0"/>
          <w:divBdr>
            <w:top w:val="none" w:sz="0" w:space="0" w:color="auto"/>
            <w:left w:val="none" w:sz="0" w:space="0" w:color="auto"/>
            <w:bottom w:val="none" w:sz="0" w:space="0" w:color="auto"/>
            <w:right w:val="none" w:sz="0" w:space="0" w:color="auto"/>
          </w:divBdr>
          <w:divsChild>
            <w:div w:id="34621655">
              <w:marLeft w:val="-150"/>
              <w:marRight w:val="-150"/>
              <w:marTop w:val="0"/>
              <w:marBottom w:val="0"/>
              <w:divBdr>
                <w:top w:val="none" w:sz="0" w:space="0" w:color="auto"/>
                <w:left w:val="none" w:sz="0" w:space="0" w:color="auto"/>
                <w:bottom w:val="none" w:sz="0" w:space="0" w:color="auto"/>
                <w:right w:val="none" w:sz="0" w:space="0" w:color="auto"/>
              </w:divBdr>
            </w:div>
          </w:divsChild>
        </w:div>
        <w:div w:id="1545630480">
          <w:marLeft w:val="0"/>
          <w:marRight w:val="0"/>
          <w:marTop w:val="0"/>
          <w:marBottom w:val="0"/>
          <w:divBdr>
            <w:top w:val="none" w:sz="0" w:space="0" w:color="auto"/>
            <w:left w:val="none" w:sz="0" w:space="0" w:color="auto"/>
            <w:bottom w:val="none" w:sz="0" w:space="0" w:color="auto"/>
            <w:right w:val="none" w:sz="0" w:space="0" w:color="auto"/>
          </w:divBdr>
          <w:divsChild>
            <w:div w:id="1763254370">
              <w:marLeft w:val="-150"/>
              <w:marRight w:val="-150"/>
              <w:marTop w:val="0"/>
              <w:marBottom w:val="0"/>
              <w:divBdr>
                <w:top w:val="none" w:sz="0" w:space="0" w:color="auto"/>
                <w:left w:val="none" w:sz="0" w:space="0" w:color="auto"/>
                <w:bottom w:val="none" w:sz="0" w:space="0" w:color="auto"/>
                <w:right w:val="none" w:sz="0" w:space="0" w:color="auto"/>
              </w:divBdr>
            </w:div>
          </w:divsChild>
        </w:div>
        <w:div w:id="1273590798">
          <w:marLeft w:val="0"/>
          <w:marRight w:val="0"/>
          <w:marTop w:val="0"/>
          <w:marBottom w:val="0"/>
          <w:divBdr>
            <w:top w:val="none" w:sz="0" w:space="0" w:color="auto"/>
            <w:left w:val="none" w:sz="0" w:space="0" w:color="auto"/>
            <w:bottom w:val="none" w:sz="0" w:space="0" w:color="auto"/>
            <w:right w:val="none" w:sz="0" w:space="0" w:color="auto"/>
          </w:divBdr>
          <w:divsChild>
            <w:div w:id="1210342605">
              <w:marLeft w:val="-150"/>
              <w:marRight w:val="-150"/>
              <w:marTop w:val="0"/>
              <w:marBottom w:val="0"/>
              <w:divBdr>
                <w:top w:val="none" w:sz="0" w:space="0" w:color="auto"/>
                <w:left w:val="none" w:sz="0" w:space="0" w:color="auto"/>
                <w:bottom w:val="none" w:sz="0" w:space="0" w:color="auto"/>
                <w:right w:val="none" w:sz="0" w:space="0" w:color="auto"/>
              </w:divBdr>
            </w:div>
          </w:divsChild>
        </w:div>
        <w:div w:id="941456391">
          <w:marLeft w:val="0"/>
          <w:marRight w:val="0"/>
          <w:marTop w:val="0"/>
          <w:marBottom w:val="0"/>
          <w:divBdr>
            <w:top w:val="none" w:sz="0" w:space="0" w:color="auto"/>
            <w:left w:val="none" w:sz="0" w:space="0" w:color="auto"/>
            <w:bottom w:val="none" w:sz="0" w:space="0" w:color="auto"/>
            <w:right w:val="none" w:sz="0" w:space="0" w:color="auto"/>
          </w:divBdr>
          <w:divsChild>
            <w:div w:id="1784955543">
              <w:marLeft w:val="-150"/>
              <w:marRight w:val="-150"/>
              <w:marTop w:val="0"/>
              <w:marBottom w:val="0"/>
              <w:divBdr>
                <w:top w:val="none" w:sz="0" w:space="0" w:color="auto"/>
                <w:left w:val="none" w:sz="0" w:space="0" w:color="auto"/>
                <w:bottom w:val="none" w:sz="0" w:space="0" w:color="auto"/>
                <w:right w:val="none" w:sz="0" w:space="0" w:color="auto"/>
              </w:divBdr>
            </w:div>
          </w:divsChild>
        </w:div>
        <w:div w:id="18624826">
          <w:marLeft w:val="0"/>
          <w:marRight w:val="0"/>
          <w:marTop w:val="0"/>
          <w:marBottom w:val="0"/>
          <w:divBdr>
            <w:top w:val="none" w:sz="0" w:space="0" w:color="auto"/>
            <w:left w:val="none" w:sz="0" w:space="0" w:color="auto"/>
            <w:bottom w:val="none" w:sz="0" w:space="0" w:color="auto"/>
            <w:right w:val="none" w:sz="0" w:space="0" w:color="auto"/>
          </w:divBdr>
          <w:divsChild>
            <w:div w:id="1426145481">
              <w:marLeft w:val="-150"/>
              <w:marRight w:val="-150"/>
              <w:marTop w:val="0"/>
              <w:marBottom w:val="0"/>
              <w:divBdr>
                <w:top w:val="none" w:sz="0" w:space="0" w:color="auto"/>
                <w:left w:val="none" w:sz="0" w:space="0" w:color="auto"/>
                <w:bottom w:val="none" w:sz="0" w:space="0" w:color="auto"/>
                <w:right w:val="none" w:sz="0" w:space="0" w:color="auto"/>
              </w:divBdr>
            </w:div>
          </w:divsChild>
        </w:div>
        <w:div w:id="744379902">
          <w:marLeft w:val="0"/>
          <w:marRight w:val="0"/>
          <w:marTop w:val="0"/>
          <w:marBottom w:val="0"/>
          <w:divBdr>
            <w:top w:val="none" w:sz="0" w:space="0" w:color="auto"/>
            <w:left w:val="none" w:sz="0" w:space="0" w:color="auto"/>
            <w:bottom w:val="none" w:sz="0" w:space="0" w:color="auto"/>
            <w:right w:val="none" w:sz="0" w:space="0" w:color="auto"/>
          </w:divBdr>
          <w:divsChild>
            <w:div w:id="536743604">
              <w:marLeft w:val="-150"/>
              <w:marRight w:val="-150"/>
              <w:marTop w:val="0"/>
              <w:marBottom w:val="0"/>
              <w:divBdr>
                <w:top w:val="none" w:sz="0" w:space="0" w:color="auto"/>
                <w:left w:val="none" w:sz="0" w:space="0" w:color="auto"/>
                <w:bottom w:val="none" w:sz="0" w:space="0" w:color="auto"/>
                <w:right w:val="none" w:sz="0" w:space="0" w:color="auto"/>
              </w:divBdr>
            </w:div>
          </w:divsChild>
        </w:div>
        <w:div w:id="1635601387">
          <w:marLeft w:val="0"/>
          <w:marRight w:val="0"/>
          <w:marTop w:val="0"/>
          <w:marBottom w:val="0"/>
          <w:divBdr>
            <w:top w:val="none" w:sz="0" w:space="0" w:color="auto"/>
            <w:left w:val="none" w:sz="0" w:space="0" w:color="auto"/>
            <w:bottom w:val="none" w:sz="0" w:space="0" w:color="auto"/>
            <w:right w:val="none" w:sz="0" w:space="0" w:color="auto"/>
          </w:divBdr>
          <w:divsChild>
            <w:div w:id="560288766">
              <w:marLeft w:val="-150"/>
              <w:marRight w:val="-150"/>
              <w:marTop w:val="0"/>
              <w:marBottom w:val="0"/>
              <w:divBdr>
                <w:top w:val="none" w:sz="0" w:space="0" w:color="auto"/>
                <w:left w:val="none" w:sz="0" w:space="0" w:color="auto"/>
                <w:bottom w:val="none" w:sz="0" w:space="0" w:color="auto"/>
                <w:right w:val="none" w:sz="0" w:space="0" w:color="auto"/>
              </w:divBdr>
            </w:div>
          </w:divsChild>
        </w:div>
        <w:div w:id="1380473075">
          <w:marLeft w:val="0"/>
          <w:marRight w:val="0"/>
          <w:marTop w:val="0"/>
          <w:marBottom w:val="0"/>
          <w:divBdr>
            <w:top w:val="none" w:sz="0" w:space="0" w:color="auto"/>
            <w:left w:val="none" w:sz="0" w:space="0" w:color="auto"/>
            <w:bottom w:val="none" w:sz="0" w:space="0" w:color="auto"/>
            <w:right w:val="none" w:sz="0" w:space="0" w:color="auto"/>
          </w:divBdr>
          <w:divsChild>
            <w:div w:id="458956684">
              <w:marLeft w:val="-150"/>
              <w:marRight w:val="-150"/>
              <w:marTop w:val="0"/>
              <w:marBottom w:val="0"/>
              <w:divBdr>
                <w:top w:val="none" w:sz="0" w:space="0" w:color="auto"/>
                <w:left w:val="none" w:sz="0" w:space="0" w:color="auto"/>
                <w:bottom w:val="none" w:sz="0" w:space="0" w:color="auto"/>
                <w:right w:val="none" w:sz="0" w:space="0" w:color="auto"/>
              </w:divBdr>
            </w:div>
          </w:divsChild>
        </w:div>
        <w:div w:id="312761411">
          <w:marLeft w:val="0"/>
          <w:marRight w:val="0"/>
          <w:marTop w:val="0"/>
          <w:marBottom w:val="0"/>
          <w:divBdr>
            <w:top w:val="none" w:sz="0" w:space="0" w:color="auto"/>
            <w:left w:val="none" w:sz="0" w:space="0" w:color="auto"/>
            <w:bottom w:val="none" w:sz="0" w:space="0" w:color="auto"/>
            <w:right w:val="none" w:sz="0" w:space="0" w:color="auto"/>
          </w:divBdr>
          <w:divsChild>
            <w:div w:id="1940990209">
              <w:marLeft w:val="-150"/>
              <w:marRight w:val="-150"/>
              <w:marTop w:val="0"/>
              <w:marBottom w:val="0"/>
              <w:divBdr>
                <w:top w:val="none" w:sz="0" w:space="0" w:color="auto"/>
                <w:left w:val="none" w:sz="0" w:space="0" w:color="auto"/>
                <w:bottom w:val="none" w:sz="0" w:space="0" w:color="auto"/>
                <w:right w:val="none" w:sz="0" w:space="0" w:color="auto"/>
              </w:divBdr>
            </w:div>
          </w:divsChild>
        </w:div>
        <w:div w:id="1793137141">
          <w:marLeft w:val="0"/>
          <w:marRight w:val="0"/>
          <w:marTop w:val="0"/>
          <w:marBottom w:val="0"/>
          <w:divBdr>
            <w:top w:val="none" w:sz="0" w:space="0" w:color="auto"/>
            <w:left w:val="none" w:sz="0" w:space="0" w:color="auto"/>
            <w:bottom w:val="none" w:sz="0" w:space="0" w:color="auto"/>
            <w:right w:val="none" w:sz="0" w:space="0" w:color="auto"/>
          </w:divBdr>
          <w:divsChild>
            <w:div w:id="612245048">
              <w:marLeft w:val="-150"/>
              <w:marRight w:val="-150"/>
              <w:marTop w:val="0"/>
              <w:marBottom w:val="0"/>
              <w:divBdr>
                <w:top w:val="none" w:sz="0" w:space="0" w:color="auto"/>
                <w:left w:val="none" w:sz="0" w:space="0" w:color="auto"/>
                <w:bottom w:val="none" w:sz="0" w:space="0" w:color="auto"/>
                <w:right w:val="none" w:sz="0" w:space="0" w:color="auto"/>
              </w:divBdr>
            </w:div>
          </w:divsChild>
        </w:div>
        <w:div w:id="454370885">
          <w:marLeft w:val="0"/>
          <w:marRight w:val="0"/>
          <w:marTop w:val="0"/>
          <w:marBottom w:val="0"/>
          <w:divBdr>
            <w:top w:val="none" w:sz="0" w:space="0" w:color="auto"/>
            <w:left w:val="none" w:sz="0" w:space="0" w:color="auto"/>
            <w:bottom w:val="none" w:sz="0" w:space="0" w:color="auto"/>
            <w:right w:val="none" w:sz="0" w:space="0" w:color="auto"/>
          </w:divBdr>
          <w:divsChild>
            <w:div w:id="1216358347">
              <w:marLeft w:val="-150"/>
              <w:marRight w:val="-150"/>
              <w:marTop w:val="0"/>
              <w:marBottom w:val="0"/>
              <w:divBdr>
                <w:top w:val="none" w:sz="0" w:space="0" w:color="auto"/>
                <w:left w:val="none" w:sz="0" w:space="0" w:color="auto"/>
                <w:bottom w:val="none" w:sz="0" w:space="0" w:color="auto"/>
                <w:right w:val="none" w:sz="0" w:space="0" w:color="auto"/>
              </w:divBdr>
            </w:div>
          </w:divsChild>
        </w:div>
        <w:div w:id="1572615387">
          <w:marLeft w:val="0"/>
          <w:marRight w:val="0"/>
          <w:marTop w:val="0"/>
          <w:marBottom w:val="0"/>
          <w:divBdr>
            <w:top w:val="none" w:sz="0" w:space="0" w:color="auto"/>
            <w:left w:val="none" w:sz="0" w:space="0" w:color="auto"/>
            <w:bottom w:val="none" w:sz="0" w:space="0" w:color="auto"/>
            <w:right w:val="none" w:sz="0" w:space="0" w:color="auto"/>
          </w:divBdr>
          <w:divsChild>
            <w:div w:id="759911415">
              <w:marLeft w:val="-150"/>
              <w:marRight w:val="-150"/>
              <w:marTop w:val="0"/>
              <w:marBottom w:val="0"/>
              <w:divBdr>
                <w:top w:val="none" w:sz="0" w:space="0" w:color="auto"/>
                <w:left w:val="none" w:sz="0" w:space="0" w:color="auto"/>
                <w:bottom w:val="none" w:sz="0" w:space="0" w:color="auto"/>
                <w:right w:val="none" w:sz="0" w:space="0" w:color="auto"/>
              </w:divBdr>
            </w:div>
          </w:divsChild>
        </w:div>
        <w:div w:id="275598194">
          <w:marLeft w:val="0"/>
          <w:marRight w:val="0"/>
          <w:marTop w:val="0"/>
          <w:marBottom w:val="0"/>
          <w:divBdr>
            <w:top w:val="none" w:sz="0" w:space="0" w:color="auto"/>
            <w:left w:val="none" w:sz="0" w:space="0" w:color="auto"/>
            <w:bottom w:val="none" w:sz="0" w:space="0" w:color="auto"/>
            <w:right w:val="none" w:sz="0" w:space="0" w:color="auto"/>
          </w:divBdr>
          <w:divsChild>
            <w:div w:id="1298992946">
              <w:marLeft w:val="-150"/>
              <w:marRight w:val="-150"/>
              <w:marTop w:val="0"/>
              <w:marBottom w:val="0"/>
              <w:divBdr>
                <w:top w:val="none" w:sz="0" w:space="0" w:color="auto"/>
                <w:left w:val="none" w:sz="0" w:space="0" w:color="auto"/>
                <w:bottom w:val="none" w:sz="0" w:space="0" w:color="auto"/>
                <w:right w:val="none" w:sz="0" w:space="0" w:color="auto"/>
              </w:divBdr>
            </w:div>
          </w:divsChild>
        </w:div>
        <w:div w:id="1331372577">
          <w:marLeft w:val="0"/>
          <w:marRight w:val="0"/>
          <w:marTop w:val="0"/>
          <w:marBottom w:val="0"/>
          <w:divBdr>
            <w:top w:val="none" w:sz="0" w:space="0" w:color="auto"/>
            <w:left w:val="none" w:sz="0" w:space="0" w:color="auto"/>
            <w:bottom w:val="none" w:sz="0" w:space="0" w:color="auto"/>
            <w:right w:val="none" w:sz="0" w:space="0" w:color="auto"/>
          </w:divBdr>
          <w:divsChild>
            <w:div w:id="1711803478">
              <w:marLeft w:val="-150"/>
              <w:marRight w:val="-150"/>
              <w:marTop w:val="0"/>
              <w:marBottom w:val="0"/>
              <w:divBdr>
                <w:top w:val="none" w:sz="0" w:space="0" w:color="auto"/>
                <w:left w:val="none" w:sz="0" w:space="0" w:color="auto"/>
                <w:bottom w:val="none" w:sz="0" w:space="0" w:color="auto"/>
                <w:right w:val="none" w:sz="0" w:space="0" w:color="auto"/>
              </w:divBdr>
            </w:div>
          </w:divsChild>
        </w:div>
        <w:div w:id="498080723">
          <w:marLeft w:val="0"/>
          <w:marRight w:val="0"/>
          <w:marTop w:val="0"/>
          <w:marBottom w:val="0"/>
          <w:divBdr>
            <w:top w:val="none" w:sz="0" w:space="0" w:color="auto"/>
            <w:left w:val="none" w:sz="0" w:space="0" w:color="auto"/>
            <w:bottom w:val="none" w:sz="0" w:space="0" w:color="auto"/>
            <w:right w:val="none" w:sz="0" w:space="0" w:color="auto"/>
          </w:divBdr>
          <w:divsChild>
            <w:div w:id="1692803785">
              <w:marLeft w:val="-150"/>
              <w:marRight w:val="-150"/>
              <w:marTop w:val="0"/>
              <w:marBottom w:val="0"/>
              <w:divBdr>
                <w:top w:val="none" w:sz="0" w:space="0" w:color="auto"/>
                <w:left w:val="none" w:sz="0" w:space="0" w:color="auto"/>
                <w:bottom w:val="none" w:sz="0" w:space="0" w:color="auto"/>
                <w:right w:val="none" w:sz="0" w:space="0" w:color="auto"/>
              </w:divBdr>
            </w:div>
          </w:divsChild>
        </w:div>
        <w:div w:id="1918251194">
          <w:marLeft w:val="0"/>
          <w:marRight w:val="0"/>
          <w:marTop w:val="0"/>
          <w:marBottom w:val="0"/>
          <w:divBdr>
            <w:top w:val="none" w:sz="0" w:space="0" w:color="auto"/>
            <w:left w:val="none" w:sz="0" w:space="0" w:color="auto"/>
            <w:bottom w:val="none" w:sz="0" w:space="0" w:color="auto"/>
            <w:right w:val="none" w:sz="0" w:space="0" w:color="auto"/>
          </w:divBdr>
          <w:divsChild>
            <w:div w:id="1900899385">
              <w:marLeft w:val="-150"/>
              <w:marRight w:val="-150"/>
              <w:marTop w:val="0"/>
              <w:marBottom w:val="0"/>
              <w:divBdr>
                <w:top w:val="none" w:sz="0" w:space="0" w:color="auto"/>
                <w:left w:val="none" w:sz="0" w:space="0" w:color="auto"/>
                <w:bottom w:val="none" w:sz="0" w:space="0" w:color="auto"/>
                <w:right w:val="none" w:sz="0" w:space="0" w:color="auto"/>
              </w:divBdr>
            </w:div>
          </w:divsChild>
        </w:div>
        <w:div w:id="44306131">
          <w:marLeft w:val="0"/>
          <w:marRight w:val="0"/>
          <w:marTop w:val="0"/>
          <w:marBottom w:val="0"/>
          <w:divBdr>
            <w:top w:val="none" w:sz="0" w:space="0" w:color="auto"/>
            <w:left w:val="none" w:sz="0" w:space="0" w:color="auto"/>
            <w:bottom w:val="none" w:sz="0" w:space="0" w:color="auto"/>
            <w:right w:val="none" w:sz="0" w:space="0" w:color="auto"/>
          </w:divBdr>
          <w:divsChild>
            <w:div w:id="1615165048">
              <w:marLeft w:val="-150"/>
              <w:marRight w:val="-150"/>
              <w:marTop w:val="0"/>
              <w:marBottom w:val="0"/>
              <w:divBdr>
                <w:top w:val="none" w:sz="0" w:space="0" w:color="auto"/>
                <w:left w:val="none" w:sz="0" w:space="0" w:color="auto"/>
                <w:bottom w:val="none" w:sz="0" w:space="0" w:color="auto"/>
                <w:right w:val="none" w:sz="0" w:space="0" w:color="auto"/>
              </w:divBdr>
            </w:div>
          </w:divsChild>
        </w:div>
        <w:div w:id="801004052">
          <w:marLeft w:val="0"/>
          <w:marRight w:val="0"/>
          <w:marTop w:val="0"/>
          <w:marBottom w:val="0"/>
          <w:divBdr>
            <w:top w:val="none" w:sz="0" w:space="0" w:color="auto"/>
            <w:left w:val="none" w:sz="0" w:space="0" w:color="auto"/>
            <w:bottom w:val="none" w:sz="0" w:space="0" w:color="auto"/>
            <w:right w:val="none" w:sz="0" w:space="0" w:color="auto"/>
          </w:divBdr>
          <w:divsChild>
            <w:div w:id="1275089847">
              <w:marLeft w:val="-150"/>
              <w:marRight w:val="-150"/>
              <w:marTop w:val="0"/>
              <w:marBottom w:val="0"/>
              <w:divBdr>
                <w:top w:val="none" w:sz="0" w:space="0" w:color="auto"/>
                <w:left w:val="none" w:sz="0" w:space="0" w:color="auto"/>
                <w:bottom w:val="none" w:sz="0" w:space="0" w:color="auto"/>
                <w:right w:val="none" w:sz="0" w:space="0" w:color="auto"/>
              </w:divBdr>
            </w:div>
          </w:divsChild>
        </w:div>
        <w:div w:id="88087316">
          <w:marLeft w:val="0"/>
          <w:marRight w:val="0"/>
          <w:marTop w:val="0"/>
          <w:marBottom w:val="0"/>
          <w:divBdr>
            <w:top w:val="none" w:sz="0" w:space="0" w:color="auto"/>
            <w:left w:val="none" w:sz="0" w:space="0" w:color="auto"/>
            <w:bottom w:val="none" w:sz="0" w:space="0" w:color="auto"/>
            <w:right w:val="none" w:sz="0" w:space="0" w:color="auto"/>
          </w:divBdr>
          <w:divsChild>
            <w:div w:id="1608271710">
              <w:marLeft w:val="-150"/>
              <w:marRight w:val="-150"/>
              <w:marTop w:val="0"/>
              <w:marBottom w:val="0"/>
              <w:divBdr>
                <w:top w:val="none" w:sz="0" w:space="0" w:color="auto"/>
                <w:left w:val="none" w:sz="0" w:space="0" w:color="auto"/>
                <w:bottom w:val="none" w:sz="0" w:space="0" w:color="auto"/>
                <w:right w:val="none" w:sz="0" w:space="0" w:color="auto"/>
              </w:divBdr>
            </w:div>
          </w:divsChild>
        </w:div>
        <w:div w:id="666446537">
          <w:marLeft w:val="0"/>
          <w:marRight w:val="0"/>
          <w:marTop w:val="0"/>
          <w:marBottom w:val="0"/>
          <w:divBdr>
            <w:top w:val="none" w:sz="0" w:space="0" w:color="auto"/>
            <w:left w:val="none" w:sz="0" w:space="0" w:color="auto"/>
            <w:bottom w:val="none" w:sz="0" w:space="0" w:color="auto"/>
            <w:right w:val="none" w:sz="0" w:space="0" w:color="auto"/>
          </w:divBdr>
          <w:divsChild>
            <w:div w:id="1871068966">
              <w:marLeft w:val="-150"/>
              <w:marRight w:val="-150"/>
              <w:marTop w:val="0"/>
              <w:marBottom w:val="0"/>
              <w:divBdr>
                <w:top w:val="none" w:sz="0" w:space="0" w:color="auto"/>
                <w:left w:val="none" w:sz="0" w:space="0" w:color="auto"/>
                <w:bottom w:val="none" w:sz="0" w:space="0" w:color="auto"/>
                <w:right w:val="none" w:sz="0" w:space="0" w:color="auto"/>
              </w:divBdr>
            </w:div>
          </w:divsChild>
        </w:div>
        <w:div w:id="1174490577">
          <w:marLeft w:val="0"/>
          <w:marRight w:val="0"/>
          <w:marTop w:val="0"/>
          <w:marBottom w:val="0"/>
          <w:divBdr>
            <w:top w:val="none" w:sz="0" w:space="0" w:color="auto"/>
            <w:left w:val="none" w:sz="0" w:space="0" w:color="auto"/>
            <w:bottom w:val="none" w:sz="0" w:space="0" w:color="auto"/>
            <w:right w:val="none" w:sz="0" w:space="0" w:color="auto"/>
          </w:divBdr>
          <w:divsChild>
            <w:div w:id="47842983">
              <w:marLeft w:val="-150"/>
              <w:marRight w:val="-150"/>
              <w:marTop w:val="0"/>
              <w:marBottom w:val="0"/>
              <w:divBdr>
                <w:top w:val="none" w:sz="0" w:space="0" w:color="auto"/>
                <w:left w:val="none" w:sz="0" w:space="0" w:color="auto"/>
                <w:bottom w:val="none" w:sz="0" w:space="0" w:color="auto"/>
                <w:right w:val="none" w:sz="0" w:space="0" w:color="auto"/>
              </w:divBdr>
            </w:div>
          </w:divsChild>
        </w:div>
        <w:div w:id="1787650940">
          <w:marLeft w:val="0"/>
          <w:marRight w:val="0"/>
          <w:marTop w:val="0"/>
          <w:marBottom w:val="0"/>
          <w:divBdr>
            <w:top w:val="none" w:sz="0" w:space="0" w:color="auto"/>
            <w:left w:val="none" w:sz="0" w:space="0" w:color="auto"/>
            <w:bottom w:val="none" w:sz="0" w:space="0" w:color="auto"/>
            <w:right w:val="none" w:sz="0" w:space="0" w:color="auto"/>
          </w:divBdr>
          <w:divsChild>
            <w:div w:id="1958750203">
              <w:marLeft w:val="-150"/>
              <w:marRight w:val="-150"/>
              <w:marTop w:val="0"/>
              <w:marBottom w:val="0"/>
              <w:divBdr>
                <w:top w:val="none" w:sz="0" w:space="0" w:color="auto"/>
                <w:left w:val="none" w:sz="0" w:space="0" w:color="auto"/>
                <w:bottom w:val="none" w:sz="0" w:space="0" w:color="auto"/>
                <w:right w:val="none" w:sz="0" w:space="0" w:color="auto"/>
              </w:divBdr>
            </w:div>
          </w:divsChild>
        </w:div>
        <w:div w:id="1561594220">
          <w:marLeft w:val="0"/>
          <w:marRight w:val="0"/>
          <w:marTop w:val="0"/>
          <w:marBottom w:val="0"/>
          <w:divBdr>
            <w:top w:val="none" w:sz="0" w:space="0" w:color="auto"/>
            <w:left w:val="none" w:sz="0" w:space="0" w:color="auto"/>
            <w:bottom w:val="none" w:sz="0" w:space="0" w:color="auto"/>
            <w:right w:val="none" w:sz="0" w:space="0" w:color="auto"/>
          </w:divBdr>
          <w:divsChild>
            <w:div w:id="1073890795">
              <w:marLeft w:val="-150"/>
              <w:marRight w:val="-150"/>
              <w:marTop w:val="0"/>
              <w:marBottom w:val="0"/>
              <w:divBdr>
                <w:top w:val="none" w:sz="0" w:space="0" w:color="auto"/>
                <w:left w:val="none" w:sz="0" w:space="0" w:color="auto"/>
                <w:bottom w:val="none" w:sz="0" w:space="0" w:color="auto"/>
                <w:right w:val="none" w:sz="0" w:space="0" w:color="auto"/>
              </w:divBdr>
            </w:div>
          </w:divsChild>
        </w:div>
        <w:div w:id="791246806">
          <w:marLeft w:val="0"/>
          <w:marRight w:val="0"/>
          <w:marTop w:val="0"/>
          <w:marBottom w:val="0"/>
          <w:divBdr>
            <w:top w:val="none" w:sz="0" w:space="0" w:color="auto"/>
            <w:left w:val="none" w:sz="0" w:space="0" w:color="auto"/>
            <w:bottom w:val="none" w:sz="0" w:space="0" w:color="auto"/>
            <w:right w:val="none" w:sz="0" w:space="0" w:color="auto"/>
          </w:divBdr>
          <w:divsChild>
            <w:div w:id="201671269">
              <w:marLeft w:val="-150"/>
              <w:marRight w:val="-150"/>
              <w:marTop w:val="0"/>
              <w:marBottom w:val="0"/>
              <w:divBdr>
                <w:top w:val="none" w:sz="0" w:space="0" w:color="auto"/>
                <w:left w:val="none" w:sz="0" w:space="0" w:color="auto"/>
                <w:bottom w:val="none" w:sz="0" w:space="0" w:color="auto"/>
                <w:right w:val="none" w:sz="0" w:space="0" w:color="auto"/>
              </w:divBdr>
            </w:div>
          </w:divsChild>
        </w:div>
        <w:div w:id="615602783">
          <w:marLeft w:val="0"/>
          <w:marRight w:val="0"/>
          <w:marTop w:val="0"/>
          <w:marBottom w:val="0"/>
          <w:divBdr>
            <w:top w:val="none" w:sz="0" w:space="0" w:color="auto"/>
            <w:left w:val="none" w:sz="0" w:space="0" w:color="auto"/>
            <w:bottom w:val="none" w:sz="0" w:space="0" w:color="auto"/>
            <w:right w:val="none" w:sz="0" w:space="0" w:color="auto"/>
          </w:divBdr>
          <w:divsChild>
            <w:div w:id="2040429621">
              <w:marLeft w:val="-150"/>
              <w:marRight w:val="-150"/>
              <w:marTop w:val="0"/>
              <w:marBottom w:val="0"/>
              <w:divBdr>
                <w:top w:val="none" w:sz="0" w:space="0" w:color="auto"/>
                <w:left w:val="none" w:sz="0" w:space="0" w:color="auto"/>
                <w:bottom w:val="none" w:sz="0" w:space="0" w:color="auto"/>
                <w:right w:val="none" w:sz="0" w:space="0" w:color="auto"/>
              </w:divBdr>
            </w:div>
          </w:divsChild>
        </w:div>
        <w:div w:id="1443568618">
          <w:marLeft w:val="0"/>
          <w:marRight w:val="0"/>
          <w:marTop w:val="0"/>
          <w:marBottom w:val="0"/>
          <w:divBdr>
            <w:top w:val="none" w:sz="0" w:space="0" w:color="auto"/>
            <w:left w:val="none" w:sz="0" w:space="0" w:color="auto"/>
            <w:bottom w:val="none" w:sz="0" w:space="0" w:color="auto"/>
            <w:right w:val="none" w:sz="0" w:space="0" w:color="auto"/>
          </w:divBdr>
          <w:divsChild>
            <w:div w:id="203181881">
              <w:marLeft w:val="-150"/>
              <w:marRight w:val="-150"/>
              <w:marTop w:val="0"/>
              <w:marBottom w:val="0"/>
              <w:divBdr>
                <w:top w:val="none" w:sz="0" w:space="0" w:color="auto"/>
                <w:left w:val="none" w:sz="0" w:space="0" w:color="auto"/>
                <w:bottom w:val="none" w:sz="0" w:space="0" w:color="auto"/>
                <w:right w:val="none" w:sz="0" w:space="0" w:color="auto"/>
              </w:divBdr>
            </w:div>
          </w:divsChild>
        </w:div>
        <w:div w:id="1002201471">
          <w:marLeft w:val="0"/>
          <w:marRight w:val="0"/>
          <w:marTop w:val="0"/>
          <w:marBottom w:val="0"/>
          <w:divBdr>
            <w:top w:val="none" w:sz="0" w:space="0" w:color="auto"/>
            <w:left w:val="none" w:sz="0" w:space="0" w:color="auto"/>
            <w:bottom w:val="none" w:sz="0" w:space="0" w:color="auto"/>
            <w:right w:val="none" w:sz="0" w:space="0" w:color="auto"/>
          </w:divBdr>
          <w:divsChild>
            <w:div w:id="2068263137">
              <w:marLeft w:val="-150"/>
              <w:marRight w:val="-150"/>
              <w:marTop w:val="0"/>
              <w:marBottom w:val="0"/>
              <w:divBdr>
                <w:top w:val="none" w:sz="0" w:space="0" w:color="auto"/>
                <w:left w:val="none" w:sz="0" w:space="0" w:color="auto"/>
                <w:bottom w:val="none" w:sz="0" w:space="0" w:color="auto"/>
                <w:right w:val="none" w:sz="0" w:space="0" w:color="auto"/>
              </w:divBdr>
            </w:div>
          </w:divsChild>
        </w:div>
        <w:div w:id="1969771927">
          <w:marLeft w:val="0"/>
          <w:marRight w:val="0"/>
          <w:marTop w:val="0"/>
          <w:marBottom w:val="0"/>
          <w:divBdr>
            <w:top w:val="none" w:sz="0" w:space="0" w:color="auto"/>
            <w:left w:val="none" w:sz="0" w:space="0" w:color="auto"/>
            <w:bottom w:val="none" w:sz="0" w:space="0" w:color="auto"/>
            <w:right w:val="none" w:sz="0" w:space="0" w:color="auto"/>
          </w:divBdr>
          <w:divsChild>
            <w:div w:id="1819036924">
              <w:marLeft w:val="-150"/>
              <w:marRight w:val="-150"/>
              <w:marTop w:val="0"/>
              <w:marBottom w:val="0"/>
              <w:divBdr>
                <w:top w:val="none" w:sz="0" w:space="0" w:color="auto"/>
                <w:left w:val="none" w:sz="0" w:space="0" w:color="auto"/>
                <w:bottom w:val="none" w:sz="0" w:space="0" w:color="auto"/>
                <w:right w:val="none" w:sz="0" w:space="0" w:color="auto"/>
              </w:divBdr>
            </w:div>
          </w:divsChild>
        </w:div>
        <w:div w:id="1593516171">
          <w:marLeft w:val="0"/>
          <w:marRight w:val="0"/>
          <w:marTop w:val="0"/>
          <w:marBottom w:val="0"/>
          <w:divBdr>
            <w:top w:val="none" w:sz="0" w:space="0" w:color="auto"/>
            <w:left w:val="none" w:sz="0" w:space="0" w:color="auto"/>
            <w:bottom w:val="none" w:sz="0" w:space="0" w:color="auto"/>
            <w:right w:val="none" w:sz="0" w:space="0" w:color="auto"/>
          </w:divBdr>
          <w:divsChild>
            <w:div w:id="389618912">
              <w:marLeft w:val="-150"/>
              <w:marRight w:val="-150"/>
              <w:marTop w:val="0"/>
              <w:marBottom w:val="0"/>
              <w:divBdr>
                <w:top w:val="none" w:sz="0" w:space="0" w:color="auto"/>
                <w:left w:val="none" w:sz="0" w:space="0" w:color="auto"/>
                <w:bottom w:val="none" w:sz="0" w:space="0" w:color="auto"/>
                <w:right w:val="none" w:sz="0" w:space="0" w:color="auto"/>
              </w:divBdr>
            </w:div>
          </w:divsChild>
        </w:div>
        <w:div w:id="1298729167">
          <w:marLeft w:val="0"/>
          <w:marRight w:val="0"/>
          <w:marTop w:val="0"/>
          <w:marBottom w:val="0"/>
          <w:divBdr>
            <w:top w:val="none" w:sz="0" w:space="0" w:color="auto"/>
            <w:left w:val="none" w:sz="0" w:space="0" w:color="auto"/>
            <w:bottom w:val="none" w:sz="0" w:space="0" w:color="auto"/>
            <w:right w:val="none" w:sz="0" w:space="0" w:color="auto"/>
          </w:divBdr>
          <w:divsChild>
            <w:div w:id="41711052">
              <w:marLeft w:val="-150"/>
              <w:marRight w:val="-150"/>
              <w:marTop w:val="0"/>
              <w:marBottom w:val="0"/>
              <w:divBdr>
                <w:top w:val="none" w:sz="0" w:space="0" w:color="auto"/>
                <w:left w:val="none" w:sz="0" w:space="0" w:color="auto"/>
                <w:bottom w:val="none" w:sz="0" w:space="0" w:color="auto"/>
                <w:right w:val="none" w:sz="0" w:space="0" w:color="auto"/>
              </w:divBdr>
            </w:div>
          </w:divsChild>
        </w:div>
        <w:div w:id="648944289">
          <w:marLeft w:val="0"/>
          <w:marRight w:val="0"/>
          <w:marTop w:val="0"/>
          <w:marBottom w:val="0"/>
          <w:divBdr>
            <w:top w:val="none" w:sz="0" w:space="0" w:color="auto"/>
            <w:left w:val="none" w:sz="0" w:space="0" w:color="auto"/>
            <w:bottom w:val="none" w:sz="0" w:space="0" w:color="auto"/>
            <w:right w:val="none" w:sz="0" w:space="0" w:color="auto"/>
          </w:divBdr>
          <w:divsChild>
            <w:div w:id="101807680">
              <w:marLeft w:val="-150"/>
              <w:marRight w:val="-150"/>
              <w:marTop w:val="0"/>
              <w:marBottom w:val="0"/>
              <w:divBdr>
                <w:top w:val="none" w:sz="0" w:space="0" w:color="auto"/>
                <w:left w:val="none" w:sz="0" w:space="0" w:color="auto"/>
                <w:bottom w:val="none" w:sz="0" w:space="0" w:color="auto"/>
                <w:right w:val="none" w:sz="0" w:space="0" w:color="auto"/>
              </w:divBdr>
            </w:div>
          </w:divsChild>
        </w:div>
        <w:div w:id="725645255">
          <w:marLeft w:val="0"/>
          <w:marRight w:val="0"/>
          <w:marTop w:val="0"/>
          <w:marBottom w:val="0"/>
          <w:divBdr>
            <w:top w:val="none" w:sz="0" w:space="0" w:color="auto"/>
            <w:left w:val="none" w:sz="0" w:space="0" w:color="auto"/>
            <w:bottom w:val="none" w:sz="0" w:space="0" w:color="auto"/>
            <w:right w:val="none" w:sz="0" w:space="0" w:color="auto"/>
          </w:divBdr>
          <w:divsChild>
            <w:div w:id="374349947">
              <w:marLeft w:val="-150"/>
              <w:marRight w:val="-150"/>
              <w:marTop w:val="0"/>
              <w:marBottom w:val="0"/>
              <w:divBdr>
                <w:top w:val="none" w:sz="0" w:space="0" w:color="auto"/>
                <w:left w:val="none" w:sz="0" w:space="0" w:color="auto"/>
                <w:bottom w:val="none" w:sz="0" w:space="0" w:color="auto"/>
                <w:right w:val="none" w:sz="0" w:space="0" w:color="auto"/>
              </w:divBdr>
            </w:div>
          </w:divsChild>
        </w:div>
        <w:div w:id="649406117">
          <w:marLeft w:val="0"/>
          <w:marRight w:val="0"/>
          <w:marTop w:val="0"/>
          <w:marBottom w:val="0"/>
          <w:divBdr>
            <w:top w:val="none" w:sz="0" w:space="0" w:color="auto"/>
            <w:left w:val="none" w:sz="0" w:space="0" w:color="auto"/>
            <w:bottom w:val="none" w:sz="0" w:space="0" w:color="auto"/>
            <w:right w:val="none" w:sz="0" w:space="0" w:color="auto"/>
          </w:divBdr>
          <w:divsChild>
            <w:div w:id="722288011">
              <w:marLeft w:val="-150"/>
              <w:marRight w:val="-150"/>
              <w:marTop w:val="0"/>
              <w:marBottom w:val="0"/>
              <w:divBdr>
                <w:top w:val="none" w:sz="0" w:space="0" w:color="auto"/>
                <w:left w:val="none" w:sz="0" w:space="0" w:color="auto"/>
                <w:bottom w:val="none" w:sz="0" w:space="0" w:color="auto"/>
                <w:right w:val="none" w:sz="0" w:space="0" w:color="auto"/>
              </w:divBdr>
            </w:div>
          </w:divsChild>
        </w:div>
        <w:div w:id="156728768">
          <w:marLeft w:val="0"/>
          <w:marRight w:val="0"/>
          <w:marTop w:val="0"/>
          <w:marBottom w:val="0"/>
          <w:divBdr>
            <w:top w:val="none" w:sz="0" w:space="0" w:color="auto"/>
            <w:left w:val="none" w:sz="0" w:space="0" w:color="auto"/>
            <w:bottom w:val="none" w:sz="0" w:space="0" w:color="auto"/>
            <w:right w:val="none" w:sz="0" w:space="0" w:color="auto"/>
          </w:divBdr>
          <w:divsChild>
            <w:div w:id="369766003">
              <w:marLeft w:val="-150"/>
              <w:marRight w:val="-150"/>
              <w:marTop w:val="0"/>
              <w:marBottom w:val="0"/>
              <w:divBdr>
                <w:top w:val="none" w:sz="0" w:space="0" w:color="auto"/>
                <w:left w:val="none" w:sz="0" w:space="0" w:color="auto"/>
                <w:bottom w:val="none" w:sz="0" w:space="0" w:color="auto"/>
                <w:right w:val="none" w:sz="0" w:space="0" w:color="auto"/>
              </w:divBdr>
            </w:div>
          </w:divsChild>
        </w:div>
        <w:div w:id="1446928832">
          <w:marLeft w:val="0"/>
          <w:marRight w:val="0"/>
          <w:marTop w:val="0"/>
          <w:marBottom w:val="0"/>
          <w:divBdr>
            <w:top w:val="none" w:sz="0" w:space="0" w:color="auto"/>
            <w:left w:val="none" w:sz="0" w:space="0" w:color="auto"/>
            <w:bottom w:val="none" w:sz="0" w:space="0" w:color="auto"/>
            <w:right w:val="none" w:sz="0" w:space="0" w:color="auto"/>
          </w:divBdr>
          <w:divsChild>
            <w:div w:id="1654875252">
              <w:marLeft w:val="-150"/>
              <w:marRight w:val="-150"/>
              <w:marTop w:val="0"/>
              <w:marBottom w:val="0"/>
              <w:divBdr>
                <w:top w:val="none" w:sz="0" w:space="0" w:color="auto"/>
                <w:left w:val="none" w:sz="0" w:space="0" w:color="auto"/>
                <w:bottom w:val="none" w:sz="0" w:space="0" w:color="auto"/>
                <w:right w:val="none" w:sz="0" w:space="0" w:color="auto"/>
              </w:divBdr>
            </w:div>
          </w:divsChild>
        </w:div>
        <w:div w:id="1981642562">
          <w:marLeft w:val="0"/>
          <w:marRight w:val="0"/>
          <w:marTop w:val="0"/>
          <w:marBottom w:val="0"/>
          <w:divBdr>
            <w:top w:val="none" w:sz="0" w:space="0" w:color="auto"/>
            <w:left w:val="none" w:sz="0" w:space="0" w:color="auto"/>
            <w:bottom w:val="none" w:sz="0" w:space="0" w:color="auto"/>
            <w:right w:val="none" w:sz="0" w:space="0" w:color="auto"/>
          </w:divBdr>
          <w:divsChild>
            <w:div w:id="647053940">
              <w:marLeft w:val="-150"/>
              <w:marRight w:val="-150"/>
              <w:marTop w:val="0"/>
              <w:marBottom w:val="0"/>
              <w:divBdr>
                <w:top w:val="none" w:sz="0" w:space="0" w:color="auto"/>
                <w:left w:val="none" w:sz="0" w:space="0" w:color="auto"/>
                <w:bottom w:val="none" w:sz="0" w:space="0" w:color="auto"/>
                <w:right w:val="none" w:sz="0" w:space="0" w:color="auto"/>
              </w:divBdr>
            </w:div>
          </w:divsChild>
        </w:div>
        <w:div w:id="1932665877">
          <w:marLeft w:val="0"/>
          <w:marRight w:val="0"/>
          <w:marTop w:val="0"/>
          <w:marBottom w:val="0"/>
          <w:divBdr>
            <w:top w:val="none" w:sz="0" w:space="0" w:color="auto"/>
            <w:left w:val="none" w:sz="0" w:space="0" w:color="auto"/>
            <w:bottom w:val="none" w:sz="0" w:space="0" w:color="auto"/>
            <w:right w:val="none" w:sz="0" w:space="0" w:color="auto"/>
          </w:divBdr>
          <w:divsChild>
            <w:div w:id="1564024804">
              <w:marLeft w:val="-150"/>
              <w:marRight w:val="-150"/>
              <w:marTop w:val="0"/>
              <w:marBottom w:val="0"/>
              <w:divBdr>
                <w:top w:val="none" w:sz="0" w:space="0" w:color="auto"/>
                <w:left w:val="none" w:sz="0" w:space="0" w:color="auto"/>
                <w:bottom w:val="none" w:sz="0" w:space="0" w:color="auto"/>
                <w:right w:val="none" w:sz="0" w:space="0" w:color="auto"/>
              </w:divBdr>
            </w:div>
          </w:divsChild>
        </w:div>
        <w:div w:id="636564968">
          <w:marLeft w:val="0"/>
          <w:marRight w:val="0"/>
          <w:marTop w:val="0"/>
          <w:marBottom w:val="0"/>
          <w:divBdr>
            <w:top w:val="none" w:sz="0" w:space="0" w:color="auto"/>
            <w:left w:val="none" w:sz="0" w:space="0" w:color="auto"/>
            <w:bottom w:val="none" w:sz="0" w:space="0" w:color="auto"/>
            <w:right w:val="none" w:sz="0" w:space="0" w:color="auto"/>
          </w:divBdr>
          <w:divsChild>
            <w:div w:id="1378504287">
              <w:marLeft w:val="-150"/>
              <w:marRight w:val="-150"/>
              <w:marTop w:val="0"/>
              <w:marBottom w:val="0"/>
              <w:divBdr>
                <w:top w:val="none" w:sz="0" w:space="0" w:color="auto"/>
                <w:left w:val="none" w:sz="0" w:space="0" w:color="auto"/>
                <w:bottom w:val="none" w:sz="0" w:space="0" w:color="auto"/>
                <w:right w:val="none" w:sz="0" w:space="0" w:color="auto"/>
              </w:divBdr>
            </w:div>
          </w:divsChild>
        </w:div>
        <w:div w:id="935098134">
          <w:marLeft w:val="0"/>
          <w:marRight w:val="0"/>
          <w:marTop w:val="0"/>
          <w:marBottom w:val="0"/>
          <w:divBdr>
            <w:top w:val="none" w:sz="0" w:space="0" w:color="auto"/>
            <w:left w:val="none" w:sz="0" w:space="0" w:color="auto"/>
            <w:bottom w:val="none" w:sz="0" w:space="0" w:color="auto"/>
            <w:right w:val="none" w:sz="0" w:space="0" w:color="auto"/>
          </w:divBdr>
          <w:divsChild>
            <w:div w:id="687948222">
              <w:marLeft w:val="-150"/>
              <w:marRight w:val="-150"/>
              <w:marTop w:val="0"/>
              <w:marBottom w:val="0"/>
              <w:divBdr>
                <w:top w:val="none" w:sz="0" w:space="0" w:color="auto"/>
                <w:left w:val="none" w:sz="0" w:space="0" w:color="auto"/>
                <w:bottom w:val="none" w:sz="0" w:space="0" w:color="auto"/>
                <w:right w:val="none" w:sz="0" w:space="0" w:color="auto"/>
              </w:divBdr>
            </w:div>
          </w:divsChild>
        </w:div>
        <w:div w:id="639729524">
          <w:marLeft w:val="0"/>
          <w:marRight w:val="0"/>
          <w:marTop w:val="0"/>
          <w:marBottom w:val="0"/>
          <w:divBdr>
            <w:top w:val="none" w:sz="0" w:space="0" w:color="auto"/>
            <w:left w:val="none" w:sz="0" w:space="0" w:color="auto"/>
            <w:bottom w:val="none" w:sz="0" w:space="0" w:color="auto"/>
            <w:right w:val="none" w:sz="0" w:space="0" w:color="auto"/>
          </w:divBdr>
          <w:divsChild>
            <w:div w:id="1001079797">
              <w:marLeft w:val="-150"/>
              <w:marRight w:val="-150"/>
              <w:marTop w:val="0"/>
              <w:marBottom w:val="0"/>
              <w:divBdr>
                <w:top w:val="none" w:sz="0" w:space="0" w:color="auto"/>
                <w:left w:val="none" w:sz="0" w:space="0" w:color="auto"/>
                <w:bottom w:val="none" w:sz="0" w:space="0" w:color="auto"/>
                <w:right w:val="none" w:sz="0" w:space="0" w:color="auto"/>
              </w:divBdr>
            </w:div>
          </w:divsChild>
        </w:div>
        <w:div w:id="1471164878">
          <w:marLeft w:val="0"/>
          <w:marRight w:val="0"/>
          <w:marTop w:val="0"/>
          <w:marBottom w:val="0"/>
          <w:divBdr>
            <w:top w:val="none" w:sz="0" w:space="0" w:color="auto"/>
            <w:left w:val="none" w:sz="0" w:space="0" w:color="auto"/>
            <w:bottom w:val="none" w:sz="0" w:space="0" w:color="auto"/>
            <w:right w:val="none" w:sz="0" w:space="0" w:color="auto"/>
          </w:divBdr>
          <w:divsChild>
            <w:div w:id="1099981990">
              <w:marLeft w:val="-150"/>
              <w:marRight w:val="-150"/>
              <w:marTop w:val="0"/>
              <w:marBottom w:val="0"/>
              <w:divBdr>
                <w:top w:val="none" w:sz="0" w:space="0" w:color="auto"/>
                <w:left w:val="none" w:sz="0" w:space="0" w:color="auto"/>
                <w:bottom w:val="none" w:sz="0" w:space="0" w:color="auto"/>
                <w:right w:val="none" w:sz="0" w:space="0" w:color="auto"/>
              </w:divBdr>
            </w:div>
          </w:divsChild>
        </w:div>
        <w:div w:id="2084646163">
          <w:marLeft w:val="0"/>
          <w:marRight w:val="0"/>
          <w:marTop w:val="0"/>
          <w:marBottom w:val="0"/>
          <w:divBdr>
            <w:top w:val="none" w:sz="0" w:space="0" w:color="auto"/>
            <w:left w:val="none" w:sz="0" w:space="0" w:color="auto"/>
            <w:bottom w:val="none" w:sz="0" w:space="0" w:color="auto"/>
            <w:right w:val="none" w:sz="0" w:space="0" w:color="auto"/>
          </w:divBdr>
          <w:divsChild>
            <w:div w:id="827862002">
              <w:marLeft w:val="-150"/>
              <w:marRight w:val="-150"/>
              <w:marTop w:val="0"/>
              <w:marBottom w:val="0"/>
              <w:divBdr>
                <w:top w:val="none" w:sz="0" w:space="0" w:color="auto"/>
                <w:left w:val="none" w:sz="0" w:space="0" w:color="auto"/>
                <w:bottom w:val="none" w:sz="0" w:space="0" w:color="auto"/>
                <w:right w:val="none" w:sz="0" w:space="0" w:color="auto"/>
              </w:divBdr>
            </w:div>
          </w:divsChild>
        </w:div>
        <w:div w:id="1855336141">
          <w:marLeft w:val="0"/>
          <w:marRight w:val="0"/>
          <w:marTop w:val="0"/>
          <w:marBottom w:val="0"/>
          <w:divBdr>
            <w:top w:val="none" w:sz="0" w:space="0" w:color="auto"/>
            <w:left w:val="none" w:sz="0" w:space="0" w:color="auto"/>
            <w:bottom w:val="none" w:sz="0" w:space="0" w:color="auto"/>
            <w:right w:val="none" w:sz="0" w:space="0" w:color="auto"/>
          </w:divBdr>
          <w:divsChild>
            <w:div w:id="947393887">
              <w:marLeft w:val="-150"/>
              <w:marRight w:val="-150"/>
              <w:marTop w:val="0"/>
              <w:marBottom w:val="0"/>
              <w:divBdr>
                <w:top w:val="none" w:sz="0" w:space="0" w:color="auto"/>
                <w:left w:val="none" w:sz="0" w:space="0" w:color="auto"/>
                <w:bottom w:val="none" w:sz="0" w:space="0" w:color="auto"/>
                <w:right w:val="none" w:sz="0" w:space="0" w:color="auto"/>
              </w:divBdr>
            </w:div>
          </w:divsChild>
        </w:div>
        <w:div w:id="1306080509">
          <w:marLeft w:val="0"/>
          <w:marRight w:val="0"/>
          <w:marTop w:val="0"/>
          <w:marBottom w:val="0"/>
          <w:divBdr>
            <w:top w:val="none" w:sz="0" w:space="0" w:color="auto"/>
            <w:left w:val="none" w:sz="0" w:space="0" w:color="auto"/>
            <w:bottom w:val="none" w:sz="0" w:space="0" w:color="auto"/>
            <w:right w:val="none" w:sz="0" w:space="0" w:color="auto"/>
          </w:divBdr>
          <w:divsChild>
            <w:div w:id="2126149108">
              <w:marLeft w:val="-150"/>
              <w:marRight w:val="-150"/>
              <w:marTop w:val="0"/>
              <w:marBottom w:val="0"/>
              <w:divBdr>
                <w:top w:val="none" w:sz="0" w:space="0" w:color="auto"/>
                <w:left w:val="none" w:sz="0" w:space="0" w:color="auto"/>
                <w:bottom w:val="none" w:sz="0" w:space="0" w:color="auto"/>
                <w:right w:val="none" w:sz="0" w:space="0" w:color="auto"/>
              </w:divBdr>
            </w:div>
          </w:divsChild>
        </w:div>
        <w:div w:id="1368993142">
          <w:marLeft w:val="0"/>
          <w:marRight w:val="0"/>
          <w:marTop w:val="0"/>
          <w:marBottom w:val="0"/>
          <w:divBdr>
            <w:top w:val="none" w:sz="0" w:space="0" w:color="auto"/>
            <w:left w:val="none" w:sz="0" w:space="0" w:color="auto"/>
            <w:bottom w:val="none" w:sz="0" w:space="0" w:color="auto"/>
            <w:right w:val="none" w:sz="0" w:space="0" w:color="auto"/>
          </w:divBdr>
          <w:divsChild>
            <w:div w:id="1503810635">
              <w:marLeft w:val="-150"/>
              <w:marRight w:val="-150"/>
              <w:marTop w:val="0"/>
              <w:marBottom w:val="0"/>
              <w:divBdr>
                <w:top w:val="none" w:sz="0" w:space="0" w:color="auto"/>
                <w:left w:val="none" w:sz="0" w:space="0" w:color="auto"/>
                <w:bottom w:val="none" w:sz="0" w:space="0" w:color="auto"/>
                <w:right w:val="none" w:sz="0" w:space="0" w:color="auto"/>
              </w:divBdr>
            </w:div>
          </w:divsChild>
        </w:div>
        <w:div w:id="88502565">
          <w:marLeft w:val="0"/>
          <w:marRight w:val="0"/>
          <w:marTop w:val="0"/>
          <w:marBottom w:val="0"/>
          <w:divBdr>
            <w:top w:val="none" w:sz="0" w:space="0" w:color="auto"/>
            <w:left w:val="none" w:sz="0" w:space="0" w:color="auto"/>
            <w:bottom w:val="none" w:sz="0" w:space="0" w:color="auto"/>
            <w:right w:val="none" w:sz="0" w:space="0" w:color="auto"/>
          </w:divBdr>
          <w:divsChild>
            <w:div w:id="571165214">
              <w:marLeft w:val="-150"/>
              <w:marRight w:val="-150"/>
              <w:marTop w:val="0"/>
              <w:marBottom w:val="0"/>
              <w:divBdr>
                <w:top w:val="none" w:sz="0" w:space="0" w:color="auto"/>
                <w:left w:val="none" w:sz="0" w:space="0" w:color="auto"/>
                <w:bottom w:val="none" w:sz="0" w:space="0" w:color="auto"/>
                <w:right w:val="none" w:sz="0" w:space="0" w:color="auto"/>
              </w:divBdr>
            </w:div>
          </w:divsChild>
        </w:div>
        <w:div w:id="1578858013">
          <w:marLeft w:val="0"/>
          <w:marRight w:val="0"/>
          <w:marTop w:val="0"/>
          <w:marBottom w:val="0"/>
          <w:divBdr>
            <w:top w:val="none" w:sz="0" w:space="0" w:color="auto"/>
            <w:left w:val="none" w:sz="0" w:space="0" w:color="auto"/>
            <w:bottom w:val="none" w:sz="0" w:space="0" w:color="auto"/>
            <w:right w:val="none" w:sz="0" w:space="0" w:color="auto"/>
          </w:divBdr>
          <w:divsChild>
            <w:div w:id="987589895">
              <w:marLeft w:val="-150"/>
              <w:marRight w:val="-150"/>
              <w:marTop w:val="0"/>
              <w:marBottom w:val="0"/>
              <w:divBdr>
                <w:top w:val="none" w:sz="0" w:space="0" w:color="auto"/>
                <w:left w:val="none" w:sz="0" w:space="0" w:color="auto"/>
                <w:bottom w:val="none" w:sz="0" w:space="0" w:color="auto"/>
                <w:right w:val="none" w:sz="0" w:space="0" w:color="auto"/>
              </w:divBdr>
            </w:div>
          </w:divsChild>
        </w:div>
        <w:div w:id="178391162">
          <w:marLeft w:val="0"/>
          <w:marRight w:val="0"/>
          <w:marTop w:val="0"/>
          <w:marBottom w:val="0"/>
          <w:divBdr>
            <w:top w:val="none" w:sz="0" w:space="0" w:color="auto"/>
            <w:left w:val="none" w:sz="0" w:space="0" w:color="auto"/>
            <w:bottom w:val="none" w:sz="0" w:space="0" w:color="auto"/>
            <w:right w:val="none" w:sz="0" w:space="0" w:color="auto"/>
          </w:divBdr>
          <w:divsChild>
            <w:div w:id="1360860722">
              <w:marLeft w:val="-150"/>
              <w:marRight w:val="-150"/>
              <w:marTop w:val="0"/>
              <w:marBottom w:val="0"/>
              <w:divBdr>
                <w:top w:val="none" w:sz="0" w:space="0" w:color="auto"/>
                <w:left w:val="none" w:sz="0" w:space="0" w:color="auto"/>
                <w:bottom w:val="none" w:sz="0" w:space="0" w:color="auto"/>
                <w:right w:val="none" w:sz="0" w:space="0" w:color="auto"/>
              </w:divBdr>
            </w:div>
          </w:divsChild>
        </w:div>
        <w:div w:id="1837767851">
          <w:marLeft w:val="0"/>
          <w:marRight w:val="0"/>
          <w:marTop w:val="0"/>
          <w:marBottom w:val="0"/>
          <w:divBdr>
            <w:top w:val="none" w:sz="0" w:space="0" w:color="auto"/>
            <w:left w:val="none" w:sz="0" w:space="0" w:color="auto"/>
            <w:bottom w:val="none" w:sz="0" w:space="0" w:color="auto"/>
            <w:right w:val="none" w:sz="0" w:space="0" w:color="auto"/>
          </w:divBdr>
          <w:divsChild>
            <w:div w:id="1240672382">
              <w:marLeft w:val="-150"/>
              <w:marRight w:val="-150"/>
              <w:marTop w:val="0"/>
              <w:marBottom w:val="0"/>
              <w:divBdr>
                <w:top w:val="none" w:sz="0" w:space="0" w:color="auto"/>
                <w:left w:val="none" w:sz="0" w:space="0" w:color="auto"/>
                <w:bottom w:val="none" w:sz="0" w:space="0" w:color="auto"/>
                <w:right w:val="none" w:sz="0" w:space="0" w:color="auto"/>
              </w:divBdr>
            </w:div>
          </w:divsChild>
        </w:div>
        <w:div w:id="1075200834">
          <w:marLeft w:val="0"/>
          <w:marRight w:val="0"/>
          <w:marTop w:val="0"/>
          <w:marBottom w:val="0"/>
          <w:divBdr>
            <w:top w:val="none" w:sz="0" w:space="0" w:color="auto"/>
            <w:left w:val="none" w:sz="0" w:space="0" w:color="auto"/>
            <w:bottom w:val="none" w:sz="0" w:space="0" w:color="auto"/>
            <w:right w:val="none" w:sz="0" w:space="0" w:color="auto"/>
          </w:divBdr>
          <w:divsChild>
            <w:div w:id="1257711694">
              <w:marLeft w:val="-150"/>
              <w:marRight w:val="-150"/>
              <w:marTop w:val="0"/>
              <w:marBottom w:val="0"/>
              <w:divBdr>
                <w:top w:val="none" w:sz="0" w:space="0" w:color="auto"/>
                <w:left w:val="none" w:sz="0" w:space="0" w:color="auto"/>
                <w:bottom w:val="none" w:sz="0" w:space="0" w:color="auto"/>
                <w:right w:val="none" w:sz="0" w:space="0" w:color="auto"/>
              </w:divBdr>
            </w:div>
          </w:divsChild>
        </w:div>
        <w:div w:id="353502243">
          <w:marLeft w:val="0"/>
          <w:marRight w:val="0"/>
          <w:marTop w:val="0"/>
          <w:marBottom w:val="0"/>
          <w:divBdr>
            <w:top w:val="none" w:sz="0" w:space="0" w:color="auto"/>
            <w:left w:val="none" w:sz="0" w:space="0" w:color="auto"/>
            <w:bottom w:val="none" w:sz="0" w:space="0" w:color="auto"/>
            <w:right w:val="none" w:sz="0" w:space="0" w:color="auto"/>
          </w:divBdr>
          <w:divsChild>
            <w:div w:id="1756170948">
              <w:marLeft w:val="-150"/>
              <w:marRight w:val="-150"/>
              <w:marTop w:val="0"/>
              <w:marBottom w:val="0"/>
              <w:divBdr>
                <w:top w:val="none" w:sz="0" w:space="0" w:color="auto"/>
                <w:left w:val="none" w:sz="0" w:space="0" w:color="auto"/>
                <w:bottom w:val="none" w:sz="0" w:space="0" w:color="auto"/>
                <w:right w:val="none" w:sz="0" w:space="0" w:color="auto"/>
              </w:divBdr>
            </w:div>
          </w:divsChild>
        </w:div>
        <w:div w:id="1370955280">
          <w:marLeft w:val="0"/>
          <w:marRight w:val="0"/>
          <w:marTop w:val="0"/>
          <w:marBottom w:val="0"/>
          <w:divBdr>
            <w:top w:val="none" w:sz="0" w:space="0" w:color="auto"/>
            <w:left w:val="none" w:sz="0" w:space="0" w:color="auto"/>
            <w:bottom w:val="none" w:sz="0" w:space="0" w:color="auto"/>
            <w:right w:val="none" w:sz="0" w:space="0" w:color="auto"/>
          </w:divBdr>
          <w:divsChild>
            <w:div w:id="821308601">
              <w:marLeft w:val="-150"/>
              <w:marRight w:val="-150"/>
              <w:marTop w:val="0"/>
              <w:marBottom w:val="0"/>
              <w:divBdr>
                <w:top w:val="none" w:sz="0" w:space="0" w:color="auto"/>
                <w:left w:val="none" w:sz="0" w:space="0" w:color="auto"/>
                <w:bottom w:val="none" w:sz="0" w:space="0" w:color="auto"/>
                <w:right w:val="none" w:sz="0" w:space="0" w:color="auto"/>
              </w:divBdr>
            </w:div>
          </w:divsChild>
        </w:div>
        <w:div w:id="569313525">
          <w:marLeft w:val="0"/>
          <w:marRight w:val="0"/>
          <w:marTop w:val="0"/>
          <w:marBottom w:val="0"/>
          <w:divBdr>
            <w:top w:val="none" w:sz="0" w:space="0" w:color="auto"/>
            <w:left w:val="none" w:sz="0" w:space="0" w:color="auto"/>
            <w:bottom w:val="none" w:sz="0" w:space="0" w:color="auto"/>
            <w:right w:val="none" w:sz="0" w:space="0" w:color="auto"/>
          </w:divBdr>
          <w:divsChild>
            <w:div w:id="1692299002">
              <w:marLeft w:val="-150"/>
              <w:marRight w:val="-150"/>
              <w:marTop w:val="0"/>
              <w:marBottom w:val="0"/>
              <w:divBdr>
                <w:top w:val="none" w:sz="0" w:space="0" w:color="auto"/>
                <w:left w:val="none" w:sz="0" w:space="0" w:color="auto"/>
                <w:bottom w:val="none" w:sz="0" w:space="0" w:color="auto"/>
                <w:right w:val="none" w:sz="0" w:space="0" w:color="auto"/>
              </w:divBdr>
            </w:div>
          </w:divsChild>
        </w:div>
        <w:div w:id="1803645534">
          <w:marLeft w:val="0"/>
          <w:marRight w:val="0"/>
          <w:marTop w:val="0"/>
          <w:marBottom w:val="0"/>
          <w:divBdr>
            <w:top w:val="none" w:sz="0" w:space="0" w:color="auto"/>
            <w:left w:val="none" w:sz="0" w:space="0" w:color="auto"/>
            <w:bottom w:val="none" w:sz="0" w:space="0" w:color="auto"/>
            <w:right w:val="none" w:sz="0" w:space="0" w:color="auto"/>
          </w:divBdr>
          <w:divsChild>
            <w:div w:id="863909381">
              <w:marLeft w:val="-150"/>
              <w:marRight w:val="-150"/>
              <w:marTop w:val="0"/>
              <w:marBottom w:val="0"/>
              <w:divBdr>
                <w:top w:val="none" w:sz="0" w:space="0" w:color="auto"/>
                <w:left w:val="none" w:sz="0" w:space="0" w:color="auto"/>
                <w:bottom w:val="none" w:sz="0" w:space="0" w:color="auto"/>
                <w:right w:val="none" w:sz="0" w:space="0" w:color="auto"/>
              </w:divBdr>
            </w:div>
          </w:divsChild>
        </w:div>
        <w:div w:id="560092783">
          <w:marLeft w:val="0"/>
          <w:marRight w:val="0"/>
          <w:marTop w:val="0"/>
          <w:marBottom w:val="0"/>
          <w:divBdr>
            <w:top w:val="none" w:sz="0" w:space="0" w:color="auto"/>
            <w:left w:val="none" w:sz="0" w:space="0" w:color="auto"/>
            <w:bottom w:val="none" w:sz="0" w:space="0" w:color="auto"/>
            <w:right w:val="none" w:sz="0" w:space="0" w:color="auto"/>
          </w:divBdr>
          <w:divsChild>
            <w:div w:id="470949290">
              <w:marLeft w:val="-150"/>
              <w:marRight w:val="-150"/>
              <w:marTop w:val="0"/>
              <w:marBottom w:val="0"/>
              <w:divBdr>
                <w:top w:val="none" w:sz="0" w:space="0" w:color="auto"/>
                <w:left w:val="none" w:sz="0" w:space="0" w:color="auto"/>
                <w:bottom w:val="none" w:sz="0" w:space="0" w:color="auto"/>
                <w:right w:val="none" w:sz="0" w:space="0" w:color="auto"/>
              </w:divBdr>
            </w:div>
          </w:divsChild>
        </w:div>
        <w:div w:id="1092166882">
          <w:marLeft w:val="0"/>
          <w:marRight w:val="0"/>
          <w:marTop w:val="0"/>
          <w:marBottom w:val="0"/>
          <w:divBdr>
            <w:top w:val="none" w:sz="0" w:space="0" w:color="auto"/>
            <w:left w:val="none" w:sz="0" w:space="0" w:color="auto"/>
            <w:bottom w:val="none" w:sz="0" w:space="0" w:color="auto"/>
            <w:right w:val="none" w:sz="0" w:space="0" w:color="auto"/>
          </w:divBdr>
          <w:divsChild>
            <w:div w:id="1932885022">
              <w:marLeft w:val="-150"/>
              <w:marRight w:val="-150"/>
              <w:marTop w:val="0"/>
              <w:marBottom w:val="0"/>
              <w:divBdr>
                <w:top w:val="none" w:sz="0" w:space="0" w:color="auto"/>
                <w:left w:val="none" w:sz="0" w:space="0" w:color="auto"/>
                <w:bottom w:val="none" w:sz="0" w:space="0" w:color="auto"/>
                <w:right w:val="none" w:sz="0" w:space="0" w:color="auto"/>
              </w:divBdr>
            </w:div>
          </w:divsChild>
        </w:div>
        <w:div w:id="1714304160">
          <w:marLeft w:val="0"/>
          <w:marRight w:val="0"/>
          <w:marTop w:val="0"/>
          <w:marBottom w:val="0"/>
          <w:divBdr>
            <w:top w:val="none" w:sz="0" w:space="0" w:color="auto"/>
            <w:left w:val="none" w:sz="0" w:space="0" w:color="auto"/>
            <w:bottom w:val="none" w:sz="0" w:space="0" w:color="auto"/>
            <w:right w:val="none" w:sz="0" w:space="0" w:color="auto"/>
          </w:divBdr>
          <w:divsChild>
            <w:div w:id="1973830119">
              <w:marLeft w:val="-150"/>
              <w:marRight w:val="-150"/>
              <w:marTop w:val="0"/>
              <w:marBottom w:val="0"/>
              <w:divBdr>
                <w:top w:val="none" w:sz="0" w:space="0" w:color="auto"/>
                <w:left w:val="none" w:sz="0" w:space="0" w:color="auto"/>
                <w:bottom w:val="none" w:sz="0" w:space="0" w:color="auto"/>
                <w:right w:val="none" w:sz="0" w:space="0" w:color="auto"/>
              </w:divBdr>
            </w:div>
          </w:divsChild>
        </w:div>
        <w:div w:id="1546143346">
          <w:marLeft w:val="0"/>
          <w:marRight w:val="0"/>
          <w:marTop w:val="0"/>
          <w:marBottom w:val="0"/>
          <w:divBdr>
            <w:top w:val="none" w:sz="0" w:space="0" w:color="auto"/>
            <w:left w:val="none" w:sz="0" w:space="0" w:color="auto"/>
            <w:bottom w:val="none" w:sz="0" w:space="0" w:color="auto"/>
            <w:right w:val="none" w:sz="0" w:space="0" w:color="auto"/>
          </w:divBdr>
          <w:divsChild>
            <w:div w:id="36005507">
              <w:marLeft w:val="-150"/>
              <w:marRight w:val="-150"/>
              <w:marTop w:val="0"/>
              <w:marBottom w:val="0"/>
              <w:divBdr>
                <w:top w:val="none" w:sz="0" w:space="0" w:color="auto"/>
                <w:left w:val="none" w:sz="0" w:space="0" w:color="auto"/>
                <w:bottom w:val="none" w:sz="0" w:space="0" w:color="auto"/>
                <w:right w:val="none" w:sz="0" w:space="0" w:color="auto"/>
              </w:divBdr>
            </w:div>
          </w:divsChild>
        </w:div>
        <w:div w:id="1901095239">
          <w:marLeft w:val="0"/>
          <w:marRight w:val="0"/>
          <w:marTop w:val="0"/>
          <w:marBottom w:val="0"/>
          <w:divBdr>
            <w:top w:val="none" w:sz="0" w:space="0" w:color="auto"/>
            <w:left w:val="none" w:sz="0" w:space="0" w:color="auto"/>
            <w:bottom w:val="none" w:sz="0" w:space="0" w:color="auto"/>
            <w:right w:val="none" w:sz="0" w:space="0" w:color="auto"/>
          </w:divBdr>
          <w:divsChild>
            <w:div w:id="621426781">
              <w:marLeft w:val="-150"/>
              <w:marRight w:val="-150"/>
              <w:marTop w:val="0"/>
              <w:marBottom w:val="0"/>
              <w:divBdr>
                <w:top w:val="none" w:sz="0" w:space="0" w:color="auto"/>
                <w:left w:val="none" w:sz="0" w:space="0" w:color="auto"/>
                <w:bottom w:val="none" w:sz="0" w:space="0" w:color="auto"/>
                <w:right w:val="none" w:sz="0" w:space="0" w:color="auto"/>
              </w:divBdr>
            </w:div>
          </w:divsChild>
        </w:div>
        <w:div w:id="729036557">
          <w:marLeft w:val="0"/>
          <w:marRight w:val="0"/>
          <w:marTop w:val="0"/>
          <w:marBottom w:val="0"/>
          <w:divBdr>
            <w:top w:val="none" w:sz="0" w:space="0" w:color="auto"/>
            <w:left w:val="none" w:sz="0" w:space="0" w:color="auto"/>
            <w:bottom w:val="none" w:sz="0" w:space="0" w:color="auto"/>
            <w:right w:val="none" w:sz="0" w:space="0" w:color="auto"/>
          </w:divBdr>
          <w:divsChild>
            <w:div w:id="1921140395">
              <w:marLeft w:val="-150"/>
              <w:marRight w:val="-150"/>
              <w:marTop w:val="0"/>
              <w:marBottom w:val="0"/>
              <w:divBdr>
                <w:top w:val="none" w:sz="0" w:space="0" w:color="auto"/>
                <w:left w:val="none" w:sz="0" w:space="0" w:color="auto"/>
                <w:bottom w:val="none" w:sz="0" w:space="0" w:color="auto"/>
                <w:right w:val="none" w:sz="0" w:space="0" w:color="auto"/>
              </w:divBdr>
            </w:div>
          </w:divsChild>
        </w:div>
        <w:div w:id="2000841283">
          <w:marLeft w:val="0"/>
          <w:marRight w:val="0"/>
          <w:marTop w:val="0"/>
          <w:marBottom w:val="0"/>
          <w:divBdr>
            <w:top w:val="none" w:sz="0" w:space="0" w:color="auto"/>
            <w:left w:val="none" w:sz="0" w:space="0" w:color="auto"/>
            <w:bottom w:val="none" w:sz="0" w:space="0" w:color="auto"/>
            <w:right w:val="none" w:sz="0" w:space="0" w:color="auto"/>
          </w:divBdr>
          <w:divsChild>
            <w:div w:id="97726017">
              <w:marLeft w:val="-150"/>
              <w:marRight w:val="-150"/>
              <w:marTop w:val="0"/>
              <w:marBottom w:val="0"/>
              <w:divBdr>
                <w:top w:val="none" w:sz="0" w:space="0" w:color="auto"/>
                <w:left w:val="none" w:sz="0" w:space="0" w:color="auto"/>
                <w:bottom w:val="none" w:sz="0" w:space="0" w:color="auto"/>
                <w:right w:val="none" w:sz="0" w:space="0" w:color="auto"/>
              </w:divBdr>
            </w:div>
          </w:divsChild>
        </w:div>
        <w:div w:id="1207139752">
          <w:marLeft w:val="0"/>
          <w:marRight w:val="0"/>
          <w:marTop w:val="0"/>
          <w:marBottom w:val="0"/>
          <w:divBdr>
            <w:top w:val="none" w:sz="0" w:space="0" w:color="auto"/>
            <w:left w:val="none" w:sz="0" w:space="0" w:color="auto"/>
            <w:bottom w:val="none" w:sz="0" w:space="0" w:color="auto"/>
            <w:right w:val="none" w:sz="0" w:space="0" w:color="auto"/>
          </w:divBdr>
          <w:divsChild>
            <w:div w:id="1051265924">
              <w:marLeft w:val="-150"/>
              <w:marRight w:val="-150"/>
              <w:marTop w:val="0"/>
              <w:marBottom w:val="0"/>
              <w:divBdr>
                <w:top w:val="none" w:sz="0" w:space="0" w:color="auto"/>
                <w:left w:val="none" w:sz="0" w:space="0" w:color="auto"/>
                <w:bottom w:val="none" w:sz="0" w:space="0" w:color="auto"/>
                <w:right w:val="none" w:sz="0" w:space="0" w:color="auto"/>
              </w:divBdr>
            </w:div>
          </w:divsChild>
        </w:div>
        <w:div w:id="852961788">
          <w:marLeft w:val="0"/>
          <w:marRight w:val="0"/>
          <w:marTop w:val="0"/>
          <w:marBottom w:val="0"/>
          <w:divBdr>
            <w:top w:val="none" w:sz="0" w:space="0" w:color="auto"/>
            <w:left w:val="none" w:sz="0" w:space="0" w:color="auto"/>
            <w:bottom w:val="none" w:sz="0" w:space="0" w:color="auto"/>
            <w:right w:val="none" w:sz="0" w:space="0" w:color="auto"/>
          </w:divBdr>
          <w:divsChild>
            <w:div w:id="960066696">
              <w:marLeft w:val="-150"/>
              <w:marRight w:val="-150"/>
              <w:marTop w:val="0"/>
              <w:marBottom w:val="0"/>
              <w:divBdr>
                <w:top w:val="none" w:sz="0" w:space="0" w:color="auto"/>
                <w:left w:val="none" w:sz="0" w:space="0" w:color="auto"/>
                <w:bottom w:val="none" w:sz="0" w:space="0" w:color="auto"/>
                <w:right w:val="none" w:sz="0" w:space="0" w:color="auto"/>
              </w:divBdr>
            </w:div>
          </w:divsChild>
        </w:div>
        <w:div w:id="2027903160">
          <w:marLeft w:val="0"/>
          <w:marRight w:val="0"/>
          <w:marTop w:val="0"/>
          <w:marBottom w:val="0"/>
          <w:divBdr>
            <w:top w:val="none" w:sz="0" w:space="0" w:color="auto"/>
            <w:left w:val="none" w:sz="0" w:space="0" w:color="auto"/>
            <w:bottom w:val="none" w:sz="0" w:space="0" w:color="auto"/>
            <w:right w:val="none" w:sz="0" w:space="0" w:color="auto"/>
          </w:divBdr>
          <w:divsChild>
            <w:div w:id="1254819383">
              <w:marLeft w:val="-150"/>
              <w:marRight w:val="-150"/>
              <w:marTop w:val="0"/>
              <w:marBottom w:val="0"/>
              <w:divBdr>
                <w:top w:val="none" w:sz="0" w:space="0" w:color="auto"/>
                <w:left w:val="none" w:sz="0" w:space="0" w:color="auto"/>
                <w:bottom w:val="none" w:sz="0" w:space="0" w:color="auto"/>
                <w:right w:val="none" w:sz="0" w:space="0" w:color="auto"/>
              </w:divBdr>
            </w:div>
          </w:divsChild>
        </w:div>
        <w:div w:id="1727415655">
          <w:marLeft w:val="0"/>
          <w:marRight w:val="0"/>
          <w:marTop w:val="0"/>
          <w:marBottom w:val="0"/>
          <w:divBdr>
            <w:top w:val="none" w:sz="0" w:space="0" w:color="auto"/>
            <w:left w:val="none" w:sz="0" w:space="0" w:color="auto"/>
            <w:bottom w:val="none" w:sz="0" w:space="0" w:color="auto"/>
            <w:right w:val="none" w:sz="0" w:space="0" w:color="auto"/>
          </w:divBdr>
          <w:divsChild>
            <w:div w:id="688482731">
              <w:marLeft w:val="-150"/>
              <w:marRight w:val="-150"/>
              <w:marTop w:val="0"/>
              <w:marBottom w:val="0"/>
              <w:divBdr>
                <w:top w:val="none" w:sz="0" w:space="0" w:color="auto"/>
                <w:left w:val="none" w:sz="0" w:space="0" w:color="auto"/>
                <w:bottom w:val="none" w:sz="0" w:space="0" w:color="auto"/>
                <w:right w:val="none" w:sz="0" w:space="0" w:color="auto"/>
              </w:divBdr>
            </w:div>
          </w:divsChild>
        </w:div>
        <w:div w:id="59523525">
          <w:marLeft w:val="0"/>
          <w:marRight w:val="0"/>
          <w:marTop w:val="0"/>
          <w:marBottom w:val="0"/>
          <w:divBdr>
            <w:top w:val="none" w:sz="0" w:space="0" w:color="auto"/>
            <w:left w:val="none" w:sz="0" w:space="0" w:color="auto"/>
            <w:bottom w:val="none" w:sz="0" w:space="0" w:color="auto"/>
            <w:right w:val="none" w:sz="0" w:space="0" w:color="auto"/>
          </w:divBdr>
          <w:divsChild>
            <w:div w:id="299500891">
              <w:marLeft w:val="-150"/>
              <w:marRight w:val="-150"/>
              <w:marTop w:val="0"/>
              <w:marBottom w:val="0"/>
              <w:divBdr>
                <w:top w:val="none" w:sz="0" w:space="0" w:color="auto"/>
                <w:left w:val="none" w:sz="0" w:space="0" w:color="auto"/>
                <w:bottom w:val="none" w:sz="0" w:space="0" w:color="auto"/>
                <w:right w:val="none" w:sz="0" w:space="0" w:color="auto"/>
              </w:divBdr>
            </w:div>
          </w:divsChild>
        </w:div>
        <w:div w:id="52311330">
          <w:marLeft w:val="0"/>
          <w:marRight w:val="0"/>
          <w:marTop w:val="0"/>
          <w:marBottom w:val="0"/>
          <w:divBdr>
            <w:top w:val="none" w:sz="0" w:space="0" w:color="auto"/>
            <w:left w:val="none" w:sz="0" w:space="0" w:color="auto"/>
            <w:bottom w:val="none" w:sz="0" w:space="0" w:color="auto"/>
            <w:right w:val="none" w:sz="0" w:space="0" w:color="auto"/>
          </w:divBdr>
          <w:divsChild>
            <w:div w:id="950433213">
              <w:marLeft w:val="-150"/>
              <w:marRight w:val="-150"/>
              <w:marTop w:val="0"/>
              <w:marBottom w:val="0"/>
              <w:divBdr>
                <w:top w:val="none" w:sz="0" w:space="0" w:color="auto"/>
                <w:left w:val="none" w:sz="0" w:space="0" w:color="auto"/>
                <w:bottom w:val="none" w:sz="0" w:space="0" w:color="auto"/>
                <w:right w:val="none" w:sz="0" w:space="0" w:color="auto"/>
              </w:divBdr>
            </w:div>
          </w:divsChild>
        </w:div>
        <w:div w:id="1998193092">
          <w:marLeft w:val="0"/>
          <w:marRight w:val="0"/>
          <w:marTop w:val="0"/>
          <w:marBottom w:val="0"/>
          <w:divBdr>
            <w:top w:val="none" w:sz="0" w:space="0" w:color="auto"/>
            <w:left w:val="none" w:sz="0" w:space="0" w:color="auto"/>
            <w:bottom w:val="none" w:sz="0" w:space="0" w:color="auto"/>
            <w:right w:val="none" w:sz="0" w:space="0" w:color="auto"/>
          </w:divBdr>
          <w:divsChild>
            <w:div w:id="1679650827">
              <w:marLeft w:val="-150"/>
              <w:marRight w:val="-150"/>
              <w:marTop w:val="0"/>
              <w:marBottom w:val="0"/>
              <w:divBdr>
                <w:top w:val="none" w:sz="0" w:space="0" w:color="auto"/>
                <w:left w:val="none" w:sz="0" w:space="0" w:color="auto"/>
                <w:bottom w:val="none" w:sz="0" w:space="0" w:color="auto"/>
                <w:right w:val="none" w:sz="0" w:space="0" w:color="auto"/>
              </w:divBdr>
            </w:div>
          </w:divsChild>
        </w:div>
        <w:div w:id="1514761533">
          <w:marLeft w:val="0"/>
          <w:marRight w:val="0"/>
          <w:marTop w:val="0"/>
          <w:marBottom w:val="0"/>
          <w:divBdr>
            <w:top w:val="none" w:sz="0" w:space="0" w:color="auto"/>
            <w:left w:val="none" w:sz="0" w:space="0" w:color="auto"/>
            <w:bottom w:val="none" w:sz="0" w:space="0" w:color="auto"/>
            <w:right w:val="none" w:sz="0" w:space="0" w:color="auto"/>
          </w:divBdr>
          <w:divsChild>
            <w:div w:id="1405255261">
              <w:marLeft w:val="-150"/>
              <w:marRight w:val="-150"/>
              <w:marTop w:val="0"/>
              <w:marBottom w:val="0"/>
              <w:divBdr>
                <w:top w:val="none" w:sz="0" w:space="0" w:color="auto"/>
                <w:left w:val="none" w:sz="0" w:space="0" w:color="auto"/>
                <w:bottom w:val="none" w:sz="0" w:space="0" w:color="auto"/>
                <w:right w:val="none" w:sz="0" w:space="0" w:color="auto"/>
              </w:divBdr>
            </w:div>
          </w:divsChild>
        </w:div>
        <w:div w:id="214394363">
          <w:marLeft w:val="0"/>
          <w:marRight w:val="0"/>
          <w:marTop w:val="0"/>
          <w:marBottom w:val="0"/>
          <w:divBdr>
            <w:top w:val="none" w:sz="0" w:space="0" w:color="auto"/>
            <w:left w:val="none" w:sz="0" w:space="0" w:color="auto"/>
            <w:bottom w:val="none" w:sz="0" w:space="0" w:color="auto"/>
            <w:right w:val="none" w:sz="0" w:space="0" w:color="auto"/>
          </w:divBdr>
          <w:divsChild>
            <w:div w:id="1744451988">
              <w:marLeft w:val="-150"/>
              <w:marRight w:val="-150"/>
              <w:marTop w:val="0"/>
              <w:marBottom w:val="0"/>
              <w:divBdr>
                <w:top w:val="none" w:sz="0" w:space="0" w:color="auto"/>
                <w:left w:val="none" w:sz="0" w:space="0" w:color="auto"/>
                <w:bottom w:val="none" w:sz="0" w:space="0" w:color="auto"/>
                <w:right w:val="none" w:sz="0" w:space="0" w:color="auto"/>
              </w:divBdr>
            </w:div>
          </w:divsChild>
        </w:div>
        <w:div w:id="1544054210">
          <w:marLeft w:val="0"/>
          <w:marRight w:val="0"/>
          <w:marTop w:val="0"/>
          <w:marBottom w:val="0"/>
          <w:divBdr>
            <w:top w:val="none" w:sz="0" w:space="0" w:color="auto"/>
            <w:left w:val="none" w:sz="0" w:space="0" w:color="auto"/>
            <w:bottom w:val="none" w:sz="0" w:space="0" w:color="auto"/>
            <w:right w:val="none" w:sz="0" w:space="0" w:color="auto"/>
          </w:divBdr>
          <w:divsChild>
            <w:div w:id="1692999217">
              <w:marLeft w:val="-150"/>
              <w:marRight w:val="-150"/>
              <w:marTop w:val="0"/>
              <w:marBottom w:val="0"/>
              <w:divBdr>
                <w:top w:val="none" w:sz="0" w:space="0" w:color="auto"/>
                <w:left w:val="none" w:sz="0" w:space="0" w:color="auto"/>
                <w:bottom w:val="none" w:sz="0" w:space="0" w:color="auto"/>
                <w:right w:val="none" w:sz="0" w:space="0" w:color="auto"/>
              </w:divBdr>
            </w:div>
          </w:divsChild>
        </w:div>
        <w:div w:id="722409150">
          <w:marLeft w:val="0"/>
          <w:marRight w:val="0"/>
          <w:marTop w:val="0"/>
          <w:marBottom w:val="0"/>
          <w:divBdr>
            <w:top w:val="none" w:sz="0" w:space="0" w:color="auto"/>
            <w:left w:val="none" w:sz="0" w:space="0" w:color="auto"/>
            <w:bottom w:val="none" w:sz="0" w:space="0" w:color="auto"/>
            <w:right w:val="none" w:sz="0" w:space="0" w:color="auto"/>
          </w:divBdr>
          <w:divsChild>
            <w:div w:id="1783453410">
              <w:marLeft w:val="-150"/>
              <w:marRight w:val="-150"/>
              <w:marTop w:val="0"/>
              <w:marBottom w:val="0"/>
              <w:divBdr>
                <w:top w:val="none" w:sz="0" w:space="0" w:color="auto"/>
                <w:left w:val="none" w:sz="0" w:space="0" w:color="auto"/>
                <w:bottom w:val="none" w:sz="0" w:space="0" w:color="auto"/>
                <w:right w:val="none" w:sz="0" w:space="0" w:color="auto"/>
              </w:divBdr>
            </w:div>
          </w:divsChild>
        </w:div>
        <w:div w:id="707723818">
          <w:marLeft w:val="0"/>
          <w:marRight w:val="0"/>
          <w:marTop w:val="0"/>
          <w:marBottom w:val="0"/>
          <w:divBdr>
            <w:top w:val="none" w:sz="0" w:space="0" w:color="auto"/>
            <w:left w:val="none" w:sz="0" w:space="0" w:color="auto"/>
            <w:bottom w:val="none" w:sz="0" w:space="0" w:color="auto"/>
            <w:right w:val="none" w:sz="0" w:space="0" w:color="auto"/>
          </w:divBdr>
          <w:divsChild>
            <w:div w:id="369962405">
              <w:marLeft w:val="-150"/>
              <w:marRight w:val="-150"/>
              <w:marTop w:val="0"/>
              <w:marBottom w:val="0"/>
              <w:divBdr>
                <w:top w:val="none" w:sz="0" w:space="0" w:color="auto"/>
                <w:left w:val="none" w:sz="0" w:space="0" w:color="auto"/>
                <w:bottom w:val="none" w:sz="0" w:space="0" w:color="auto"/>
                <w:right w:val="none" w:sz="0" w:space="0" w:color="auto"/>
              </w:divBdr>
            </w:div>
          </w:divsChild>
        </w:div>
        <w:div w:id="647437242">
          <w:marLeft w:val="0"/>
          <w:marRight w:val="0"/>
          <w:marTop w:val="0"/>
          <w:marBottom w:val="0"/>
          <w:divBdr>
            <w:top w:val="none" w:sz="0" w:space="0" w:color="auto"/>
            <w:left w:val="none" w:sz="0" w:space="0" w:color="auto"/>
            <w:bottom w:val="none" w:sz="0" w:space="0" w:color="auto"/>
            <w:right w:val="none" w:sz="0" w:space="0" w:color="auto"/>
          </w:divBdr>
          <w:divsChild>
            <w:div w:id="485248080">
              <w:marLeft w:val="-150"/>
              <w:marRight w:val="-150"/>
              <w:marTop w:val="0"/>
              <w:marBottom w:val="0"/>
              <w:divBdr>
                <w:top w:val="none" w:sz="0" w:space="0" w:color="auto"/>
                <w:left w:val="none" w:sz="0" w:space="0" w:color="auto"/>
                <w:bottom w:val="none" w:sz="0" w:space="0" w:color="auto"/>
                <w:right w:val="none" w:sz="0" w:space="0" w:color="auto"/>
              </w:divBdr>
            </w:div>
          </w:divsChild>
        </w:div>
        <w:div w:id="1395008128">
          <w:marLeft w:val="0"/>
          <w:marRight w:val="0"/>
          <w:marTop w:val="0"/>
          <w:marBottom w:val="0"/>
          <w:divBdr>
            <w:top w:val="none" w:sz="0" w:space="0" w:color="auto"/>
            <w:left w:val="none" w:sz="0" w:space="0" w:color="auto"/>
            <w:bottom w:val="none" w:sz="0" w:space="0" w:color="auto"/>
            <w:right w:val="none" w:sz="0" w:space="0" w:color="auto"/>
          </w:divBdr>
          <w:divsChild>
            <w:div w:id="1207374564">
              <w:marLeft w:val="-150"/>
              <w:marRight w:val="-150"/>
              <w:marTop w:val="0"/>
              <w:marBottom w:val="0"/>
              <w:divBdr>
                <w:top w:val="none" w:sz="0" w:space="0" w:color="auto"/>
                <w:left w:val="none" w:sz="0" w:space="0" w:color="auto"/>
                <w:bottom w:val="none" w:sz="0" w:space="0" w:color="auto"/>
                <w:right w:val="none" w:sz="0" w:space="0" w:color="auto"/>
              </w:divBdr>
            </w:div>
          </w:divsChild>
        </w:div>
        <w:div w:id="1438140295">
          <w:marLeft w:val="0"/>
          <w:marRight w:val="0"/>
          <w:marTop w:val="0"/>
          <w:marBottom w:val="0"/>
          <w:divBdr>
            <w:top w:val="none" w:sz="0" w:space="0" w:color="auto"/>
            <w:left w:val="none" w:sz="0" w:space="0" w:color="auto"/>
            <w:bottom w:val="none" w:sz="0" w:space="0" w:color="auto"/>
            <w:right w:val="none" w:sz="0" w:space="0" w:color="auto"/>
          </w:divBdr>
          <w:divsChild>
            <w:div w:id="664749987">
              <w:marLeft w:val="-150"/>
              <w:marRight w:val="-150"/>
              <w:marTop w:val="0"/>
              <w:marBottom w:val="0"/>
              <w:divBdr>
                <w:top w:val="none" w:sz="0" w:space="0" w:color="auto"/>
                <w:left w:val="none" w:sz="0" w:space="0" w:color="auto"/>
                <w:bottom w:val="none" w:sz="0" w:space="0" w:color="auto"/>
                <w:right w:val="none" w:sz="0" w:space="0" w:color="auto"/>
              </w:divBdr>
            </w:div>
          </w:divsChild>
        </w:div>
        <w:div w:id="1968662638">
          <w:marLeft w:val="0"/>
          <w:marRight w:val="0"/>
          <w:marTop w:val="0"/>
          <w:marBottom w:val="0"/>
          <w:divBdr>
            <w:top w:val="none" w:sz="0" w:space="0" w:color="auto"/>
            <w:left w:val="none" w:sz="0" w:space="0" w:color="auto"/>
            <w:bottom w:val="none" w:sz="0" w:space="0" w:color="auto"/>
            <w:right w:val="none" w:sz="0" w:space="0" w:color="auto"/>
          </w:divBdr>
          <w:divsChild>
            <w:div w:id="484320889">
              <w:marLeft w:val="-150"/>
              <w:marRight w:val="-150"/>
              <w:marTop w:val="0"/>
              <w:marBottom w:val="0"/>
              <w:divBdr>
                <w:top w:val="none" w:sz="0" w:space="0" w:color="auto"/>
                <w:left w:val="none" w:sz="0" w:space="0" w:color="auto"/>
                <w:bottom w:val="none" w:sz="0" w:space="0" w:color="auto"/>
                <w:right w:val="none" w:sz="0" w:space="0" w:color="auto"/>
              </w:divBdr>
            </w:div>
          </w:divsChild>
        </w:div>
        <w:div w:id="248732521">
          <w:marLeft w:val="0"/>
          <w:marRight w:val="0"/>
          <w:marTop w:val="0"/>
          <w:marBottom w:val="0"/>
          <w:divBdr>
            <w:top w:val="none" w:sz="0" w:space="0" w:color="auto"/>
            <w:left w:val="none" w:sz="0" w:space="0" w:color="auto"/>
            <w:bottom w:val="none" w:sz="0" w:space="0" w:color="auto"/>
            <w:right w:val="none" w:sz="0" w:space="0" w:color="auto"/>
          </w:divBdr>
          <w:divsChild>
            <w:div w:id="1564831976">
              <w:marLeft w:val="-150"/>
              <w:marRight w:val="-150"/>
              <w:marTop w:val="0"/>
              <w:marBottom w:val="0"/>
              <w:divBdr>
                <w:top w:val="none" w:sz="0" w:space="0" w:color="auto"/>
                <w:left w:val="none" w:sz="0" w:space="0" w:color="auto"/>
                <w:bottom w:val="none" w:sz="0" w:space="0" w:color="auto"/>
                <w:right w:val="none" w:sz="0" w:space="0" w:color="auto"/>
              </w:divBdr>
            </w:div>
          </w:divsChild>
        </w:div>
        <w:div w:id="1118140920">
          <w:marLeft w:val="0"/>
          <w:marRight w:val="0"/>
          <w:marTop w:val="0"/>
          <w:marBottom w:val="0"/>
          <w:divBdr>
            <w:top w:val="none" w:sz="0" w:space="0" w:color="auto"/>
            <w:left w:val="none" w:sz="0" w:space="0" w:color="auto"/>
            <w:bottom w:val="none" w:sz="0" w:space="0" w:color="auto"/>
            <w:right w:val="none" w:sz="0" w:space="0" w:color="auto"/>
          </w:divBdr>
          <w:divsChild>
            <w:div w:id="1853377840">
              <w:marLeft w:val="-150"/>
              <w:marRight w:val="-150"/>
              <w:marTop w:val="0"/>
              <w:marBottom w:val="0"/>
              <w:divBdr>
                <w:top w:val="none" w:sz="0" w:space="0" w:color="auto"/>
                <w:left w:val="none" w:sz="0" w:space="0" w:color="auto"/>
                <w:bottom w:val="none" w:sz="0" w:space="0" w:color="auto"/>
                <w:right w:val="none" w:sz="0" w:space="0" w:color="auto"/>
              </w:divBdr>
            </w:div>
          </w:divsChild>
        </w:div>
        <w:div w:id="187137245">
          <w:marLeft w:val="0"/>
          <w:marRight w:val="0"/>
          <w:marTop w:val="0"/>
          <w:marBottom w:val="0"/>
          <w:divBdr>
            <w:top w:val="none" w:sz="0" w:space="0" w:color="auto"/>
            <w:left w:val="none" w:sz="0" w:space="0" w:color="auto"/>
            <w:bottom w:val="none" w:sz="0" w:space="0" w:color="auto"/>
            <w:right w:val="none" w:sz="0" w:space="0" w:color="auto"/>
          </w:divBdr>
          <w:divsChild>
            <w:div w:id="1428425779">
              <w:marLeft w:val="-150"/>
              <w:marRight w:val="-150"/>
              <w:marTop w:val="0"/>
              <w:marBottom w:val="0"/>
              <w:divBdr>
                <w:top w:val="none" w:sz="0" w:space="0" w:color="auto"/>
                <w:left w:val="none" w:sz="0" w:space="0" w:color="auto"/>
                <w:bottom w:val="none" w:sz="0" w:space="0" w:color="auto"/>
                <w:right w:val="none" w:sz="0" w:space="0" w:color="auto"/>
              </w:divBdr>
            </w:div>
          </w:divsChild>
        </w:div>
        <w:div w:id="248196661">
          <w:marLeft w:val="0"/>
          <w:marRight w:val="0"/>
          <w:marTop w:val="0"/>
          <w:marBottom w:val="0"/>
          <w:divBdr>
            <w:top w:val="none" w:sz="0" w:space="0" w:color="auto"/>
            <w:left w:val="none" w:sz="0" w:space="0" w:color="auto"/>
            <w:bottom w:val="none" w:sz="0" w:space="0" w:color="auto"/>
            <w:right w:val="none" w:sz="0" w:space="0" w:color="auto"/>
          </w:divBdr>
          <w:divsChild>
            <w:div w:id="1368679628">
              <w:marLeft w:val="-150"/>
              <w:marRight w:val="-150"/>
              <w:marTop w:val="0"/>
              <w:marBottom w:val="0"/>
              <w:divBdr>
                <w:top w:val="none" w:sz="0" w:space="0" w:color="auto"/>
                <w:left w:val="none" w:sz="0" w:space="0" w:color="auto"/>
                <w:bottom w:val="none" w:sz="0" w:space="0" w:color="auto"/>
                <w:right w:val="none" w:sz="0" w:space="0" w:color="auto"/>
              </w:divBdr>
            </w:div>
          </w:divsChild>
        </w:div>
        <w:div w:id="496849485">
          <w:marLeft w:val="0"/>
          <w:marRight w:val="0"/>
          <w:marTop w:val="0"/>
          <w:marBottom w:val="0"/>
          <w:divBdr>
            <w:top w:val="none" w:sz="0" w:space="0" w:color="auto"/>
            <w:left w:val="none" w:sz="0" w:space="0" w:color="auto"/>
            <w:bottom w:val="none" w:sz="0" w:space="0" w:color="auto"/>
            <w:right w:val="none" w:sz="0" w:space="0" w:color="auto"/>
          </w:divBdr>
          <w:divsChild>
            <w:div w:id="939220002">
              <w:marLeft w:val="-150"/>
              <w:marRight w:val="-150"/>
              <w:marTop w:val="0"/>
              <w:marBottom w:val="0"/>
              <w:divBdr>
                <w:top w:val="none" w:sz="0" w:space="0" w:color="auto"/>
                <w:left w:val="none" w:sz="0" w:space="0" w:color="auto"/>
                <w:bottom w:val="none" w:sz="0" w:space="0" w:color="auto"/>
                <w:right w:val="none" w:sz="0" w:space="0" w:color="auto"/>
              </w:divBdr>
            </w:div>
          </w:divsChild>
        </w:div>
        <w:div w:id="393896857">
          <w:marLeft w:val="0"/>
          <w:marRight w:val="0"/>
          <w:marTop w:val="0"/>
          <w:marBottom w:val="0"/>
          <w:divBdr>
            <w:top w:val="none" w:sz="0" w:space="0" w:color="auto"/>
            <w:left w:val="none" w:sz="0" w:space="0" w:color="auto"/>
            <w:bottom w:val="none" w:sz="0" w:space="0" w:color="auto"/>
            <w:right w:val="none" w:sz="0" w:space="0" w:color="auto"/>
          </w:divBdr>
          <w:divsChild>
            <w:div w:id="23679406">
              <w:marLeft w:val="-150"/>
              <w:marRight w:val="-150"/>
              <w:marTop w:val="0"/>
              <w:marBottom w:val="0"/>
              <w:divBdr>
                <w:top w:val="none" w:sz="0" w:space="0" w:color="auto"/>
                <w:left w:val="none" w:sz="0" w:space="0" w:color="auto"/>
                <w:bottom w:val="none" w:sz="0" w:space="0" w:color="auto"/>
                <w:right w:val="none" w:sz="0" w:space="0" w:color="auto"/>
              </w:divBdr>
            </w:div>
          </w:divsChild>
        </w:div>
        <w:div w:id="690761227">
          <w:marLeft w:val="0"/>
          <w:marRight w:val="0"/>
          <w:marTop w:val="0"/>
          <w:marBottom w:val="0"/>
          <w:divBdr>
            <w:top w:val="none" w:sz="0" w:space="0" w:color="auto"/>
            <w:left w:val="none" w:sz="0" w:space="0" w:color="auto"/>
            <w:bottom w:val="none" w:sz="0" w:space="0" w:color="auto"/>
            <w:right w:val="none" w:sz="0" w:space="0" w:color="auto"/>
          </w:divBdr>
          <w:divsChild>
            <w:div w:id="56438445">
              <w:marLeft w:val="-150"/>
              <w:marRight w:val="-150"/>
              <w:marTop w:val="0"/>
              <w:marBottom w:val="0"/>
              <w:divBdr>
                <w:top w:val="none" w:sz="0" w:space="0" w:color="auto"/>
                <w:left w:val="none" w:sz="0" w:space="0" w:color="auto"/>
                <w:bottom w:val="none" w:sz="0" w:space="0" w:color="auto"/>
                <w:right w:val="none" w:sz="0" w:space="0" w:color="auto"/>
              </w:divBdr>
            </w:div>
          </w:divsChild>
        </w:div>
        <w:div w:id="1703359054">
          <w:marLeft w:val="0"/>
          <w:marRight w:val="0"/>
          <w:marTop w:val="0"/>
          <w:marBottom w:val="0"/>
          <w:divBdr>
            <w:top w:val="none" w:sz="0" w:space="0" w:color="auto"/>
            <w:left w:val="none" w:sz="0" w:space="0" w:color="auto"/>
            <w:bottom w:val="none" w:sz="0" w:space="0" w:color="auto"/>
            <w:right w:val="none" w:sz="0" w:space="0" w:color="auto"/>
          </w:divBdr>
          <w:divsChild>
            <w:div w:id="13188016">
              <w:marLeft w:val="-150"/>
              <w:marRight w:val="-150"/>
              <w:marTop w:val="0"/>
              <w:marBottom w:val="0"/>
              <w:divBdr>
                <w:top w:val="none" w:sz="0" w:space="0" w:color="auto"/>
                <w:left w:val="none" w:sz="0" w:space="0" w:color="auto"/>
                <w:bottom w:val="none" w:sz="0" w:space="0" w:color="auto"/>
                <w:right w:val="none" w:sz="0" w:space="0" w:color="auto"/>
              </w:divBdr>
            </w:div>
          </w:divsChild>
        </w:div>
        <w:div w:id="796530811">
          <w:marLeft w:val="0"/>
          <w:marRight w:val="0"/>
          <w:marTop w:val="0"/>
          <w:marBottom w:val="0"/>
          <w:divBdr>
            <w:top w:val="none" w:sz="0" w:space="0" w:color="auto"/>
            <w:left w:val="none" w:sz="0" w:space="0" w:color="auto"/>
            <w:bottom w:val="none" w:sz="0" w:space="0" w:color="auto"/>
            <w:right w:val="none" w:sz="0" w:space="0" w:color="auto"/>
          </w:divBdr>
          <w:divsChild>
            <w:div w:id="1840775256">
              <w:marLeft w:val="-150"/>
              <w:marRight w:val="-150"/>
              <w:marTop w:val="0"/>
              <w:marBottom w:val="0"/>
              <w:divBdr>
                <w:top w:val="none" w:sz="0" w:space="0" w:color="auto"/>
                <w:left w:val="none" w:sz="0" w:space="0" w:color="auto"/>
                <w:bottom w:val="none" w:sz="0" w:space="0" w:color="auto"/>
                <w:right w:val="none" w:sz="0" w:space="0" w:color="auto"/>
              </w:divBdr>
            </w:div>
          </w:divsChild>
        </w:div>
        <w:div w:id="1951235478">
          <w:marLeft w:val="0"/>
          <w:marRight w:val="0"/>
          <w:marTop w:val="0"/>
          <w:marBottom w:val="0"/>
          <w:divBdr>
            <w:top w:val="none" w:sz="0" w:space="0" w:color="auto"/>
            <w:left w:val="none" w:sz="0" w:space="0" w:color="auto"/>
            <w:bottom w:val="none" w:sz="0" w:space="0" w:color="auto"/>
            <w:right w:val="none" w:sz="0" w:space="0" w:color="auto"/>
          </w:divBdr>
          <w:divsChild>
            <w:div w:id="987784015">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847791778">
      <w:bodyDiv w:val="1"/>
      <w:marLeft w:val="0"/>
      <w:marRight w:val="0"/>
      <w:marTop w:val="0"/>
      <w:marBottom w:val="0"/>
      <w:divBdr>
        <w:top w:val="none" w:sz="0" w:space="0" w:color="auto"/>
        <w:left w:val="none" w:sz="0" w:space="0" w:color="auto"/>
        <w:bottom w:val="none" w:sz="0" w:space="0" w:color="auto"/>
        <w:right w:val="none" w:sz="0" w:space="0" w:color="auto"/>
      </w:divBdr>
      <w:divsChild>
        <w:div w:id="1710646025">
          <w:marLeft w:val="0"/>
          <w:marRight w:val="0"/>
          <w:marTop w:val="0"/>
          <w:marBottom w:val="300"/>
          <w:divBdr>
            <w:top w:val="none" w:sz="0" w:space="0" w:color="auto"/>
            <w:left w:val="none" w:sz="0" w:space="0" w:color="auto"/>
            <w:bottom w:val="none" w:sz="0" w:space="0" w:color="auto"/>
            <w:right w:val="none" w:sz="0" w:space="0" w:color="auto"/>
          </w:divBdr>
          <w:divsChild>
            <w:div w:id="1617828211">
              <w:marLeft w:val="-225"/>
              <w:marRight w:val="-225"/>
              <w:marTop w:val="0"/>
              <w:marBottom w:val="0"/>
              <w:divBdr>
                <w:top w:val="none" w:sz="0" w:space="0" w:color="auto"/>
                <w:left w:val="none" w:sz="0" w:space="0" w:color="auto"/>
                <w:bottom w:val="none" w:sz="0" w:space="0" w:color="auto"/>
                <w:right w:val="none" w:sz="0" w:space="0" w:color="auto"/>
              </w:divBdr>
              <w:divsChild>
                <w:div w:id="1537114033">
                  <w:marLeft w:val="0"/>
                  <w:marRight w:val="0"/>
                  <w:marTop w:val="0"/>
                  <w:marBottom w:val="0"/>
                  <w:divBdr>
                    <w:top w:val="none" w:sz="0" w:space="0" w:color="auto"/>
                    <w:left w:val="none" w:sz="0" w:space="0" w:color="auto"/>
                    <w:bottom w:val="none" w:sz="0" w:space="0" w:color="auto"/>
                    <w:right w:val="none" w:sz="0" w:space="0" w:color="auto"/>
                  </w:divBdr>
                  <w:divsChild>
                    <w:div w:id="1949045393">
                      <w:marLeft w:val="-150"/>
                      <w:marRight w:val="-150"/>
                      <w:marTop w:val="0"/>
                      <w:marBottom w:val="0"/>
                      <w:divBdr>
                        <w:top w:val="none" w:sz="0" w:space="0" w:color="auto"/>
                        <w:left w:val="none" w:sz="0" w:space="0" w:color="auto"/>
                        <w:bottom w:val="none" w:sz="0" w:space="0" w:color="auto"/>
                        <w:right w:val="none" w:sz="0" w:space="0" w:color="auto"/>
                      </w:divBdr>
                    </w:div>
                  </w:divsChild>
                </w:div>
                <w:div w:id="429011506">
                  <w:marLeft w:val="0"/>
                  <w:marRight w:val="0"/>
                  <w:marTop w:val="0"/>
                  <w:marBottom w:val="0"/>
                  <w:divBdr>
                    <w:top w:val="none" w:sz="0" w:space="0" w:color="auto"/>
                    <w:left w:val="none" w:sz="0" w:space="0" w:color="auto"/>
                    <w:bottom w:val="none" w:sz="0" w:space="0" w:color="auto"/>
                    <w:right w:val="none" w:sz="0" w:space="0" w:color="auto"/>
                  </w:divBdr>
                  <w:divsChild>
                    <w:div w:id="1661151192">
                      <w:marLeft w:val="-150"/>
                      <w:marRight w:val="-150"/>
                      <w:marTop w:val="0"/>
                      <w:marBottom w:val="0"/>
                      <w:divBdr>
                        <w:top w:val="none" w:sz="0" w:space="0" w:color="auto"/>
                        <w:left w:val="none" w:sz="0" w:space="0" w:color="auto"/>
                        <w:bottom w:val="none" w:sz="0" w:space="0" w:color="auto"/>
                        <w:right w:val="none" w:sz="0" w:space="0" w:color="auto"/>
                      </w:divBdr>
                    </w:div>
                  </w:divsChild>
                </w:div>
                <w:div w:id="2027052809">
                  <w:marLeft w:val="0"/>
                  <w:marRight w:val="0"/>
                  <w:marTop w:val="0"/>
                  <w:marBottom w:val="0"/>
                  <w:divBdr>
                    <w:top w:val="none" w:sz="0" w:space="0" w:color="auto"/>
                    <w:left w:val="none" w:sz="0" w:space="0" w:color="auto"/>
                    <w:bottom w:val="none" w:sz="0" w:space="0" w:color="auto"/>
                    <w:right w:val="none" w:sz="0" w:space="0" w:color="auto"/>
                  </w:divBdr>
                  <w:divsChild>
                    <w:div w:id="1264916224">
                      <w:marLeft w:val="-150"/>
                      <w:marRight w:val="-150"/>
                      <w:marTop w:val="0"/>
                      <w:marBottom w:val="0"/>
                      <w:divBdr>
                        <w:top w:val="none" w:sz="0" w:space="0" w:color="auto"/>
                        <w:left w:val="none" w:sz="0" w:space="0" w:color="auto"/>
                        <w:bottom w:val="none" w:sz="0" w:space="0" w:color="auto"/>
                        <w:right w:val="none" w:sz="0" w:space="0" w:color="auto"/>
                      </w:divBdr>
                    </w:div>
                  </w:divsChild>
                </w:div>
                <w:div w:id="760948779">
                  <w:marLeft w:val="0"/>
                  <w:marRight w:val="0"/>
                  <w:marTop w:val="0"/>
                  <w:marBottom w:val="0"/>
                  <w:divBdr>
                    <w:top w:val="none" w:sz="0" w:space="0" w:color="auto"/>
                    <w:left w:val="none" w:sz="0" w:space="0" w:color="auto"/>
                    <w:bottom w:val="none" w:sz="0" w:space="0" w:color="auto"/>
                    <w:right w:val="none" w:sz="0" w:space="0" w:color="auto"/>
                  </w:divBdr>
                  <w:divsChild>
                    <w:div w:id="2118520217">
                      <w:marLeft w:val="-150"/>
                      <w:marRight w:val="-150"/>
                      <w:marTop w:val="0"/>
                      <w:marBottom w:val="0"/>
                      <w:divBdr>
                        <w:top w:val="none" w:sz="0" w:space="0" w:color="auto"/>
                        <w:left w:val="none" w:sz="0" w:space="0" w:color="auto"/>
                        <w:bottom w:val="none" w:sz="0" w:space="0" w:color="auto"/>
                        <w:right w:val="none" w:sz="0" w:space="0" w:color="auto"/>
                      </w:divBdr>
                    </w:div>
                  </w:divsChild>
                </w:div>
                <w:div w:id="1145388543">
                  <w:marLeft w:val="0"/>
                  <w:marRight w:val="0"/>
                  <w:marTop w:val="0"/>
                  <w:marBottom w:val="0"/>
                  <w:divBdr>
                    <w:top w:val="none" w:sz="0" w:space="0" w:color="auto"/>
                    <w:left w:val="none" w:sz="0" w:space="0" w:color="auto"/>
                    <w:bottom w:val="none" w:sz="0" w:space="0" w:color="auto"/>
                    <w:right w:val="none" w:sz="0" w:space="0" w:color="auto"/>
                  </w:divBdr>
                  <w:divsChild>
                    <w:div w:id="16739481">
                      <w:marLeft w:val="-150"/>
                      <w:marRight w:val="-150"/>
                      <w:marTop w:val="0"/>
                      <w:marBottom w:val="0"/>
                      <w:divBdr>
                        <w:top w:val="none" w:sz="0" w:space="0" w:color="auto"/>
                        <w:left w:val="none" w:sz="0" w:space="0" w:color="auto"/>
                        <w:bottom w:val="none" w:sz="0" w:space="0" w:color="auto"/>
                        <w:right w:val="none" w:sz="0" w:space="0" w:color="auto"/>
                      </w:divBdr>
                    </w:div>
                  </w:divsChild>
                </w:div>
                <w:div w:id="1655184682">
                  <w:marLeft w:val="0"/>
                  <w:marRight w:val="0"/>
                  <w:marTop w:val="0"/>
                  <w:marBottom w:val="0"/>
                  <w:divBdr>
                    <w:top w:val="none" w:sz="0" w:space="0" w:color="auto"/>
                    <w:left w:val="none" w:sz="0" w:space="0" w:color="auto"/>
                    <w:bottom w:val="none" w:sz="0" w:space="0" w:color="auto"/>
                    <w:right w:val="none" w:sz="0" w:space="0" w:color="auto"/>
                  </w:divBdr>
                  <w:divsChild>
                    <w:div w:id="1801874188">
                      <w:marLeft w:val="-150"/>
                      <w:marRight w:val="-150"/>
                      <w:marTop w:val="0"/>
                      <w:marBottom w:val="0"/>
                      <w:divBdr>
                        <w:top w:val="none" w:sz="0" w:space="0" w:color="auto"/>
                        <w:left w:val="none" w:sz="0" w:space="0" w:color="auto"/>
                        <w:bottom w:val="none" w:sz="0" w:space="0" w:color="auto"/>
                        <w:right w:val="none" w:sz="0" w:space="0" w:color="auto"/>
                      </w:divBdr>
                    </w:div>
                  </w:divsChild>
                </w:div>
                <w:div w:id="1576236557">
                  <w:marLeft w:val="0"/>
                  <w:marRight w:val="0"/>
                  <w:marTop w:val="0"/>
                  <w:marBottom w:val="0"/>
                  <w:divBdr>
                    <w:top w:val="none" w:sz="0" w:space="0" w:color="auto"/>
                    <w:left w:val="none" w:sz="0" w:space="0" w:color="auto"/>
                    <w:bottom w:val="none" w:sz="0" w:space="0" w:color="auto"/>
                    <w:right w:val="none" w:sz="0" w:space="0" w:color="auto"/>
                  </w:divBdr>
                  <w:divsChild>
                    <w:div w:id="1405948998">
                      <w:marLeft w:val="-150"/>
                      <w:marRight w:val="-150"/>
                      <w:marTop w:val="0"/>
                      <w:marBottom w:val="0"/>
                      <w:divBdr>
                        <w:top w:val="none" w:sz="0" w:space="0" w:color="auto"/>
                        <w:left w:val="none" w:sz="0" w:space="0" w:color="auto"/>
                        <w:bottom w:val="none" w:sz="0" w:space="0" w:color="auto"/>
                        <w:right w:val="none" w:sz="0" w:space="0" w:color="auto"/>
                      </w:divBdr>
                    </w:div>
                  </w:divsChild>
                </w:div>
                <w:div w:id="1145395305">
                  <w:marLeft w:val="0"/>
                  <w:marRight w:val="0"/>
                  <w:marTop w:val="0"/>
                  <w:marBottom w:val="0"/>
                  <w:divBdr>
                    <w:top w:val="none" w:sz="0" w:space="0" w:color="auto"/>
                    <w:left w:val="none" w:sz="0" w:space="0" w:color="auto"/>
                    <w:bottom w:val="none" w:sz="0" w:space="0" w:color="auto"/>
                    <w:right w:val="none" w:sz="0" w:space="0" w:color="auto"/>
                  </w:divBdr>
                  <w:divsChild>
                    <w:div w:id="12813481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837283">
      <w:bodyDiv w:val="1"/>
      <w:marLeft w:val="0"/>
      <w:marRight w:val="0"/>
      <w:marTop w:val="0"/>
      <w:marBottom w:val="0"/>
      <w:divBdr>
        <w:top w:val="none" w:sz="0" w:space="0" w:color="auto"/>
        <w:left w:val="none" w:sz="0" w:space="0" w:color="auto"/>
        <w:bottom w:val="none" w:sz="0" w:space="0" w:color="auto"/>
        <w:right w:val="none" w:sz="0" w:space="0" w:color="auto"/>
      </w:divBdr>
      <w:divsChild>
        <w:div w:id="763303523">
          <w:marLeft w:val="0"/>
          <w:marRight w:val="0"/>
          <w:marTop w:val="0"/>
          <w:marBottom w:val="0"/>
          <w:divBdr>
            <w:top w:val="none" w:sz="0" w:space="0" w:color="auto"/>
            <w:left w:val="none" w:sz="0" w:space="0" w:color="auto"/>
            <w:bottom w:val="none" w:sz="0" w:space="0" w:color="auto"/>
            <w:right w:val="none" w:sz="0" w:space="0" w:color="auto"/>
          </w:divBdr>
        </w:div>
      </w:divsChild>
    </w:div>
    <w:div w:id="178160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apdata.ru/omskaya-oblast/cherlakskiy-rayon/rabochiy-poselok-cherlak/kommunalnaya-ulica/" TargetMode="External"/><Relationship Id="rId117" Type="http://schemas.openxmlformats.org/officeDocument/2006/relationships/theme" Target="theme/theme1.xml"/><Relationship Id="rId21" Type="http://schemas.openxmlformats.org/officeDocument/2006/relationships/hyperlink" Target="https://mapdata.ru/omskaya-oblast/cherlakskiy-rayon/rabochiy-poselok-cherlak/kazachya-ulica/" TargetMode="External"/><Relationship Id="rId42" Type="http://schemas.openxmlformats.org/officeDocument/2006/relationships/hyperlink" Target="https://mapdata.ru/omskaya-oblast/cherlakskiy-rayon/rabochiy-poselok-cherlak/novaya-ulica/" TargetMode="External"/><Relationship Id="rId47" Type="http://schemas.openxmlformats.org/officeDocument/2006/relationships/hyperlink" Target="https://mapdata.ru/omskaya-oblast/cherlakskiy-rayon/rabochiy-poselok-cherlak/pervomayskaya-ulica/" TargetMode="External"/><Relationship Id="rId63" Type="http://schemas.openxmlformats.org/officeDocument/2006/relationships/hyperlink" Target="https://mapdata.ru/omskaya-oblast/cherlakskiy-rayon/rabochiy-poselok-cherlak/sosnovaya-ulica/" TargetMode="External"/><Relationship Id="rId68" Type="http://schemas.openxmlformats.org/officeDocument/2006/relationships/hyperlink" Target="https://mapdata.ru/omskaya-oblast/cherlakskiy-rayon/rabochiy-poselok-cherlak/torgovaya-ulica/" TargetMode="External"/><Relationship Id="rId84" Type="http://schemas.openxmlformats.org/officeDocument/2006/relationships/hyperlink" Target="https://mapdata.ru/omskaya-oblast/cherlakskiy-rayon/rabochiy-poselok-cherlak/2-ya-severnaya-ulica/" TargetMode="External"/><Relationship Id="rId89" Type="http://schemas.openxmlformats.org/officeDocument/2006/relationships/hyperlink" Target="https://mapdata.ru/omskaya-oblast/cherlakskiy-rayon/rabochiy-poselok-cherlak/4-ya-krestyanskaya-ulica/" TargetMode="External"/><Relationship Id="rId112" Type="http://schemas.openxmlformats.org/officeDocument/2006/relationships/hyperlink" Target="http://www.novosibirskgid.ru/omskaya/cherlak/pochtovaya/" TargetMode="External"/><Relationship Id="rId16" Type="http://schemas.openxmlformats.org/officeDocument/2006/relationships/hyperlink" Target="https://mapdata.ru/omskaya-oblast/cherlakskiy-rayon/rabochiy-poselok-cherlak/ulica-ermaka/" TargetMode="External"/><Relationship Id="rId107" Type="http://schemas.openxmlformats.org/officeDocument/2006/relationships/hyperlink" Target="http://www.novosibirskgid.ru/omskaya/cherlak/vostochnaya-2/" TargetMode="External"/><Relationship Id="rId11" Type="http://schemas.openxmlformats.org/officeDocument/2006/relationships/hyperlink" Target="https://mapdata.ru/omskaya-oblast/cherlakskiy-rayon/rabochiy-poselok-cherlak/bolnichnaya-ulica/" TargetMode="External"/><Relationship Id="rId24" Type="http://schemas.openxmlformats.org/officeDocument/2006/relationships/hyperlink" Target="https://mapdata.ru/omskaya-oblast/cherlakskiy-rayon/rabochiy-poselok-cherlak/kolcevaya-ulica/" TargetMode="External"/><Relationship Id="rId32" Type="http://schemas.openxmlformats.org/officeDocument/2006/relationships/hyperlink" Target="https://mapdata.ru/omskaya-oblast/cherlakskiy-rayon/rabochiy-poselok-cherlak/ulica-lenina/" TargetMode="External"/><Relationship Id="rId37" Type="http://schemas.openxmlformats.org/officeDocument/2006/relationships/hyperlink" Target="https://mapdata.ru/omskaya-oblast/cherlakskiy-rayon/rabochiy-poselok-cherlak/ulica-melnikova/" TargetMode="External"/><Relationship Id="rId40" Type="http://schemas.openxmlformats.org/officeDocument/2006/relationships/hyperlink" Target="https://mapdata.ru/omskaya-oblast/cherlakskiy-rayon/rabochiy-poselok-cherlak/molodezhnaya-ulica/" TargetMode="External"/><Relationship Id="rId45" Type="http://schemas.openxmlformats.org/officeDocument/2006/relationships/hyperlink" Target="https://mapdata.ru/omskaya-oblast/cherlakskiy-rayon/rabochiy-poselok-cherlak/omskaya-ulica/" TargetMode="External"/><Relationship Id="rId53" Type="http://schemas.openxmlformats.org/officeDocument/2006/relationships/hyperlink" Target="https://mapdata.ru/omskaya-oblast/cherlakskiy-rayon/rabochiy-poselok-cherlak/pribrezhnaya-ulica/" TargetMode="External"/><Relationship Id="rId58" Type="http://schemas.openxmlformats.org/officeDocument/2006/relationships/hyperlink" Target="https://mapdata.ru/omskaya-oblast/cherlakskiy-rayon/rabochiy-poselok-cherlak/rechnaya-ulica/" TargetMode="External"/><Relationship Id="rId66" Type="http://schemas.openxmlformats.org/officeDocument/2006/relationships/hyperlink" Target="https://mapdata.ru/omskaya-oblast/cherlakskiy-rayon/rabochiy-poselok-cherlak/stroitelnaya-ulica/" TargetMode="External"/><Relationship Id="rId74" Type="http://schemas.openxmlformats.org/officeDocument/2006/relationships/hyperlink" Target="https://mapdata.ru/omskaya-oblast/cherlakskiy-rayon/rabochiy-poselok-cherlak/ulica-energetikov/" TargetMode="External"/><Relationship Id="rId79" Type="http://schemas.openxmlformats.org/officeDocument/2006/relationships/hyperlink" Target="https://mapdata.ru/omskaya-oblast/cherlakskiy-rayon/rabochiy-poselok-cherlak/1-ya-severnaya-ulica/" TargetMode="External"/><Relationship Id="rId87" Type="http://schemas.openxmlformats.org/officeDocument/2006/relationships/hyperlink" Target="https://mapdata.ru/omskaya-oblast/cherlakskiy-rayon/rabochiy-poselok-cherlak/3-ya-severnaya-ulica/" TargetMode="External"/><Relationship Id="rId102" Type="http://schemas.openxmlformats.org/officeDocument/2006/relationships/hyperlink" Target="https://mapdata.ru/omskaya-oblast/cherlakskiy-rayon/rabochiy-poselok-cherlak/ulica-50-let-oktyabrya/" TargetMode="External"/><Relationship Id="rId110" Type="http://schemas.openxmlformats.org/officeDocument/2006/relationships/hyperlink" Target="http://www.novosibirskgid.ru/omskaya/cherlak/melnikova/" TargetMode="External"/><Relationship Id="rId115" Type="http://schemas.openxmlformats.org/officeDocument/2006/relationships/hyperlink" Target="http://www.novosibirskgid.ru/architecture/building/cherlakskiy-istoriko-kraevedcheskiy-muzey.html" TargetMode="External"/><Relationship Id="rId5" Type="http://schemas.openxmlformats.org/officeDocument/2006/relationships/hyperlink" Target="https://mapdata.ru/omskaya-oblast/cherlakskiy-rayon/rabochiy-poselok-cherlak/ulica-a-buya/" TargetMode="External"/><Relationship Id="rId61" Type="http://schemas.openxmlformats.org/officeDocument/2006/relationships/hyperlink" Target="https://mapdata.ru/omskaya-oblast/cherlakskiy-rayon/rabochiy-poselok-cherlak/sovetskaya-ulica/" TargetMode="External"/><Relationship Id="rId82" Type="http://schemas.openxmlformats.org/officeDocument/2006/relationships/hyperlink" Target="https://mapdata.ru/omskaya-oblast/cherlakskiy-rayon/rabochiy-poselok-cherlak/2-ya-novaya-ulica/" TargetMode="External"/><Relationship Id="rId90" Type="http://schemas.openxmlformats.org/officeDocument/2006/relationships/hyperlink" Target="https://mapdata.ru/omskaya-oblast/cherlakskiy-rayon/rabochiy-poselok-cherlak/4-ya-severnaya-ulica/" TargetMode="External"/><Relationship Id="rId95" Type="http://schemas.openxmlformats.org/officeDocument/2006/relationships/hyperlink" Target="https://mapdata.ru/omskaya-oblast/cherlakskiy-rayon/rabochiy-poselok-cherlak/6-ya-krestyanskaya-ulica/" TargetMode="External"/><Relationship Id="rId19" Type="http://schemas.openxmlformats.org/officeDocument/2006/relationships/hyperlink" Target="https://mapdata.ru/omskaya-oblast/cherlakskiy-rayon/rabochiy-poselok-cherlak/zelenaya-ulica/" TargetMode="External"/><Relationship Id="rId14" Type="http://schemas.openxmlformats.org/officeDocument/2006/relationships/hyperlink" Target="https://mapdata.ru/omskaya-oblast/cherlakskiy-rayon/rabochiy-poselok-cherlak/ulica-dorozhnikov/" TargetMode="External"/><Relationship Id="rId22" Type="http://schemas.openxmlformats.org/officeDocument/2006/relationships/hyperlink" Target="https://mapdata.ru/omskaya-oblast/cherlakskiy-rayon/rabochiy-poselok-cherlak/territoriya-kvartal-57/" TargetMode="External"/><Relationship Id="rId27" Type="http://schemas.openxmlformats.org/officeDocument/2006/relationships/hyperlink" Target="https://mapdata.ru/omskaya-oblast/cherlakskiy-rayon/rabochiy-poselok-cherlak/kommunisticheskaya-ulica/" TargetMode="External"/><Relationship Id="rId30" Type="http://schemas.openxmlformats.org/officeDocument/2006/relationships/hyperlink" Target="https://mapdata.ru/omskaya-oblast/cherlakskiy-rayon/rabochiy-poselok-cherlak/kooperativnaya-ulica/" TargetMode="External"/><Relationship Id="rId35" Type="http://schemas.openxmlformats.org/officeDocument/2006/relationships/hyperlink" Target="https://mapdata.ru/omskaya-oblast/cherlakskiy-rayon/rabochiy-poselok-cherlak/magistralnaya-ulica/" TargetMode="External"/><Relationship Id="rId43" Type="http://schemas.openxmlformats.org/officeDocument/2006/relationships/hyperlink" Target="https://mapdata.ru/omskaya-oblast/cherlakskiy-rayon/rabochiy-poselok-cherlak/ozernaya-ulica/" TargetMode="External"/><Relationship Id="rId48" Type="http://schemas.openxmlformats.org/officeDocument/2006/relationships/hyperlink" Target="https://mapdata.ru/omskaya-oblast/cherlakskiy-rayon/rabochiy-poselok-cherlak/peschanaya-ulica/" TargetMode="External"/><Relationship Id="rId56" Type="http://schemas.openxmlformats.org/officeDocument/2006/relationships/hyperlink" Target="https://mapdata.ru/omskaya-oblast/cherlakskiy-rayon/rabochiy-poselok-cherlak/rabochaya-ulica/" TargetMode="External"/><Relationship Id="rId64" Type="http://schemas.openxmlformats.org/officeDocument/2006/relationships/hyperlink" Target="https://mapdata.ru/omskaya-oblast/cherlakskiy-rayon/rabochiy-poselok-cherlak/stanichnaya-ulica/" TargetMode="External"/><Relationship Id="rId69" Type="http://schemas.openxmlformats.org/officeDocument/2006/relationships/hyperlink" Target="https://mapdata.ru/omskaya-oblast/cherlakskiy-rayon/rabochiy-poselok-cherlak/transportnaya-ulica/" TargetMode="External"/><Relationship Id="rId77" Type="http://schemas.openxmlformats.org/officeDocument/2006/relationships/hyperlink" Target="https://mapdata.ru/omskaya-oblast/cherlakskiy-rayon/rabochiy-poselok-cherlak/1-ya-krestyanskaya-ulica/" TargetMode="External"/><Relationship Id="rId100" Type="http://schemas.openxmlformats.org/officeDocument/2006/relationships/hyperlink" Target="https://mapdata.ru/omskaya-oblast/cherlakskiy-rayon/rabochiy-poselok-cherlak/8-ya-krestyanskaya-ulica/" TargetMode="External"/><Relationship Id="rId105" Type="http://schemas.openxmlformats.org/officeDocument/2006/relationships/hyperlink" Target="http://www.novosibirskgid.ru/omskaya/cherlak/a-buya/" TargetMode="External"/><Relationship Id="rId113" Type="http://schemas.openxmlformats.org/officeDocument/2006/relationships/hyperlink" Target="http://www.novosibirskgid.ru/omskaya/cherlak/transportnaya/" TargetMode="External"/><Relationship Id="rId8" Type="http://schemas.openxmlformats.org/officeDocument/2006/relationships/hyperlink" Target="https://mapdata.ru/omskaya-oblast/cherlakskiy-rayon/rabochiy-poselok-cherlak/ulica-arhitektorov/" TargetMode="External"/><Relationship Id="rId51" Type="http://schemas.openxmlformats.org/officeDocument/2006/relationships/hyperlink" Target="https://mapdata.ru/omskaya-oblast/cherlakskiy-rayon/rabochiy-poselok-cherlak/poselkovaya-ulica/" TargetMode="External"/><Relationship Id="rId72" Type="http://schemas.openxmlformats.org/officeDocument/2006/relationships/hyperlink" Target="https://mapdata.ru/omskaya-oblast/cherlakskiy-rayon/rabochiy-poselok-cherlak/ulica-shelomovoy/" TargetMode="External"/><Relationship Id="rId80" Type="http://schemas.openxmlformats.org/officeDocument/2006/relationships/hyperlink" Target="https://mapdata.ru/omskaya-oblast/cherlakskiy-rayon/rabochiy-poselok-cherlak/2-ya-vostochnaya-ulica/" TargetMode="External"/><Relationship Id="rId85" Type="http://schemas.openxmlformats.org/officeDocument/2006/relationships/hyperlink" Target="https://mapdata.ru/omskaya-oblast/cherlakskiy-rayon/rabochiy-poselok-cherlak/3-ya-vostochnaya-ulica/" TargetMode="External"/><Relationship Id="rId93" Type="http://schemas.openxmlformats.org/officeDocument/2006/relationships/hyperlink" Target="https://mapdata.ru/omskaya-oblast/cherlakskiy-rayon/rabochiy-poselok-cherlak/5-ya-severnaya-ulica/" TargetMode="External"/><Relationship Id="rId98" Type="http://schemas.openxmlformats.org/officeDocument/2006/relationships/hyperlink" Target="https://mapdata.ru/omskaya-oblast/cherlakskiy-rayon/rabochiy-poselok-cherlak/7-ya-krestyanskaya-ulica/" TargetMode="External"/><Relationship Id="rId3" Type="http://schemas.openxmlformats.org/officeDocument/2006/relationships/settings" Target="settings.xml"/><Relationship Id="rId12" Type="http://schemas.openxmlformats.org/officeDocument/2006/relationships/hyperlink" Target="https://mapdata.ru/omskaya-oblast/cherlakskiy-rayon/rabochiy-poselok-cherlak/ulica-gagarina/" TargetMode="External"/><Relationship Id="rId17" Type="http://schemas.openxmlformats.org/officeDocument/2006/relationships/hyperlink" Target="https://mapdata.ru/omskaya-oblast/cherlakskiy-rayon/rabochiy-poselok-cherlak/zavodskaya-ulica/" TargetMode="External"/><Relationship Id="rId25" Type="http://schemas.openxmlformats.org/officeDocument/2006/relationships/hyperlink" Target="https://mapdata.ru/omskaya-oblast/cherlakskiy-rayon/rabochiy-poselok-cherlak/ulica-komarova/" TargetMode="External"/><Relationship Id="rId33" Type="http://schemas.openxmlformats.org/officeDocument/2006/relationships/hyperlink" Target="https://mapdata.ru/omskaya-oblast/cherlakskiy-rayon/rabochiy-poselok-cherlak/lesnaya-ulica/" TargetMode="External"/><Relationship Id="rId38" Type="http://schemas.openxmlformats.org/officeDocument/2006/relationships/hyperlink" Target="https://mapdata.ru/omskaya-oblast/cherlakskiy-rayon/rabochiy-poselok-cherlak/ulica-mikryukova/" TargetMode="External"/><Relationship Id="rId46" Type="http://schemas.openxmlformats.org/officeDocument/2006/relationships/hyperlink" Target="https://mapdata.ru/omskaya-oblast/cherlakskiy-rayon/rabochiy-poselok-cherlak/osennyaya-ulica/" TargetMode="External"/><Relationship Id="rId59" Type="http://schemas.openxmlformats.org/officeDocument/2006/relationships/hyperlink" Target="https://mapdata.ru/omskaya-oblast/cherlakskiy-rayon/rabochiy-poselok-cherlak/svetlaya-ulica/" TargetMode="External"/><Relationship Id="rId67" Type="http://schemas.openxmlformats.org/officeDocument/2006/relationships/hyperlink" Target="https://mapdata.ru/omskaya-oblast/cherlakskiy-rayon/rabochiy-poselok-cherlak/sudoremontnaya-ulica/" TargetMode="External"/><Relationship Id="rId103" Type="http://schemas.openxmlformats.org/officeDocument/2006/relationships/hyperlink" Target="http://www.novosibirskgid.ru/omskaya/cherlak/40-let-oktyabrya/" TargetMode="External"/><Relationship Id="rId108" Type="http://schemas.openxmlformats.org/officeDocument/2006/relationships/hyperlink" Target="http://www.novosibirskgid.ru/omskaya/cherlak/zelenaya/" TargetMode="External"/><Relationship Id="rId116" Type="http://schemas.openxmlformats.org/officeDocument/2006/relationships/fontTable" Target="fontTable.xml"/><Relationship Id="rId20" Type="http://schemas.openxmlformats.org/officeDocument/2006/relationships/hyperlink" Target="https://mapdata.ru/omskaya-oblast/cherlakskiy-rayon/rabochiy-poselok-cherlak/irtishskaya-ulica/" TargetMode="External"/><Relationship Id="rId41" Type="http://schemas.openxmlformats.org/officeDocument/2006/relationships/hyperlink" Target="https://mapdata.ru/omskaya-oblast/cherlakskiy-rayon/rabochiy-poselok-cherlak/naberezhnaya-ulica/" TargetMode="External"/><Relationship Id="rId54" Type="http://schemas.openxmlformats.org/officeDocument/2006/relationships/hyperlink" Target="https://mapdata.ru/omskaya-oblast/cherlakskiy-rayon/rabochiy-poselok-cherlak/proizvodstvennaya-ulica/" TargetMode="External"/><Relationship Id="rId62" Type="http://schemas.openxmlformats.org/officeDocument/2006/relationships/hyperlink" Target="https://mapdata.ru/omskaya-oblast/cherlakskiy-rayon/rabochiy-poselok-cherlak/solnechnaya-ulica/" TargetMode="External"/><Relationship Id="rId70" Type="http://schemas.openxmlformats.org/officeDocument/2006/relationships/hyperlink" Target="https://mapdata.ru/omskaya-oblast/cherlakskiy-rayon/rabochiy-poselok-cherlak/ulica-truda/" TargetMode="External"/><Relationship Id="rId75" Type="http://schemas.openxmlformats.org/officeDocument/2006/relationships/hyperlink" Target="https://mapdata.ru/omskaya-oblast/cherlakskiy-rayon/rabochiy-poselok-cherlak/yuzhnaya-ulica/" TargetMode="External"/><Relationship Id="rId83" Type="http://schemas.openxmlformats.org/officeDocument/2006/relationships/hyperlink" Target="https://mapdata.ru/omskaya-oblast/cherlakskiy-rayon/rabochiy-poselok-cherlak/2-ya-sadovaya-ulica/" TargetMode="External"/><Relationship Id="rId88" Type="http://schemas.openxmlformats.org/officeDocument/2006/relationships/hyperlink" Target="https://mapdata.ru/omskaya-oblast/cherlakskiy-rayon/rabochiy-poselok-cherlak/4-ya-vostochnaya-ulica/" TargetMode="External"/><Relationship Id="rId91" Type="http://schemas.openxmlformats.org/officeDocument/2006/relationships/hyperlink" Target="https://mapdata.ru/omskaya-oblast/cherlakskiy-rayon/rabochiy-poselok-cherlak/5-ya-vostochnaya-ulica/" TargetMode="External"/><Relationship Id="rId96" Type="http://schemas.openxmlformats.org/officeDocument/2006/relationships/hyperlink" Target="https://mapdata.ru/omskaya-oblast/cherlakskiy-rayon/rabochiy-poselok-cherlak/6-ya-severnaya-ulica/" TargetMode="External"/><Relationship Id="rId111" Type="http://schemas.openxmlformats.org/officeDocument/2006/relationships/hyperlink" Target="http://www.novosibirskgid.ru/omskaya/cherlak/pobedi/" TargetMode="External"/><Relationship Id="rId1" Type="http://schemas.openxmlformats.org/officeDocument/2006/relationships/numbering" Target="numbering.xml"/><Relationship Id="rId6" Type="http://schemas.openxmlformats.org/officeDocument/2006/relationships/hyperlink" Target="https://mapdata.ru/omskaya-oblast/cherlakskiy-rayon/rabochiy-poselok-cherlak/avtostradnaya-ulica/" TargetMode="External"/><Relationship Id="rId15" Type="http://schemas.openxmlformats.org/officeDocument/2006/relationships/hyperlink" Target="https://mapdata.ru/omskaya-oblast/cherlakskiy-rayon/rabochiy-poselok-cherlak/ulica-druzhbi/" TargetMode="External"/><Relationship Id="rId23" Type="http://schemas.openxmlformats.org/officeDocument/2006/relationships/hyperlink" Target="https://mapdata.ru/omskaya-oblast/cherlakskiy-rayon/rabochiy-poselok-cherlak/ulica-kolevatova/" TargetMode="External"/><Relationship Id="rId28" Type="http://schemas.openxmlformats.org/officeDocument/2006/relationships/hyperlink" Target="https://mapdata.ru/omskaya-oblast/cherlakskiy-rayon/rabochiy-poselok-cherlak/komsomolskaya-ulica/" TargetMode="External"/><Relationship Id="rId36" Type="http://schemas.openxmlformats.org/officeDocument/2006/relationships/hyperlink" Target="https://mapdata.ru/omskaya-oblast/cherlakskiy-rayon/rabochiy-poselok-cherlak/ulica-medikov/" TargetMode="External"/><Relationship Id="rId49" Type="http://schemas.openxmlformats.org/officeDocument/2006/relationships/hyperlink" Target="https://mapdata.ru/omskaya-oblast/cherlakskiy-rayon/rabochiy-poselok-cherlak/pionerskaya-ulica/" TargetMode="External"/><Relationship Id="rId57" Type="http://schemas.openxmlformats.org/officeDocument/2006/relationships/hyperlink" Target="https://mapdata.ru/omskaya-oblast/cherlakskiy-rayon/rabochiy-poselok-cherlak/raduzhnaya-ulica/" TargetMode="External"/><Relationship Id="rId106" Type="http://schemas.openxmlformats.org/officeDocument/2006/relationships/hyperlink" Target="http://www.novosibirskgid.ru/omskaya/cherlak/beregovaya/" TargetMode="External"/><Relationship Id="rId114" Type="http://schemas.openxmlformats.org/officeDocument/2006/relationships/hyperlink" Target="http://www.novosibirskgid.ru/nature/lake/ozero-ulzhay.html" TargetMode="External"/><Relationship Id="rId119" Type="http://schemas.microsoft.com/office/2007/relationships/stylesWithEffects" Target="stylesWithEffects.xml"/><Relationship Id="rId10" Type="http://schemas.openxmlformats.org/officeDocument/2006/relationships/hyperlink" Target="https://mapdata.ru/omskaya-oblast/cherlakskiy-rayon/rabochiy-poselok-cherlak/berezovaya-ulica/" TargetMode="External"/><Relationship Id="rId31" Type="http://schemas.openxmlformats.org/officeDocument/2006/relationships/hyperlink" Target="https://mapdata.ru/omskaya-oblast/cherlakskiy-rayon/rabochiy-poselok-cherlak/krasnoarmeyskaya-ulica/" TargetMode="External"/><Relationship Id="rId44" Type="http://schemas.openxmlformats.org/officeDocument/2006/relationships/hyperlink" Target="https://mapdata.ru/omskaya-oblast/cherlakskiy-rayon/rabochiy-poselok-cherlak/oktyabrskaya-ulica/" TargetMode="External"/><Relationship Id="rId52" Type="http://schemas.openxmlformats.org/officeDocument/2006/relationships/hyperlink" Target="https://mapdata.ru/omskaya-oblast/cherlakskiy-rayon/rabochiy-poselok-cherlak/pochtovaya-ulica/" TargetMode="External"/><Relationship Id="rId60" Type="http://schemas.openxmlformats.org/officeDocument/2006/relationships/hyperlink" Target="https://mapdata.ru/omskaya-oblast/cherlakskiy-rayon/rabochiy-poselok-cherlak/sibirskaya-ulica/" TargetMode="External"/><Relationship Id="rId65" Type="http://schemas.openxmlformats.org/officeDocument/2006/relationships/hyperlink" Target="https://mapdata.ru/omskaya-oblast/cherlakskiy-rayon/rabochiy-poselok-cherlak/stepnaya-ulica/" TargetMode="External"/><Relationship Id="rId73" Type="http://schemas.openxmlformats.org/officeDocument/2006/relationships/hyperlink" Target="https://mapdata.ru/omskaya-oblast/cherlakskiy-rayon/rabochiy-poselok-cherlak/shkolnaya-ulica/" TargetMode="External"/><Relationship Id="rId78" Type="http://schemas.openxmlformats.org/officeDocument/2006/relationships/hyperlink" Target="https://mapdata.ru/omskaya-oblast/cherlakskiy-rayon/rabochiy-poselok-cherlak/1-ya-sadovaya-ulica/" TargetMode="External"/><Relationship Id="rId81" Type="http://schemas.openxmlformats.org/officeDocument/2006/relationships/hyperlink" Target="https://mapdata.ru/omskaya-oblast/cherlakskiy-rayon/rabochiy-poselok-cherlak/2-ya-krestyanskaya-ulica/" TargetMode="External"/><Relationship Id="rId86" Type="http://schemas.openxmlformats.org/officeDocument/2006/relationships/hyperlink" Target="https://mapdata.ru/omskaya-oblast/cherlakskiy-rayon/rabochiy-poselok-cherlak/3-ya-krestyanskaya-ulica/" TargetMode="External"/><Relationship Id="rId94" Type="http://schemas.openxmlformats.org/officeDocument/2006/relationships/hyperlink" Target="https://mapdata.ru/omskaya-oblast/cherlakskiy-rayon/rabochiy-poselok-cherlak/6-ya-vostochnaya-ulica/" TargetMode="External"/><Relationship Id="rId99" Type="http://schemas.openxmlformats.org/officeDocument/2006/relationships/hyperlink" Target="https://mapdata.ru/omskaya-oblast/cherlakskiy-rayon/rabochiy-poselok-cherlak/ulica-8-marta/" TargetMode="External"/><Relationship Id="rId101" Type="http://schemas.openxmlformats.org/officeDocument/2006/relationships/hyperlink" Target="https://mapdata.ru/omskaya-oblast/cherlakskiy-rayon/rabochiy-poselok-cherlak/ulica-40-let-oktyabrya/" TargetMode="External"/><Relationship Id="rId4" Type="http://schemas.openxmlformats.org/officeDocument/2006/relationships/webSettings" Target="webSettings.xml"/><Relationship Id="rId9" Type="http://schemas.openxmlformats.org/officeDocument/2006/relationships/hyperlink" Target="https://mapdata.ru/omskaya-oblast/cherlakskiy-rayon/rabochiy-poselok-cherlak/beregovaya-ulica/" TargetMode="External"/><Relationship Id="rId13" Type="http://schemas.openxmlformats.org/officeDocument/2006/relationships/hyperlink" Target="https://mapdata.ru/omskaya-oblast/cherlakskiy-rayon/rabochiy-poselok-cherlak/ulica-doma-podsobnogo-h-va/" TargetMode="External"/><Relationship Id="rId18" Type="http://schemas.openxmlformats.org/officeDocument/2006/relationships/hyperlink" Target="https://mapdata.ru/omskaya-oblast/cherlakskiy-rayon/rabochiy-poselok-cherlak/zatonskaya-ulica/" TargetMode="External"/><Relationship Id="rId39" Type="http://schemas.openxmlformats.org/officeDocument/2006/relationships/hyperlink" Target="https://mapdata.ru/omskaya-oblast/cherlakskiy-rayon/rabochiy-poselok-cherlak/ulica-mira/" TargetMode="External"/><Relationship Id="rId109" Type="http://schemas.openxmlformats.org/officeDocument/2006/relationships/hyperlink" Target="http://www.novosibirskgid.ru/omskaya/cherlak/lenina/" TargetMode="External"/><Relationship Id="rId34" Type="http://schemas.openxmlformats.org/officeDocument/2006/relationships/hyperlink" Target="https://mapdata.ru/omskaya-oblast/cherlakskiy-rayon/rabochiy-poselok-cherlak/lugovaya-ulica/" TargetMode="External"/><Relationship Id="rId50" Type="http://schemas.openxmlformats.org/officeDocument/2006/relationships/hyperlink" Target="https://mapdata.ru/omskaya-oblast/cherlakskiy-rayon/rabochiy-poselok-cherlak/ulica-pobedi/" TargetMode="External"/><Relationship Id="rId55" Type="http://schemas.openxmlformats.org/officeDocument/2006/relationships/hyperlink" Target="https://mapdata.ru/omskaya-oblast/cherlakskiy-rayon/rabochiy-poselok-cherlak/proletarskaya-ulica/" TargetMode="External"/><Relationship Id="rId76" Type="http://schemas.openxmlformats.org/officeDocument/2006/relationships/hyperlink" Target="https://mapdata.ru/omskaya-oblast/cherlakskiy-rayon/rabochiy-poselok-cherlak/1-ya-vostochnaya-ulica/" TargetMode="External"/><Relationship Id="rId97" Type="http://schemas.openxmlformats.org/officeDocument/2006/relationships/hyperlink" Target="https://mapdata.ru/omskaya-oblast/cherlakskiy-rayon/rabochiy-poselok-cherlak/7-ya-vostochnaya-ulica/" TargetMode="External"/><Relationship Id="rId104" Type="http://schemas.openxmlformats.org/officeDocument/2006/relationships/hyperlink" Target="http://www.novosibirskgid.ru/omskaya/cherlak/40-let-pobedi/" TargetMode="External"/><Relationship Id="rId7" Type="http://schemas.openxmlformats.org/officeDocument/2006/relationships/hyperlink" Target="https://mapdata.ru/omskaya-oblast/cherlakskiy-rayon/rabochiy-poselok-cherlak/ulica-anatoliya-finichenko/" TargetMode="External"/><Relationship Id="rId71" Type="http://schemas.openxmlformats.org/officeDocument/2006/relationships/hyperlink" Target="https://mapdata.ru/omskaya-oblast/cherlakskiy-rayon/rabochiy-poselok-cherlak/celinnaya-ulica/" TargetMode="External"/><Relationship Id="rId92" Type="http://schemas.openxmlformats.org/officeDocument/2006/relationships/hyperlink" Target="https://mapdata.ru/omskaya-oblast/cherlakskiy-rayon/rabochiy-poselok-cherlak/5-ya-krestyanskaya-ulica/" TargetMode="External"/><Relationship Id="rId2" Type="http://schemas.openxmlformats.org/officeDocument/2006/relationships/styles" Target="styles.xml"/><Relationship Id="rId29" Type="http://schemas.openxmlformats.org/officeDocument/2006/relationships/hyperlink" Target="https://mapdata.ru/omskaya-oblast/cherlakskiy-rayon/rabochiy-poselok-cherlak/ulica-konstantina-smirno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4066</Words>
  <Characters>23177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User05</dc:creator>
  <cp:lastModifiedBy>User</cp:lastModifiedBy>
  <cp:revision>2</cp:revision>
  <dcterms:created xsi:type="dcterms:W3CDTF">2026-04-05T05:48:00Z</dcterms:created>
  <dcterms:modified xsi:type="dcterms:W3CDTF">2026-04-05T05:48:00Z</dcterms:modified>
</cp:coreProperties>
</file>