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20A" w:rsidRPr="0004220A" w:rsidRDefault="0004220A" w:rsidP="0004220A">
      <w:pPr>
        <w:shd w:val="clear" w:color="auto" w:fill="FFFFFF"/>
        <w:spacing w:after="84" w:line="402" w:lineRule="atLeast"/>
        <w:outlineLvl w:val="0"/>
        <w:rPr>
          <w:rFonts w:ascii="Arial" w:eastAsia="Times New Roman" w:hAnsi="Arial" w:cs="Arial"/>
          <w:b/>
          <w:bCs/>
          <w:color w:val="371D10"/>
          <w:kern w:val="36"/>
          <w:sz w:val="40"/>
          <w:szCs w:val="40"/>
          <w:lang w:eastAsia="ru-RU"/>
        </w:rPr>
      </w:pPr>
      <w:proofErr w:type="gramStart"/>
      <w:r w:rsidRPr="0004220A">
        <w:rPr>
          <w:rFonts w:ascii="Arial" w:eastAsia="Times New Roman" w:hAnsi="Arial" w:cs="Arial"/>
          <w:b/>
          <w:bCs/>
          <w:color w:val="371D10"/>
          <w:kern w:val="36"/>
          <w:sz w:val="40"/>
          <w:szCs w:val="40"/>
          <w:lang w:eastAsia="ru-RU"/>
        </w:rPr>
        <w:t>Итоговая</w:t>
      </w:r>
      <w:proofErr w:type="gramEnd"/>
      <w:r w:rsidRPr="0004220A">
        <w:rPr>
          <w:rFonts w:ascii="Arial" w:eastAsia="Times New Roman" w:hAnsi="Arial" w:cs="Arial"/>
          <w:b/>
          <w:bCs/>
          <w:color w:val="371D10"/>
          <w:kern w:val="36"/>
          <w:sz w:val="40"/>
          <w:szCs w:val="40"/>
          <w:lang w:eastAsia="ru-RU"/>
        </w:rPr>
        <w:t xml:space="preserve"> НОД во 2 младшей группе. Конспект</w:t>
      </w:r>
    </w:p>
    <w:p w:rsidR="0004220A" w:rsidRPr="0004220A" w:rsidRDefault="0004220A" w:rsidP="0004220A">
      <w:pPr>
        <w:spacing w:after="167" w:line="352" w:lineRule="atLeast"/>
        <w:jc w:val="both"/>
        <w:rPr>
          <w:rFonts w:ascii="Trebuchet MS" w:eastAsia="Times New Roman" w:hAnsi="Trebuchet MS" w:cs="Arial"/>
          <w:b/>
          <w:bCs/>
          <w:color w:val="CC0066"/>
          <w:sz w:val="35"/>
          <w:szCs w:val="35"/>
          <w:lang w:eastAsia="ru-RU"/>
        </w:rPr>
      </w:pPr>
      <w:r w:rsidRPr="0004220A">
        <w:rPr>
          <w:rFonts w:ascii="Trebuchet MS" w:eastAsia="Times New Roman" w:hAnsi="Trebuchet MS" w:cs="Arial"/>
          <w:b/>
          <w:bCs/>
          <w:color w:val="CC0066"/>
          <w:sz w:val="35"/>
          <w:szCs w:val="35"/>
          <w:lang w:eastAsia="ru-RU"/>
        </w:rPr>
        <w:t>Итоговая непосредственно образовательная деяте</w:t>
      </w:r>
      <w:r w:rsidR="00D953BC">
        <w:rPr>
          <w:rFonts w:ascii="Trebuchet MS" w:eastAsia="Times New Roman" w:hAnsi="Trebuchet MS" w:cs="Arial"/>
          <w:b/>
          <w:bCs/>
          <w:color w:val="CC0066"/>
          <w:sz w:val="35"/>
          <w:szCs w:val="35"/>
          <w:lang w:eastAsia="ru-RU"/>
        </w:rPr>
        <w:t>льность «В гости с красной шапочкой</w:t>
      </w:r>
      <w:r w:rsidRPr="0004220A">
        <w:rPr>
          <w:rFonts w:ascii="Trebuchet MS" w:eastAsia="Times New Roman" w:hAnsi="Trebuchet MS" w:cs="Arial"/>
          <w:b/>
          <w:bCs/>
          <w:color w:val="CC0066"/>
          <w:sz w:val="35"/>
          <w:szCs w:val="35"/>
          <w:lang w:eastAsia="ru-RU"/>
        </w:rPr>
        <w:t>» для детей второй младшей группы</w:t>
      </w:r>
    </w:p>
    <w:p w:rsidR="0004220A" w:rsidRPr="0004220A" w:rsidRDefault="0004220A" w:rsidP="00042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Цель: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 выявление уровня </w:t>
      </w:r>
      <w:proofErr w:type="spell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сформированности</w:t>
      </w:r>
      <w:proofErr w:type="spell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знаний, умений и 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навыков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полученных в течение учебного года.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Задачи: 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Обобщить и систематизировать знания и представления детей о диких, домашних животных, их детенышах, голосах.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Закрепить умение различать и называть цвета.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Развивать умение сравнивать две равные (неравные) группы предметов на основе взаимного сопоставления элементов (предметов).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Упражнять в сравнении предметов контрастных и одинаковых размеров; при сравнении предметов соизмерять один предмет с другим по заданному признаку величины пользуясь приемами наложения и приложения, обозначать результат сравнения словами.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Закреплять знание произведений детской художественной литературы.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Закреплять правила поведения в лесу.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Вызывать у детей желание помогать героям в трудной ситуации.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Развивать внимание, память, мышление;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Воспитывать доброжелательное отношение к животным.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Материал: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 ноутбук (запись голосов животных, музыка из песни « Красная шапочка» автор </w:t>
      </w:r>
      <w:proofErr w:type="spell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Шаинский</w:t>
      </w:r>
      <w:proofErr w:type="spell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В.Я.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письмо, Красная Шапочка (герой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), заяц, ежик, волк (игрушки)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,к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орзина с продук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тами (яйцо, конфеты, сыр,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п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и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рожки разн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ой геометрической формы), цветные корзиночки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с карандашами, к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артинки диких животных, раскраски детям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Раздаточный материал: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большие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средние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и маленькие морковки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на прищепках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картинки с на</w:t>
      </w:r>
      <w:r w:rsidR="00D953B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рисованными зайцами (большой, средний, маленький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)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</w:t>
      </w:r>
      <w:proofErr w:type="spellStart"/>
      <w:r w:rsidR="00D953B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С</w:t>
      </w:r>
      <w:proofErr w:type="gramEnd"/>
      <w:r w:rsidR="00D953B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у-джок</w:t>
      </w:r>
      <w:proofErr w:type="spellEnd"/>
      <w:r w:rsidR="00D953B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мячики.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Интеграция образовательных областей: 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"Познание", "Безопасность", "Коммуникация", "Социализация", Чтение художественной литературы", "Музыка", "Здоровье".</w:t>
      </w:r>
    </w:p>
    <w:p w:rsidR="0004220A" w:rsidRPr="0004220A" w:rsidRDefault="0004220A" w:rsidP="0004220A">
      <w:pPr>
        <w:spacing w:after="167" w:line="352" w:lineRule="atLeast"/>
        <w:jc w:val="both"/>
        <w:rPr>
          <w:rFonts w:ascii="Trebuchet MS" w:eastAsia="Times New Roman" w:hAnsi="Trebuchet MS" w:cs="Arial"/>
          <w:b/>
          <w:bCs/>
          <w:color w:val="833713"/>
          <w:sz w:val="35"/>
          <w:szCs w:val="35"/>
          <w:lang w:eastAsia="ru-RU"/>
        </w:rPr>
      </w:pPr>
      <w:r w:rsidRPr="0004220A">
        <w:rPr>
          <w:rFonts w:ascii="Trebuchet MS" w:eastAsia="Times New Roman" w:hAnsi="Trebuchet MS" w:cs="Arial"/>
          <w:b/>
          <w:bCs/>
          <w:color w:val="833713"/>
          <w:sz w:val="35"/>
          <w:szCs w:val="35"/>
          <w:lang w:eastAsia="ru-RU"/>
        </w:rPr>
        <w:t>Ход деятельности:</w:t>
      </w:r>
    </w:p>
    <w:p w:rsidR="0004220A" w:rsidRPr="0004220A" w:rsidRDefault="0004220A" w:rsidP="00042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Ребята, когда я сегодня шла в детский сад, встретила почтальона, он нам передал письмо. Давайте почитаем его?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Дети: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Давайте!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Воспитатель: 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Читает. Чтобы понять от кого письмо, нужно отгадать загадку.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«Бабушка девочку очень любила. Шапочку красную ей подарила. Девочка имя забыла своё. А ну, подскажите как имя её?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Дети: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Красная шапочка.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Воспитатель: 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Да, Красная Шапочка прислала нам письмо, в котором пишет, что собралась идти в гости к бабушке, чтобы было веселей в дороге, она приглашает вас. Пойдем с Красной Шапочкой? (Ответы детей).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Стук в дверь, по</w:t>
      </w:r>
      <w:r w:rsidR="006C6889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является Красная Шапочка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 Здоровается с детьми, и предлагает составить ей компанию, сходить вместе к её бабушке.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Красная Шапочка: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А что нужно положить в корзину я забыла. Вы мне поможете?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proofErr w:type="spell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lastRenderedPageBreak/>
        <w:t>Дид</w:t>
      </w:r>
      <w:proofErr w:type="spell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 игра «Красная шапочка собирается в гости к бабушке»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Дети подсказывают Красной Шапочке что ей необходимо положить в корзину и отнести к бабушке, выбирая из тех продуктов, что приготов</w:t>
      </w:r>
      <w:r w:rsidR="00D953B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лены на столе </w:t>
      </w:r>
      <w:proofErr w:type="gramStart"/>
      <w:r w:rsidR="00D953B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( </w:t>
      </w:r>
      <w:proofErr w:type="gramEnd"/>
      <w:r w:rsidR="00D953B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П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ирожки (разной геометрической формы), яйцо, конфеты, масло, шоколад.)</w:t>
      </w:r>
    </w:p>
    <w:p w:rsidR="0004220A" w:rsidRPr="0004220A" w:rsidRDefault="0004220A" w:rsidP="00042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Воспитатель: 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Ребята, посмотрите какие интересные 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пирожки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Красная Шапочка несет для бабушки, все разные (круглой, квадратной, треугольной, прямоугольной формы). Дети 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определяют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на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какую фигуру похож каждый пирожок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</w:t>
      </w:r>
    </w:p>
    <w:p w:rsidR="0004220A" w:rsidRPr="0004220A" w:rsidRDefault="0004220A" w:rsidP="0004220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04220A" w:rsidRPr="0004220A" w:rsidRDefault="0004220A" w:rsidP="00042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Красная шапочка: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Спасибо за помощь, ребята. Теперь пора в путь!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- Дорога к бабушкиному дому лежит через лес. Вспомните, как надо вести себя в лесу? (дети рассказывают о правилах поведения в природе).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Звучит музыка из песни « Красная шапочка»</w:t>
      </w:r>
      <w:r w:rsidRPr="0004220A">
        <w:rPr>
          <w:rFonts w:ascii="Arial" w:eastAsia="Times New Roman" w:hAnsi="Arial" w:cs="Arial"/>
          <w:b/>
          <w:bCs/>
          <w:color w:val="000000"/>
          <w:sz w:val="25"/>
          <w:szCs w:val="25"/>
          <w:bdr w:val="none" w:sz="0" w:space="0" w:color="auto" w:frame="1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 xml:space="preserve">автор </w:t>
      </w:r>
      <w:proofErr w:type="spellStart"/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Шаинский</w:t>
      </w:r>
      <w:proofErr w:type="spellEnd"/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 xml:space="preserve"> В.Я.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Идут по лесу, встречают зайчика.</w:t>
      </w:r>
    </w:p>
    <w:p w:rsidR="0004220A" w:rsidRPr="0004220A" w:rsidRDefault="0004220A" w:rsidP="00042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Зайка, что же ты так горько плачешь?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Заяц: 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Беда у меня приключилась, помогите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мне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пожалуйста. Собрал я морковку сладкую, вкусную, а вот хватит ли её моей семье – не знаю. Вот у меня 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семья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какая! (Показывает «фотографию»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картинка на экране телевизора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).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В этом мы тебе поможем. Ребята, как узнать хватит ли зайчатам морковки?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Дети: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Каждому зайке дать по м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орковке.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 xml:space="preserve">Работа за столом. Дети раздают морковки зайцам, большому </w:t>
      </w:r>
      <w:proofErr w:type="spellStart"/>
      <w:proofErr w:type="gramStart"/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зайцу-большую</w:t>
      </w:r>
      <w:proofErr w:type="spellEnd"/>
      <w:proofErr w:type="gramEnd"/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морковку, среднему </w:t>
      </w:r>
      <w:proofErr w:type="spellStart"/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зайцу-среднюю</w:t>
      </w:r>
      <w:proofErr w:type="spellEnd"/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, маленькому </w:t>
      </w:r>
      <w:proofErr w:type="spellStart"/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зайцу-маленькую</w:t>
      </w:r>
      <w:proofErr w:type="spellEnd"/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сравнивают количество морковок и зайчат.</w:t>
      </w:r>
    </w:p>
    <w:p w:rsidR="0004220A" w:rsidRPr="0004220A" w:rsidRDefault="0004220A" w:rsidP="0004220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04220A" w:rsidRPr="0004220A" w:rsidRDefault="0004220A" w:rsidP="00042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Заяц: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Спасибо ребята! До свидания. Счастливого пути.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Идут дальше. </w:t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Звучит музыка из песни « Красная шапочка»</w:t>
      </w:r>
      <w:r w:rsidRPr="0004220A">
        <w:rPr>
          <w:rFonts w:ascii="Arial" w:eastAsia="Times New Roman" w:hAnsi="Arial" w:cs="Arial"/>
          <w:b/>
          <w:bCs/>
          <w:color w:val="000000"/>
          <w:sz w:val="25"/>
          <w:szCs w:val="25"/>
          <w:bdr w:val="none" w:sz="0" w:space="0" w:color="auto" w:frame="1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 xml:space="preserve">автор </w:t>
      </w:r>
      <w:proofErr w:type="spellStart"/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Шаинский</w:t>
      </w:r>
      <w:proofErr w:type="spellEnd"/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 xml:space="preserve"> В.Я.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Встречают ежика.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Здравствуй Ёжик, что ты такой грустный?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Ежик: 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Подарили мне карандаши цветные, а я их 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рассыпал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и они перепутались, вот видите. Вздыхает.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Дети, что будем делать? (Дети предлагают помочь ёжику)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proofErr w:type="spell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Дид</w:t>
      </w:r>
      <w:proofErr w:type="spell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 игра «Разложи карандаши по цвету»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</w:t>
      </w:r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в</w:t>
      </w:r>
      <w:proofErr w:type="gramEnd"/>
      <w:r w:rsidR="006B5C3F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корзинку определенного цвета собирают карандаши, соответствующего цвета.</w:t>
      </w:r>
    </w:p>
    <w:p w:rsidR="0004220A" w:rsidRPr="0004220A" w:rsidRDefault="0004220A" w:rsidP="0004220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D953BC" w:rsidRPr="00D20ECC" w:rsidRDefault="0004220A" w:rsidP="00D953BC">
      <w:pPr>
        <w:rPr>
          <w:rFonts w:ascii="Times New Roman" w:hAnsi="Times New Roman" w:cs="Times New Roman"/>
          <w:sz w:val="24"/>
          <w:szCs w:val="24"/>
        </w:rPr>
      </w:pP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Ёжик: 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Спасибо вам за помощь.</w:t>
      </w:r>
      <w:r w:rsidR="00D953BC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А вы хотите поиграть с моими колючими шариками. </w:t>
      </w:r>
      <w:r w:rsidR="00D953BC">
        <w:rPr>
          <w:rFonts w:ascii="Times New Roman" w:hAnsi="Times New Roman" w:cs="Times New Roman"/>
          <w:sz w:val="24"/>
          <w:szCs w:val="24"/>
        </w:rPr>
        <w:t xml:space="preserve"> Игра: «Ёжик» (С использованием  шарика </w:t>
      </w:r>
      <w:r w:rsidR="00D953BC" w:rsidRPr="00D20ECC">
        <w:rPr>
          <w:rFonts w:ascii="Times New Roman" w:hAnsi="Times New Roman" w:cs="Times New Roman"/>
          <w:sz w:val="24"/>
          <w:szCs w:val="24"/>
        </w:rPr>
        <w:t xml:space="preserve">СУ </w:t>
      </w:r>
      <w:proofErr w:type="gramStart"/>
      <w:r w:rsidR="00D953BC" w:rsidRPr="00D20ECC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="00D953BC" w:rsidRPr="00D20ECC">
        <w:rPr>
          <w:rFonts w:ascii="Times New Roman" w:hAnsi="Times New Roman" w:cs="Times New Roman"/>
          <w:sz w:val="24"/>
          <w:szCs w:val="24"/>
        </w:rPr>
        <w:t>ЖОК).</w:t>
      </w:r>
    </w:p>
    <w:p w:rsidR="00D953BC" w:rsidRPr="00D20ECC" w:rsidRDefault="00D953BC" w:rsidP="00D953B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20ECC">
        <w:rPr>
          <w:rFonts w:ascii="Times New Roman" w:hAnsi="Times New Roman" w:cs="Times New Roman"/>
          <w:sz w:val="24"/>
          <w:szCs w:val="24"/>
        </w:rPr>
        <w:t>Описание: упражнение выполняется сначала на правой руке, затем на левой.</w:t>
      </w:r>
      <w:proofErr w:type="gramEnd"/>
    </w:p>
    <w:p w:rsidR="00D953BC" w:rsidRPr="00D20ECC" w:rsidRDefault="00D953BC" w:rsidP="00D953BC">
      <w:pPr>
        <w:rPr>
          <w:rFonts w:ascii="Times New Roman" w:hAnsi="Times New Roman" w:cs="Times New Roman"/>
          <w:sz w:val="24"/>
          <w:szCs w:val="24"/>
        </w:rPr>
      </w:pPr>
      <w:r w:rsidRPr="00D20ECC">
        <w:rPr>
          <w:rFonts w:ascii="Times New Roman" w:hAnsi="Times New Roman" w:cs="Times New Roman"/>
          <w:sz w:val="24"/>
          <w:szCs w:val="24"/>
        </w:rPr>
        <w:t>Ёжик, ёжик, хитрый ёж,</w:t>
      </w:r>
      <w:r w:rsidRPr="00D20ECC">
        <w:rPr>
          <w:rFonts w:ascii="Times New Roman" w:hAnsi="Times New Roman" w:cs="Times New Roman"/>
          <w:sz w:val="24"/>
          <w:szCs w:val="24"/>
        </w:rPr>
        <w:br/>
        <w:t>на клубочек ты похож.</w:t>
      </w:r>
      <w:r w:rsidRPr="00D20ECC">
        <w:rPr>
          <w:rFonts w:ascii="Times New Roman" w:hAnsi="Times New Roman" w:cs="Times New Roman"/>
          <w:sz w:val="24"/>
          <w:szCs w:val="24"/>
        </w:rPr>
        <w:br/>
        <w:t>(дети катают С</w:t>
      </w:r>
      <w:proofErr w:type="gramStart"/>
      <w:r w:rsidRPr="00D20ECC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D20E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0ECC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D20ECC">
        <w:rPr>
          <w:rFonts w:ascii="Times New Roman" w:hAnsi="Times New Roman" w:cs="Times New Roman"/>
          <w:sz w:val="24"/>
          <w:szCs w:val="24"/>
        </w:rPr>
        <w:t xml:space="preserve"> между ладонями)</w:t>
      </w:r>
      <w:r w:rsidRPr="00D20ECC">
        <w:rPr>
          <w:rFonts w:ascii="Times New Roman" w:hAnsi="Times New Roman" w:cs="Times New Roman"/>
          <w:sz w:val="24"/>
          <w:szCs w:val="24"/>
        </w:rPr>
        <w:br/>
        <w:t>На спине иголки</w:t>
      </w:r>
      <w:r w:rsidRPr="00D20ECC">
        <w:rPr>
          <w:rFonts w:ascii="Times New Roman" w:hAnsi="Times New Roman" w:cs="Times New Roman"/>
          <w:sz w:val="24"/>
          <w:szCs w:val="24"/>
        </w:rPr>
        <w:br/>
        <w:t>(массажные движения большого пальца)</w:t>
      </w:r>
      <w:r w:rsidRPr="00D20ECC">
        <w:rPr>
          <w:rFonts w:ascii="Times New Roman" w:hAnsi="Times New Roman" w:cs="Times New Roman"/>
          <w:sz w:val="24"/>
          <w:szCs w:val="24"/>
        </w:rPr>
        <w:br/>
        <w:t>очень-очень колкие.</w:t>
      </w:r>
      <w:r w:rsidRPr="00D20ECC">
        <w:rPr>
          <w:rFonts w:ascii="Times New Roman" w:hAnsi="Times New Roman" w:cs="Times New Roman"/>
          <w:sz w:val="24"/>
          <w:szCs w:val="24"/>
        </w:rPr>
        <w:br/>
      </w:r>
      <w:r w:rsidRPr="00D20ECC">
        <w:rPr>
          <w:rFonts w:ascii="Times New Roman" w:hAnsi="Times New Roman" w:cs="Times New Roman"/>
          <w:sz w:val="24"/>
          <w:szCs w:val="24"/>
        </w:rPr>
        <w:lastRenderedPageBreak/>
        <w:t>(массажные движения указательного пальца)</w:t>
      </w:r>
      <w:r w:rsidRPr="00D20ECC">
        <w:rPr>
          <w:rFonts w:ascii="Times New Roman" w:hAnsi="Times New Roman" w:cs="Times New Roman"/>
          <w:sz w:val="24"/>
          <w:szCs w:val="24"/>
        </w:rPr>
        <w:br/>
        <w:t>Хоть и ростом ёжик мал,</w:t>
      </w:r>
      <w:r w:rsidRPr="00D20ECC">
        <w:rPr>
          <w:rFonts w:ascii="Times New Roman" w:hAnsi="Times New Roman" w:cs="Times New Roman"/>
          <w:sz w:val="24"/>
          <w:szCs w:val="24"/>
        </w:rPr>
        <w:br/>
        <w:t>(массажные движения среднего пальца)</w:t>
      </w:r>
      <w:r w:rsidRPr="00D20ECC">
        <w:rPr>
          <w:rFonts w:ascii="Times New Roman" w:hAnsi="Times New Roman" w:cs="Times New Roman"/>
          <w:sz w:val="24"/>
          <w:szCs w:val="24"/>
        </w:rPr>
        <w:br/>
        <w:t>нам колючки показал,</w:t>
      </w:r>
      <w:r w:rsidRPr="00D20ECC">
        <w:rPr>
          <w:rFonts w:ascii="Times New Roman" w:hAnsi="Times New Roman" w:cs="Times New Roman"/>
          <w:sz w:val="24"/>
          <w:szCs w:val="24"/>
        </w:rPr>
        <w:br/>
        <w:t>(массажные движения безымянного пальца)</w:t>
      </w:r>
      <w:r w:rsidRPr="00D20ECC">
        <w:rPr>
          <w:rFonts w:ascii="Times New Roman" w:hAnsi="Times New Roman" w:cs="Times New Roman"/>
          <w:sz w:val="24"/>
          <w:szCs w:val="24"/>
        </w:rPr>
        <w:br/>
        <w:t>А колючки тоже</w:t>
      </w:r>
      <w:r w:rsidRPr="00D20ECC">
        <w:rPr>
          <w:rFonts w:ascii="Times New Roman" w:hAnsi="Times New Roman" w:cs="Times New Roman"/>
          <w:sz w:val="24"/>
          <w:szCs w:val="24"/>
        </w:rPr>
        <w:br/>
        <w:t>(массажные движения мизинца)</w:t>
      </w:r>
      <w:r w:rsidRPr="00D20ECC">
        <w:rPr>
          <w:rFonts w:ascii="Times New Roman" w:hAnsi="Times New Roman" w:cs="Times New Roman"/>
          <w:sz w:val="24"/>
          <w:szCs w:val="24"/>
        </w:rPr>
        <w:br/>
        <w:t>на ежа похожи</w:t>
      </w:r>
      <w:r w:rsidRPr="00D20ECC">
        <w:rPr>
          <w:rFonts w:ascii="Times New Roman" w:hAnsi="Times New Roman" w:cs="Times New Roman"/>
          <w:sz w:val="24"/>
          <w:szCs w:val="24"/>
        </w:rPr>
        <w:br/>
        <w:t xml:space="preserve">(дети катают Су- </w:t>
      </w:r>
      <w:proofErr w:type="spellStart"/>
      <w:r w:rsidRPr="00D20ECC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D20ECC">
        <w:rPr>
          <w:rFonts w:ascii="Times New Roman" w:hAnsi="Times New Roman" w:cs="Times New Roman"/>
          <w:sz w:val="24"/>
          <w:szCs w:val="24"/>
        </w:rPr>
        <w:t xml:space="preserve"> между ладонями).</w:t>
      </w:r>
    </w:p>
    <w:p w:rsidR="0004220A" w:rsidRPr="0004220A" w:rsidRDefault="0004220A" w:rsidP="00042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До свидания. Счастливого пути.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Молодцы, пора идти дальше.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Дети с воспитателем и Красной шапочкой проходят дальше. Перед ними появляется Волк.</w:t>
      </w:r>
    </w:p>
    <w:p w:rsidR="0004220A" w:rsidRPr="0004220A" w:rsidRDefault="0004220A" w:rsidP="0004220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04220A" w:rsidRPr="0004220A" w:rsidRDefault="0004220A" w:rsidP="00042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Волк.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Здравствуйте ребята. Куда вы идете? (Ответы детей). Если отгадаете загадки, то пропущу вас к бабушке.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1. Зимой спит, летом ульи ворошит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(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м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едведь)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2. Кто зимой холодной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Х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одит злой, голодный? (волк)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3. На спине иголки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Длинные и колкие,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А свернётся он в клубок,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Нет ни головы, ни ног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(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ё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ж)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4. Летом серый, а зимой белый? (заяц)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5. Хитрая плутовка,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Рыжая головка,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Пушистый хвост – краса.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Кто ж это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?. . (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лиса)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Картинки животных выставляются на доске.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- Молодцы, ребята. Как, одним словом можно назвать этих животных? Каких еще диких животных вы знаете? (Ответы детей).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Волк: 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Молодцы, все знаете, пропускаю вас. До свидания.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Пора ребята нам идти дальше (музыка красной шапочки)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 xml:space="preserve">(автор </w:t>
      </w:r>
      <w:proofErr w:type="spell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Шаинский</w:t>
      </w:r>
      <w:proofErr w:type="spell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В.Я.)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Вот мы и пришли к домику, в котором живёт бабушка.</w:t>
      </w:r>
    </w:p>
    <w:p w:rsidR="0004220A" w:rsidRPr="0004220A" w:rsidRDefault="0004220A" w:rsidP="0004220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04220A" w:rsidRDefault="0004220A" w:rsidP="00042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Звучит запись голосов животных.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proofErr w:type="spell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Дид</w:t>
      </w:r>
      <w:proofErr w:type="spell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 игра «Узнай по голосу»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Лай собаки.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Ой, ребята, кто это нас встречает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?(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Ответы детей). Правильно, это собака, а как зовут детеныша у собаки?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Далее мяуканье Кошки, хрюканье поросенка, ржание лошади, пение петуха, гогот гусей).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04220A">
        <w:rPr>
          <w:rFonts w:ascii="Arial" w:eastAsia="Times New Roman" w:hAnsi="Arial" w:cs="Arial"/>
          <w:b/>
          <w:bCs/>
          <w:color w:val="000000"/>
          <w:sz w:val="25"/>
          <w:lang w:eastAsia="ru-RU"/>
        </w:rPr>
        <w:t>Воспитатель: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 Молодцы, всех угадали, вот как много животных живет у 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lastRenderedPageBreak/>
        <w:t xml:space="preserve">бабушки. А как их можно </w:t>
      </w:r>
      <w:proofErr w:type="gramStart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назвать</w:t>
      </w:r>
      <w:proofErr w:type="gramEnd"/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одним словом? (Домашние). Почему домашние? (ответы детей).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 xml:space="preserve">Выходит бабушка, радуется приходу внучки, благодарит </w:t>
      </w:r>
      <w:r w:rsidR="00376B50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детей за помощь и дарит раскраски</w:t>
      </w:r>
      <w:r w:rsidRPr="0004220A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</w:t>
      </w:r>
    </w:p>
    <w:p w:rsidR="00376B50" w:rsidRPr="0004220A" w:rsidRDefault="00376B50" w:rsidP="0004220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Воспитатель подводит итог занятия.</w:t>
      </w:r>
    </w:p>
    <w:p w:rsidR="0004220A" w:rsidRPr="0004220A" w:rsidRDefault="0004220A" w:rsidP="0004220A">
      <w:pPr>
        <w:spacing w:line="240" w:lineRule="auto"/>
        <w:jc w:val="center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F72425" w:rsidRDefault="00F72425"/>
    <w:sectPr w:rsidR="00F72425" w:rsidSect="00F72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220A"/>
    <w:rsid w:val="0004220A"/>
    <w:rsid w:val="0013450E"/>
    <w:rsid w:val="002F5B29"/>
    <w:rsid w:val="00370DD6"/>
    <w:rsid w:val="00376B50"/>
    <w:rsid w:val="006B5C3F"/>
    <w:rsid w:val="006C6889"/>
    <w:rsid w:val="007D6E6F"/>
    <w:rsid w:val="00D953BC"/>
    <w:rsid w:val="00E95809"/>
    <w:rsid w:val="00F72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425"/>
  </w:style>
  <w:style w:type="paragraph" w:styleId="1">
    <w:name w:val="heading 1"/>
    <w:basedOn w:val="a"/>
    <w:link w:val="10"/>
    <w:uiPriority w:val="9"/>
    <w:qFormat/>
    <w:rsid w:val="000422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22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4220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42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2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20104">
          <w:marLeft w:val="0"/>
          <w:marRight w:val="0"/>
          <w:marTop w:val="17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42483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7196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Romaa</dc:creator>
  <cp:lastModifiedBy>katya</cp:lastModifiedBy>
  <cp:revision>6</cp:revision>
  <cp:lastPrinted>2019-05-14T11:13:00Z</cp:lastPrinted>
  <dcterms:created xsi:type="dcterms:W3CDTF">2019-04-28T11:07:00Z</dcterms:created>
  <dcterms:modified xsi:type="dcterms:W3CDTF">2019-05-14T11:50:00Z</dcterms:modified>
</cp:coreProperties>
</file>