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388" w:rsidRPr="00650388" w:rsidRDefault="00650388" w:rsidP="001106A3">
      <w:pPr>
        <w:shd w:val="clear" w:color="auto" w:fill="FFFFFF"/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Внеклассное мероприятие</w:t>
      </w:r>
    </w:p>
    <w:p w:rsidR="00650388" w:rsidRPr="00650388" w:rsidRDefault="00650388" w:rsidP="001106A3">
      <w:pPr>
        <w:shd w:val="clear" w:color="auto" w:fill="FFFFFF"/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«Математическая мозаика»</w:t>
      </w:r>
    </w:p>
    <w:p w:rsidR="00650388" w:rsidRPr="00650388" w:rsidRDefault="001106A3" w:rsidP="001106A3">
      <w:pPr>
        <w:shd w:val="clear" w:color="auto" w:fill="FFFFFF"/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(игра для учащихся 6</w:t>
      </w:r>
      <w:r w:rsidR="00650388"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– 11 классов)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Цели игры: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развитие и укрепление интереса к математике, расширение кругозора учащихся, повышение уровня их математической культуры;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демонстрация красоты математики в окружающем мире, а так же тесной взаимосвязи с различными областями её применения;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</w:t>
      </w:r>
      <w:r w:rsidRPr="0065038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bdr w:val="none" w:sz="0" w:space="0" w:color="auto" w:frame="1"/>
          <w:lang w:eastAsia="ru-RU"/>
        </w:rPr>
        <w:t>развитие коммуникационных способностей, уверенности и раскованности в общении.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Оборудование: 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компьютер;</w:t>
      </w: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мульти</w:t>
      </w:r>
      <w:r w:rsidR="001106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медийный проектор,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доска (или экран), презентация игры</w:t>
      </w:r>
      <w:r w:rsidR="001106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B629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сигнальные таблички, таблички для названия</w:t>
      </w:r>
      <w:r w:rsidR="001106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команд (на столах), наглядный материал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Ход игры</w:t>
      </w:r>
    </w:p>
    <w:p w:rsidR="00650388" w:rsidRDefault="00650388" w:rsidP="001106A3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="001106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еред началом игры все учащиеся 6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– 11 классов, желающие принять в ней участие, делятся на две сборные команды (до 7 человек). В течение 2-х минут команды придумывают себе название и записывают его маркером на табличках, которые заранее приготовлены на с</w:t>
      </w:r>
      <w:r w:rsidR="001106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толах. Жюри фиксирует результаты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игры</w:t>
      </w:r>
      <w:r w:rsidR="001106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1106A3" w:rsidRPr="001106A3" w:rsidRDefault="00A547D1" w:rsidP="001106A3">
      <w:pPr>
        <w:shd w:val="clear" w:color="auto" w:fill="FFFFFF"/>
        <w:spacing w:after="0" w:line="330" w:lineRule="atLeast"/>
        <w:jc w:val="center"/>
        <w:textAlignment w:val="baseline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Ход мероприятия</w:t>
      </w:r>
      <w:r w:rsidR="001106A3" w:rsidRPr="001106A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Учитель.</w:t>
      </w:r>
      <w:r w:rsidRPr="00650388">
        <w:rPr>
          <w:rFonts w:ascii="Arial" w:eastAsia="Times New Roman" w:hAnsi="Arial" w:cs="Arial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Дорогие ребята, я рада приветствовать вас на игре «Математическая мозаика» </w:t>
      </w:r>
      <w:r w:rsidR="007C08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1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Эта игра названа так потому, что вопросы, которые в ней прозвучат, продемонстрируют вам красоту математики в окружающем мире, а так же её тесную связь с другими областями знаний. У этой игры простые правила.</w:t>
      </w:r>
    </w:p>
    <w:p w:rsid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Правила игры</w:t>
      </w:r>
    </w:p>
    <w:p w:rsidR="007C0827" w:rsidRDefault="007C0827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C0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Игра состоит из трех туров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7C0827" w:rsidRPr="007C0827" w:rsidRDefault="007C0827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7C0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1 тур. Решай! </w:t>
      </w:r>
      <w:proofErr w:type="gramStart"/>
      <w:r w:rsidRPr="007C0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Смекай</w:t>
      </w:r>
      <w:proofErr w:type="gramEnd"/>
      <w:r w:rsidRPr="007C0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! Отгадывай!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7C08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(слайд</w:t>
      </w:r>
      <w:proofErr w:type="gramStart"/>
      <w:r w:rsidRPr="007C08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2</w:t>
      </w:r>
      <w:proofErr w:type="gramEnd"/>
      <w:r w:rsidRPr="007C08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7C0827" w:rsidRDefault="007C0827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Команды по очереди отрывают лепесток от цветка и отвечают на вопрос.</w:t>
      </w:r>
    </w:p>
    <w:p w:rsidR="007C0827" w:rsidRPr="007C0827" w:rsidRDefault="007C0827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ru-RU"/>
        </w:rPr>
      </w:pPr>
      <w:r w:rsidRPr="007C0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2 тур. </w:t>
      </w:r>
      <w:r w:rsidR="00ED57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Думай! Вникай! Соображай!</w:t>
      </w:r>
    </w:p>
    <w:p w:rsidR="00650388" w:rsidRPr="00650388" w:rsidRDefault="007C0827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Вопросы тура</w:t>
      </w:r>
      <w:r w:rsidR="00650388"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разбиты на шесть категорий </w:t>
      </w:r>
      <w:r w:rsidR="00650388"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3)</w:t>
      </w:r>
      <w:r w:rsidR="00650388"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«Великие и знаменитые»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Вопросы этой категории о знаменитых людях, так или иначе, связанных с математикой.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«Шифровальщик»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этой категории с помощью ребусов зашифрованы математические понятия или названия геометрических фигур.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«Карта мира»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Вопросы этой категории связывают математику и географию.</w:t>
      </w:r>
    </w:p>
    <w:p w:rsidR="00650388" w:rsidRPr="00650388" w:rsidRDefault="007C0827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«Черный ящик</w:t>
      </w:r>
      <w:r w:rsidR="00650388"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650388" w:rsidRPr="00650388" w:rsidRDefault="00F62273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Вопросы этой категории о приборах, фигурах и предметах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650388"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«Чудеса природы»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Вопросы этой категории связывают математику и природу.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«Среднее арифметическое»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Вы знаете, чтобы найти среднее арифметическое двух чисел, нужно сложить эти числа и результат разделить на два. В вопросах этой категории необходимо отыскать среднее арифметическое не чисел, как на уроках математики, а тех предметов и существ, которые вам будут предложены. При ответе на эти вопросы нужно проявить смекалку, сообразительность и чувство юмора.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Команды с экрана выбирают категорию вопроса и его стоимость. Право выбора первого вопроса определяется жеребьевкой.</w:t>
      </w:r>
    </w:p>
    <w:p w:rsid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Право ответа на вопрос принадлежит команде, первой поднявшей сигнальную табличку. В случае верного ответа на счет команды поступает количество баллов, соответствующее стоимости вопроса, и команда получает право выбора следующего вопроса. Если команда дала неправильный ответ, то право ответить на этот вопрос переходит к другой команде. В случае неверного ответа обеих команд право выбора следующего вопроса автоматически переходит к другой команде.</w:t>
      </w:r>
    </w:p>
    <w:p w:rsidR="00F62273" w:rsidRDefault="00F62273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F622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3 тур. Знай! Умей! </w:t>
      </w:r>
      <w:r w:rsidR="00A547D1" w:rsidRPr="00A547D1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(слайд</w:t>
      </w:r>
      <w:proofErr w:type="gramStart"/>
      <w:r w:rsidR="00A547D1" w:rsidRPr="00A547D1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2</w:t>
      </w:r>
      <w:proofErr w:type="gramEnd"/>
      <w:r w:rsidR="00A547D1" w:rsidRPr="00A547D1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A547D1" w:rsidRPr="00A547D1" w:rsidRDefault="00A547D1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Команда получает конверт с заданием. 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Выигрывает команда, набравшая наибольшее количество баллов.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Учитель.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напоследок, простые правила поведения. Во время игры вам необходимо: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вести себя спокойно, но не отсиживаться;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задания выслушивать до конца;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не выкрикивать (громко - это не значит красиво);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быть думающими (для этого у вас есть голова на плечах);</w:t>
      </w:r>
    </w:p>
    <w:p w:rsid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− быть терпеливыми, дать возможность высказаться своим товарищам.</w:t>
      </w:r>
    </w:p>
    <w:p w:rsidR="00A547D1" w:rsidRDefault="00A547D1" w:rsidP="00A547D1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wave"/>
          <w:bdr w:val="none" w:sz="0" w:space="0" w:color="auto" w:frame="1"/>
          <w:lang w:eastAsia="ru-RU"/>
        </w:rPr>
      </w:pPr>
      <w:r w:rsidRPr="00A547D1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wave"/>
          <w:bdr w:val="none" w:sz="0" w:space="0" w:color="auto" w:frame="1"/>
          <w:lang w:eastAsia="ru-RU"/>
        </w:rPr>
        <w:t>Игра:</w:t>
      </w:r>
    </w:p>
    <w:p w:rsidR="00A547D1" w:rsidRDefault="00A547D1" w:rsidP="00A547D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7C0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1 тур. Решай! </w:t>
      </w:r>
      <w:proofErr w:type="gramStart"/>
      <w:r w:rsidRPr="007C0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Смекай</w:t>
      </w:r>
      <w:proofErr w:type="gramEnd"/>
      <w:r w:rsidRPr="007C0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! Отгадывай!</w:t>
      </w:r>
    </w:p>
    <w:p w:rsidR="00A547D1" w:rsidRDefault="00A547D1" w:rsidP="00A547D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A547D1" w:rsidRDefault="00194D9D" w:rsidP="00A547D1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 одному</w:t>
      </w:r>
      <w:r w:rsidR="00A547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от команды отрываем лепесток. За правильный ответ команда зарабатывает 10 баллов.</w:t>
      </w:r>
    </w:p>
    <w:p w:rsidR="00194D9D" w:rsidRDefault="00194D9D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время показывают часы, когда они бьют 13 раз? (их пора нести в ремонт)</w:t>
      </w:r>
    </w:p>
    <w:p w:rsidR="00194D9D" w:rsidRDefault="00194D9D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груше росло 10 груш, а на иве на 2 меньше. Сколько груш росло на иве? (нисколько, т. к. на иве груши не растут)</w:t>
      </w:r>
    </w:p>
    <w:p w:rsidR="00194D9D" w:rsidRDefault="00194D9D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будет с козой, когда ей минет 7 лет? (восьмой пойдет)</w:t>
      </w:r>
    </w:p>
    <w:p w:rsidR="00194D9D" w:rsidRDefault="00194D9D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смотрим мы на цифру 2, а говорим 14?</w:t>
      </w:r>
      <w:r w:rsidR="00D36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 часах)</w:t>
      </w:r>
    </w:p>
    <w:p w:rsidR="00D36BCD" w:rsidRDefault="00D36BCD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Листок бумаги надо разрезать на 8 частей, ограниченных отрезками. Сколько разрезов надо для этого сделать? (7)</w:t>
      </w:r>
    </w:p>
    <w:p w:rsidR="00D36BCD" w:rsidRDefault="00D36BCD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Мешок сахарного песка весит на 50 кг больше, чем половина этого мешка с сахарным песком. Сколько весит мешок сахарного песка? (100 кг)</w:t>
      </w:r>
    </w:p>
    <w:p w:rsidR="005E5498" w:rsidRDefault="005E5498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грядке сидело 6 воробьев, к ним прилетело еще 5.Кот подкрался и схватил одного. Сколько воробьев осталось на грядке?  (1, остальные улетели)</w:t>
      </w:r>
    </w:p>
    <w:p w:rsidR="00D36BCD" w:rsidRDefault="005E5498" w:rsidP="00194D9D">
      <w:pPr>
        <w:pStyle w:val="a5"/>
        <w:numPr>
          <w:ilvl w:val="0"/>
          <w:numId w:val="1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случится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синим шарфом, если его положить на 5 минут в воду? (намокнет) </w:t>
      </w:r>
    </w:p>
    <w:p w:rsidR="005E5498" w:rsidRPr="00566993" w:rsidRDefault="005E5498" w:rsidP="005E5498">
      <w:pPr>
        <w:pStyle w:val="3"/>
        <w:numPr>
          <w:ilvl w:val="0"/>
          <w:numId w:val="1"/>
        </w:numPr>
        <w:rPr>
          <w:sz w:val="28"/>
          <w:szCs w:val="28"/>
        </w:rPr>
      </w:pPr>
      <w:r w:rsidRPr="00566993">
        <w:rPr>
          <w:sz w:val="28"/>
          <w:szCs w:val="28"/>
        </w:rPr>
        <w:t>На берёзе сидели две вороны и смотрели в разные стороны, одна на юг, другая на север.</w:t>
      </w:r>
    </w:p>
    <w:p w:rsidR="005E5498" w:rsidRPr="00566993" w:rsidRDefault="005E5498" w:rsidP="005E5498">
      <w:pPr>
        <w:pStyle w:val="3"/>
        <w:ind w:left="720"/>
        <w:rPr>
          <w:sz w:val="28"/>
          <w:szCs w:val="28"/>
        </w:rPr>
      </w:pPr>
      <w:r w:rsidRPr="00566993">
        <w:rPr>
          <w:sz w:val="28"/>
          <w:szCs w:val="28"/>
        </w:rPr>
        <w:t>- У тебя, - говорит первая ворона, - лапки в грязи.</w:t>
      </w:r>
    </w:p>
    <w:p w:rsidR="005E5498" w:rsidRPr="00566993" w:rsidRDefault="005E5498" w:rsidP="005E5498">
      <w:pPr>
        <w:pStyle w:val="3"/>
        <w:ind w:left="720"/>
        <w:rPr>
          <w:sz w:val="28"/>
          <w:szCs w:val="28"/>
        </w:rPr>
      </w:pPr>
      <w:r w:rsidRPr="00566993">
        <w:rPr>
          <w:sz w:val="28"/>
          <w:szCs w:val="28"/>
        </w:rPr>
        <w:t>- А у тебя, - отвечает ворона вторая, - клюв в земле.</w:t>
      </w:r>
    </w:p>
    <w:p w:rsidR="005E5498" w:rsidRPr="00566993" w:rsidRDefault="005E5498" w:rsidP="005E5498">
      <w:pPr>
        <w:pStyle w:val="3"/>
        <w:ind w:left="720"/>
        <w:rPr>
          <w:sz w:val="28"/>
          <w:szCs w:val="28"/>
        </w:rPr>
      </w:pPr>
      <w:r w:rsidRPr="00566993">
        <w:rPr>
          <w:sz w:val="28"/>
          <w:szCs w:val="28"/>
        </w:rPr>
        <w:t>Как же так? Смотрят в разные стороны, а друг друга видят?</w:t>
      </w:r>
    </w:p>
    <w:p w:rsidR="005E5498" w:rsidRPr="00566993" w:rsidRDefault="005E5498" w:rsidP="005E5498">
      <w:pPr>
        <w:pStyle w:val="3"/>
        <w:ind w:left="720"/>
        <w:rPr>
          <w:sz w:val="28"/>
          <w:szCs w:val="28"/>
        </w:rPr>
      </w:pPr>
      <w:r w:rsidRPr="00566993">
        <w:rPr>
          <w:sz w:val="28"/>
          <w:szCs w:val="28"/>
        </w:rPr>
        <w:t>(они сидят напротив друг друга)</w:t>
      </w:r>
    </w:p>
    <w:p w:rsidR="00566993" w:rsidRDefault="00566993" w:rsidP="0056699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66993">
        <w:rPr>
          <w:rFonts w:ascii="Times New Roman" w:eastAsia="Calibri" w:hAnsi="Times New Roman" w:cs="Times New Roman"/>
          <w:sz w:val="28"/>
          <w:szCs w:val="28"/>
        </w:rPr>
        <w:t xml:space="preserve">Кто окажется тяжелее первый людоед, который весил </w:t>
      </w:r>
      <w:smartTag w:uri="urn:schemas-microsoft-com:office:smarttags" w:element="metricconverter">
        <w:smartTagPr>
          <w:attr w:name="ProductID" w:val="48 кг"/>
        </w:smartTagPr>
        <w:r w:rsidRPr="00566993">
          <w:rPr>
            <w:rFonts w:ascii="Times New Roman" w:eastAsia="Calibri" w:hAnsi="Times New Roman" w:cs="Times New Roman"/>
            <w:sz w:val="28"/>
            <w:szCs w:val="28"/>
          </w:rPr>
          <w:t>48 кг</w:t>
        </w:r>
      </w:smartTag>
      <w:r w:rsidRPr="00566993">
        <w:rPr>
          <w:rFonts w:ascii="Times New Roman" w:eastAsia="Calibri" w:hAnsi="Times New Roman" w:cs="Times New Roman"/>
          <w:sz w:val="28"/>
          <w:szCs w:val="28"/>
        </w:rPr>
        <w:t xml:space="preserve"> и на ужин съел второго или второй, который весил </w:t>
      </w:r>
      <w:smartTag w:uri="urn:schemas-microsoft-com:office:smarttags" w:element="metricconverter">
        <w:smartTagPr>
          <w:attr w:name="ProductID" w:val="52 кг"/>
        </w:smartTagPr>
        <w:r w:rsidRPr="00566993">
          <w:rPr>
            <w:rFonts w:ascii="Times New Roman" w:eastAsia="Calibri" w:hAnsi="Times New Roman" w:cs="Times New Roman"/>
            <w:sz w:val="28"/>
            <w:szCs w:val="28"/>
          </w:rPr>
          <w:t>52 кг</w:t>
        </w:r>
      </w:smartTag>
      <w:r w:rsidRPr="00566993">
        <w:rPr>
          <w:rFonts w:ascii="Times New Roman" w:eastAsia="Calibri" w:hAnsi="Times New Roman" w:cs="Times New Roman"/>
          <w:sz w:val="28"/>
          <w:szCs w:val="28"/>
        </w:rPr>
        <w:t xml:space="preserve"> и съел первого?  (одинаково)</w:t>
      </w:r>
    </w:p>
    <w:p w:rsidR="00566993" w:rsidRDefault="00566993" w:rsidP="0056699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6993">
        <w:rPr>
          <w:rFonts w:ascii="Times New Roman" w:eastAsia="Calibri" w:hAnsi="Times New Roman" w:cs="Times New Roman"/>
          <w:sz w:val="28"/>
          <w:szCs w:val="28"/>
        </w:rPr>
        <w:t>В знойный летний день, когда воздух звенит от насекомых, на лужайке, имеющую форму круга, пасутся две лошади одной породы и одной масти, различающиеся между собой разве тем, что у одной хвост подвязан, а у другой нет. Одна лошадь ходит посередине, а другая по окружности. Какая из этих лошадей съест больше травы за 1 ч, если аппетит у них одинаков, одинаков и травяной покров лужайки,  на которой они пасутся.</w:t>
      </w:r>
    </w:p>
    <w:p w:rsidR="00566993" w:rsidRDefault="00566993" w:rsidP="005669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66993">
        <w:rPr>
          <w:rFonts w:ascii="Times New Roman" w:eastAsia="Calibri" w:hAnsi="Times New Roman" w:cs="Times New Roman"/>
          <w:sz w:val="28"/>
          <w:szCs w:val="28"/>
        </w:rPr>
        <w:t>(Ответ: больше съест та лошадь, у которой не привязан хвост, так как ей не придется отвлекаться от еды, чтобы отгонять мух).</w:t>
      </w:r>
    </w:p>
    <w:p w:rsidR="00566993" w:rsidRDefault="00566993" w:rsidP="0056699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6993">
        <w:rPr>
          <w:rFonts w:ascii="Times New Roman" w:eastAsia="Calibri" w:hAnsi="Times New Roman" w:cs="Times New Roman"/>
          <w:sz w:val="28"/>
          <w:szCs w:val="28"/>
        </w:rPr>
        <w:t>Какое число надо увеличить в 15 раз, чтобы получить 15? (единица).</w:t>
      </w:r>
    </w:p>
    <w:p w:rsidR="00ED577F" w:rsidRDefault="00566993" w:rsidP="00ED577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ED577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2 тур. </w:t>
      </w:r>
      <w:r w:rsidR="00ED577F" w:rsidRPr="00ED57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Думай! Вникай! Соображай!</w:t>
      </w:r>
    </w:p>
    <w:p w:rsidR="00ED577F" w:rsidRPr="00ED577F" w:rsidRDefault="00ED577F" w:rsidP="00ED577F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Команды выбирают категорию из 6 и зарабатывают баллы в стоимость вопроса.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Категория «</w:t>
      </w:r>
      <w:proofErr w:type="gramStart"/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Великие</w:t>
      </w:r>
      <w:proofErr w:type="gramEnd"/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и знаменитые»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1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(Слайд 4)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Кто из этих учёных участвовал в атлетических состязаниях и на олимпийских играх был дважды увенчан лавровым венком за победу в кулачном бою?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(ПИФАГОР)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2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(Слайд 5)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Кто из этих знаменитых людей является автором учебника для детей под названием «Арифметика»?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(Л. Н. ТОЛСТОЙ)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3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(Слайд 6)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 изобрёл для защиты своего города Сиракузы мощные машины-катапульты, изобрёл винт. Кто этот ученный?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(АРХИМЕД)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Вопрос 4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(Слайд 7)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Этот знаменитый ученый измерил высоту египетской пирамиды, не влезая на неё. Кто он?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(ФАЛЕС)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5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(Слайд 8)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кем из этих знаменитых людей произошёл следующий случай…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«… На его камзоле протерлись локти. Повстречавший его придворный щё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softHyphen/>
        <w:t>голь ехидно заметил по этому поводу: – Учёность выглядывает оттуда …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 Нисколько, сударь, – немедленно ответил он, – глупость заглядывает туда!»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(М. В. ЛОМОНОСОВ)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Категория «Шифровальщик»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1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(Слайд 14)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Расшифруйте, какое математическое понятие здесь зашифровано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Arial" w:eastAsia="Times New Roman" w:hAnsi="Arial" w:cs="Arial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541270" cy="985520"/>
            <wp:effectExtent l="0" t="0" r="0" b="5080"/>
            <wp:docPr id="1" name="Рисунок 1" descr="http://pandia.ru/text/79/296/images/image001_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296/images/image001_29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3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(ПОВЕРХНОСТЬ)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2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15)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Расшифруйте, какое математическое понятие здесь зашифровано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1662430" cy="1033145"/>
            <wp:effectExtent l="0" t="0" r="0" b="0"/>
            <wp:docPr id="2" name="Рисунок 2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(ПАРАЛЛЕЛЕПИПЕД)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3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16)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Расшифруйте, какое математическое понятие здесь зашифровано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1995170" cy="1080770"/>
            <wp:effectExtent l="0" t="0" r="5080" b="5080"/>
            <wp:docPr id="3" name="Рисунок 3" descr="Копия 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пия Image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388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(ОТРЕЗОК)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4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17)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Расшифруйте, какое математическое понятие здесь зашифровано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232660" cy="1056640"/>
            <wp:effectExtent l="0" t="0" r="0" b="0"/>
            <wp:docPr id="4" name="Рисунок 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(СИММЕТРИЯ)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5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18)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Расшифруйте, какое математическое понятие здесь зашифровано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2482215" cy="1151890"/>
            <wp:effectExtent l="0" t="0" r="0" b="0"/>
            <wp:docPr id="5" name="Рисунок 5" descr="Копия 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пия Image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21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(ПЕРПЕНДИКУЛЯР)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Категория «Карта мира»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1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24)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Многогранник из Египта – это…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(ПИРАМИДА)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2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25)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Название</w:t>
      </w:r>
      <w:proofErr w:type="gramEnd"/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какого города в Крыму состоит из одного мужского и ста женских имён?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(СЕВАСТОПОЛЬ)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3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26)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Какое число входит в название коренного населения Мордовии?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(ДВА)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4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27)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Спящий или бодрствующий географический конус – это…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(ВУЛКАН)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5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28)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Название</w:t>
      </w:r>
      <w:proofErr w:type="gramEnd"/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какого государства скрывается в математическом выражении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А3?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(КУБА)</w:t>
      </w:r>
    </w:p>
    <w:p w:rsidR="00650388" w:rsidRPr="00650388" w:rsidRDefault="00ED577F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Категория «Черный ящик</w:t>
      </w:r>
      <w:r w:rsidR="00650388"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1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34)</w:t>
      </w:r>
    </w:p>
    <w:p w:rsidR="00ED577F" w:rsidRPr="00ED577F" w:rsidRDefault="00ED577F" w:rsidP="00ED577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D577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 черном ящике лежит предмет, название которого произошло от греческого слова, означающего в переводе «игральная кость». Термин ввели пифагорейцы, а используется этот предмет в играх маленькими детьми. Что в черном ящике? </w:t>
      </w:r>
      <w:r w:rsidR="00D066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(К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убик)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2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35)</w:t>
      </w:r>
    </w:p>
    <w:p w:rsidR="00ED577F" w:rsidRPr="00ED577F" w:rsidRDefault="00ED577F" w:rsidP="00ED577F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D577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 чёрном ящике находится прибор, который стал известен в Европе в XII веке. Считалось, что он был изобретён китайцами 4500 лет назад. Сейчас эта версия признана ошибочной. Основу прибора составляет магнитная стрелка. Он служит для определения сторон горизонта.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066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(Компас)</w:t>
      </w:r>
      <w:r w:rsidRPr="00ED577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3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36)</w:t>
      </w:r>
    </w:p>
    <w:p w:rsidR="00D06619" w:rsidRPr="00D06619" w:rsidRDefault="00D06619" w:rsidP="00D06619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066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То, что лежит в черном ящике, изобрел очень талантливый юноша, он же придумал гончарный круг и первую в мире пилу. Под пеплом Помпеи археологи обнаружили много таких предметов, изготовленных из бронзы. В нашей стране это было обнаружено при раскопках в Нижнем Новгороде. В древней Греции умение пользоваться этим предметом считалось верхом мастерства, а уж умение решать задачи с его помощью – признаком большого ума и высокого положения в обществе. Этот предмет незаменим в архитектуре и строительстве. За сотни лет конструкция его не изменилась. В </w:t>
      </w:r>
      <w:r w:rsidRPr="00D066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настоящее время им умеет пользоваться любой школьник. Что в черном ящике?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(Циркуль)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4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37)</w:t>
      </w:r>
    </w:p>
    <w:p w:rsidR="00D06619" w:rsidRPr="00D06619" w:rsidRDefault="00D06619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066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Нарисуйте большой кружочек и скажите, что находится в черном ящике. 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D066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Ящик пустой, от латинс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кого «нуль», что означает пусто)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5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38)</w:t>
      </w:r>
    </w:p>
    <w:p w:rsidR="00D06619" w:rsidRPr="00D06619" w:rsidRDefault="00D06619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0661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Латинское название этого предмета позаимствовано из греческого языка и означает «затычка», «втулка», «сосновая шишка». Что в черном ящике?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(Конус)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Категория «Чудеса природы»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1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44)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Назовите геометрический вид тополя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(ПИРАМИДАЛЬНЫЙ)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2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45)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Вечнозеленый конус – это…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(КИПАРИС)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3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46)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Какое математическое понятие объединяет эти живые организмы?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(ОСЬ)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4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47)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Какое геометрическое преобразование фигур демонстрируют эти красавицы?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(ОСЕВАЯ СИММЕТРИЯ)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5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48)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Какая геометрическая фигура очень больно кусается, иногда со смертельным исходом?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(КОНУС – МОРСКОЙ МАЛЮСК)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Категория «Среднее арифметическое»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1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54)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Среднее арифметическое ежа и проволоки... 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(КОЛЮЧАЯ ПРОВОЛОКА)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2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55)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Среднее арифметическое женщины и рыбы...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(РУСАЛКА)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3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56)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Среднее арифметическое коня и мужчины…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(КЕНТАВР)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4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57)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Среднее арифметическое велосипеда и мотоцикла... 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(МОПЕД)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Вопрос 5</w:t>
      </w:r>
      <w:r w:rsidRPr="00650388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 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(Слайд 58)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Среднее арифметическое холодильника и вентилятора... </w:t>
      </w:r>
    </w:p>
    <w:p w:rsid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503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(КОНДИЦИОНЕР)</w:t>
      </w:r>
    </w:p>
    <w:p w:rsidR="00D06619" w:rsidRDefault="00D06619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06619" w:rsidRDefault="00D06619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D0661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3 тур. Знай! Умей!</w:t>
      </w:r>
    </w:p>
    <w:p w:rsidR="00D06619" w:rsidRDefault="00D06619" w:rsidP="0065038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0661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дам получают конверт с заданием:</w:t>
      </w:r>
    </w:p>
    <w:p w:rsidR="00D06619" w:rsidRPr="00CD03BE" w:rsidRDefault="00D06619" w:rsidP="00D06619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0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 мозаику по теме «Культура и математика»</w:t>
      </w:r>
      <w:r w:rsidR="0012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- 20 баллов.</w:t>
      </w:r>
    </w:p>
    <w:p w:rsidR="00CD03BE" w:rsidRDefault="00CD03BE" w:rsidP="00CD03BE">
      <w:pPr>
        <w:pStyle w:val="a5"/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1Ком.: «Девочка на шаре»</w:t>
      </w:r>
    </w:p>
    <w:p w:rsidR="00CD03BE" w:rsidRPr="00D06619" w:rsidRDefault="00CD03BE" w:rsidP="00CD03BE">
      <w:pPr>
        <w:pStyle w:val="a5"/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2Ком.: «Девятый вал»</w:t>
      </w:r>
      <w:bookmarkStart w:id="0" w:name="_GoBack"/>
      <w:bookmarkEnd w:id="0"/>
    </w:p>
    <w:p w:rsidR="00D06619" w:rsidRPr="00CD03BE" w:rsidRDefault="00D06619" w:rsidP="00D06619">
      <w:pPr>
        <w:pStyle w:val="a5"/>
        <w:numPr>
          <w:ilvl w:val="0"/>
          <w:numId w:val="2"/>
        </w:num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Ответить на вопрос</w:t>
      </w:r>
      <w:r w:rsidR="0012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- 10 баллов</w:t>
      </w:r>
    </w:p>
    <w:p w:rsidR="00CD03BE" w:rsidRDefault="00CD03BE" w:rsidP="00CD03BE">
      <w:pPr>
        <w:pStyle w:val="a5"/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1Ком.: Какая геометрическая фигура занимает центральное место на известной картине Пабло Пикассо? (Шар)</w:t>
      </w:r>
    </w:p>
    <w:p w:rsidR="00CD03BE" w:rsidRPr="00D06619" w:rsidRDefault="00CD03BE" w:rsidP="00CD03BE">
      <w:pPr>
        <w:pStyle w:val="a5"/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2ком.: Какое натуральное число присутствует в названии известной картины Ивана Айвазовского? (девять)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Подведение итогов игры</w:t>
      </w:r>
      <w:r w:rsidR="00122A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 Рефлексия.</w:t>
      </w:r>
    </w:p>
    <w:p w:rsidR="00650388" w:rsidRPr="00650388" w:rsidRDefault="00650388" w:rsidP="00650388">
      <w:pPr>
        <w:shd w:val="clear" w:color="auto" w:fill="FFFFFF"/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 окончании игры (переход со слайда 3 на слайд 64) подсчитываются баллы, заработанные каждой командой. Выигрывает команда, набравшая наибольшее количество баллов. Всем победителя</w:t>
      </w:r>
      <w:r w:rsidR="00122A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 торжественно вручаются призы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, а участника</w:t>
      </w:r>
      <w:r w:rsidR="00122A9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 другой команды – утешительные призы</w:t>
      </w:r>
      <w:r w:rsidRPr="0065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за участие в игре (слайд 65).</w:t>
      </w:r>
    </w:p>
    <w:p w:rsidR="00B6295D" w:rsidRPr="00B6295D" w:rsidRDefault="00B6295D" w:rsidP="00B6295D">
      <w:pPr>
        <w:pStyle w:val="a6"/>
        <w:rPr>
          <w:b/>
          <w:sz w:val="28"/>
          <w:szCs w:val="28"/>
        </w:rPr>
      </w:pPr>
      <w:r w:rsidRPr="00B6295D">
        <w:rPr>
          <w:b/>
          <w:sz w:val="28"/>
          <w:szCs w:val="28"/>
        </w:rPr>
        <w:t>Школьники всех времен!</w:t>
      </w:r>
      <w:r w:rsidRPr="00B6295D">
        <w:rPr>
          <w:b/>
          <w:sz w:val="28"/>
          <w:szCs w:val="28"/>
        </w:rPr>
        <w:br/>
        <w:t xml:space="preserve">Дружнее вас не </w:t>
      </w:r>
      <w:proofErr w:type="gramStart"/>
      <w:r w:rsidRPr="00B6295D">
        <w:rPr>
          <w:b/>
          <w:sz w:val="28"/>
          <w:szCs w:val="28"/>
        </w:rPr>
        <w:t>сыскать</w:t>
      </w:r>
      <w:proofErr w:type="gramEnd"/>
      <w:r w:rsidRPr="00B6295D">
        <w:rPr>
          <w:b/>
          <w:sz w:val="28"/>
          <w:szCs w:val="28"/>
        </w:rPr>
        <w:t>.</w:t>
      </w:r>
      <w:r w:rsidRPr="00B6295D">
        <w:rPr>
          <w:b/>
          <w:sz w:val="28"/>
          <w:szCs w:val="28"/>
        </w:rPr>
        <w:br/>
        <w:t>Сегодня вечер завершен,</w:t>
      </w:r>
      <w:r w:rsidRPr="00B6295D">
        <w:rPr>
          <w:b/>
          <w:sz w:val="28"/>
          <w:szCs w:val="28"/>
        </w:rPr>
        <w:br/>
        <w:t>Но каждый должен знать:</w:t>
      </w:r>
      <w:r w:rsidRPr="00B6295D">
        <w:rPr>
          <w:b/>
          <w:sz w:val="28"/>
          <w:szCs w:val="28"/>
        </w:rPr>
        <w:br/>
        <w:t>Познание, упорство, труд</w:t>
      </w:r>
      <w:proofErr w:type="gramStart"/>
      <w:r w:rsidRPr="00B6295D">
        <w:rPr>
          <w:b/>
          <w:sz w:val="28"/>
          <w:szCs w:val="28"/>
        </w:rPr>
        <w:br/>
        <w:t>К</w:t>
      </w:r>
      <w:proofErr w:type="gramEnd"/>
      <w:r w:rsidRPr="00B6295D">
        <w:rPr>
          <w:b/>
          <w:sz w:val="28"/>
          <w:szCs w:val="28"/>
        </w:rPr>
        <w:t xml:space="preserve"> прогрессу в жизни приведут!</w:t>
      </w:r>
    </w:p>
    <w:p w:rsidR="004C6BF6" w:rsidRDefault="00CD03BE"/>
    <w:sectPr w:rsidR="004C6BF6" w:rsidSect="00B80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F7171"/>
    <w:multiLevelType w:val="hybridMultilevel"/>
    <w:tmpl w:val="252C4C6E"/>
    <w:lvl w:ilvl="0" w:tplc="0A3626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81BA5"/>
    <w:multiLevelType w:val="hybridMultilevel"/>
    <w:tmpl w:val="8E70E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0388"/>
    <w:rsid w:val="001106A3"/>
    <w:rsid w:val="00122A99"/>
    <w:rsid w:val="00194D9D"/>
    <w:rsid w:val="00566993"/>
    <w:rsid w:val="005E5498"/>
    <w:rsid w:val="00650388"/>
    <w:rsid w:val="007551A1"/>
    <w:rsid w:val="007C0827"/>
    <w:rsid w:val="00A547D1"/>
    <w:rsid w:val="00B6295D"/>
    <w:rsid w:val="00B8063B"/>
    <w:rsid w:val="00CD03BE"/>
    <w:rsid w:val="00D06619"/>
    <w:rsid w:val="00D36BCD"/>
    <w:rsid w:val="00E84E00"/>
    <w:rsid w:val="00ED577F"/>
    <w:rsid w:val="00F62273"/>
    <w:rsid w:val="00FF7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3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4D9D"/>
    <w:pPr>
      <w:ind w:left="720"/>
      <w:contextualSpacing/>
    </w:pPr>
  </w:style>
  <w:style w:type="paragraph" w:styleId="3">
    <w:name w:val="Body Text 3"/>
    <w:basedOn w:val="a"/>
    <w:link w:val="30"/>
    <w:rsid w:val="005E5498"/>
    <w:pPr>
      <w:spacing w:after="120" w:line="240" w:lineRule="auto"/>
    </w:pPr>
    <w:rPr>
      <w:rFonts w:ascii="Times New Roman" w:eastAsia="MS Mincho" w:hAnsi="Times New Roman" w:cs="Times New Roman"/>
      <w:sz w:val="16"/>
      <w:szCs w:val="16"/>
      <w:lang w:eastAsia="ja-JP"/>
    </w:rPr>
  </w:style>
  <w:style w:type="character" w:customStyle="1" w:styleId="30">
    <w:name w:val="Основной текст 3 Знак"/>
    <w:basedOn w:val="a0"/>
    <w:link w:val="3"/>
    <w:rsid w:val="005E5498"/>
    <w:rPr>
      <w:rFonts w:ascii="Times New Roman" w:eastAsia="MS Mincho" w:hAnsi="Times New Roman" w:cs="Times New Roman"/>
      <w:sz w:val="16"/>
      <w:szCs w:val="16"/>
      <w:lang w:eastAsia="ja-JP"/>
    </w:rPr>
  </w:style>
  <w:style w:type="paragraph" w:styleId="a6">
    <w:name w:val="Normal (Web)"/>
    <w:basedOn w:val="a"/>
    <w:semiHidden/>
    <w:unhideWhenUsed/>
    <w:rsid w:val="00B62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cp:lastPrinted>2014-11-19T18:39:00Z</cp:lastPrinted>
  <dcterms:created xsi:type="dcterms:W3CDTF">2014-11-09T09:43:00Z</dcterms:created>
  <dcterms:modified xsi:type="dcterms:W3CDTF">2014-11-20T08:45:00Z</dcterms:modified>
</cp:coreProperties>
</file>