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903AE" w14:textId="15195481" w:rsidR="00F40E8A" w:rsidRDefault="00F40E8A" w:rsidP="00F40E8A">
      <w:pPr>
        <w:pStyle w:val="a4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«</w:t>
      </w:r>
      <w:r w:rsidRPr="00F40E8A">
        <w:rPr>
          <w:rFonts w:ascii="Times New Roman" w:hAnsi="Times New Roman" w:cs="Times New Roman"/>
          <w:b/>
          <w:bCs/>
          <w:sz w:val="36"/>
          <w:szCs w:val="36"/>
        </w:rPr>
        <w:t>Самодельная игра-ходилка, которая познакомит дошкольников со страной</w:t>
      </w:r>
      <w:r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4A88B2DE" w14:textId="2DBE199A" w:rsidR="00F57622" w:rsidRPr="00F40E8A" w:rsidRDefault="00F57622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b/>
          <w:bCs/>
          <w:sz w:val="36"/>
          <w:szCs w:val="36"/>
        </w:rPr>
        <w:t>И</w:t>
      </w:r>
      <w:r w:rsidR="00590F8E" w:rsidRPr="00F40E8A">
        <w:rPr>
          <w:rFonts w:ascii="Times New Roman" w:hAnsi="Times New Roman" w:cs="Times New Roman"/>
          <w:b/>
          <w:bCs/>
          <w:sz w:val="36"/>
          <w:szCs w:val="36"/>
        </w:rPr>
        <w:t>гровая деятельность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– ведущая у дошкольников, поэтому даже такие сложные темы, как история государства,</w:t>
      </w:r>
      <w:r w:rsidR="00590F8E" w:rsidRPr="00F40E8A">
        <w:rPr>
          <w:rFonts w:ascii="Times New Roman" w:hAnsi="Times New Roman" w:cs="Times New Roman"/>
          <w:b/>
          <w:bCs/>
          <w:sz w:val="36"/>
          <w:szCs w:val="36"/>
        </w:rPr>
        <w:t xml:space="preserve"> многонациональность</w:t>
      </w:r>
      <w:r w:rsidR="00590F8E" w:rsidRPr="00F40E8A">
        <w:rPr>
          <w:rFonts w:ascii="Times New Roman" w:hAnsi="Times New Roman" w:cs="Times New Roman"/>
          <w:sz w:val="36"/>
          <w:szCs w:val="36"/>
        </w:rPr>
        <w:t>, детям нужно объяснять через игру. Настольно-печатная игра-</w:t>
      </w:r>
      <w:r w:rsidR="00F40E8A" w:rsidRPr="00F40E8A">
        <w:rPr>
          <w:rFonts w:ascii="Times New Roman" w:hAnsi="Times New Roman" w:cs="Times New Roman"/>
          <w:sz w:val="36"/>
          <w:szCs w:val="36"/>
        </w:rPr>
        <w:t>ходил</w:t>
      </w:r>
      <w:r w:rsidR="00F40E8A">
        <w:rPr>
          <w:rFonts w:ascii="Times New Roman" w:hAnsi="Times New Roman" w:cs="Times New Roman"/>
          <w:sz w:val="36"/>
          <w:szCs w:val="36"/>
        </w:rPr>
        <w:t>к</w:t>
      </w:r>
      <w:r w:rsidR="00F40E8A" w:rsidRPr="00F40E8A">
        <w:rPr>
          <w:rFonts w:ascii="Times New Roman" w:hAnsi="Times New Roman" w:cs="Times New Roman"/>
          <w:sz w:val="36"/>
          <w:szCs w:val="36"/>
        </w:rPr>
        <w:t>а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</w:t>
      </w:r>
      <w:r w:rsidR="00590F8E" w:rsidRPr="00F40E8A">
        <w:rPr>
          <w:rFonts w:ascii="Times New Roman" w:hAnsi="Times New Roman" w:cs="Times New Roman"/>
          <w:b/>
          <w:bCs/>
          <w:sz w:val="36"/>
          <w:szCs w:val="36"/>
        </w:rPr>
        <w:t>«Путешествие по России»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– сюжетная, поэтому сразу увлекает воспитанников. Она рассчитана на детей старшего дошкольного возраста. Игру можно развивать и обновлять вместе с детьми, менять и усложнять задания, когда дошкольники будут легко справляться с теми, что есть. Игра позволит детям в доступной им форме получить и закрепить знания о малой Родине и стране в целом, а педагоги с ее помощью познакомят воспитанников с </w:t>
      </w:r>
      <w:r w:rsidR="00590F8E" w:rsidRPr="00F40E8A">
        <w:rPr>
          <w:rFonts w:ascii="Times New Roman" w:hAnsi="Times New Roman" w:cs="Times New Roman"/>
          <w:b/>
          <w:bCs/>
          <w:sz w:val="36"/>
          <w:szCs w:val="36"/>
        </w:rPr>
        <w:t>государственными символами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5F2DE8C5" w14:textId="77777777" w:rsidR="00F57622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b/>
          <w:bCs/>
          <w:sz w:val="36"/>
          <w:szCs w:val="36"/>
        </w:rPr>
        <w:t>Цель игры</w:t>
      </w:r>
      <w:r w:rsidRPr="00F40E8A">
        <w:rPr>
          <w:rFonts w:ascii="Times New Roman" w:hAnsi="Times New Roman" w:cs="Times New Roman"/>
          <w:sz w:val="36"/>
          <w:szCs w:val="36"/>
        </w:rPr>
        <w:t xml:space="preserve"> – воспитывать у детей патриотические чувства: любовь к малой Родине и стране в целом, родной природе, уважение к согражданам.</w:t>
      </w:r>
    </w:p>
    <w:p w14:paraId="5692A3C3" w14:textId="39E98625" w:rsidR="00F57622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b/>
          <w:bCs/>
          <w:sz w:val="36"/>
          <w:szCs w:val="36"/>
        </w:rPr>
        <w:t>Задачи игры:</w:t>
      </w:r>
      <w:r w:rsidR="00F57622" w:rsidRPr="00F40E8A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40E8A" w:rsidRPr="00F40E8A">
        <w:rPr>
          <w:rFonts w:ascii="Times New Roman" w:hAnsi="Times New Roman" w:cs="Times New Roman"/>
          <w:b/>
          <w:bCs/>
          <w:sz w:val="36"/>
          <w:szCs w:val="36"/>
        </w:rPr>
        <w:t>(Вы</w:t>
      </w:r>
      <w:r w:rsidR="00F57622" w:rsidRPr="00F40E8A">
        <w:rPr>
          <w:rFonts w:ascii="Times New Roman" w:hAnsi="Times New Roman" w:cs="Times New Roman"/>
          <w:b/>
          <w:bCs/>
          <w:sz w:val="36"/>
          <w:szCs w:val="36"/>
        </w:rPr>
        <w:t xml:space="preserve"> можете ознакомиться на экране)</w:t>
      </w:r>
    </w:p>
    <w:p w14:paraId="0CD6A218" w14:textId="7F6EBE9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закреплять знания детей о флаге, гимне, гербе, достопримечательностях родного города и близлежащих городов;</w:t>
      </w:r>
    </w:p>
    <w:p w14:paraId="21152D04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закреплять знания названий российских городов, рек, народных промыслов;</w:t>
      </w:r>
    </w:p>
    <w:p w14:paraId="446CB211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конкретизировать представления детей о мужской и женской одежде, обуви и головных уборах в условиях разных климатических зон России;</w:t>
      </w:r>
    </w:p>
    <w:p w14:paraId="18F8182F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формировать умение составлять логические ряды;</w:t>
      </w:r>
    </w:p>
    <w:p w14:paraId="00C48D08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развивать у детей логическое и аналитическое мышление, внимание, умение планировать свои действия, элементарное целеполагание;</w:t>
      </w:r>
    </w:p>
    <w:p w14:paraId="0F632A1A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совершенствовать навыки счета;</w:t>
      </w:r>
    </w:p>
    <w:p w14:paraId="6A52D1C7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обогащать словарный запас;</w:t>
      </w:r>
    </w:p>
    <w:p w14:paraId="0646BCB0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– учить играть по правилам</w:t>
      </w:r>
    </w:p>
    <w:p w14:paraId="25FDD351" w14:textId="77777777" w:rsidR="00F57622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Игра состоит из карты России и семи заданий. Карта России – это игровое поле</w:t>
      </w:r>
      <w:r w:rsidR="00F57622" w:rsidRPr="00F40E8A">
        <w:rPr>
          <w:rFonts w:ascii="Times New Roman" w:hAnsi="Times New Roman" w:cs="Times New Roman"/>
          <w:sz w:val="36"/>
          <w:szCs w:val="36"/>
        </w:rPr>
        <w:t>.</w:t>
      </w:r>
      <w:r w:rsidRPr="00F40E8A">
        <w:rPr>
          <w:rFonts w:ascii="Times New Roman" w:hAnsi="Times New Roman" w:cs="Times New Roman"/>
          <w:sz w:val="36"/>
          <w:szCs w:val="36"/>
        </w:rPr>
        <w:t xml:space="preserve"> По нему проходит замкнутый маршрут между крупными городами России. </w:t>
      </w:r>
      <w:r w:rsidR="00F57622" w:rsidRPr="00F40E8A">
        <w:rPr>
          <w:rFonts w:ascii="Times New Roman" w:hAnsi="Times New Roman" w:cs="Times New Roman"/>
          <w:sz w:val="36"/>
          <w:szCs w:val="36"/>
        </w:rPr>
        <w:t>С</w:t>
      </w:r>
      <w:r w:rsidRPr="00F40E8A">
        <w:rPr>
          <w:rFonts w:ascii="Times New Roman" w:hAnsi="Times New Roman" w:cs="Times New Roman"/>
          <w:sz w:val="36"/>
          <w:szCs w:val="36"/>
        </w:rPr>
        <w:t xml:space="preserve">тарт и финиш находятся в главном </w:t>
      </w:r>
      <w:r w:rsidR="00F57622" w:rsidRPr="00F40E8A">
        <w:rPr>
          <w:rFonts w:ascii="Times New Roman" w:hAnsi="Times New Roman" w:cs="Times New Roman"/>
          <w:sz w:val="36"/>
          <w:szCs w:val="36"/>
        </w:rPr>
        <w:t>в посёлке Култук</w:t>
      </w:r>
      <w:r w:rsidRPr="00F40E8A">
        <w:rPr>
          <w:rFonts w:ascii="Times New Roman" w:hAnsi="Times New Roman" w:cs="Times New Roman"/>
          <w:sz w:val="36"/>
          <w:szCs w:val="36"/>
        </w:rPr>
        <w:t xml:space="preserve">, </w:t>
      </w:r>
      <w:r w:rsidR="00F57622" w:rsidRPr="00F40E8A">
        <w:rPr>
          <w:rFonts w:ascii="Times New Roman" w:hAnsi="Times New Roman" w:cs="Times New Roman"/>
          <w:sz w:val="36"/>
          <w:szCs w:val="36"/>
        </w:rPr>
        <w:t>где</w:t>
      </w:r>
      <w:r w:rsidRPr="00F40E8A">
        <w:rPr>
          <w:rFonts w:ascii="Times New Roman" w:hAnsi="Times New Roman" w:cs="Times New Roman"/>
          <w:sz w:val="36"/>
          <w:szCs w:val="36"/>
        </w:rPr>
        <w:t xml:space="preserve"> живут дети.</w:t>
      </w:r>
    </w:p>
    <w:p w14:paraId="35D81030" w14:textId="77777777" w:rsidR="00F57622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 xml:space="preserve">Маршрут выложен оранжевыми точками, но в определенных местах – точки другого цвета. </w:t>
      </w:r>
    </w:p>
    <w:p w14:paraId="246BC27C" w14:textId="6EE1B358" w:rsidR="00A277E0" w:rsidRPr="00F40E8A" w:rsidRDefault="00F40E8A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</w:t>
      </w:r>
      <w:r w:rsidR="00F57622" w:rsidRPr="00F40E8A">
        <w:rPr>
          <w:rFonts w:ascii="Times New Roman" w:hAnsi="Times New Roman" w:cs="Times New Roman"/>
          <w:sz w:val="36"/>
          <w:szCs w:val="36"/>
        </w:rPr>
        <w:t>С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иний </w:t>
      </w:r>
      <w:r w:rsidR="00F57622" w:rsidRPr="00F40E8A">
        <w:rPr>
          <w:rFonts w:ascii="Times New Roman" w:hAnsi="Times New Roman" w:cs="Times New Roman"/>
          <w:sz w:val="36"/>
          <w:szCs w:val="36"/>
        </w:rPr>
        <w:t>-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игрок проп</w:t>
      </w:r>
      <w:r w:rsidR="00F57622" w:rsidRPr="00F40E8A">
        <w:rPr>
          <w:rFonts w:ascii="Times New Roman" w:hAnsi="Times New Roman" w:cs="Times New Roman"/>
          <w:sz w:val="36"/>
          <w:szCs w:val="36"/>
        </w:rPr>
        <w:t>ускает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ход</w:t>
      </w:r>
      <w:r w:rsidR="00A277E0" w:rsidRPr="00F40E8A">
        <w:rPr>
          <w:rFonts w:ascii="Times New Roman" w:hAnsi="Times New Roman" w:cs="Times New Roman"/>
          <w:sz w:val="36"/>
          <w:szCs w:val="36"/>
        </w:rPr>
        <w:t>.</w:t>
      </w:r>
    </w:p>
    <w:p w14:paraId="2B3C88D7" w14:textId="2CB5B432" w:rsidR="00A277E0" w:rsidRPr="00F40E8A" w:rsidRDefault="00F40E8A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A277E0" w:rsidRPr="00F40E8A">
        <w:rPr>
          <w:rFonts w:ascii="Times New Roman" w:hAnsi="Times New Roman" w:cs="Times New Roman"/>
          <w:sz w:val="36"/>
          <w:szCs w:val="36"/>
        </w:rPr>
        <w:t>К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расный </w:t>
      </w:r>
      <w:r w:rsidRPr="00F40E8A">
        <w:rPr>
          <w:rFonts w:ascii="Times New Roman" w:hAnsi="Times New Roman" w:cs="Times New Roman"/>
          <w:sz w:val="36"/>
          <w:szCs w:val="36"/>
        </w:rPr>
        <w:t>– шаг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вперед</w:t>
      </w:r>
      <w:r w:rsidR="00A277E0" w:rsidRPr="00F40E8A">
        <w:rPr>
          <w:rFonts w:ascii="Times New Roman" w:hAnsi="Times New Roman" w:cs="Times New Roman"/>
          <w:sz w:val="36"/>
          <w:szCs w:val="36"/>
        </w:rPr>
        <w:t>.</w:t>
      </w:r>
    </w:p>
    <w:p w14:paraId="071FDD77" w14:textId="2B245AA2" w:rsidR="00A277E0" w:rsidRPr="00F40E8A" w:rsidRDefault="00F40E8A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A277E0" w:rsidRPr="00F40E8A">
        <w:rPr>
          <w:rFonts w:ascii="Times New Roman" w:hAnsi="Times New Roman" w:cs="Times New Roman"/>
          <w:sz w:val="36"/>
          <w:szCs w:val="36"/>
        </w:rPr>
        <w:t>Желтый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</w:t>
      </w:r>
      <w:r w:rsidRPr="00F40E8A">
        <w:rPr>
          <w:rFonts w:ascii="Times New Roman" w:hAnsi="Times New Roman" w:cs="Times New Roman"/>
          <w:sz w:val="36"/>
          <w:szCs w:val="36"/>
        </w:rPr>
        <w:t>– шаг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назад.</w:t>
      </w:r>
    </w:p>
    <w:p w14:paraId="0A1642CE" w14:textId="05742107" w:rsidR="00A277E0" w:rsidRPr="00F40E8A" w:rsidRDefault="00F40E8A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A277E0" w:rsidRPr="00F40E8A">
        <w:rPr>
          <w:rFonts w:ascii="Times New Roman" w:hAnsi="Times New Roman" w:cs="Times New Roman"/>
          <w:sz w:val="36"/>
          <w:szCs w:val="36"/>
        </w:rPr>
        <w:t>Ф</w:t>
      </w:r>
      <w:r w:rsidR="00590F8E" w:rsidRPr="00F40E8A">
        <w:rPr>
          <w:rFonts w:ascii="Times New Roman" w:hAnsi="Times New Roman" w:cs="Times New Roman"/>
          <w:sz w:val="36"/>
          <w:szCs w:val="36"/>
        </w:rPr>
        <w:t>лаг</w:t>
      </w:r>
      <w:r w:rsidR="00A277E0" w:rsidRPr="00F40E8A">
        <w:rPr>
          <w:rFonts w:ascii="Times New Roman" w:hAnsi="Times New Roman" w:cs="Times New Roman"/>
          <w:sz w:val="36"/>
          <w:szCs w:val="36"/>
        </w:rPr>
        <w:t xml:space="preserve"> </w:t>
      </w:r>
      <w:r w:rsidR="00590F8E" w:rsidRPr="00F40E8A">
        <w:rPr>
          <w:rFonts w:ascii="Times New Roman" w:hAnsi="Times New Roman" w:cs="Times New Roman"/>
          <w:sz w:val="36"/>
          <w:szCs w:val="36"/>
        </w:rPr>
        <w:t>на цветном круге</w:t>
      </w:r>
      <w:r w:rsidR="00A277E0" w:rsidRPr="00F40E8A">
        <w:rPr>
          <w:rFonts w:ascii="Times New Roman" w:hAnsi="Times New Roman" w:cs="Times New Roman"/>
          <w:sz w:val="36"/>
          <w:szCs w:val="36"/>
        </w:rPr>
        <w:t>- игрок получает задание.</w:t>
      </w:r>
    </w:p>
    <w:p w14:paraId="4CFFDF21" w14:textId="3B36DDD3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По полю игроки перемещаются с помощью фишек – пирамидок с портретами персонажей.</w:t>
      </w:r>
    </w:p>
    <w:p w14:paraId="6DEF650C" w14:textId="77777777" w:rsidR="00A277E0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 xml:space="preserve">В игре </w:t>
      </w:r>
      <w:r w:rsidR="00A277E0" w:rsidRPr="00F40E8A">
        <w:rPr>
          <w:rFonts w:ascii="Times New Roman" w:hAnsi="Times New Roman" w:cs="Times New Roman"/>
          <w:sz w:val="36"/>
          <w:szCs w:val="36"/>
        </w:rPr>
        <w:t xml:space="preserve">семь </w:t>
      </w:r>
      <w:r w:rsidRPr="00F40E8A">
        <w:rPr>
          <w:rFonts w:ascii="Times New Roman" w:hAnsi="Times New Roman" w:cs="Times New Roman"/>
          <w:sz w:val="36"/>
          <w:szCs w:val="36"/>
        </w:rPr>
        <w:t xml:space="preserve">заданий. </w:t>
      </w:r>
    </w:p>
    <w:p w14:paraId="302B2F3A" w14:textId="1BBF39C1" w:rsidR="00A277E0" w:rsidRPr="00F40E8A" w:rsidRDefault="00A277E0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b/>
          <w:bCs/>
          <w:sz w:val="36"/>
          <w:szCs w:val="36"/>
        </w:rPr>
        <w:t>Остановк</w:t>
      </w:r>
      <w:r w:rsidR="00F40E8A" w:rsidRPr="00F40E8A">
        <w:rPr>
          <w:rFonts w:ascii="Times New Roman" w:hAnsi="Times New Roman" w:cs="Times New Roman"/>
          <w:b/>
          <w:bCs/>
          <w:sz w:val="36"/>
          <w:szCs w:val="36"/>
        </w:rPr>
        <w:t>и</w:t>
      </w:r>
      <w:r w:rsidRPr="00F40E8A">
        <w:rPr>
          <w:rFonts w:ascii="Times New Roman" w:hAnsi="Times New Roman" w:cs="Times New Roman"/>
          <w:sz w:val="36"/>
          <w:szCs w:val="36"/>
        </w:rPr>
        <w:t xml:space="preserve"> </w:t>
      </w:r>
      <w:r w:rsidRPr="00F40E8A">
        <w:rPr>
          <w:rFonts w:ascii="Times New Roman" w:hAnsi="Times New Roman" w:cs="Times New Roman"/>
          <w:b/>
          <w:bCs/>
          <w:sz w:val="36"/>
          <w:szCs w:val="36"/>
        </w:rPr>
        <w:t>«Север» и «Юг»</w:t>
      </w:r>
      <w:r w:rsidRPr="00F40E8A">
        <w:rPr>
          <w:rFonts w:ascii="Times New Roman" w:hAnsi="Times New Roman" w:cs="Times New Roman"/>
          <w:sz w:val="36"/>
          <w:szCs w:val="36"/>
        </w:rPr>
        <w:t xml:space="preserve"> - з</w:t>
      </w:r>
      <w:r w:rsidR="00590F8E" w:rsidRPr="00F40E8A">
        <w:rPr>
          <w:rFonts w:ascii="Times New Roman" w:hAnsi="Times New Roman" w:cs="Times New Roman"/>
          <w:sz w:val="36"/>
          <w:szCs w:val="36"/>
        </w:rPr>
        <w:t>акрепл</w:t>
      </w:r>
      <w:r w:rsidRPr="00F40E8A">
        <w:rPr>
          <w:rFonts w:ascii="Times New Roman" w:hAnsi="Times New Roman" w:cs="Times New Roman"/>
          <w:sz w:val="36"/>
          <w:szCs w:val="36"/>
        </w:rPr>
        <w:t xml:space="preserve">ение </w:t>
      </w:r>
      <w:r w:rsidR="00590F8E" w:rsidRPr="00F40E8A">
        <w:rPr>
          <w:rFonts w:ascii="Times New Roman" w:hAnsi="Times New Roman" w:cs="Times New Roman"/>
          <w:sz w:val="36"/>
          <w:szCs w:val="36"/>
        </w:rPr>
        <w:t>знани</w:t>
      </w:r>
      <w:r w:rsidRPr="00F40E8A">
        <w:rPr>
          <w:rFonts w:ascii="Times New Roman" w:hAnsi="Times New Roman" w:cs="Times New Roman"/>
          <w:sz w:val="36"/>
          <w:szCs w:val="36"/>
        </w:rPr>
        <w:t>й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о летней и зимней одежде. </w:t>
      </w:r>
      <w:bookmarkStart w:id="0" w:name="_Hlk225585723"/>
      <w:r w:rsidR="00F40E8A">
        <w:rPr>
          <w:rFonts w:ascii="Times New Roman" w:hAnsi="Times New Roman" w:cs="Times New Roman"/>
          <w:sz w:val="36"/>
          <w:szCs w:val="36"/>
        </w:rPr>
        <w:t>(показ карточек)</w:t>
      </w:r>
    </w:p>
    <w:bookmarkEnd w:id="0"/>
    <w:p w14:paraId="0CC1906B" w14:textId="77777777" w:rsidR="00A277E0" w:rsidRPr="00F40E8A" w:rsidRDefault="00A277E0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b/>
          <w:bCs/>
          <w:sz w:val="36"/>
          <w:szCs w:val="36"/>
        </w:rPr>
        <w:t>Остановка</w:t>
      </w:r>
      <w:r w:rsidRPr="00F40E8A">
        <w:rPr>
          <w:rFonts w:ascii="Times New Roman" w:hAnsi="Times New Roman" w:cs="Times New Roman"/>
          <w:sz w:val="36"/>
          <w:szCs w:val="36"/>
        </w:rPr>
        <w:t xml:space="preserve"> </w:t>
      </w:r>
      <w:r w:rsidRPr="00F40E8A">
        <w:rPr>
          <w:rFonts w:ascii="Times New Roman" w:hAnsi="Times New Roman" w:cs="Times New Roman"/>
          <w:b/>
          <w:bCs/>
          <w:sz w:val="36"/>
          <w:szCs w:val="36"/>
        </w:rPr>
        <w:t>«Центральная»</w:t>
      </w:r>
      <w:r w:rsidRPr="00F40E8A">
        <w:rPr>
          <w:rFonts w:ascii="Times New Roman" w:hAnsi="Times New Roman" w:cs="Times New Roman"/>
          <w:sz w:val="36"/>
          <w:szCs w:val="36"/>
        </w:rPr>
        <w:t xml:space="preserve"> -</w:t>
      </w:r>
      <w:r w:rsidR="00590F8E" w:rsidRPr="00F40E8A">
        <w:rPr>
          <w:rFonts w:ascii="Times New Roman" w:hAnsi="Times New Roman" w:cs="Times New Roman"/>
          <w:sz w:val="36"/>
          <w:szCs w:val="36"/>
        </w:rPr>
        <w:t>задание о национальных костюмах, где в пару к девушке нужно поставить юношу той же национальности по одежде.</w:t>
      </w:r>
    </w:p>
    <w:p w14:paraId="31CE6210" w14:textId="787FB3D8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BB584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A277E0" w:rsidRPr="00BB584C">
        <w:rPr>
          <w:rFonts w:ascii="Times New Roman" w:hAnsi="Times New Roman" w:cs="Times New Roman"/>
          <w:b/>
          <w:bCs/>
          <w:sz w:val="36"/>
          <w:szCs w:val="36"/>
        </w:rPr>
        <w:t>Остановка «Столица» -</w:t>
      </w:r>
      <w:r w:rsidR="00A277E0" w:rsidRPr="00F40E8A">
        <w:rPr>
          <w:rFonts w:ascii="Times New Roman" w:hAnsi="Times New Roman" w:cs="Times New Roman"/>
          <w:sz w:val="36"/>
          <w:szCs w:val="36"/>
        </w:rPr>
        <w:t xml:space="preserve"> задание «Из четырех</w:t>
      </w:r>
      <w:r w:rsidR="00BB584C">
        <w:rPr>
          <w:rFonts w:ascii="Times New Roman" w:hAnsi="Times New Roman" w:cs="Times New Roman"/>
          <w:sz w:val="36"/>
          <w:szCs w:val="36"/>
        </w:rPr>
        <w:t xml:space="preserve"> картинок</w:t>
      </w:r>
      <w:r w:rsidR="00A277E0" w:rsidRPr="00F40E8A">
        <w:rPr>
          <w:rFonts w:ascii="Times New Roman" w:hAnsi="Times New Roman" w:cs="Times New Roman"/>
          <w:sz w:val="36"/>
          <w:szCs w:val="36"/>
        </w:rPr>
        <w:t xml:space="preserve"> выб</w:t>
      </w:r>
      <w:r w:rsidR="00BB584C">
        <w:rPr>
          <w:rFonts w:ascii="Times New Roman" w:hAnsi="Times New Roman" w:cs="Times New Roman"/>
          <w:sz w:val="36"/>
          <w:szCs w:val="36"/>
        </w:rPr>
        <w:t xml:space="preserve">рать </w:t>
      </w:r>
      <w:r w:rsidR="00A277E0" w:rsidRPr="00F40E8A">
        <w:rPr>
          <w:rFonts w:ascii="Times New Roman" w:hAnsi="Times New Roman" w:cs="Times New Roman"/>
          <w:sz w:val="36"/>
          <w:szCs w:val="36"/>
        </w:rPr>
        <w:t xml:space="preserve">правильный ответ». </w:t>
      </w:r>
      <w:r w:rsidRPr="00F40E8A">
        <w:rPr>
          <w:rFonts w:ascii="Times New Roman" w:hAnsi="Times New Roman" w:cs="Times New Roman"/>
          <w:sz w:val="36"/>
          <w:szCs w:val="36"/>
        </w:rPr>
        <w:t xml:space="preserve">В конверте – три перфокарты, которые складываются пополам. С одной стороны сгиба перфокарты – коллаж из четырех картинок одинакового размера, с другой – вырезанное окошко по размеру одной из картинок коллажа. Задача окошка – выделить правильный ответ и скрыть неправильные. </w:t>
      </w:r>
    </w:p>
    <w:p w14:paraId="474F914B" w14:textId="421EDF7F" w:rsidR="00590F8E" w:rsidRPr="00F40E8A" w:rsidRDefault="00A277E0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BB584C">
        <w:rPr>
          <w:rFonts w:ascii="Times New Roman" w:hAnsi="Times New Roman" w:cs="Times New Roman"/>
          <w:b/>
          <w:bCs/>
          <w:sz w:val="36"/>
          <w:szCs w:val="36"/>
        </w:rPr>
        <w:t>О</w:t>
      </w:r>
      <w:r w:rsidR="00590F8E" w:rsidRPr="00BB584C">
        <w:rPr>
          <w:rFonts w:ascii="Times New Roman" w:hAnsi="Times New Roman" w:cs="Times New Roman"/>
          <w:b/>
          <w:bCs/>
          <w:sz w:val="36"/>
          <w:szCs w:val="36"/>
        </w:rPr>
        <w:t>становк</w:t>
      </w:r>
      <w:r w:rsidRPr="00BB584C">
        <w:rPr>
          <w:rFonts w:ascii="Times New Roman" w:hAnsi="Times New Roman" w:cs="Times New Roman"/>
          <w:b/>
          <w:bCs/>
          <w:sz w:val="36"/>
          <w:szCs w:val="36"/>
        </w:rPr>
        <w:t>а</w:t>
      </w:r>
      <w:r w:rsidR="00590F8E" w:rsidRPr="00BB584C">
        <w:rPr>
          <w:rFonts w:ascii="Times New Roman" w:hAnsi="Times New Roman" w:cs="Times New Roman"/>
          <w:b/>
          <w:bCs/>
          <w:sz w:val="36"/>
          <w:szCs w:val="36"/>
        </w:rPr>
        <w:t xml:space="preserve"> «Родной город»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</w:t>
      </w:r>
      <w:r w:rsidRPr="00F40E8A">
        <w:rPr>
          <w:rFonts w:ascii="Times New Roman" w:hAnsi="Times New Roman" w:cs="Times New Roman"/>
          <w:sz w:val="36"/>
          <w:szCs w:val="36"/>
        </w:rPr>
        <w:t xml:space="preserve">-в 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конверте карточки с </w:t>
      </w:r>
      <w:r w:rsidR="00331A88" w:rsidRPr="00F40E8A">
        <w:rPr>
          <w:rFonts w:ascii="Times New Roman" w:hAnsi="Times New Roman" w:cs="Times New Roman"/>
          <w:sz w:val="36"/>
          <w:szCs w:val="36"/>
        </w:rPr>
        <w:t xml:space="preserve">достопримечательностями </w:t>
      </w:r>
      <w:r w:rsidR="00BB584C">
        <w:rPr>
          <w:rFonts w:ascii="Times New Roman" w:hAnsi="Times New Roman" w:cs="Times New Roman"/>
          <w:sz w:val="36"/>
          <w:szCs w:val="36"/>
        </w:rPr>
        <w:t>г</w:t>
      </w:r>
      <w:r w:rsidR="00331A88" w:rsidRPr="00F40E8A">
        <w:rPr>
          <w:rFonts w:ascii="Times New Roman" w:hAnsi="Times New Roman" w:cs="Times New Roman"/>
          <w:sz w:val="36"/>
          <w:szCs w:val="36"/>
        </w:rPr>
        <w:t>орода Иркутска.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Задача детей – вытащить случайную фотографию и сказать, что на ней запечатлен</w:t>
      </w:r>
      <w:r w:rsidR="00331A88" w:rsidRPr="00F40E8A">
        <w:rPr>
          <w:rFonts w:ascii="Times New Roman" w:hAnsi="Times New Roman" w:cs="Times New Roman"/>
          <w:sz w:val="36"/>
          <w:szCs w:val="36"/>
        </w:rPr>
        <w:t>о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10245E5C" w14:textId="51A1D51E" w:rsidR="00331A88" w:rsidRPr="00F40E8A" w:rsidRDefault="00331A88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BB584C">
        <w:rPr>
          <w:rFonts w:ascii="Times New Roman" w:hAnsi="Times New Roman" w:cs="Times New Roman"/>
          <w:b/>
          <w:bCs/>
          <w:sz w:val="36"/>
          <w:szCs w:val="36"/>
        </w:rPr>
        <w:t>О</w:t>
      </w:r>
      <w:r w:rsidR="00590F8E" w:rsidRPr="00BB584C">
        <w:rPr>
          <w:rFonts w:ascii="Times New Roman" w:hAnsi="Times New Roman" w:cs="Times New Roman"/>
          <w:b/>
          <w:bCs/>
          <w:sz w:val="36"/>
          <w:szCs w:val="36"/>
        </w:rPr>
        <w:t>становк</w:t>
      </w:r>
      <w:r w:rsidRPr="00BB584C">
        <w:rPr>
          <w:rFonts w:ascii="Times New Roman" w:hAnsi="Times New Roman" w:cs="Times New Roman"/>
          <w:b/>
          <w:bCs/>
          <w:sz w:val="36"/>
          <w:szCs w:val="36"/>
        </w:rPr>
        <w:t>а</w:t>
      </w:r>
      <w:r w:rsidR="00590F8E" w:rsidRPr="00BB584C">
        <w:rPr>
          <w:rFonts w:ascii="Times New Roman" w:hAnsi="Times New Roman" w:cs="Times New Roman"/>
          <w:b/>
          <w:bCs/>
          <w:sz w:val="36"/>
          <w:szCs w:val="36"/>
        </w:rPr>
        <w:t xml:space="preserve"> «Полигон»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</w:t>
      </w:r>
      <w:r w:rsidR="00BB584C">
        <w:rPr>
          <w:rFonts w:ascii="Times New Roman" w:hAnsi="Times New Roman" w:cs="Times New Roman"/>
          <w:sz w:val="36"/>
          <w:szCs w:val="36"/>
        </w:rPr>
        <w:t>-</w:t>
      </w:r>
      <w:r w:rsidR="00590F8E" w:rsidRPr="00F40E8A">
        <w:rPr>
          <w:rFonts w:ascii="Times New Roman" w:hAnsi="Times New Roman" w:cs="Times New Roman"/>
          <w:sz w:val="36"/>
          <w:szCs w:val="36"/>
        </w:rPr>
        <w:t>дети вытягивают из конверта случайный лабиринт</w:t>
      </w:r>
      <w:r w:rsidR="00BB584C">
        <w:rPr>
          <w:rFonts w:ascii="Times New Roman" w:hAnsi="Times New Roman" w:cs="Times New Roman"/>
          <w:sz w:val="36"/>
          <w:szCs w:val="36"/>
        </w:rPr>
        <w:t xml:space="preserve"> (с достопримечательностями нашей Иркутской области)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и должны пройти его с первого раза. </w:t>
      </w:r>
    </w:p>
    <w:p w14:paraId="60225075" w14:textId="20F4DC13" w:rsidR="00590F8E" w:rsidRPr="00F40E8A" w:rsidRDefault="00331A88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BB584C">
        <w:rPr>
          <w:rFonts w:ascii="Times New Roman" w:hAnsi="Times New Roman" w:cs="Times New Roman"/>
          <w:b/>
          <w:bCs/>
          <w:sz w:val="36"/>
          <w:szCs w:val="36"/>
        </w:rPr>
        <w:t>О</w:t>
      </w:r>
      <w:r w:rsidR="00590F8E" w:rsidRPr="00BB584C">
        <w:rPr>
          <w:rFonts w:ascii="Times New Roman" w:hAnsi="Times New Roman" w:cs="Times New Roman"/>
          <w:b/>
          <w:bCs/>
          <w:sz w:val="36"/>
          <w:szCs w:val="36"/>
        </w:rPr>
        <w:t>становк</w:t>
      </w:r>
      <w:r w:rsidRPr="00BB584C">
        <w:rPr>
          <w:rFonts w:ascii="Times New Roman" w:hAnsi="Times New Roman" w:cs="Times New Roman"/>
          <w:b/>
          <w:bCs/>
          <w:sz w:val="36"/>
          <w:szCs w:val="36"/>
        </w:rPr>
        <w:t xml:space="preserve">а </w:t>
      </w:r>
      <w:r w:rsidR="00590F8E" w:rsidRPr="00BB584C">
        <w:rPr>
          <w:rFonts w:ascii="Times New Roman" w:hAnsi="Times New Roman" w:cs="Times New Roman"/>
          <w:b/>
          <w:bCs/>
          <w:sz w:val="36"/>
          <w:szCs w:val="36"/>
        </w:rPr>
        <w:t>«Заповедник»</w:t>
      </w:r>
      <w:r w:rsidR="00590F8E" w:rsidRPr="00F40E8A">
        <w:rPr>
          <w:rFonts w:ascii="Times New Roman" w:hAnsi="Times New Roman" w:cs="Times New Roman"/>
          <w:sz w:val="36"/>
          <w:szCs w:val="36"/>
        </w:rPr>
        <w:t xml:space="preserve"> дети получают случайный коллаж с четырьмя одинаковыми по размеру фотографиями животных, одно из которых лишнее по какому-либо признаку. Задача игрока – назвать лишнее животное.</w:t>
      </w:r>
    </w:p>
    <w:p w14:paraId="03DEFA62" w14:textId="77777777" w:rsidR="00BB584C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>Во время игры дети путешествуют по родной стране и в конце возвращаются домой, к пункту старта. Их задача – выполнить как можно больше заданий правильно и за это получить и привезти домой как можно больше монет, а в конце игры потратить монеты в сувенирной лавке. Побеждает тот, у кого в итоге больше сувениров.</w:t>
      </w:r>
    </w:p>
    <w:p w14:paraId="0001A4B8" w14:textId="018C7130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 xml:space="preserve">Непосредственно перед игрой нужно объяснить детям все правила и во время игры проследить, чтобы дети их соблюдали. Задача </w:t>
      </w:r>
      <w:r w:rsidRPr="00F40E8A">
        <w:rPr>
          <w:rFonts w:ascii="Times New Roman" w:hAnsi="Times New Roman" w:cs="Times New Roman"/>
          <w:sz w:val="36"/>
          <w:szCs w:val="36"/>
        </w:rPr>
        <w:lastRenderedPageBreak/>
        <w:t>педагога – не руководить, а направлять детей. Педагог может помогать выбирать задания, сообщать, правильно или неправильно ответили игроки, выдавать монеты за правильный ответ, а в конце игры – «продавать» за монеты сув</w:t>
      </w:r>
      <w:r w:rsidR="00F40E8A" w:rsidRPr="00F40E8A">
        <w:rPr>
          <w:rFonts w:ascii="Times New Roman" w:hAnsi="Times New Roman" w:cs="Times New Roman"/>
          <w:sz w:val="36"/>
          <w:szCs w:val="36"/>
        </w:rPr>
        <w:t xml:space="preserve">ениры. Важно </w:t>
      </w:r>
      <w:r w:rsidRPr="00F40E8A">
        <w:rPr>
          <w:rFonts w:ascii="Times New Roman" w:hAnsi="Times New Roman" w:cs="Times New Roman"/>
          <w:sz w:val="36"/>
          <w:szCs w:val="36"/>
        </w:rPr>
        <w:t>поощрять и поддерживать самостоятельность, инициативность детей, мотивировать их доигрывать до конца, обсуждать с ними успехи и неудачи, анализировать причины.</w:t>
      </w:r>
    </w:p>
    <w:p w14:paraId="32B95255" w14:textId="77777777" w:rsidR="00F40E8A" w:rsidRPr="00BB584C" w:rsidRDefault="00590F8E" w:rsidP="00F40E8A">
      <w:pPr>
        <w:pStyle w:val="a4"/>
        <w:rPr>
          <w:rFonts w:ascii="Times New Roman" w:hAnsi="Times New Roman" w:cs="Times New Roman"/>
          <w:b/>
          <w:bCs/>
          <w:sz w:val="36"/>
          <w:szCs w:val="36"/>
        </w:rPr>
      </w:pPr>
      <w:r w:rsidRPr="00BB584C">
        <w:rPr>
          <w:rFonts w:ascii="Times New Roman" w:hAnsi="Times New Roman" w:cs="Times New Roman"/>
          <w:b/>
          <w:bCs/>
          <w:sz w:val="36"/>
          <w:szCs w:val="36"/>
        </w:rPr>
        <w:t>Как работать с игрой в дальнейшем</w:t>
      </w:r>
    </w:p>
    <w:p w14:paraId="6DA1745A" w14:textId="3E40E30E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 w:rsidRPr="00F40E8A">
        <w:rPr>
          <w:rFonts w:ascii="Times New Roman" w:hAnsi="Times New Roman" w:cs="Times New Roman"/>
          <w:sz w:val="36"/>
          <w:szCs w:val="36"/>
        </w:rPr>
        <w:t xml:space="preserve">Чтобы игра стала частью </w:t>
      </w:r>
      <w:r w:rsidR="00F40E8A" w:rsidRPr="00F40E8A">
        <w:rPr>
          <w:rFonts w:ascii="Times New Roman" w:hAnsi="Times New Roman" w:cs="Times New Roman"/>
          <w:sz w:val="36"/>
          <w:szCs w:val="36"/>
        </w:rPr>
        <w:t>развивающей среды и</w:t>
      </w:r>
      <w:r w:rsidRPr="00F40E8A">
        <w:rPr>
          <w:rFonts w:ascii="Times New Roman" w:hAnsi="Times New Roman" w:cs="Times New Roman"/>
          <w:sz w:val="36"/>
          <w:szCs w:val="36"/>
        </w:rPr>
        <w:t xml:space="preserve"> не надоела детям, ее нужно дополнять. Дети могут придумать и закрепить новые правила – например, в какой последовательности и по каким точкам они отправятся в путешествие в следующий раз. Правила дети могут нарисовать в виде схемы, а затем обязательно проверить – попробовать сыграть по ним. Также можно обновить фишки, пополнить картотеку заданий и сувенирную лавку.</w:t>
      </w:r>
    </w:p>
    <w:p w14:paraId="65F988B2" w14:textId="77777777" w:rsidR="00590F8E" w:rsidRPr="00F40E8A" w:rsidRDefault="00590F8E" w:rsidP="00F40E8A">
      <w:pPr>
        <w:pStyle w:val="a4"/>
        <w:rPr>
          <w:rFonts w:ascii="Times New Roman" w:hAnsi="Times New Roman" w:cs="Times New Roman"/>
          <w:sz w:val="36"/>
          <w:szCs w:val="36"/>
        </w:rPr>
      </w:pPr>
    </w:p>
    <w:p w14:paraId="3B67649B" w14:textId="41CB994E" w:rsidR="008B66BC" w:rsidRDefault="002E61BB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3DE7A21" wp14:editId="51ABAAFD">
            <wp:extent cx="6645910" cy="4984750"/>
            <wp:effectExtent l="0" t="0" r="254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326_12064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526AB" w14:textId="35C1FE56" w:rsidR="002E61BB" w:rsidRDefault="002E61BB" w:rsidP="00F40E8A">
      <w:pPr>
        <w:pStyle w:val="a4"/>
        <w:rPr>
          <w:rFonts w:ascii="Times New Roman" w:hAnsi="Times New Roman" w:cs="Times New Roman"/>
          <w:sz w:val="36"/>
          <w:szCs w:val="36"/>
        </w:rPr>
      </w:pPr>
    </w:p>
    <w:p w14:paraId="6E47004E" w14:textId="34E3B316" w:rsidR="002E61BB" w:rsidRDefault="002E61BB" w:rsidP="00F40E8A">
      <w:pPr>
        <w:pStyle w:val="a4"/>
        <w:rPr>
          <w:rFonts w:ascii="Times New Roman" w:hAnsi="Times New Roman" w:cs="Times New Roman"/>
          <w:sz w:val="36"/>
          <w:szCs w:val="36"/>
        </w:rPr>
      </w:pPr>
    </w:p>
    <w:p w14:paraId="1E5A2B7C" w14:textId="45198605" w:rsidR="002E61BB" w:rsidRDefault="002E61BB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1527E01D" wp14:editId="6B916D43">
            <wp:extent cx="6645910" cy="4797425"/>
            <wp:effectExtent l="0" t="0" r="254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0330_114552_edit_22711619740907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9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75032" w14:textId="55E276DE" w:rsidR="002E61BB" w:rsidRPr="00F40E8A" w:rsidRDefault="002E61BB" w:rsidP="00F40E8A">
      <w:pPr>
        <w:pStyle w:val="a4"/>
        <w:rPr>
          <w:rFonts w:ascii="Times New Roman" w:hAnsi="Times New Roman" w:cs="Times New Roman"/>
          <w:sz w:val="36"/>
          <w:szCs w:val="36"/>
        </w:rPr>
      </w:pPr>
      <w:bookmarkStart w:id="1" w:name="_GoBack"/>
      <w:bookmarkEnd w:id="1"/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BF71942" wp14:editId="7E342A2B">
            <wp:simplePos x="0" y="0"/>
            <wp:positionH relativeFrom="column">
              <wp:posOffset>923925</wp:posOffset>
            </wp:positionH>
            <wp:positionV relativeFrom="paragraph">
              <wp:posOffset>695325</wp:posOffset>
            </wp:positionV>
            <wp:extent cx="5104765" cy="3829050"/>
            <wp:effectExtent l="0" t="0" r="635" b="0"/>
            <wp:wrapThrough wrapText="bothSides">
              <wp:wrapPolygon edited="0">
                <wp:start x="0" y="0"/>
                <wp:lineTo x="0" y="21493"/>
                <wp:lineTo x="21522" y="21493"/>
                <wp:lineTo x="21522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0330_110916_edit_22571430330729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476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E61BB" w:rsidRPr="00F40E8A" w:rsidSect="00F57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C216F1"/>
    <w:multiLevelType w:val="hybridMultilevel"/>
    <w:tmpl w:val="F9F4B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BC"/>
    <w:rsid w:val="00253FEC"/>
    <w:rsid w:val="002E61BB"/>
    <w:rsid w:val="00331A88"/>
    <w:rsid w:val="00590F8E"/>
    <w:rsid w:val="008B66BC"/>
    <w:rsid w:val="00A277E0"/>
    <w:rsid w:val="00BB584C"/>
    <w:rsid w:val="00F40E8A"/>
    <w:rsid w:val="00F5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C6728"/>
  <w15:chartTrackingRefBased/>
  <w15:docId w15:val="{5F2D53DF-BF90-4F28-B17B-02DE418D9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7E0"/>
    <w:pPr>
      <w:ind w:left="720"/>
      <w:contextualSpacing/>
    </w:pPr>
  </w:style>
  <w:style w:type="paragraph" w:styleId="a4">
    <w:name w:val="No Spacing"/>
    <w:uiPriority w:val="1"/>
    <w:qFormat/>
    <w:rsid w:val="00F40E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Nout</cp:lastModifiedBy>
  <cp:revision>6</cp:revision>
  <dcterms:created xsi:type="dcterms:W3CDTF">2026-03-28T02:51:00Z</dcterms:created>
  <dcterms:modified xsi:type="dcterms:W3CDTF">2026-03-31T22:13:00Z</dcterms:modified>
</cp:coreProperties>
</file>