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C5581" w14:textId="770D4500" w:rsidR="005946D6" w:rsidRDefault="005946D6" w:rsidP="005946D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46D6">
        <w:rPr>
          <w:rFonts w:ascii="Times New Roman" w:hAnsi="Times New Roman" w:cs="Times New Roman"/>
          <w:b/>
          <w:bCs/>
          <w:sz w:val="28"/>
          <w:szCs w:val="28"/>
        </w:rPr>
        <w:t>Муниципальное автономное дошкольное образовательное учреждение «Детский сад комбинированного вида «Пчёлка» г. Балашова Саратовской области»</w:t>
      </w:r>
    </w:p>
    <w:p w14:paraId="531D0B48" w14:textId="1C46B3C8" w:rsidR="005946D6" w:rsidRDefault="005946D6" w:rsidP="005946D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6BC557" w14:textId="447E7199" w:rsidR="005946D6" w:rsidRDefault="005946D6" w:rsidP="005946D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1D8D000" w14:textId="35B06C8A" w:rsidR="005946D6" w:rsidRDefault="005946D6" w:rsidP="005946D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40AA1F" w14:textId="67CB45BF" w:rsidR="005946D6" w:rsidRDefault="005946D6" w:rsidP="005946D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3F8C18" w14:textId="5BB4EDB7" w:rsidR="005946D6" w:rsidRDefault="005946D6" w:rsidP="005946D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106AEF" w14:textId="5BE32A6A" w:rsidR="005946D6" w:rsidRDefault="005946D6" w:rsidP="005946D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DF0B4F" w14:textId="6BC1B7A1" w:rsidR="005946D6" w:rsidRDefault="005946D6" w:rsidP="005946D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AE84D7" w14:textId="1F2AEE92" w:rsidR="005946D6" w:rsidRDefault="005946D6" w:rsidP="005946D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0F0EF0" w14:textId="77777777" w:rsidR="005946D6" w:rsidRDefault="005946D6" w:rsidP="005946D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EB3DC1" w14:textId="77777777" w:rsidR="005946D6" w:rsidRPr="005946D6" w:rsidRDefault="005946D6" w:rsidP="005946D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4C46C7" w14:textId="77777777" w:rsid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170E7C" w14:textId="415AFA5D" w:rsidR="00CC371E" w:rsidRDefault="005946D6" w:rsidP="00CC371E">
      <w:pPr>
        <w:pStyle w:val="a4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946D6">
        <w:rPr>
          <w:rFonts w:ascii="Times New Roman" w:hAnsi="Times New Roman" w:cs="Times New Roman"/>
          <w:b/>
          <w:sz w:val="56"/>
          <w:szCs w:val="56"/>
        </w:rPr>
        <w:t>Музыкально – художественная гостиная «Осень в музыке и живописи</w:t>
      </w:r>
      <w:r w:rsidR="008B7762">
        <w:rPr>
          <w:rFonts w:ascii="Times New Roman" w:hAnsi="Times New Roman" w:cs="Times New Roman"/>
          <w:b/>
          <w:sz w:val="56"/>
          <w:szCs w:val="56"/>
        </w:rPr>
        <w:t xml:space="preserve"> русских художников</w:t>
      </w:r>
      <w:r w:rsidRPr="005946D6">
        <w:rPr>
          <w:rFonts w:ascii="Times New Roman" w:hAnsi="Times New Roman" w:cs="Times New Roman"/>
          <w:b/>
          <w:sz w:val="56"/>
          <w:szCs w:val="56"/>
        </w:rPr>
        <w:t>»</w:t>
      </w:r>
    </w:p>
    <w:p w14:paraId="3C7504A4" w14:textId="77777777" w:rsidR="005946D6" w:rsidRDefault="005946D6" w:rsidP="005946D6">
      <w:pPr>
        <w:pStyle w:val="a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A0BA1D5" w14:textId="77777777" w:rsidR="005946D6" w:rsidRDefault="005946D6" w:rsidP="005946D6">
      <w:pPr>
        <w:pStyle w:val="a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841A842" w14:textId="77777777" w:rsidR="005946D6" w:rsidRDefault="005946D6" w:rsidP="005946D6">
      <w:pPr>
        <w:pStyle w:val="a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C7112DD" w14:textId="77777777" w:rsidR="005946D6" w:rsidRDefault="005946D6" w:rsidP="005946D6">
      <w:pPr>
        <w:pStyle w:val="a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59E113D" w14:textId="77777777" w:rsidR="005946D6" w:rsidRDefault="005946D6" w:rsidP="005946D6">
      <w:pPr>
        <w:pStyle w:val="a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B4D6B62" w14:textId="77777777" w:rsidR="005946D6" w:rsidRDefault="005946D6" w:rsidP="005946D6">
      <w:pPr>
        <w:pStyle w:val="a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B97D69E" w14:textId="77777777" w:rsidR="005946D6" w:rsidRDefault="005946D6" w:rsidP="005946D6">
      <w:pPr>
        <w:pStyle w:val="a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36B8660" w14:textId="77777777" w:rsidR="005946D6" w:rsidRDefault="005946D6" w:rsidP="005946D6">
      <w:pPr>
        <w:pStyle w:val="a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4B7C08F" w14:textId="77777777" w:rsidR="005946D6" w:rsidRDefault="005946D6" w:rsidP="005946D6">
      <w:pPr>
        <w:pStyle w:val="a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737C433" w14:textId="00DA1CF9" w:rsidR="005946D6" w:rsidRDefault="005946D6" w:rsidP="005946D6">
      <w:pPr>
        <w:pStyle w:val="a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Подготовили:</w:t>
      </w:r>
    </w:p>
    <w:p w14:paraId="651737E1" w14:textId="6862F401" w:rsidR="005946D6" w:rsidRPr="005946D6" w:rsidRDefault="005946D6" w:rsidP="005946D6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946D6">
        <w:rPr>
          <w:rFonts w:ascii="Times New Roman" w:hAnsi="Times New Roman" w:cs="Times New Roman"/>
          <w:b/>
          <w:bCs/>
          <w:sz w:val="28"/>
          <w:szCs w:val="28"/>
        </w:rPr>
        <w:t>Клейменова Д. В.</w:t>
      </w:r>
    </w:p>
    <w:p w14:paraId="46C7A634" w14:textId="77777777" w:rsidR="005946D6" w:rsidRPr="005946D6" w:rsidRDefault="005946D6" w:rsidP="005946D6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946D6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</w:p>
    <w:p w14:paraId="743FEF35" w14:textId="77777777" w:rsidR="005946D6" w:rsidRPr="005946D6" w:rsidRDefault="005946D6" w:rsidP="005946D6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946D6">
        <w:rPr>
          <w:rFonts w:ascii="Times New Roman" w:hAnsi="Times New Roman" w:cs="Times New Roman"/>
          <w:b/>
          <w:bCs/>
          <w:sz w:val="28"/>
          <w:szCs w:val="28"/>
        </w:rPr>
        <w:t>Батеева К. А.</w:t>
      </w:r>
    </w:p>
    <w:p w14:paraId="53C8A7AF" w14:textId="77777777" w:rsidR="005946D6" w:rsidRPr="005946D6" w:rsidRDefault="005946D6" w:rsidP="005946D6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946D6">
        <w:rPr>
          <w:rFonts w:ascii="Times New Roman" w:hAnsi="Times New Roman" w:cs="Times New Roman"/>
          <w:b/>
          <w:bCs/>
          <w:sz w:val="28"/>
          <w:szCs w:val="28"/>
        </w:rPr>
        <w:t xml:space="preserve">музыкальный </w:t>
      </w:r>
    </w:p>
    <w:p w14:paraId="53D5BFE9" w14:textId="77777777" w:rsidR="005946D6" w:rsidRPr="005946D6" w:rsidRDefault="005946D6" w:rsidP="005946D6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946D6">
        <w:rPr>
          <w:rFonts w:ascii="Times New Roman" w:hAnsi="Times New Roman" w:cs="Times New Roman"/>
          <w:b/>
          <w:bCs/>
          <w:sz w:val="28"/>
          <w:szCs w:val="28"/>
        </w:rPr>
        <w:t>руководитель</w:t>
      </w:r>
    </w:p>
    <w:p w14:paraId="090CF02B" w14:textId="4A963255" w:rsid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15B15B" w14:textId="7E41EA7D" w:rsid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CDB61F" w14:textId="0BD08EB8" w:rsid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FFD8F2" w14:textId="2432AD48" w:rsid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2E762D" w14:textId="5C788013" w:rsid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D6500B" w14:textId="59C96221" w:rsid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C6654E" w14:textId="5F292897" w:rsid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81F8DE" w14:textId="55353955" w:rsid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E5662A" w14:textId="7C8D55DC" w:rsid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23DBD2" w14:textId="10322A0C" w:rsidR="005946D6" w:rsidRPr="005946D6" w:rsidRDefault="005946D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Балашов.</w:t>
      </w:r>
    </w:p>
    <w:p w14:paraId="06C6FB6C" w14:textId="58F1E36A" w:rsidR="001D339E" w:rsidRPr="009C3691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369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Цель:</w:t>
      </w:r>
      <w:r w:rsidRPr="009C36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развити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способностей у детей через поиск новых форм сотрудничества для обеспечения качества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художественно-эстетического </w:t>
      </w:r>
      <w:r>
        <w:rPr>
          <w:rFonts w:ascii="Times New Roman" w:eastAsia="Times New Roman" w:hAnsi="Times New Roman" w:cs="Times New Roman"/>
          <w:sz w:val="28"/>
          <w:szCs w:val="28"/>
        </w:rPr>
        <w:t>образования дошкольников.</w:t>
      </w:r>
    </w:p>
    <w:p w14:paraId="1AA81682" w14:textId="77777777" w:rsidR="001D339E" w:rsidRPr="00C10059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0059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14:paraId="3D743C83" w14:textId="77777777" w:rsidR="001D339E" w:rsidRPr="00C10059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059">
        <w:rPr>
          <w:rFonts w:ascii="Times New Roman" w:eastAsia="Times New Roman" w:hAnsi="Times New Roman" w:cs="Times New Roman"/>
          <w:sz w:val="28"/>
          <w:szCs w:val="28"/>
        </w:rPr>
        <w:t>Образовательные:</w:t>
      </w:r>
    </w:p>
    <w:p w14:paraId="2F424BC7" w14:textId="29FDD8E3" w:rsidR="001D339E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05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10059">
        <w:rPr>
          <w:rFonts w:ascii="Times New Roman" w:eastAsia="Times New Roman" w:hAnsi="Times New Roman" w:cs="Times New Roman"/>
          <w:sz w:val="28"/>
          <w:szCs w:val="28"/>
        </w:rPr>
        <w:t>ормировать знания детей о музыке, композиторах, музыкальных инструментах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A7640E1" w14:textId="74E93172" w:rsidR="001D339E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закрепление понятия «монотипия»;</w:t>
      </w:r>
    </w:p>
    <w:p w14:paraId="2CCB6254" w14:textId="6C7F8143" w:rsidR="001D339E" w:rsidRPr="001D339E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ф</w:t>
      </w:r>
      <w:r w:rsidRPr="001D339E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ормировать технические умения и навыки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;</w:t>
      </w:r>
    </w:p>
    <w:p w14:paraId="1D61D122" w14:textId="77777777" w:rsidR="001D339E" w:rsidRPr="00C10059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05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10059">
        <w:rPr>
          <w:rFonts w:ascii="Times New Roman" w:eastAsia="Times New Roman" w:hAnsi="Times New Roman" w:cs="Times New Roman"/>
          <w:sz w:val="28"/>
          <w:szCs w:val="28"/>
        </w:rPr>
        <w:t>акреплять умение внимательно слушать музыкальные произведения (классические и детские песни) поддерживать беседу о музыке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CA0D5E6" w14:textId="6B60D32A" w:rsidR="001D339E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05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10059">
        <w:rPr>
          <w:rFonts w:ascii="Times New Roman" w:eastAsia="Times New Roman" w:hAnsi="Times New Roman" w:cs="Times New Roman"/>
          <w:sz w:val="28"/>
          <w:szCs w:val="28"/>
        </w:rPr>
        <w:t>азвивать умение отвечать полными и краткими ответами на вопросы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C91D22A" w14:textId="7EA1E1B5" w:rsidR="001D339E" w:rsidRPr="001D339E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D339E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- р</w:t>
      </w:r>
      <w:r w:rsidRPr="001D339E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азвивать творческую активность и самостоятельность</w:t>
      </w:r>
      <w:r w:rsidRPr="001D339E">
        <w:rPr>
          <w:rStyle w:val="a3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.</w:t>
      </w:r>
    </w:p>
    <w:p w14:paraId="555EACE7" w14:textId="77777777" w:rsidR="001D339E" w:rsidRPr="00C10059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059">
        <w:rPr>
          <w:rFonts w:ascii="Times New Roman" w:eastAsia="Times New Roman" w:hAnsi="Times New Roman" w:cs="Times New Roman"/>
          <w:sz w:val="28"/>
          <w:szCs w:val="28"/>
        </w:rPr>
        <w:t>Воспитательные:</w:t>
      </w:r>
    </w:p>
    <w:p w14:paraId="2C1C066A" w14:textId="1173C26E" w:rsidR="001D339E" w:rsidRPr="00C10059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05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C10059">
        <w:rPr>
          <w:rFonts w:ascii="Times New Roman" w:eastAsia="Times New Roman" w:hAnsi="Times New Roman" w:cs="Times New Roman"/>
          <w:sz w:val="28"/>
          <w:szCs w:val="28"/>
        </w:rPr>
        <w:t xml:space="preserve">ормировать навыки сотрудничества, взаимопонимания, доброжелательности, инициативности детей и </w:t>
      </w:r>
      <w:r>
        <w:rPr>
          <w:rFonts w:ascii="Times New Roman" w:eastAsia="Times New Roman" w:hAnsi="Times New Roman" w:cs="Times New Roman"/>
          <w:sz w:val="28"/>
          <w:szCs w:val="28"/>
        </w:rPr>
        <w:t>педагогов</w:t>
      </w:r>
      <w:r w:rsidRPr="00C1005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4A2EEAF2" w14:textId="77777777" w:rsidR="001D339E" w:rsidRPr="00C10059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059">
        <w:rPr>
          <w:rFonts w:ascii="Times New Roman" w:eastAsia="Times New Roman" w:hAnsi="Times New Roman" w:cs="Times New Roman"/>
          <w:sz w:val="28"/>
          <w:szCs w:val="28"/>
        </w:rPr>
        <w:t>Развивающие:</w:t>
      </w:r>
    </w:p>
    <w:p w14:paraId="04F828F9" w14:textId="12ED6BEB" w:rsidR="001D339E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005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10059">
        <w:rPr>
          <w:rFonts w:ascii="Times New Roman" w:eastAsia="Times New Roman" w:hAnsi="Times New Roman" w:cs="Times New Roman"/>
          <w:sz w:val="28"/>
          <w:szCs w:val="28"/>
        </w:rPr>
        <w:t>азвивать познавательную активность, память, внимание, мышление, ритмический слух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951D071" w14:textId="499CB8A2" w:rsidR="001D339E" w:rsidRPr="00C10059" w:rsidRDefault="001D339E" w:rsidP="001D33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развитие эстетического восприятия.</w:t>
      </w:r>
    </w:p>
    <w:p w14:paraId="0A8AB824" w14:textId="77777777" w:rsidR="001D339E" w:rsidRDefault="001D339E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E1B48F" w14:textId="44C667D9" w:rsidR="00A37CA6" w:rsidRPr="00CC371E" w:rsidRDefault="00A37CA6" w:rsidP="00CC371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371E">
        <w:rPr>
          <w:rFonts w:ascii="Times New Roman" w:hAnsi="Times New Roman" w:cs="Times New Roman"/>
          <w:b/>
          <w:sz w:val="28"/>
          <w:szCs w:val="28"/>
        </w:rPr>
        <w:t>Ход  НОД</w:t>
      </w:r>
      <w:proofErr w:type="gramEnd"/>
      <w:r w:rsidRPr="00CC371E">
        <w:rPr>
          <w:rFonts w:ascii="Times New Roman" w:hAnsi="Times New Roman" w:cs="Times New Roman"/>
          <w:b/>
          <w:sz w:val="28"/>
          <w:szCs w:val="28"/>
        </w:rPr>
        <w:t>:</w:t>
      </w:r>
    </w:p>
    <w:p w14:paraId="54D87C95" w14:textId="77777777" w:rsidR="00A37CA6" w:rsidRPr="00CC371E" w:rsidRDefault="00A37CA6" w:rsidP="00A37CA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i/>
          <w:sz w:val="28"/>
          <w:szCs w:val="28"/>
        </w:rPr>
        <w:t>Дети входят в зал под музыку</w:t>
      </w:r>
      <w:r w:rsidRPr="00CC371E">
        <w:rPr>
          <w:rFonts w:ascii="Times New Roman" w:hAnsi="Times New Roman" w:cs="Times New Roman"/>
          <w:sz w:val="28"/>
          <w:szCs w:val="28"/>
        </w:rPr>
        <w:t>.</w:t>
      </w:r>
    </w:p>
    <w:p w14:paraId="10304788" w14:textId="77777777" w:rsidR="00A37CA6" w:rsidRPr="00CC371E" w:rsidRDefault="00A37CA6" w:rsidP="00A37CA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946D6">
        <w:rPr>
          <w:rFonts w:ascii="Times New Roman" w:hAnsi="Times New Roman" w:cs="Times New Roman"/>
          <w:b/>
          <w:bCs/>
          <w:sz w:val="28"/>
          <w:szCs w:val="28"/>
        </w:rPr>
        <w:t>Муз.рук</w:t>
      </w:r>
      <w:proofErr w:type="gramStart"/>
      <w:r w:rsidRPr="005946D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C371E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proofErr w:type="gramEnd"/>
      <w:r w:rsidRPr="00CC371E">
        <w:rPr>
          <w:rFonts w:ascii="Times New Roman" w:hAnsi="Times New Roman" w:cs="Times New Roman"/>
          <w:sz w:val="28"/>
          <w:szCs w:val="28"/>
        </w:rPr>
        <w:t xml:space="preserve">, ребята. Я рада видеть вас на нашем занятии. </w:t>
      </w:r>
    </w:p>
    <w:p w14:paraId="2734F95C" w14:textId="5627D4E3" w:rsidR="00A37CA6" w:rsidRPr="00CC371E" w:rsidRDefault="00A37CA6" w:rsidP="00A37CA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sz w:val="28"/>
          <w:szCs w:val="28"/>
        </w:rPr>
        <w:t xml:space="preserve">                Давайте поприветствуем друг друга.</w:t>
      </w:r>
    </w:p>
    <w:p w14:paraId="6FECB3C0" w14:textId="77777777" w:rsidR="00A37CA6" w:rsidRPr="00CC371E" w:rsidRDefault="00A37CA6" w:rsidP="00A37CA6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D7DF30A" w14:textId="13599D1A" w:rsidR="00A37CA6" w:rsidRPr="00CC371E" w:rsidRDefault="00A37CA6" w:rsidP="00A37CA6">
      <w:pPr>
        <w:pStyle w:val="a4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C371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Осеннее приветствие</w:t>
      </w:r>
    </w:p>
    <w:p w14:paraId="12E26C18" w14:textId="5AB55D26" w:rsidR="00A37CA6" w:rsidRPr="00CC371E" w:rsidRDefault="00A37CA6" w:rsidP="001522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2B2AE31" w14:textId="77777777" w:rsidR="00A37CA6" w:rsidRPr="00CC371E" w:rsidRDefault="00A37CA6" w:rsidP="00A37CA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946D6">
        <w:rPr>
          <w:rFonts w:ascii="Times New Roman" w:hAnsi="Times New Roman" w:cs="Times New Roman"/>
          <w:b/>
          <w:bCs/>
          <w:sz w:val="28"/>
          <w:szCs w:val="28"/>
        </w:rPr>
        <w:t>Муз.рук:</w:t>
      </w:r>
      <w:r w:rsidRPr="00CC371E">
        <w:rPr>
          <w:rFonts w:ascii="Times New Roman" w:hAnsi="Times New Roman" w:cs="Times New Roman"/>
          <w:sz w:val="28"/>
          <w:szCs w:val="28"/>
        </w:rPr>
        <w:t xml:space="preserve"> Ребята, какой замечательный сегодня день! Я предлагаю всем нам интересно и с пользой провести время – посетить художественную выставку! </w:t>
      </w:r>
    </w:p>
    <w:p w14:paraId="74FB3590" w14:textId="77777777" w:rsidR="00CC371E" w:rsidRDefault="00CC371E" w:rsidP="001522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9A7A5D5" w14:textId="48335972" w:rsidR="001522FE" w:rsidRPr="00CC371E" w:rsidRDefault="001522FE" w:rsidP="001522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946D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CC371E">
        <w:rPr>
          <w:rFonts w:ascii="Times New Roman" w:hAnsi="Times New Roman" w:cs="Times New Roman"/>
          <w:sz w:val="28"/>
          <w:szCs w:val="28"/>
        </w:rPr>
        <w:t xml:space="preserve"> Здравствуйте. Рада приветствовать вас на выставке. Позвольте мне сегодня быть вашим экскурсоводом. Выставка посвящена известному художнику Исааку Ильичу Левитану </w:t>
      </w:r>
      <w:r w:rsidRPr="00CC371E">
        <w:rPr>
          <w:rFonts w:ascii="Times New Roman" w:hAnsi="Times New Roman" w:cs="Times New Roman"/>
          <w:i/>
          <w:iCs/>
          <w:sz w:val="28"/>
          <w:szCs w:val="28"/>
        </w:rPr>
        <w:t>(обращаем внимание на портрет)</w:t>
      </w:r>
    </w:p>
    <w:p w14:paraId="6F919ED6" w14:textId="51D1C8CC" w:rsidR="001522FE" w:rsidRDefault="001522FE" w:rsidP="001522F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371E">
        <w:rPr>
          <w:rStyle w:val="a3"/>
          <w:rFonts w:ascii="Times New Roman" w:hAnsi="Times New Roman" w:cs="Times New Roman"/>
          <w:color w:val="333333"/>
          <w:sz w:val="28"/>
          <w:szCs w:val="28"/>
        </w:rPr>
        <w:t>Исаак Ильич Левитан</w:t>
      </w:r>
      <w:r w:rsidRPr="00CC371E">
        <w:rPr>
          <w:rFonts w:ascii="Times New Roman" w:hAnsi="Times New Roman" w:cs="Times New Roman"/>
          <w:color w:val="333333"/>
          <w:sz w:val="28"/>
          <w:szCs w:val="28"/>
        </w:rPr>
        <w:t> — великий русский художник, которого называли мастером «пейзажных настроений». Он воспевал красоту русской природы в своих картинах. </w:t>
      </w:r>
      <w:r w:rsidRPr="00CC37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памяти современников и потомков Левитан останется не только благодаря прекрасным пейзажам, большинство которых находятся в Третьяковской галерее, но и благодаря рисункам, акварелям, книжным иллюстрациям.</w:t>
      </w:r>
    </w:p>
    <w:p w14:paraId="78111093" w14:textId="77777777" w:rsidR="005946D6" w:rsidRPr="00CC371E" w:rsidRDefault="005946D6" w:rsidP="001522F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1F881D8" w14:textId="25FD9CFE" w:rsidR="00A37CA6" w:rsidRPr="00CC371E" w:rsidRDefault="00A37CA6" w:rsidP="005946D6">
      <w:pPr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C371E">
        <w:rPr>
          <w:rStyle w:val="c0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Предлагаю вам посмотреть на картину «Золотая осень» - </w:t>
      </w:r>
      <w:r w:rsidRPr="00CC371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художника Исаака Левитана. Описание: на полотне изображён берёзовый лес на берегу реки. Солнце мягко освещает всё вокруг, создавая атмосферу безмятежности. </w:t>
      </w:r>
      <w:r w:rsidRPr="00CC371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Деревья представлены во всей своей осенней красе: одни стоят усыпанные золотисто-жёлтой листвой, другие окрашены в яркие красноватые оттенки, а кое-где сохранилась зелень. </w:t>
      </w:r>
    </w:p>
    <w:p w14:paraId="7542EA76" w14:textId="199ACFBA" w:rsidR="00A37CA6" w:rsidRPr="00CC371E" w:rsidRDefault="00A37CA6" w:rsidP="005946D6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371E">
        <w:rPr>
          <w:rStyle w:val="c6"/>
          <w:rFonts w:ascii="Times New Roman" w:hAnsi="Times New Roman" w:cs="Times New Roman"/>
          <w:color w:val="111111"/>
          <w:sz w:val="28"/>
          <w:szCs w:val="28"/>
        </w:rPr>
        <w:t xml:space="preserve">Что мы можем почувствовать, глядя на картину? Какого цвета небо? Что происходит с природой осенью и как художник это передал, какими средствами? </w:t>
      </w:r>
    </w:p>
    <w:p w14:paraId="2C6E82CE" w14:textId="0D7C7B97" w:rsidR="00A37CA6" w:rsidRPr="00CC371E" w:rsidRDefault="00A37CA6" w:rsidP="005946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C371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Настроение: на полотне преобладает грустное настроение, навеянное опадающими листьями и приближающимся окончанием тёплого сезона. Однако эта грусть светлая и ностальгическая, ведь художник с нежностью прощается с уходящим летом. </w:t>
      </w:r>
    </w:p>
    <w:p w14:paraId="2B936D38" w14:textId="77777777" w:rsidR="005946D6" w:rsidRDefault="005946D6" w:rsidP="005946D6">
      <w:pPr>
        <w:pStyle w:val="a4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14:paraId="3655CAC4" w14:textId="6F83BA6A" w:rsidR="00925BC4" w:rsidRPr="00CC371E" w:rsidRDefault="00925BC4" w:rsidP="005946D6">
      <w:pPr>
        <w:pStyle w:val="a4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CC371E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Давайте посмотрим на еще одну картину «Осенний день. Сокольники». </w:t>
      </w:r>
      <w:r w:rsidRPr="00CC37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Сдержанная цветовая гамма, построенная на сочетании серых, коричневых, зеленых оттенков, соответствует традиции реалистической живописи. Мощные стволы сосен похожи на колонны, поддерживающие свод неба. </w:t>
      </w:r>
    </w:p>
    <w:p w14:paraId="5F26742A" w14:textId="3E569141" w:rsidR="00925BC4" w:rsidRPr="00CC371E" w:rsidRDefault="00925BC4" w:rsidP="005946D6">
      <w:pPr>
        <w:pStyle w:val="a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C371E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Какое настроение вызывает у вас эта картина?</w:t>
      </w:r>
    </w:p>
    <w:p w14:paraId="10442088" w14:textId="77777777" w:rsidR="00925BC4" w:rsidRPr="00CC371E" w:rsidRDefault="00925BC4" w:rsidP="001522FE">
      <w:pPr>
        <w:pStyle w:val="a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14:paraId="258D8B2D" w14:textId="6D1F6204" w:rsidR="001522FE" w:rsidRPr="00CC371E" w:rsidRDefault="001522FE" w:rsidP="005946D6">
      <w:pPr>
        <w:pStyle w:val="a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946D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Муз.рук:</w:t>
      </w:r>
      <w:r w:rsidRPr="00CC371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Дарья Викторовна, позвольте вас добавить, что не только художники с помощью красок и разнообразных техник передавали настроение природы на своих полотнах. А кто еще изображает природу в своем творчестве? Верно, это композиторы.</w:t>
      </w:r>
    </w:p>
    <w:p w14:paraId="4220F312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Присаживайтесь, и посмотрите на экран. </w:t>
      </w:r>
    </w:p>
    <w:p w14:paraId="0519DC73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C371E">
        <w:rPr>
          <w:rFonts w:ascii="Times New Roman" w:hAnsi="Times New Roman" w:cs="Times New Roman"/>
          <w:i/>
          <w:iCs/>
          <w:sz w:val="28"/>
          <w:szCs w:val="28"/>
        </w:rPr>
        <w:t xml:space="preserve">(На </w:t>
      </w:r>
      <w:proofErr w:type="gramStart"/>
      <w:r w:rsidRPr="00CC371E">
        <w:rPr>
          <w:rFonts w:ascii="Times New Roman" w:hAnsi="Times New Roman" w:cs="Times New Roman"/>
          <w:i/>
          <w:iCs/>
          <w:sz w:val="28"/>
          <w:szCs w:val="28"/>
        </w:rPr>
        <w:t>экране  появляется</w:t>
      </w:r>
      <w:proofErr w:type="gramEnd"/>
      <w:r w:rsidRPr="00CC371E">
        <w:rPr>
          <w:rFonts w:ascii="Times New Roman" w:hAnsi="Times New Roman" w:cs="Times New Roman"/>
          <w:i/>
          <w:iCs/>
          <w:sz w:val="28"/>
          <w:szCs w:val="28"/>
        </w:rPr>
        <w:t xml:space="preserve">  портрет П.И.Чайковского)</w:t>
      </w:r>
    </w:p>
    <w:p w14:paraId="4C2AD243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sz w:val="28"/>
          <w:szCs w:val="28"/>
        </w:rPr>
        <w:t xml:space="preserve">Вы сами сейчас назовете фамилию этого композитора. Это русский человек, любящий свою родную природу и написавший много музыки о природе в разное время года… </w:t>
      </w:r>
    </w:p>
    <w:p w14:paraId="21D12DCE" w14:textId="77777777" w:rsidR="001522FE" w:rsidRPr="00CC371E" w:rsidRDefault="001522FE" w:rsidP="001522FE">
      <w:pPr>
        <w:pStyle w:val="a4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b/>
          <w:bCs/>
          <w:sz w:val="28"/>
          <w:szCs w:val="28"/>
        </w:rPr>
        <w:t>Ответ</w:t>
      </w:r>
    </w:p>
    <w:p w14:paraId="70D70D07" w14:textId="22B39FB2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b/>
          <w:bCs/>
          <w:sz w:val="28"/>
          <w:szCs w:val="28"/>
        </w:rPr>
        <w:t>Муз.рук.:</w:t>
      </w:r>
      <w:r w:rsidRPr="00CC371E">
        <w:rPr>
          <w:rFonts w:ascii="Times New Roman" w:hAnsi="Times New Roman" w:cs="Times New Roman"/>
          <w:sz w:val="28"/>
          <w:szCs w:val="28"/>
        </w:rPr>
        <w:t xml:space="preserve"> Осень бывает такая разная, только осенью бывает такое буйство красок! Ранней осенью природа наряжается в разноцветный наряд. Каких только цветов и оттенков не увидишь! А поздней осенью льют дожди, листья уже опали. Все эти переодевания бывают осенью. Сейчас мы с вами послушаем два музыкальных произведения, «</w:t>
      </w:r>
      <w:r w:rsidR="00820069" w:rsidRPr="00CC371E">
        <w:rPr>
          <w:rFonts w:ascii="Times New Roman" w:hAnsi="Times New Roman" w:cs="Times New Roman"/>
          <w:sz w:val="28"/>
          <w:szCs w:val="28"/>
        </w:rPr>
        <w:t>Октябрь</w:t>
      </w:r>
      <w:r w:rsidRPr="00CC371E">
        <w:rPr>
          <w:rFonts w:ascii="Times New Roman" w:hAnsi="Times New Roman" w:cs="Times New Roman"/>
          <w:sz w:val="28"/>
          <w:szCs w:val="28"/>
        </w:rPr>
        <w:t>»</w:t>
      </w:r>
      <w:r w:rsidR="00820069" w:rsidRPr="00CC371E">
        <w:rPr>
          <w:rFonts w:ascii="Times New Roman" w:hAnsi="Times New Roman" w:cs="Times New Roman"/>
          <w:sz w:val="28"/>
          <w:szCs w:val="28"/>
        </w:rPr>
        <w:t xml:space="preserve"> из цикла «Времена </w:t>
      </w:r>
      <w:proofErr w:type="gramStart"/>
      <w:r w:rsidR="00820069" w:rsidRPr="00CC371E">
        <w:rPr>
          <w:rFonts w:ascii="Times New Roman" w:hAnsi="Times New Roman" w:cs="Times New Roman"/>
          <w:sz w:val="28"/>
          <w:szCs w:val="28"/>
        </w:rPr>
        <w:t xml:space="preserve">года» </w:t>
      </w:r>
      <w:r w:rsidRPr="00CC371E">
        <w:rPr>
          <w:rFonts w:ascii="Times New Roman" w:hAnsi="Times New Roman" w:cs="Times New Roman"/>
          <w:sz w:val="28"/>
          <w:szCs w:val="28"/>
        </w:rPr>
        <w:t xml:space="preserve"> Чайковского</w:t>
      </w:r>
      <w:proofErr w:type="gramEnd"/>
      <w:r w:rsidRPr="00CC371E">
        <w:rPr>
          <w:rFonts w:ascii="Times New Roman" w:hAnsi="Times New Roman" w:cs="Times New Roman"/>
          <w:sz w:val="28"/>
          <w:szCs w:val="28"/>
        </w:rPr>
        <w:t xml:space="preserve">, </w:t>
      </w:r>
      <w:r w:rsidR="00820069" w:rsidRPr="00CC371E">
        <w:rPr>
          <w:rFonts w:ascii="Times New Roman" w:hAnsi="Times New Roman" w:cs="Times New Roman"/>
          <w:sz w:val="28"/>
          <w:szCs w:val="28"/>
        </w:rPr>
        <w:t xml:space="preserve">и </w:t>
      </w:r>
      <w:r w:rsidRPr="00CC371E">
        <w:rPr>
          <w:rFonts w:ascii="Times New Roman" w:hAnsi="Times New Roman" w:cs="Times New Roman"/>
          <w:sz w:val="28"/>
          <w:szCs w:val="28"/>
        </w:rPr>
        <w:t xml:space="preserve">второе </w:t>
      </w:r>
      <w:r w:rsidR="00820069" w:rsidRPr="00CC371E">
        <w:rPr>
          <w:rFonts w:ascii="Times New Roman" w:hAnsi="Times New Roman" w:cs="Times New Roman"/>
          <w:sz w:val="28"/>
          <w:szCs w:val="28"/>
        </w:rPr>
        <w:t xml:space="preserve">«Осень» тоже из цикла «Времена года» </w:t>
      </w:r>
      <w:r w:rsidRPr="00CC371E">
        <w:rPr>
          <w:rFonts w:ascii="Times New Roman" w:hAnsi="Times New Roman" w:cs="Times New Roman"/>
          <w:sz w:val="28"/>
          <w:szCs w:val="28"/>
        </w:rPr>
        <w:t xml:space="preserve">итальянского композитора Антонио Вивальди Послушайте отрывок из первого произведения, подумайте и скажите какое настроение этого музыкального произведения. (ИКТ Дети смотрят и слушают </w:t>
      </w:r>
      <w:proofErr w:type="gramStart"/>
      <w:r w:rsidRPr="00CC371E">
        <w:rPr>
          <w:rFonts w:ascii="Times New Roman" w:hAnsi="Times New Roman" w:cs="Times New Roman"/>
          <w:sz w:val="28"/>
          <w:szCs w:val="28"/>
        </w:rPr>
        <w:t>муз.отрывок</w:t>
      </w:r>
      <w:proofErr w:type="gramEnd"/>
      <w:r w:rsidRPr="00CC371E">
        <w:rPr>
          <w:rFonts w:ascii="Times New Roman" w:hAnsi="Times New Roman" w:cs="Times New Roman"/>
          <w:sz w:val="28"/>
          <w:szCs w:val="28"/>
        </w:rPr>
        <w:t xml:space="preserve"> «Осень» А. Вивальди(«Времена года»). </w:t>
      </w:r>
    </w:p>
    <w:p w14:paraId="051BB38B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b/>
          <w:bCs/>
          <w:sz w:val="28"/>
          <w:szCs w:val="28"/>
        </w:rPr>
        <w:t>Муз.рук.:</w:t>
      </w:r>
      <w:r w:rsidRPr="00CC371E">
        <w:rPr>
          <w:rFonts w:ascii="Times New Roman" w:hAnsi="Times New Roman" w:cs="Times New Roman"/>
          <w:sz w:val="28"/>
          <w:szCs w:val="28"/>
        </w:rPr>
        <w:t xml:space="preserve"> Какое настроение у этого музыкального произведения? </w:t>
      </w:r>
    </w:p>
    <w:p w14:paraId="12C3817D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71E">
        <w:rPr>
          <w:rFonts w:ascii="Times New Roman" w:hAnsi="Times New Roman" w:cs="Times New Roman"/>
          <w:b/>
          <w:bCs/>
          <w:sz w:val="28"/>
          <w:szCs w:val="28"/>
        </w:rPr>
        <w:t xml:space="preserve">Ответ </w:t>
      </w:r>
    </w:p>
    <w:p w14:paraId="714B4F68" w14:textId="43D16A24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b/>
          <w:bCs/>
          <w:sz w:val="28"/>
          <w:szCs w:val="28"/>
        </w:rPr>
        <w:t>Муз.рук.</w:t>
      </w:r>
      <w:proofErr w:type="gramStart"/>
      <w:r w:rsidRPr="00CC371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C371E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CC371E">
        <w:rPr>
          <w:rFonts w:ascii="Times New Roman" w:hAnsi="Times New Roman" w:cs="Times New Roman"/>
          <w:sz w:val="28"/>
          <w:szCs w:val="28"/>
        </w:rPr>
        <w:t>, ребята, пьеса полна света, жизнелюбия. Музыка звучит легко, радостно</w:t>
      </w:r>
      <w:r w:rsidR="00820069" w:rsidRPr="00CC371E">
        <w:rPr>
          <w:rFonts w:ascii="Times New Roman" w:hAnsi="Times New Roman" w:cs="Times New Roman"/>
          <w:sz w:val="28"/>
          <w:szCs w:val="28"/>
        </w:rPr>
        <w:t>. Как вы думаете к какой картине больше подходит это музыкальное произведение? И почему?</w:t>
      </w:r>
      <w:r w:rsidRPr="00CC371E">
        <w:rPr>
          <w:rFonts w:ascii="Times New Roman" w:hAnsi="Times New Roman" w:cs="Times New Roman"/>
          <w:sz w:val="28"/>
          <w:szCs w:val="28"/>
        </w:rPr>
        <w:t xml:space="preserve"> </w:t>
      </w:r>
      <w:r w:rsidR="00820069" w:rsidRPr="00CC371E">
        <w:rPr>
          <w:rFonts w:ascii="Times New Roman" w:hAnsi="Times New Roman" w:cs="Times New Roman"/>
          <w:sz w:val="28"/>
          <w:szCs w:val="28"/>
        </w:rPr>
        <w:t xml:space="preserve">Как выдумаете исполняет произведение один инструмент или оркестр? </w:t>
      </w:r>
      <w:r w:rsidRPr="00CC371E">
        <w:rPr>
          <w:rFonts w:ascii="Times New Roman" w:hAnsi="Times New Roman" w:cs="Times New Roman"/>
          <w:sz w:val="28"/>
          <w:szCs w:val="28"/>
        </w:rPr>
        <w:t xml:space="preserve">Замечательно, а теперь слушайте другой отрывок </w:t>
      </w:r>
      <w:r w:rsidR="00820069" w:rsidRPr="00CC371E">
        <w:rPr>
          <w:rFonts w:ascii="Times New Roman" w:hAnsi="Times New Roman" w:cs="Times New Roman"/>
          <w:sz w:val="28"/>
          <w:szCs w:val="28"/>
        </w:rPr>
        <w:t xml:space="preserve">и </w:t>
      </w:r>
      <w:r w:rsidRPr="00CC371E">
        <w:rPr>
          <w:rFonts w:ascii="Times New Roman" w:hAnsi="Times New Roman" w:cs="Times New Roman"/>
          <w:sz w:val="28"/>
          <w:szCs w:val="28"/>
        </w:rPr>
        <w:t xml:space="preserve">определите его настроение. (Дети слушают </w:t>
      </w:r>
      <w:proofErr w:type="gramStart"/>
      <w:r w:rsidRPr="00CC371E">
        <w:rPr>
          <w:rFonts w:ascii="Times New Roman" w:hAnsi="Times New Roman" w:cs="Times New Roman"/>
          <w:sz w:val="28"/>
          <w:szCs w:val="28"/>
        </w:rPr>
        <w:t>муз.отрывок</w:t>
      </w:r>
      <w:proofErr w:type="gramEnd"/>
      <w:r w:rsidRPr="00CC371E">
        <w:rPr>
          <w:rFonts w:ascii="Times New Roman" w:hAnsi="Times New Roman" w:cs="Times New Roman"/>
          <w:sz w:val="28"/>
          <w:szCs w:val="28"/>
        </w:rPr>
        <w:t xml:space="preserve"> П.И. Чайковский </w:t>
      </w:r>
      <w:r w:rsidRPr="00CC371E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820069" w:rsidRPr="00CC371E">
        <w:rPr>
          <w:rFonts w:ascii="Times New Roman" w:hAnsi="Times New Roman" w:cs="Times New Roman"/>
          <w:sz w:val="28"/>
          <w:szCs w:val="28"/>
        </w:rPr>
        <w:t>Октябрь</w:t>
      </w:r>
      <w:r w:rsidRPr="00CC371E">
        <w:rPr>
          <w:rFonts w:ascii="Times New Roman" w:hAnsi="Times New Roman" w:cs="Times New Roman"/>
          <w:sz w:val="28"/>
          <w:szCs w:val="28"/>
        </w:rPr>
        <w:t xml:space="preserve">» «Времена года»). Какое настроение у этого музыкального произведения? </w:t>
      </w:r>
    </w:p>
    <w:p w14:paraId="71322F0E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71E">
        <w:rPr>
          <w:rFonts w:ascii="Times New Roman" w:hAnsi="Times New Roman" w:cs="Times New Roman"/>
          <w:b/>
          <w:bCs/>
          <w:sz w:val="28"/>
          <w:szCs w:val="28"/>
        </w:rPr>
        <w:t xml:space="preserve">Ответ </w:t>
      </w:r>
    </w:p>
    <w:p w14:paraId="2D442A0B" w14:textId="595D052D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b/>
          <w:bCs/>
          <w:sz w:val="28"/>
          <w:szCs w:val="28"/>
        </w:rPr>
        <w:t>Муз.рук.</w:t>
      </w:r>
      <w:proofErr w:type="gramStart"/>
      <w:r w:rsidRPr="00CC371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C371E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CC371E">
        <w:rPr>
          <w:rFonts w:ascii="Times New Roman" w:hAnsi="Times New Roman" w:cs="Times New Roman"/>
          <w:sz w:val="28"/>
          <w:szCs w:val="28"/>
        </w:rPr>
        <w:t xml:space="preserve">, в этой пьесе выражено тоскливое, подавленное, печальное настроение, созвучное неуютной, безрадостной картине увядающей природы. Музыка звучит монотонно, жалобно. Ребята, </w:t>
      </w:r>
      <w:r w:rsidR="00820069" w:rsidRPr="00CC371E">
        <w:rPr>
          <w:rFonts w:ascii="Times New Roman" w:hAnsi="Times New Roman" w:cs="Times New Roman"/>
          <w:sz w:val="28"/>
          <w:szCs w:val="28"/>
        </w:rPr>
        <w:t>а это произведение к какой картине подходит по настроению</w:t>
      </w:r>
      <w:r w:rsidRPr="00CC371E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2B0DA883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371E">
        <w:rPr>
          <w:rFonts w:ascii="Times New Roman" w:hAnsi="Times New Roman" w:cs="Times New Roman"/>
          <w:b/>
          <w:bCs/>
          <w:sz w:val="28"/>
          <w:szCs w:val="28"/>
        </w:rPr>
        <w:t>Ответ</w:t>
      </w:r>
    </w:p>
    <w:p w14:paraId="7F6EECD9" w14:textId="3AFEA3FD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C37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Скажите, а </w:t>
      </w:r>
      <w:r w:rsidR="00820069" w:rsidRPr="00CC37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это </w:t>
      </w:r>
      <w:r w:rsidRPr="00CC37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произведени</w:t>
      </w:r>
      <w:r w:rsidR="00820069" w:rsidRPr="00CC37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 исполнял</w:t>
      </w:r>
      <w:r w:rsidRPr="00CC37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один инструмент или оркестр?</w:t>
      </w:r>
    </w:p>
    <w:p w14:paraId="5D81503E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371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Предлагаю вам поиграть в игру. (переходим за </w:t>
      </w:r>
      <w:r w:rsidRPr="00CC371E">
        <w:rPr>
          <w:rFonts w:ascii="Times New Roman" w:hAnsi="Times New Roman" w:cs="Times New Roman"/>
          <w:sz w:val="28"/>
          <w:szCs w:val="28"/>
          <w:shd w:val="clear" w:color="auto" w:fill="FFFFFF"/>
        </w:rPr>
        <w:t>стол с дидактической игрой)</w:t>
      </w:r>
    </w:p>
    <w:p w14:paraId="44F04DD7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371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CC37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 пока вы играете я подготовлю творческую мастерскую, чтобы вы смогли побыть в роли настоящего художника, </w:t>
      </w:r>
    </w:p>
    <w:p w14:paraId="51E6F97C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b/>
          <w:bCs/>
          <w:sz w:val="28"/>
          <w:szCs w:val="28"/>
        </w:rPr>
        <w:t>Муз.рук.:</w:t>
      </w:r>
      <w:r w:rsidRPr="00CC371E">
        <w:rPr>
          <w:rFonts w:ascii="Times New Roman" w:hAnsi="Times New Roman" w:cs="Times New Roman"/>
          <w:sz w:val="28"/>
          <w:szCs w:val="28"/>
        </w:rPr>
        <w:t xml:space="preserve"> посмотрите, здесь нарисованы музыкальные инструменты. И нам надо ответить на вопрос: </w:t>
      </w:r>
    </w:p>
    <w:p w14:paraId="24FDF5B9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371E">
        <w:rPr>
          <w:rFonts w:ascii="Times New Roman" w:hAnsi="Times New Roman" w:cs="Times New Roman"/>
          <w:sz w:val="28"/>
          <w:szCs w:val="28"/>
        </w:rPr>
        <w:t>«Из каких групп музыкальных инструментов состоит оркестр?»</w:t>
      </w:r>
    </w:p>
    <w:p w14:paraId="3DC86E5C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371E">
        <w:rPr>
          <w:rFonts w:ascii="Times New Roman" w:hAnsi="Times New Roman" w:cs="Times New Roman"/>
          <w:i/>
          <w:sz w:val="28"/>
          <w:szCs w:val="28"/>
        </w:rPr>
        <w:t>(Группа струнных инструментов, группа ударных инструментов, группа духовых инструментов.)</w:t>
      </w:r>
    </w:p>
    <w:p w14:paraId="4D3E8315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371E">
        <w:rPr>
          <w:rFonts w:ascii="Times New Roman" w:hAnsi="Times New Roman" w:cs="Times New Roman"/>
          <w:bCs/>
          <w:sz w:val="28"/>
          <w:szCs w:val="28"/>
        </w:rPr>
        <w:t xml:space="preserve">«Ребята, предлагаем вам разложить карточки по группам: </w:t>
      </w:r>
    </w:p>
    <w:p w14:paraId="7237974A" w14:textId="77777777" w:rsidR="001522FE" w:rsidRPr="00CC371E" w:rsidRDefault="001522FE" w:rsidP="005946D6">
      <w:pPr>
        <w:pStyle w:val="a4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C371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 в 1-ю группу выбирайте картинки, на которых изображены ударные музыкальные инструменты, во 2-ю группу – картинки с изображением струнных инструментов; в 3-ю группу – картинки с изображением духовых инструментов.»</w:t>
      </w:r>
    </w:p>
    <w:p w14:paraId="2AED7B65" w14:textId="77777777" w:rsidR="005946D6" w:rsidRDefault="005946D6" w:rsidP="00AF633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ED85797" w14:textId="1B4E6E63" w:rsidR="00AF6334" w:rsidRPr="00CC371E" w:rsidRDefault="00AF6334" w:rsidP="00AF633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946D6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CC371E">
        <w:rPr>
          <w:rFonts w:ascii="Times New Roman" w:hAnsi="Times New Roman" w:cs="Times New Roman"/>
          <w:sz w:val="28"/>
          <w:szCs w:val="28"/>
        </w:rPr>
        <w:t xml:space="preserve"> Ребята, у меня всё готово. Я вас приглашаю пройти в творческую мастерскую.</w:t>
      </w:r>
    </w:p>
    <w:p w14:paraId="6CA4FED7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Ребята, давайте подумайте и скажите, как можно 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нарисовать деревья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которые стоят на берегу и отражаются в воде.</w:t>
      </w:r>
    </w:p>
    <w:p w14:paraId="10D166C9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высказывают свои соображения)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4C60D70E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Сегодня, я хочу вас познакомить с необычной </w:t>
      </w:r>
      <w:r w:rsidRPr="00CC371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техникой рисования</w:t>
      </w:r>
      <w:r w:rsidRPr="00CC371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 </w:t>
      </w:r>
      <w:r w:rsidRPr="00CC3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(зеркально симметричных)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 изображений </w:t>
      </w:r>
      <w:r w:rsidRPr="00CC3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(монотипия)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. </w:t>
      </w:r>
    </w:p>
    <w:p w14:paraId="3A270A1B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Монотипия</w:t>
      </w:r>
      <w:r w:rsidRPr="00CC371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– </w:t>
      </w:r>
      <w:r w:rsidRPr="00CC371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это простая, но удивительная рисования, заключается она в том, что рисунок рисуется на одной стороне поверхности и отпечатывается на другую.</w:t>
      </w:r>
    </w:p>
    <w:p w14:paraId="06BB755E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теперь давайте мы пройдем за столы и попробуем изобразить 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пейзажи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, на которых деревья будто бы </w:t>
      </w:r>
      <w:r w:rsidRPr="00CC3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«смотрят в воду»</w:t>
      </w:r>
    </w:p>
    <w:p w14:paraId="60925C88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Дети вместе с воспитателем приступают к 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рисованию по этапам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69F4AEE3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1. Берем лист белой бумаги затонированной в голубой цвет, сгибаем пополам, обозначаем линию сгиба, раскрываем. Лист располагаем так на столе, 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чтобы линия сгиба проходила как линия горизонта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: будто выше этой линии небо, а ниже вода- озеро или река.</w:t>
      </w:r>
    </w:p>
    <w:p w14:paraId="6AE6205D" w14:textId="5B0C12EC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2.  Первым </w:t>
      </w:r>
      <w:proofErr w:type="gramStart"/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делом  по</w:t>
      </w:r>
      <w:proofErr w:type="gramEnd"/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линии сгиба мы с вами рисуем травку которая будет отделять наши деревья от реки, затем рисуем ствол и ветки дерева коричневым цветом, желтым, красным, зеленым рисуем листву и траву.</w:t>
      </w:r>
    </w:p>
    <w:p w14:paraId="19749130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3. Складываем лист картона по сгибу, чтобы деревья </w:t>
      </w:r>
      <w:r w:rsidRPr="00CC3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«окунулись»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 в воду, разглаживаем.</w:t>
      </w:r>
    </w:p>
    <w:p w14:paraId="27F2AC97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4. Раскрываем лист, что мы видим? </w:t>
      </w:r>
      <w:r w:rsidRPr="00CC3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(Деревья отражаются в воде)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23D3E1A4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Рисунок отпечатался на другую поверхность. 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Получилось два дерева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: одно стоит на берегу и смотрит в небо, а другое отражается в воде, будто смотрит в озеро. И сколько бы отпечатков мы не делали, каждый раз это будет новый, неповторимый отпечаток. То, что отпечаталось можно оставить в таком же виде, а можно дополнить новыми деталями. Это многослойная 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монотипия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 - увлекательное и интересное занятие.</w:t>
      </w:r>
    </w:p>
    <w:p w14:paraId="71E66D5A" w14:textId="14D25BFC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Ребята, вы сегодня были настоящими </w:t>
      </w:r>
      <w:proofErr w:type="gramStart"/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художниками  и</w:t>
      </w:r>
      <w:proofErr w:type="gramEnd"/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рисовали необычным способом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, как 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осенние 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 деревья отражаются в воде.</w:t>
      </w:r>
    </w:p>
    <w:p w14:paraId="2FFE141A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14:paraId="4155ED68" w14:textId="651F7EAD" w:rsidR="00AF6334" w:rsidRPr="00CC371E" w:rsidRDefault="00AF6334" w:rsidP="00AF6334">
      <w:pPr>
        <w:pStyle w:val="a4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Оформление выставки</w:t>
      </w:r>
    </w:p>
    <w:p w14:paraId="18817EF5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Посмотрите, пожалуйста, какие красивые, необычные 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пейзажи вы выполнили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3AF03E1E" w14:textId="77777777" w:rsidR="00AF6334" w:rsidRPr="00CC371E" w:rsidRDefault="00AF6334" w:rsidP="00AF6334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Мы будем и дальше продолжать 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рисовать в технике </w:t>
      </w:r>
      <w:r w:rsidRPr="00CC3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«монотипия»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, и создавать разные интересные образы </w:t>
      </w:r>
      <w:r w:rsidRPr="00CC371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(бабочки, цветы и многое другое)</w:t>
      </w:r>
      <w:r w:rsidRPr="00CC371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661ED5F6" w14:textId="77777777" w:rsidR="001522FE" w:rsidRPr="00CC371E" w:rsidRDefault="001522FE" w:rsidP="001522FE">
      <w:pPr>
        <w:rPr>
          <w:rFonts w:ascii="Times New Roman" w:hAnsi="Times New Roman" w:cs="Times New Roman"/>
          <w:sz w:val="28"/>
          <w:szCs w:val="28"/>
        </w:rPr>
      </w:pPr>
    </w:p>
    <w:p w14:paraId="48033E0B" w14:textId="77777777" w:rsidR="001522FE" w:rsidRPr="00CC371E" w:rsidRDefault="001522FE" w:rsidP="001522FE">
      <w:pPr>
        <w:rPr>
          <w:rFonts w:ascii="Times New Roman" w:hAnsi="Times New Roman" w:cs="Times New Roman"/>
          <w:sz w:val="28"/>
          <w:szCs w:val="28"/>
        </w:rPr>
      </w:pPr>
    </w:p>
    <w:sectPr w:rsidR="001522FE" w:rsidRPr="00CC371E" w:rsidSect="00160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22FE"/>
    <w:rsid w:val="001522FE"/>
    <w:rsid w:val="001602AE"/>
    <w:rsid w:val="001D339E"/>
    <w:rsid w:val="00554CEF"/>
    <w:rsid w:val="005946D6"/>
    <w:rsid w:val="00810C96"/>
    <w:rsid w:val="00820069"/>
    <w:rsid w:val="008B7762"/>
    <w:rsid w:val="00925BC4"/>
    <w:rsid w:val="00A37CA6"/>
    <w:rsid w:val="00AF6334"/>
    <w:rsid w:val="00B024CE"/>
    <w:rsid w:val="00CC371E"/>
    <w:rsid w:val="00EC1742"/>
    <w:rsid w:val="00FA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39246"/>
  <w15:docId w15:val="{64093FAB-904C-4EFB-9C38-9AEBB291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22FE"/>
    <w:rPr>
      <w:b/>
      <w:bCs/>
    </w:rPr>
  </w:style>
  <w:style w:type="paragraph" w:styleId="a4">
    <w:name w:val="No Spacing"/>
    <w:uiPriority w:val="1"/>
    <w:qFormat/>
    <w:rsid w:val="001522FE"/>
    <w:pPr>
      <w:spacing w:after="0" w:line="240" w:lineRule="auto"/>
    </w:pPr>
    <w:rPr>
      <w:rFonts w:eastAsiaTheme="minorEastAsia"/>
      <w:lang w:eastAsia="ru-RU"/>
    </w:rPr>
  </w:style>
  <w:style w:type="character" w:customStyle="1" w:styleId="c0">
    <w:name w:val="c0"/>
    <w:basedOn w:val="a0"/>
    <w:rsid w:val="00A37CA6"/>
  </w:style>
  <w:style w:type="character" w:customStyle="1" w:styleId="c6">
    <w:name w:val="c6"/>
    <w:basedOn w:val="a0"/>
    <w:rsid w:val="00A37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2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7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6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9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2025-09-15T05:41:00Z</cp:lastPrinted>
  <dcterms:created xsi:type="dcterms:W3CDTF">2025-09-15T05:37:00Z</dcterms:created>
  <dcterms:modified xsi:type="dcterms:W3CDTF">2026-03-31T12:43:00Z</dcterms:modified>
</cp:coreProperties>
</file>