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93BE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Конспект интегрированного занятия по нравственно-патриотическому воспитанию с элементами нетрадиционных техник рисования во второй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младшей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группе на тему «Мое родное село»</w:t>
      </w:r>
    </w:p>
    <w:p w14:paraId="6CA18DA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8"/>
          <w:lang w:eastAsia="ru-RU"/>
        </w:rPr>
      </w:pPr>
    </w:p>
    <w:p w14:paraId="76C04FC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0"/>
          <w:szCs w:val="21"/>
          <w:lang w:eastAsia="ru-RU"/>
        </w:rPr>
      </w:pPr>
    </w:p>
    <w:p w14:paraId="5BD830D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Закрепить знания о родном селе; воспитание у детей чувства любви к малой Родине, родному селу.</w:t>
      </w:r>
    </w:p>
    <w:p w14:paraId="02F4869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</w:p>
    <w:p w14:paraId="75C9292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Закрепить знания   детей  о родном селе.  </w:t>
      </w:r>
    </w:p>
    <w:p w14:paraId="7285C97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расширять с детьми информацию о родном селе (какие здания есть в селе, кто в нем живет);</w:t>
      </w:r>
    </w:p>
    <w:p w14:paraId="5F9AEDE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активизировать в речи детей слова – определения ( улица), упражнять в употреблении простых предложений;</w:t>
      </w:r>
    </w:p>
    <w:p w14:paraId="3051B0A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дать понятие «Малая Родина»;</w:t>
      </w:r>
    </w:p>
    <w:p w14:paraId="1220D9B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развивающие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</w:p>
    <w:p w14:paraId="09F659C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творческие способности детей;</w:t>
      </w:r>
    </w:p>
    <w:p w14:paraId="1E5B252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познавательную активность детей;</w:t>
      </w:r>
    </w:p>
    <w:p w14:paraId="499B18E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продолжать развивать интерес к родному селу, его достопримечательностям;</w:t>
      </w:r>
    </w:p>
    <w:p w14:paraId="7898E9C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умение согласовывать движения со словами;</w:t>
      </w:r>
    </w:p>
    <w:p w14:paraId="074C8C1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воспитательные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</w:p>
    <w:p w14:paraId="63D88B5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воспитывать любовь к родному селу;</w:t>
      </w:r>
    </w:p>
    <w:p w14:paraId="7F3D5D3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вызывать в детях чувство восхищения и гордости своим родным селом и его жителями.</w:t>
      </w:r>
    </w:p>
    <w:p w14:paraId="227BEC3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Беседы о селе;  о названии улиц.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Рассматривание фотографий с видами села;  фотографии старого села;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 Заучивание стихотворений о родном крае, знакомство с символами села  (флаг);</w:t>
      </w:r>
    </w:p>
    <w:p w14:paraId="3CB6687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 Нарисованные на ватмане деревья (Нетрадиционная техника рисования);     </w:t>
      </w:r>
    </w:p>
    <w:p w14:paraId="6B21F97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- работа с родителями.</w:t>
      </w:r>
    </w:p>
    <w:p w14:paraId="145F530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 Корреспондент (герой), фотографии домов, зданий, ватман с нарисованными деревьями , деревья нарисованные в нетрадиционной технике рисования, музыкальное сопровождение,  краски, одноразовые вилки, бумажные втулки.</w:t>
      </w:r>
    </w:p>
    <w:p w14:paraId="2C4AD99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Интеграция занятия: «Познавательное развитие» , «Социально-коммуникативное развитие», « Речевое развитие», «Художественно –эстетическое развитие»</w:t>
      </w:r>
    </w:p>
    <w:p w14:paraId="573CFA9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52D6E435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3A0B938B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4CCEFF90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0C44FA55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305B55D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087DD54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14:paraId="07DB8C9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</w:p>
    <w:p w14:paraId="44852CD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Ребята посмотрите к нам пришли гости, давайте поздороваемся.</w:t>
      </w:r>
    </w:p>
    <w:p w14:paraId="5D7FB97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Вставайте в кружок и протяните друг другу свои ладошки, почувствовали тепло? Это тепло добрых рук и дружных ребят.  А все ли вы дружные?</w:t>
      </w:r>
    </w:p>
    <w:p w14:paraId="5AD8D6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Дети: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Да</w:t>
      </w:r>
    </w:p>
    <w:p w14:paraId="609628B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: Тогда давайте покажем гостям, как вы умеете дружить.</w:t>
      </w:r>
    </w:p>
    <w:p w14:paraId="4055420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Приветствие «Дружба».</w:t>
      </w:r>
    </w:p>
    <w:p w14:paraId="615CC7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Дружит с солнцем ветерок, а роса с травою,</w:t>
      </w:r>
    </w:p>
    <w:p w14:paraId="7EC15E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Дружит с бабочкой цветок, дружим мы с тобою,</w:t>
      </w:r>
    </w:p>
    <w:p w14:paraId="101BFD6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Все с друзьями пополам поделить мы рады,</w:t>
      </w:r>
    </w:p>
    <w:p w14:paraId="4AF258F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Только ссориться друзьям никогда не надо.</w:t>
      </w:r>
    </w:p>
    <w:p w14:paraId="3E20BE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: Правильно ребята мы с вами никогда не будем ссориться.</w:t>
      </w:r>
    </w:p>
    <w:p w14:paraId="735A93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Стук в дверь.  Входит снеговик</w:t>
      </w: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val="en-US" w:eastAsia="ru-RU"/>
        </w:rPr>
        <w:t xml:space="preserve"> корреспондент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.</w:t>
      </w:r>
    </w:p>
    <w:p w14:paraId="3B374E77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Здравствуйте ребята. Я снеговик</w:t>
      </w: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val="en-US" w:eastAsia="ru-RU"/>
        </w:rPr>
        <w:t xml:space="preserve"> -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корреспондент  детской газеты «Хочу всё знать».  Мне дали задание написать про ваш детский сад. Скажите, пожалуйста, чем вы сегодня занимаетесь, почему в вашей группе гости?</w:t>
      </w:r>
    </w:p>
    <w:p w14:paraId="056A9B9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Сегодня мы пригласили гостей, чтобы рассказать им о нашем любимом селе.</w:t>
      </w:r>
    </w:p>
    <w:p w14:paraId="406155B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Снеговик: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 xml:space="preserve"> Тогда я останусь с вами, внимательно вас послушаю, а потом сделаю репортаж о вас.</w:t>
      </w:r>
    </w:p>
    <w:p w14:paraId="5A4EE95E">
      <w:pPr>
        <w:shd w:val="clear" w:color="auto" w:fill="FFFFFF"/>
        <w:spacing w:after="0" w:line="240" w:lineRule="auto"/>
        <w:ind w:firstLine="567"/>
        <w:jc w:val="both"/>
        <w:rPr>
          <w:rFonts w:hint="default" w:ascii="Times New Roman" w:hAnsi="Times New Roman" w:eastAsia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bCs/>
          <w:color w:val="181818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val="en-US" w:eastAsia="ru-RU"/>
        </w:rPr>
        <w:t xml:space="preserve"> Оставайся мы поможем тебе написать интересный репортаж</w:t>
      </w:r>
    </w:p>
    <w:p w14:paraId="13E9E23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-  Ребята, скажите, пожалуйста,  как называется  село, в котором мы живём?</w:t>
      </w:r>
    </w:p>
    <w:p w14:paraId="1F83B0A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-  А как называются жители нашего села?  (гагинцы)</w:t>
      </w:r>
    </w:p>
    <w:p w14:paraId="734F4EB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</w:p>
    <w:p w14:paraId="7EE3676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Игра «Найди герб села » (Выбрать герб из  пяти предложенных)  и расшифровать что символизирует герб села.</w:t>
      </w:r>
    </w:p>
    <w:p w14:paraId="5E5DB78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Корреспондент: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какие вы молодцы.</w:t>
      </w:r>
    </w:p>
    <w:p w14:paraId="66D960A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Воспитатель: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А наши дети знают стихи о селе.</w:t>
      </w:r>
    </w:p>
    <w:p w14:paraId="5CF9A5EF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1.Мы живем, мы растем.</w:t>
      </w:r>
    </w:p>
    <w:p w14:paraId="4DE2095C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В нашем Гагине родном,</w:t>
      </w:r>
    </w:p>
    <w:p w14:paraId="1CE7E7FD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Для кого-то не большое,</w:t>
      </w:r>
    </w:p>
    <w:p w14:paraId="7507DAED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А для нас огромное!</w:t>
      </w:r>
    </w:p>
    <w:p w14:paraId="5F92F966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Пусть живет! Пусть растет!</w:t>
      </w:r>
    </w:p>
    <w:p w14:paraId="03C29042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Село наше скромное.</w:t>
      </w:r>
    </w:p>
    <w:p w14:paraId="194D4A4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</w:p>
    <w:p w14:paraId="166A66BC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2.В нем умещается</w:t>
      </w:r>
    </w:p>
    <w:p w14:paraId="3E4C61AE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Ровно полмира</w:t>
      </w:r>
    </w:p>
    <w:p w14:paraId="14AF5D9E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Мама и папа, соседи, друзья.</w:t>
      </w:r>
    </w:p>
    <w:p w14:paraId="7C04A380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Село  родное, родная квартира,</w:t>
      </w:r>
    </w:p>
    <w:p w14:paraId="407BFFD0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Бабушка, садик, котенок и я!</w:t>
      </w:r>
    </w:p>
    <w:p w14:paraId="6B5A56E4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: А почему село Гагино  для вас родное?</w:t>
      </w:r>
    </w:p>
    <w:p w14:paraId="4A6AE6A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Ответы детей:  Это село, в котором я родился, здесь живут мои родные люди (мама, папа, бабушка и дедушка…)</w:t>
      </w:r>
    </w:p>
    <w:p w14:paraId="34963FE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:</w:t>
      </w:r>
    </w:p>
    <w:p w14:paraId="41423CF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А теперь я предлагаю  поиграть в игру «Найди свой дом» (дети находят фотографии своего дома,  называя  улицу, прикрепляют на ватман, образуя фотовыставку).</w:t>
      </w:r>
    </w:p>
    <w:p w14:paraId="15AF9D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Посмотрите ребята, сколько разных домов выстроились в ряды и большие и маленькие.</w:t>
      </w:r>
    </w:p>
    <w:p w14:paraId="555BB0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а вы знаете, почему улица называется улицей?  Я вам сейчас расскажу (дети выстраиваются в две шеренги  лицом друг к другу), покажите друг другу свои лица и улыбнитесь. Воспитатель проходит между ними как по улице, объясняя детям, что дома стоят лицом друг к другу, у –лица. Вот так и образовалось это слово. Запомнили? Тогда дома расскажите об этом родителям.</w:t>
      </w:r>
    </w:p>
    <w:p w14:paraId="2880DB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 но в нашем селе на наших улицах, кроме домов есть еще и другие здания. А какие? Я предлагаю отгадать загадки.</w:t>
      </w:r>
    </w:p>
    <w:p w14:paraId="739C8766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Отгадайте, что за дом,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Музыку услышишь в нём,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Пенье, танцы, плач и смех,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Удовольствие для всех! (Музыкальная школа)</w:t>
      </w:r>
    </w:p>
    <w:p w14:paraId="67EB64FB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Здесь можно опустить письмо,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Отправить телеграмму.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 телефону позвонить,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командировку маме.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Ты можешь здесь купить конверт,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Послать посылку срочно.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Всем передать большой привет,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Ведь это здание - … (Почта)</w:t>
      </w:r>
    </w:p>
    <w:p w14:paraId="76B22B29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этом домике врачи,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Ждут людей, чтоб их лечить.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Всем они помочь готовы -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Отпускают лишь здоровых (Больница).</w:t>
      </w:r>
    </w:p>
    <w:p w14:paraId="4F5D1FEB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Стоит весёлый, светлый дом,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Ребят проворных много в нём -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Там пишут и считают,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Рисуют и читают. (Школа)</w:t>
      </w:r>
    </w:p>
    <w:p w14:paraId="33E29AF4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холодильник пуст,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Кушать если нечего,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Нет ни хлеба, ни капусты,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Масла нет и гречки.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Ты сюда входи скорей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бери корзину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Покупай что по вкуснее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нашем…(магазине)</w:t>
      </w:r>
    </w:p>
    <w:p w14:paraId="7C3E5346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Раз- два – три – четыре - пять…,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Жаль, что всех не сосчитать.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Тут полным – полно ребят,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за дом здесь? (Детский сад)</w:t>
      </w:r>
    </w:p>
    <w:p w14:paraId="13A48DF8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Вопитатель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 Посмотрите какая красивая картина у нас получилась. А я вам предлагаю поиграть в игру.  « Какое село» (дети встают в круг, передают сердечко и  подбирают прилагательные к слову село).</w:t>
      </w:r>
    </w:p>
    <w:p w14:paraId="015404DF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А теперь я предлагаю отправиться на прогулку по нашему селу   (физкультминутка) звучит спокойная музыка.</w:t>
      </w:r>
    </w:p>
    <w:p w14:paraId="0AA4AA91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Дети встают в круг: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Гагино - наш дом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Здесь все дружно мы живём ( дети берутся за руки)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Любим по нему гулять,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Всё смотреть и узнавать. ( идут по кругу)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Один – зашли мы в магазин.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Ходим тихо, не спешим, (идут по кругу сначала медленно, потом быстрее)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Товар в корзиночку кладем,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Покупок много унесем.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Аллея Славы - это два (руки у головы, качают головой; делают поклон, рука у груди)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Вспомним, что была война.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Три – конечно это парк, (руки вверх)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 парк мы весело зайдем,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Развлеченье там найдем,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Будем прыгать и скакать,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Будем бегать и играть.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К нашей церкви подойдём.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Просим мы о мире.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Прогулка долгая была.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Вот уже четыре (руки поднять - вдох, опустить - выдох)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Ну, а пять - наш детский сад (скрестить руки у груди)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Он родной для всех ребят.</w:t>
      </w:r>
    </w:p>
    <w:p w14:paraId="146A10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Корреспондент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:  Ребята как интересно с вами играть, а давайте с вами поговорим о том, что можно делать на улицах села, а чего делать нельзя. Я буду задавать вопрос, а вы будете  на «да» - хлопать, на «нет» топать.</w:t>
      </w:r>
    </w:p>
    <w:p w14:paraId="41578B10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Переходить улицу на красный свет</w:t>
      </w:r>
    </w:p>
    <w:p w14:paraId="68387CB5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Рвать цветы на клумбе</w:t>
      </w:r>
    </w:p>
    <w:p w14:paraId="6838F5B0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Любоваться цветущей клумбой</w:t>
      </w:r>
    </w:p>
    <w:p w14:paraId="1C74816A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Сажать деревья и цветы</w:t>
      </w:r>
    </w:p>
    <w:p w14:paraId="31F1A931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Бросать фантики от конфет</w:t>
      </w:r>
    </w:p>
    <w:p w14:paraId="12A861D4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Переходить дорогу на зеленый свет светофора</w:t>
      </w:r>
    </w:p>
    <w:p w14:paraId="5FFCCC1E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Кричать, шуметь в общественных местах</w:t>
      </w:r>
    </w:p>
    <w:p w14:paraId="22859CDE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Разговаривать спокойно и вежливо.</w:t>
      </w:r>
    </w:p>
    <w:p w14:paraId="0DC027E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Корреспондент: 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благодарю вас за ваши ответы.</w:t>
      </w:r>
    </w:p>
    <w:p w14:paraId="415878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А для того чтобы село стало праздничным, я предлагаю вам украсить его салютом. А как вы думаете,  чем можно нарисовать салют?                ( Ответы детей)</w:t>
      </w:r>
    </w:p>
    <w:p w14:paraId="6F7796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А сегодня мы будем рисовать салют необычными предметами (вилкой и бумажной втулкой). </w:t>
      </w:r>
    </w:p>
    <w:p w14:paraId="09387FE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Показ воспитателя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А для того чтобы у вас все получилось,  надо размять  пальчики.</w:t>
      </w:r>
    </w:p>
    <w:p w14:paraId="0798FEA2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Пальчиковая игра.</w:t>
      </w:r>
    </w:p>
    <w:p w14:paraId="7241E439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Наши пальчики все могут, все умеют всем помогут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Пальцы могут рисовать только надо их размять.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Пальцев подушечки, рисуют ватрушечки,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Пальцев кулачки рисуют пирожки.</w:t>
      </w:r>
    </w:p>
    <w:p w14:paraId="1B95930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Пока дети рисуют, звучит песня ( шоу группа улыбка «Город детства»).</w:t>
      </w:r>
    </w:p>
    <w:p w14:paraId="64D3426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Корреспондент: 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благодарю вас за замечательный и содержательный рассказ. Мне очень у вас понравилось, но задерживаться не могу, предлагаю сфотографироваться и  побегу писать статью про вас ребята. В статье я обязательно напишу о том, что в садике   самые умные, самые лучшие ребята, достойные жители села Гагина. До новых  встреч.</w:t>
      </w:r>
    </w:p>
    <w:p w14:paraId="50FFC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4"/>
          <w:lang w:eastAsia="ru-RU"/>
        </w:rPr>
        <w:t>Рефлексия</w:t>
      </w:r>
      <w:r>
        <w:rPr>
          <w:rFonts w:ascii="Times New Roman" w:hAnsi="Times New Roman" w:eastAsia="Times New Roman" w:cs="Times New Roman"/>
          <w:b/>
          <w:bCs/>
          <w:color w:val="181818"/>
          <w:sz w:val="32"/>
          <w:szCs w:val="32"/>
          <w:lang w:eastAsia="ru-RU"/>
        </w:rPr>
        <w:t>: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Ребята, что сегодня вам больше всего понравилось делать?</w:t>
      </w:r>
    </w:p>
    <w:p w14:paraId="2B178CD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Воспитатель:  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Ребята вот и наступило время прощаться с нашими гостями,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сегодня мы говорили о нашем  родном селе. Это и есть наша малая Родина. А я вам хочу пожелать,    оставаться такими же дружными, любить своих родителей , любить свое село и заботится о нём. Стараться больше узнать о его людях и истории, хранить его обычаи и традиции, беречь его природу.</w:t>
      </w:r>
    </w:p>
    <w:p w14:paraId="6771F3FC">
      <w:pPr>
        <w:shd w:val="clear" w:color="auto" w:fill="FFFFFF"/>
        <w:spacing w:after="0" w:line="240" w:lineRule="auto"/>
        <w:ind w:firstLine="567"/>
        <w:jc w:val="both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 </w:t>
      </w:r>
    </w:p>
    <w:p w14:paraId="5FE4D1ED">
      <w:pPr>
        <w:shd w:val="clear" w:color="auto" w:fill="FFFFFF"/>
        <w:spacing w:after="0" w:line="240" w:lineRule="auto"/>
        <w:ind w:firstLine="567"/>
        <w:rPr>
          <w:rFonts w:ascii="Arial" w:hAnsi="Arial" w:eastAsia="Times New Roman" w:cs="Arial"/>
          <w:color w:val="181818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32"/>
          <w:szCs w:val="28"/>
          <w:lang w:eastAsia="ru-RU"/>
        </w:rPr>
        <w:t> </w:t>
      </w:r>
    </w:p>
    <w:p w14:paraId="6486209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Литература: </w:t>
      </w:r>
    </w:p>
    <w:p w14:paraId="36D5EFD1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1.Прогулки по прошлому . История села Гагино.</w:t>
      </w:r>
    </w:p>
    <w:p w14:paraId="19D696C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2.Ознакомление дошкольников с окружающим .Средняя группа . Алешина Н.В.</w:t>
      </w:r>
    </w:p>
    <w:p w14:paraId="4FAD25B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https://infourok.ru/konspekt-nod-po-nravstvennopatrioticheskomu-vospitaniyu-v-sredney-gruppe-moy-lyubimiy-gorod-3795763.html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8DD"/>
    <w:rsid w:val="00122D9B"/>
    <w:rsid w:val="002F5717"/>
    <w:rsid w:val="004F364F"/>
    <w:rsid w:val="007F67EE"/>
    <w:rsid w:val="00CF707A"/>
    <w:rsid w:val="00E75256"/>
    <w:rsid w:val="00EF68DD"/>
    <w:rsid w:val="40B8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1214</Words>
  <Characters>6922</Characters>
  <Lines>57</Lines>
  <Paragraphs>16</Paragraphs>
  <TotalTime>78</TotalTime>
  <ScaleCrop>false</ScaleCrop>
  <LinksUpToDate>false</LinksUpToDate>
  <CharactersWithSpaces>8120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2022-10-24T14:09:00Z</dcterms:created>
  <dc:creator>Пользователь Windows</dc:creator>
  <cp:lastModifiedBy>user</cp:lastModifiedBy>
  <dcterms:modified xsi:type="dcterms:W3CDTF">2025-11-18T10:35:01Z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6D0EB0E55FA9429D87706F5B9E58A497_12</vt:lpwstr>
  </property>
</Properties>
</file>