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98A860" w14:textId="77777777" w:rsidR="00A52907" w:rsidRDefault="00A52907" w:rsidP="00822A02"/>
    <w:p w14:paraId="778EAA13" w14:textId="603C5BBF" w:rsidR="00B95D3F" w:rsidRPr="00133E12" w:rsidRDefault="00B95D3F" w:rsidP="00B95D3F">
      <w:pPr>
        <w:jc w:val="center"/>
        <w:rPr>
          <w:b/>
          <w:bCs/>
          <w:sz w:val="28"/>
          <w:szCs w:val="28"/>
        </w:rPr>
      </w:pPr>
      <w:r w:rsidRPr="00133E12">
        <w:rPr>
          <w:b/>
          <w:bCs/>
          <w:sz w:val="28"/>
          <w:szCs w:val="28"/>
        </w:rPr>
        <w:t>V ВСЕРОССИЙСКИЙ ПЕДАГОГИЧЕСКИЙ КОНКУРС</w:t>
      </w:r>
      <w:r w:rsidRPr="00133E12">
        <w:rPr>
          <w:b/>
          <w:bCs/>
          <w:sz w:val="28"/>
          <w:szCs w:val="28"/>
        </w:rPr>
        <w:t xml:space="preserve"> </w:t>
      </w:r>
      <w:r w:rsidRPr="00133E12">
        <w:rPr>
          <w:b/>
          <w:bCs/>
          <w:sz w:val="28"/>
          <w:szCs w:val="28"/>
        </w:rPr>
        <w:t>«МОЙ ЛУЧШИЙ ПРОЕКТ»</w:t>
      </w:r>
    </w:p>
    <w:p w14:paraId="3EB07F95" w14:textId="63D15821" w:rsidR="00A52907" w:rsidRPr="005B35BE" w:rsidRDefault="00A52907" w:rsidP="00B95D3F">
      <w:pPr>
        <w:jc w:val="center"/>
        <w:rPr>
          <w:sz w:val="28"/>
          <w:szCs w:val="28"/>
        </w:rPr>
      </w:pPr>
      <w:r w:rsidRPr="005B35BE">
        <w:rPr>
          <w:sz w:val="28"/>
          <w:szCs w:val="28"/>
        </w:rPr>
        <w:t>«Фонд Образовательной и Научной Деятельности 21 века»</w:t>
      </w:r>
    </w:p>
    <w:p w14:paraId="51DBF493" w14:textId="0E7AE62C" w:rsidR="00B95D3F" w:rsidRDefault="00B95D3F" w:rsidP="00637B49"/>
    <w:p w14:paraId="1BDCCEF9" w14:textId="00FCE7A6" w:rsidR="00A52907" w:rsidRDefault="00A52907" w:rsidP="00637B49"/>
    <w:p w14:paraId="014F7FD5" w14:textId="61E7CE84" w:rsidR="00A52907" w:rsidRDefault="00A52907" w:rsidP="00637B49"/>
    <w:p w14:paraId="14EA95E0" w14:textId="06847D88" w:rsidR="00A52907" w:rsidRDefault="00A52907" w:rsidP="00637B49"/>
    <w:p w14:paraId="23D08501" w14:textId="118B2C7E" w:rsidR="00A52907" w:rsidRDefault="00A52907" w:rsidP="00637B49"/>
    <w:p w14:paraId="00D88725" w14:textId="667D13CE" w:rsidR="00A52907" w:rsidRDefault="00A52907" w:rsidP="00133E12"/>
    <w:p w14:paraId="676DA8AA" w14:textId="74EC71FF" w:rsidR="007F285B" w:rsidRDefault="007F285B" w:rsidP="00A52907">
      <w:pPr>
        <w:jc w:val="center"/>
      </w:pPr>
    </w:p>
    <w:p w14:paraId="2DDE4796" w14:textId="77777777" w:rsidR="007F285B" w:rsidRDefault="007F285B" w:rsidP="00A52907">
      <w:pPr>
        <w:jc w:val="center"/>
      </w:pPr>
    </w:p>
    <w:p w14:paraId="655E0648" w14:textId="77777777" w:rsidR="00A52907" w:rsidRDefault="00A52907" w:rsidP="00A52907">
      <w:pPr>
        <w:jc w:val="center"/>
      </w:pPr>
    </w:p>
    <w:p w14:paraId="4BDC002C" w14:textId="068D1115" w:rsidR="00A52907" w:rsidRPr="005B35BE" w:rsidRDefault="005B35BE" w:rsidP="00A52907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</w:rPr>
        <w:t>НАЗВАНИЕ</w:t>
      </w:r>
      <w:r w:rsidRPr="005B35BE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>ПРОЕКТА</w:t>
      </w:r>
      <w:r w:rsidR="00A52907" w:rsidRPr="005B35BE">
        <w:rPr>
          <w:b/>
          <w:bCs/>
          <w:sz w:val="28"/>
          <w:szCs w:val="28"/>
          <w:lang w:val="en-US"/>
        </w:rPr>
        <w:t>: «English Detective Agency: The Case of the Missing Colors»</w:t>
      </w:r>
    </w:p>
    <w:p w14:paraId="7792660E" w14:textId="77777777" w:rsidR="00A52907" w:rsidRPr="00A52907" w:rsidRDefault="00A52907" w:rsidP="00A52907">
      <w:pPr>
        <w:rPr>
          <w:lang w:val="en-US"/>
        </w:rPr>
      </w:pPr>
    </w:p>
    <w:p w14:paraId="3F368BDF" w14:textId="77777777" w:rsidR="00A52907" w:rsidRPr="00A52907" w:rsidRDefault="00A52907" w:rsidP="00A52907">
      <w:pPr>
        <w:rPr>
          <w:lang w:val="en-US"/>
        </w:rPr>
      </w:pPr>
    </w:p>
    <w:p w14:paraId="72F10619" w14:textId="77777777" w:rsidR="00A52907" w:rsidRPr="00A52907" w:rsidRDefault="00A52907" w:rsidP="00A52907">
      <w:pPr>
        <w:rPr>
          <w:lang w:val="en-US"/>
        </w:rPr>
      </w:pPr>
    </w:p>
    <w:p w14:paraId="17F93245" w14:textId="77777777" w:rsidR="00A52907" w:rsidRPr="00A52907" w:rsidRDefault="00A52907" w:rsidP="00A52907">
      <w:pPr>
        <w:rPr>
          <w:lang w:val="en-US"/>
        </w:rPr>
      </w:pPr>
    </w:p>
    <w:p w14:paraId="7BDE8403" w14:textId="77777777" w:rsidR="00A52907" w:rsidRPr="00A52907" w:rsidRDefault="00A52907" w:rsidP="00A52907">
      <w:pPr>
        <w:rPr>
          <w:lang w:val="en-US"/>
        </w:rPr>
      </w:pPr>
    </w:p>
    <w:p w14:paraId="74EE4621" w14:textId="3506A3F0" w:rsidR="00A52907" w:rsidRDefault="00A52907" w:rsidP="00A52907">
      <w:pPr>
        <w:rPr>
          <w:lang w:val="en-US"/>
        </w:rPr>
      </w:pPr>
    </w:p>
    <w:p w14:paraId="5ACBFAB0" w14:textId="5E5D1D3C" w:rsidR="00133E12" w:rsidRDefault="00133E12" w:rsidP="00A52907">
      <w:pPr>
        <w:rPr>
          <w:lang w:val="en-US"/>
        </w:rPr>
      </w:pPr>
    </w:p>
    <w:p w14:paraId="353764D5" w14:textId="77777777" w:rsidR="00133E12" w:rsidRPr="00A52907" w:rsidRDefault="00133E12" w:rsidP="00A52907">
      <w:pPr>
        <w:rPr>
          <w:lang w:val="en-US"/>
        </w:rPr>
      </w:pPr>
    </w:p>
    <w:p w14:paraId="662B8177" w14:textId="77777777" w:rsidR="00A52907" w:rsidRPr="00A52907" w:rsidRDefault="00A52907" w:rsidP="00A52907">
      <w:pPr>
        <w:rPr>
          <w:lang w:val="en-US"/>
        </w:rPr>
      </w:pPr>
    </w:p>
    <w:p w14:paraId="19D651BB" w14:textId="77777777" w:rsidR="00A52907" w:rsidRPr="00A52907" w:rsidRDefault="00A52907" w:rsidP="00A52907">
      <w:pPr>
        <w:rPr>
          <w:lang w:val="en-US"/>
        </w:rPr>
      </w:pPr>
    </w:p>
    <w:p w14:paraId="772883DF" w14:textId="6FC8E5C6" w:rsidR="00A52907" w:rsidRPr="00133E12" w:rsidRDefault="00A52907" w:rsidP="00A52907">
      <w:pPr>
        <w:rPr>
          <w:b/>
          <w:bCs/>
          <w:sz w:val="24"/>
          <w:szCs w:val="24"/>
        </w:rPr>
      </w:pPr>
      <w:r w:rsidRPr="00133E12">
        <w:rPr>
          <w:b/>
          <w:bCs/>
          <w:sz w:val="24"/>
          <w:szCs w:val="24"/>
        </w:rPr>
        <w:t xml:space="preserve">Автор проекта: </w:t>
      </w:r>
      <w:proofErr w:type="spellStart"/>
      <w:r w:rsidR="00905BB2" w:rsidRPr="00133E12">
        <w:rPr>
          <w:sz w:val="24"/>
          <w:szCs w:val="24"/>
        </w:rPr>
        <w:t>Енацкая</w:t>
      </w:r>
      <w:proofErr w:type="spellEnd"/>
      <w:r w:rsidR="00905BB2" w:rsidRPr="00133E12">
        <w:rPr>
          <w:sz w:val="24"/>
          <w:szCs w:val="24"/>
        </w:rPr>
        <w:t xml:space="preserve"> Стефания Андреевна</w:t>
      </w:r>
    </w:p>
    <w:p w14:paraId="5156AAF6" w14:textId="11C92369" w:rsidR="00A52907" w:rsidRPr="00133E12" w:rsidRDefault="00A52907" w:rsidP="00A52907">
      <w:pPr>
        <w:rPr>
          <w:sz w:val="24"/>
          <w:szCs w:val="24"/>
        </w:rPr>
      </w:pPr>
      <w:r w:rsidRPr="00133E12">
        <w:rPr>
          <w:b/>
          <w:bCs/>
          <w:sz w:val="24"/>
          <w:szCs w:val="24"/>
        </w:rPr>
        <w:t xml:space="preserve">Должность: </w:t>
      </w:r>
      <w:r w:rsidR="00905BB2" w:rsidRPr="00133E12">
        <w:rPr>
          <w:sz w:val="24"/>
          <w:szCs w:val="24"/>
        </w:rPr>
        <w:t>педагог доп. образования</w:t>
      </w:r>
    </w:p>
    <w:p w14:paraId="04E96F05" w14:textId="45AC26DC" w:rsidR="00A52907" w:rsidRPr="00133E12" w:rsidRDefault="00A52907" w:rsidP="00A52907">
      <w:pPr>
        <w:rPr>
          <w:sz w:val="24"/>
          <w:szCs w:val="24"/>
        </w:rPr>
      </w:pPr>
      <w:r w:rsidRPr="00133E12">
        <w:rPr>
          <w:b/>
          <w:bCs/>
          <w:sz w:val="24"/>
          <w:szCs w:val="24"/>
        </w:rPr>
        <w:t>Место работы:</w:t>
      </w:r>
      <w:r w:rsidRPr="00133E12">
        <w:rPr>
          <w:sz w:val="24"/>
          <w:szCs w:val="24"/>
        </w:rPr>
        <w:t xml:space="preserve"> </w:t>
      </w:r>
      <w:r w:rsidR="00133E12" w:rsidRPr="00133E12">
        <w:rPr>
          <w:sz w:val="24"/>
          <w:szCs w:val="24"/>
        </w:rPr>
        <w:t>ГБОУ ДО ДДЮТ «На Ленской»</w:t>
      </w:r>
    </w:p>
    <w:p w14:paraId="76311EA9" w14:textId="292417A5" w:rsidR="00A52907" w:rsidRDefault="00A52907" w:rsidP="00A52907"/>
    <w:p w14:paraId="68ABEDBB" w14:textId="77777777" w:rsidR="00133E12" w:rsidRDefault="00133E12" w:rsidP="00A52907"/>
    <w:p w14:paraId="165E1F45" w14:textId="77777777" w:rsidR="00A52907" w:rsidRDefault="00A52907" w:rsidP="00A52907"/>
    <w:p w14:paraId="0AD14A2A" w14:textId="77777777" w:rsidR="00A52907" w:rsidRDefault="00A52907" w:rsidP="00A52907"/>
    <w:p w14:paraId="7B67B614" w14:textId="77777777" w:rsidR="00A52907" w:rsidRDefault="00A52907" w:rsidP="00A52907"/>
    <w:p w14:paraId="0C559BCB" w14:textId="77777777" w:rsidR="00A52907" w:rsidRDefault="00A52907" w:rsidP="00A52907"/>
    <w:p w14:paraId="1320EE43" w14:textId="40310E84" w:rsidR="00A52907" w:rsidRPr="00133E12" w:rsidRDefault="00A52907" w:rsidP="00A52907">
      <w:pPr>
        <w:jc w:val="center"/>
        <w:rPr>
          <w:b/>
          <w:bCs/>
          <w:sz w:val="24"/>
          <w:szCs w:val="24"/>
        </w:rPr>
      </w:pPr>
      <w:r w:rsidRPr="00133E12">
        <w:rPr>
          <w:b/>
          <w:bCs/>
          <w:sz w:val="24"/>
          <w:szCs w:val="24"/>
        </w:rPr>
        <w:t xml:space="preserve">г. </w:t>
      </w:r>
      <w:r w:rsidR="00133E12" w:rsidRPr="00133E12">
        <w:rPr>
          <w:b/>
          <w:bCs/>
          <w:sz w:val="24"/>
          <w:szCs w:val="24"/>
        </w:rPr>
        <w:t>Санкт-Петербург</w:t>
      </w:r>
      <w:r w:rsidRPr="00133E12">
        <w:rPr>
          <w:b/>
          <w:bCs/>
          <w:sz w:val="24"/>
          <w:szCs w:val="24"/>
        </w:rPr>
        <w:t>, 202</w:t>
      </w:r>
      <w:r w:rsidR="00133E12" w:rsidRPr="00133E12">
        <w:rPr>
          <w:b/>
          <w:bCs/>
          <w:sz w:val="24"/>
          <w:szCs w:val="24"/>
        </w:rPr>
        <w:t>6</w:t>
      </w:r>
      <w:r w:rsidRPr="00133E12">
        <w:rPr>
          <w:b/>
          <w:bCs/>
          <w:sz w:val="24"/>
          <w:szCs w:val="24"/>
        </w:rPr>
        <w:t xml:space="preserve"> г.</w:t>
      </w:r>
    </w:p>
    <w:p w14:paraId="70C3A7BE" w14:textId="1D071983" w:rsidR="00451173" w:rsidRDefault="00451173" w:rsidP="003845DE"/>
    <w:p w14:paraId="346A893D" w14:textId="5AAE2306" w:rsidR="00451173" w:rsidRPr="008A6C4E" w:rsidRDefault="00451173" w:rsidP="00A52907">
      <w:pPr>
        <w:jc w:val="center"/>
        <w:rPr>
          <w:b/>
          <w:bCs/>
        </w:rPr>
      </w:pPr>
      <w:r w:rsidRPr="008A6C4E">
        <w:rPr>
          <w:b/>
          <w:bCs/>
        </w:rPr>
        <w:t>ПОЯСНИТЕЛЬНАЯ ЗАПИСКА</w:t>
      </w:r>
    </w:p>
    <w:p w14:paraId="025D6AC9" w14:textId="34C0C2AB" w:rsidR="00451173" w:rsidRPr="00451173" w:rsidRDefault="00451173" w:rsidP="00451173">
      <w:pPr>
        <w:spacing w:after="0"/>
        <w:rPr>
          <w:sz w:val="24"/>
          <w:szCs w:val="24"/>
        </w:rPr>
      </w:pPr>
      <w:r w:rsidRPr="008A6C4E">
        <w:rPr>
          <w:b/>
          <w:bCs/>
          <w:sz w:val="24"/>
          <w:szCs w:val="24"/>
        </w:rPr>
        <w:t>Название проекта:</w:t>
      </w:r>
      <w:r w:rsidRPr="00451173">
        <w:rPr>
          <w:sz w:val="24"/>
          <w:szCs w:val="24"/>
        </w:rPr>
        <w:t xml:space="preserve"> «</w:t>
      </w:r>
      <w:proofErr w:type="spellStart"/>
      <w:r w:rsidRPr="00451173">
        <w:rPr>
          <w:sz w:val="24"/>
          <w:szCs w:val="24"/>
        </w:rPr>
        <w:t>English</w:t>
      </w:r>
      <w:proofErr w:type="spellEnd"/>
      <w:r w:rsidRPr="00451173">
        <w:rPr>
          <w:sz w:val="24"/>
          <w:szCs w:val="24"/>
        </w:rPr>
        <w:t xml:space="preserve"> </w:t>
      </w:r>
      <w:proofErr w:type="spellStart"/>
      <w:r w:rsidRPr="00451173">
        <w:rPr>
          <w:sz w:val="24"/>
          <w:szCs w:val="24"/>
        </w:rPr>
        <w:t>Detective</w:t>
      </w:r>
      <w:proofErr w:type="spellEnd"/>
      <w:r w:rsidRPr="00451173">
        <w:rPr>
          <w:sz w:val="24"/>
          <w:szCs w:val="24"/>
        </w:rPr>
        <w:t xml:space="preserve"> </w:t>
      </w:r>
      <w:proofErr w:type="spellStart"/>
      <w:r w:rsidRPr="00451173">
        <w:rPr>
          <w:sz w:val="24"/>
          <w:szCs w:val="24"/>
        </w:rPr>
        <w:t>Agency</w:t>
      </w:r>
      <w:proofErr w:type="spellEnd"/>
      <w:r w:rsidRPr="00451173">
        <w:rPr>
          <w:sz w:val="24"/>
          <w:szCs w:val="24"/>
        </w:rPr>
        <w:t xml:space="preserve">: </w:t>
      </w:r>
      <w:proofErr w:type="spellStart"/>
      <w:r w:rsidRPr="00451173">
        <w:rPr>
          <w:sz w:val="24"/>
          <w:szCs w:val="24"/>
        </w:rPr>
        <w:t>The</w:t>
      </w:r>
      <w:proofErr w:type="spellEnd"/>
      <w:r w:rsidRPr="00451173">
        <w:rPr>
          <w:sz w:val="24"/>
          <w:szCs w:val="24"/>
        </w:rPr>
        <w:t xml:space="preserve"> </w:t>
      </w:r>
      <w:proofErr w:type="spellStart"/>
      <w:r w:rsidRPr="00451173">
        <w:rPr>
          <w:sz w:val="24"/>
          <w:szCs w:val="24"/>
        </w:rPr>
        <w:t>Case</w:t>
      </w:r>
      <w:proofErr w:type="spellEnd"/>
      <w:r w:rsidRPr="00451173">
        <w:rPr>
          <w:sz w:val="24"/>
          <w:szCs w:val="24"/>
        </w:rPr>
        <w:t xml:space="preserve"> </w:t>
      </w:r>
      <w:proofErr w:type="spellStart"/>
      <w:r w:rsidRPr="00451173">
        <w:rPr>
          <w:sz w:val="24"/>
          <w:szCs w:val="24"/>
        </w:rPr>
        <w:t>of</w:t>
      </w:r>
      <w:proofErr w:type="spellEnd"/>
      <w:r w:rsidRPr="00451173">
        <w:rPr>
          <w:sz w:val="24"/>
          <w:szCs w:val="24"/>
        </w:rPr>
        <w:t xml:space="preserve"> </w:t>
      </w:r>
      <w:proofErr w:type="spellStart"/>
      <w:r w:rsidRPr="00451173">
        <w:rPr>
          <w:sz w:val="24"/>
          <w:szCs w:val="24"/>
        </w:rPr>
        <w:t>the</w:t>
      </w:r>
      <w:proofErr w:type="spellEnd"/>
      <w:r w:rsidRPr="00451173">
        <w:rPr>
          <w:sz w:val="24"/>
          <w:szCs w:val="24"/>
        </w:rPr>
        <w:t xml:space="preserve"> </w:t>
      </w:r>
      <w:proofErr w:type="spellStart"/>
      <w:r w:rsidRPr="00451173">
        <w:rPr>
          <w:sz w:val="24"/>
          <w:szCs w:val="24"/>
        </w:rPr>
        <w:t>Missing</w:t>
      </w:r>
      <w:proofErr w:type="spellEnd"/>
      <w:r w:rsidRPr="00451173">
        <w:rPr>
          <w:sz w:val="24"/>
          <w:szCs w:val="24"/>
        </w:rPr>
        <w:t xml:space="preserve"> </w:t>
      </w:r>
      <w:proofErr w:type="spellStart"/>
      <w:r w:rsidRPr="00451173">
        <w:rPr>
          <w:sz w:val="24"/>
          <w:szCs w:val="24"/>
        </w:rPr>
        <w:t>Colors</w:t>
      </w:r>
      <w:proofErr w:type="spellEnd"/>
      <w:r w:rsidRPr="00451173">
        <w:rPr>
          <w:sz w:val="24"/>
          <w:szCs w:val="24"/>
        </w:rPr>
        <w:t>» (Детективное агентство: Дело о пропавших цветах)</w:t>
      </w:r>
      <w:r w:rsidR="003845DE">
        <w:rPr>
          <w:sz w:val="24"/>
          <w:szCs w:val="24"/>
        </w:rPr>
        <w:t xml:space="preserve">. </w:t>
      </w:r>
      <w:r w:rsidR="003845DE" w:rsidRPr="003845DE">
        <w:rPr>
          <w:sz w:val="24"/>
          <w:szCs w:val="24"/>
        </w:rPr>
        <w:t>Проект представляет собой интерактивный квест, направленный на преодоление языкового барьера. В основе лежит методика CLIL</w:t>
      </w:r>
      <w:r w:rsidR="00133E12">
        <w:rPr>
          <w:sz w:val="24"/>
          <w:szCs w:val="24"/>
        </w:rPr>
        <w:t>.</w:t>
      </w:r>
    </w:p>
    <w:p w14:paraId="54D66295" w14:textId="754154FD" w:rsidR="00451173" w:rsidRPr="00451173" w:rsidRDefault="000D6E51" w:rsidP="00451173">
      <w:pPr>
        <w:spacing w:after="0"/>
        <w:rPr>
          <w:sz w:val="24"/>
          <w:szCs w:val="24"/>
        </w:rPr>
      </w:pPr>
      <w:r>
        <w:rPr>
          <w:b/>
          <w:bCs/>
          <w:sz w:val="24"/>
          <w:szCs w:val="24"/>
        </w:rPr>
        <w:t>Адресат</w:t>
      </w:r>
      <w:r w:rsidR="00451173" w:rsidRPr="008A6C4E">
        <w:rPr>
          <w:b/>
          <w:bCs/>
          <w:sz w:val="24"/>
          <w:szCs w:val="24"/>
        </w:rPr>
        <w:t>:</w:t>
      </w:r>
      <w:r w:rsidR="00451173" w:rsidRPr="00451173">
        <w:rPr>
          <w:sz w:val="24"/>
          <w:szCs w:val="24"/>
        </w:rPr>
        <w:t xml:space="preserve"> Ученики 2–4 классов.</w:t>
      </w:r>
    </w:p>
    <w:p w14:paraId="2FF5820A" w14:textId="0E1429E9" w:rsidR="00451173" w:rsidRPr="008A6C4E" w:rsidRDefault="00451173" w:rsidP="00451173">
      <w:pPr>
        <w:spacing w:after="0"/>
        <w:rPr>
          <w:b/>
          <w:bCs/>
          <w:sz w:val="24"/>
          <w:szCs w:val="24"/>
        </w:rPr>
      </w:pPr>
      <w:r w:rsidRPr="008A6C4E">
        <w:rPr>
          <w:b/>
          <w:bCs/>
          <w:sz w:val="24"/>
          <w:szCs w:val="24"/>
        </w:rPr>
        <w:t>Актуальность</w:t>
      </w:r>
      <w:r w:rsidR="008A6C4E">
        <w:rPr>
          <w:b/>
          <w:bCs/>
          <w:sz w:val="24"/>
          <w:szCs w:val="24"/>
        </w:rPr>
        <w:t>:</w:t>
      </w:r>
    </w:p>
    <w:p w14:paraId="733D892F" w14:textId="176D86F2" w:rsidR="00451173" w:rsidRPr="009F2CC6" w:rsidRDefault="00451173" w:rsidP="00451173">
      <w:pPr>
        <w:spacing w:after="0"/>
        <w:rPr>
          <w:sz w:val="24"/>
          <w:szCs w:val="24"/>
        </w:rPr>
      </w:pPr>
      <w:r w:rsidRPr="00451173">
        <w:rPr>
          <w:sz w:val="24"/>
          <w:szCs w:val="24"/>
        </w:rPr>
        <w:t>Изучение иностранного языка в начальной школе часто сопряжено с языковым барьером. Игровой формат «погружения» позволяет детям использовать лексику в естественных ситуациях, снимает страх ошибки и повышает интерес к предмету.</w:t>
      </w:r>
    </w:p>
    <w:p w14:paraId="1AC4C364" w14:textId="77777777" w:rsidR="00451173" w:rsidRPr="00451173" w:rsidRDefault="00451173" w:rsidP="00451173">
      <w:pPr>
        <w:spacing w:after="0"/>
        <w:rPr>
          <w:sz w:val="24"/>
          <w:szCs w:val="24"/>
        </w:rPr>
      </w:pPr>
      <w:r w:rsidRPr="009F2CC6">
        <w:rPr>
          <w:b/>
          <w:bCs/>
          <w:sz w:val="24"/>
          <w:szCs w:val="24"/>
        </w:rPr>
        <w:t>Цель:</w:t>
      </w:r>
      <w:r w:rsidRPr="00451173">
        <w:rPr>
          <w:sz w:val="24"/>
          <w:szCs w:val="24"/>
        </w:rPr>
        <w:t xml:space="preserve"> Отработка базовых лексико-грамматических навыков в игровой форме.</w:t>
      </w:r>
    </w:p>
    <w:p w14:paraId="09889BCA" w14:textId="5FDEC216" w:rsidR="00451173" w:rsidRPr="009F2CC6" w:rsidRDefault="00451173" w:rsidP="00451173">
      <w:pPr>
        <w:spacing w:after="0"/>
        <w:rPr>
          <w:b/>
          <w:bCs/>
          <w:sz w:val="24"/>
          <w:szCs w:val="24"/>
          <w:lang w:val="en-US"/>
        </w:rPr>
      </w:pPr>
      <w:r w:rsidRPr="009F2CC6">
        <w:rPr>
          <w:b/>
          <w:bCs/>
          <w:sz w:val="24"/>
          <w:szCs w:val="24"/>
        </w:rPr>
        <w:t>Задачи</w:t>
      </w:r>
    </w:p>
    <w:p w14:paraId="60BF9B14" w14:textId="7FC8AD77" w:rsidR="009F2CC6" w:rsidRPr="009F2CC6" w:rsidRDefault="009F2CC6" w:rsidP="009F2CC6">
      <w:pPr>
        <w:spacing w:after="0"/>
        <w:rPr>
          <w:b/>
          <w:bCs/>
          <w:sz w:val="24"/>
          <w:szCs w:val="24"/>
          <w:lang w:val="en-US"/>
        </w:rPr>
      </w:pPr>
      <w:proofErr w:type="spellStart"/>
      <w:r w:rsidRPr="009F2CC6">
        <w:rPr>
          <w:b/>
          <w:bCs/>
          <w:sz w:val="24"/>
          <w:szCs w:val="24"/>
          <w:lang w:val="en-US"/>
        </w:rPr>
        <w:t>Обучающие</w:t>
      </w:r>
      <w:proofErr w:type="spellEnd"/>
      <w:r w:rsidRPr="009F2CC6">
        <w:rPr>
          <w:b/>
          <w:bCs/>
          <w:sz w:val="24"/>
          <w:szCs w:val="24"/>
          <w:lang w:val="en-US"/>
        </w:rPr>
        <w:t>:</w:t>
      </w:r>
    </w:p>
    <w:p w14:paraId="31AD34C5" w14:textId="77777777" w:rsidR="009F2CC6" w:rsidRPr="009F2CC6" w:rsidRDefault="009F2CC6" w:rsidP="009F2CC6">
      <w:pPr>
        <w:pStyle w:val="a3"/>
        <w:numPr>
          <w:ilvl w:val="0"/>
          <w:numId w:val="8"/>
        </w:numPr>
        <w:spacing w:after="0"/>
        <w:rPr>
          <w:sz w:val="24"/>
          <w:szCs w:val="24"/>
          <w:lang w:val="en-US"/>
        </w:rPr>
      </w:pPr>
      <w:proofErr w:type="spellStart"/>
      <w:r w:rsidRPr="009F2CC6">
        <w:rPr>
          <w:sz w:val="24"/>
          <w:szCs w:val="24"/>
          <w:lang w:val="en-US"/>
        </w:rPr>
        <w:t>Закрепить</w:t>
      </w:r>
      <w:proofErr w:type="spellEnd"/>
      <w:r w:rsidRPr="009F2CC6">
        <w:rPr>
          <w:sz w:val="24"/>
          <w:szCs w:val="24"/>
          <w:lang w:val="en-US"/>
        </w:rPr>
        <w:t xml:space="preserve"> </w:t>
      </w:r>
      <w:proofErr w:type="spellStart"/>
      <w:r w:rsidRPr="009F2CC6">
        <w:rPr>
          <w:sz w:val="24"/>
          <w:szCs w:val="24"/>
          <w:lang w:val="en-US"/>
        </w:rPr>
        <w:t>изученную</w:t>
      </w:r>
      <w:proofErr w:type="spellEnd"/>
      <w:r w:rsidRPr="009F2CC6">
        <w:rPr>
          <w:sz w:val="24"/>
          <w:szCs w:val="24"/>
          <w:lang w:val="en-US"/>
        </w:rPr>
        <w:t xml:space="preserve"> </w:t>
      </w:r>
      <w:proofErr w:type="spellStart"/>
      <w:r w:rsidRPr="009F2CC6">
        <w:rPr>
          <w:sz w:val="24"/>
          <w:szCs w:val="24"/>
          <w:lang w:val="en-US"/>
        </w:rPr>
        <w:t>лексику</w:t>
      </w:r>
      <w:proofErr w:type="spellEnd"/>
      <w:r w:rsidRPr="009F2CC6">
        <w:rPr>
          <w:sz w:val="24"/>
          <w:szCs w:val="24"/>
          <w:lang w:val="en-US"/>
        </w:rPr>
        <w:t xml:space="preserve"> </w:t>
      </w:r>
      <w:proofErr w:type="spellStart"/>
      <w:r w:rsidRPr="009F2CC6">
        <w:rPr>
          <w:sz w:val="24"/>
          <w:szCs w:val="24"/>
          <w:lang w:val="en-US"/>
        </w:rPr>
        <w:t>по</w:t>
      </w:r>
      <w:proofErr w:type="spellEnd"/>
      <w:r w:rsidRPr="009F2CC6">
        <w:rPr>
          <w:sz w:val="24"/>
          <w:szCs w:val="24"/>
          <w:lang w:val="en-US"/>
        </w:rPr>
        <w:t xml:space="preserve"> </w:t>
      </w:r>
      <w:proofErr w:type="spellStart"/>
      <w:r w:rsidRPr="009F2CC6">
        <w:rPr>
          <w:sz w:val="24"/>
          <w:szCs w:val="24"/>
          <w:lang w:val="en-US"/>
        </w:rPr>
        <w:t>темам</w:t>
      </w:r>
      <w:proofErr w:type="spellEnd"/>
      <w:r w:rsidRPr="009F2CC6">
        <w:rPr>
          <w:sz w:val="24"/>
          <w:szCs w:val="24"/>
          <w:lang w:val="en-US"/>
        </w:rPr>
        <w:t>: «Colors», «Animals», «Food», «Body Parts», «Numbers».</w:t>
      </w:r>
    </w:p>
    <w:p w14:paraId="5CCE2F9F" w14:textId="77777777" w:rsidR="009F2CC6" w:rsidRPr="009F2CC6" w:rsidRDefault="009F2CC6" w:rsidP="009F2CC6">
      <w:pPr>
        <w:pStyle w:val="a3"/>
        <w:numPr>
          <w:ilvl w:val="0"/>
          <w:numId w:val="8"/>
        </w:numPr>
        <w:spacing w:after="0"/>
        <w:rPr>
          <w:sz w:val="24"/>
          <w:szCs w:val="24"/>
        </w:rPr>
      </w:pPr>
      <w:r w:rsidRPr="009F2CC6">
        <w:rPr>
          <w:sz w:val="24"/>
          <w:szCs w:val="24"/>
        </w:rPr>
        <w:t>Тренировать навыки аудирования (восприятие иноязычной речи на слух) через выполнение команд ведущего.</w:t>
      </w:r>
    </w:p>
    <w:p w14:paraId="6D05E098" w14:textId="77777777" w:rsidR="009F2CC6" w:rsidRPr="009F2CC6" w:rsidRDefault="009F2CC6" w:rsidP="009F2CC6">
      <w:pPr>
        <w:pStyle w:val="a3"/>
        <w:numPr>
          <w:ilvl w:val="0"/>
          <w:numId w:val="8"/>
        </w:numPr>
        <w:spacing w:after="0"/>
        <w:rPr>
          <w:sz w:val="24"/>
          <w:szCs w:val="24"/>
        </w:rPr>
      </w:pPr>
      <w:r w:rsidRPr="009F2CC6">
        <w:rPr>
          <w:sz w:val="24"/>
          <w:szCs w:val="24"/>
        </w:rPr>
        <w:t>Активизировать навыки построения простых предложений по изученным грамматическим моделям.</w:t>
      </w:r>
    </w:p>
    <w:p w14:paraId="1C6DE794" w14:textId="1B040F34" w:rsidR="009F2CC6" w:rsidRDefault="009F2CC6" w:rsidP="009F2CC6">
      <w:pPr>
        <w:pStyle w:val="a3"/>
        <w:numPr>
          <w:ilvl w:val="0"/>
          <w:numId w:val="8"/>
        </w:numPr>
        <w:spacing w:after="0"/>
        <w:rPr>
          <w:sz w:val="24"/>
          <w:szCs w:val="24"/>
        </w:rPr>
      </w:pPr>
      <w:r w:rsidRPr="009F2CC6">
        <w:rPr>
          <w:sz w:val="24"/>
          <w:szCs w:val="24"/>
        </w:rPr>
        <w:t>Повторить графическое написание слов и алфавит в процессе декодирования «секретных сообщений».</w:t>
      </w:r>
    </w:p>
    <w:p w14:paraId="1A752BCB" w14:textId="77777777" w:rsidR="009F2CC6" w:rsidRPr="009F2CC6" w:rsidRDefault="009F2CC6" w:rsidP="009F2CC6">
      <w:pPr>
        <w:spacing w:after="0"/>
        <w:rPr>
          <w:b/>
          <w:bCs/>
          <w:sz w:val="24"/>
          <w:szCs w:val="24"/>
        </w:rPr>
      </w:pPr>
      <w:r w:rsidRPr="009F2CC6">
        <w:rPr>
          <w:b/>
          <w:bCs/>
          <w:sz w:val="24"/>
          <w:szCs w:val="24"/>
        </w:rPr>
        <w:t>Развивающие:</w:t>
      </w:r>
    </w:p>
    <w:p w14:paraId="1C1DD1C8" w14:textId="77777777" w:rsidR="009F2CC6" w:rsidRPr="009F2CC6" w:rsidRDefault="009F2CC6" w:rsidP="009F2CC6">
      <w:pPr>
        <w:pStyle w:val="a3"/>
        <w:numPr>
          <w:ilvl w:val="0"/>
          <w:numId w:val="9"/>
        </w:numPr>
        <w:spacing w:after="0"/>
        <w:rPr>
          <w:sz w:val="24"/>
          <w:szCs w:val="24"/>
        </w:rPr>
      </w:pPr>
      <w:r w:rsidRPr="009F2CC6">
        <w:rPr>
          <w:sz w:val="24"/>
          <w:szCs w:val="24"/>
        </w:rPr>
        <w:t>Развивать когнитивные процессы: логическое мышление, произвольное внимание и оперативную память.</w:t>
      </w:r>
    </w:p>
    <w:p w14:paraId="3F05A0A0" w14:textId="77777777" w:rsidR="009F2CC6" w:rsidRPr="009F2CC6" w:rsidRDefault="009F2CC6" w:rsidP="009F2CC6">
      <w:pPr>
        <w:pStyle w:val="a3"/>
        <w:numPr>
          <w:ilvl w:val="0"/>
          <w:numId w:val="9"/>
        </w:numPr>
        <w:spacing w:after="0"/>
        <w:rPr>
          <w:sz w:val="24"/>
          <w:szCs w:val="24"/>
        </w:rPr>
      </w:pPr>
      <w:r w:rsidRPr="009F2CC6">
        <w:rPr>
          <w:sz w:val="24"/>
          <w:szCs w:val="24"/>
        </w:rPr>
        <w:t>Стимулировать языковую догадку и творческое воображение в процессе решения игровых ситуаций.</w:t>
      </w:r>
    </w:p>
    <w:p w14:paraId="55EFF217" w14:textId="77777777" w:rsidR="009F2CC6" w:rsidRPr="009F2CC6" w:rsidRDefault="009F2CC6" w:rsidP="009F2CC6">
      <w:pPr>
        <w:pStyle w:val="a3"/>
        <w:numPr>
          <w:ilvl w:val="0"/>
          <w:numId w:val="9"/>
        </w:numPr>
        <w:spacing w:after="0"/>
        <w:rPr>
          <w:sz w:val="24"/>
          <w:szCs w:val="24"/>
        </w:rPr>
      </w:pPr>
      <w:r w:rsidRPr="009F2CC6">
        <w:rPr>
          <w:sz w:val="24"/>
          <w:szCs w:val="24"/>
        </w:rPr>
        <w:t>Формировать навыки самоконтроля и умение быстро переключаться между различными видами деятельности (подвижные игры, рисование, счет).</w:t>
      </w:r>
    </w:p>
    <w:p w14:paraId="05C80F0B" w14:textId="0D5B588E" w:rsidR="009F2CC6" w:rsidRDefault="009F2CC6" w:rsidP="009F2CC6">
      <w:pPr>
        <w:pStyle w:val="a3"/>
        <w:numPr>
          <w:ilvl w:val="0"/>
          <w:numId w:val="9"/>
        </w:numPr>
        <w:spacing w:after="0"/>
        <w:rPr>
          <w:sz w:val="24"/>
          <w:szCs w:val="24"/>
        </w:rPr>
      </w:pPr>
      <w:r w:rsidRPr="009F2CC6">
        <w:rPr>
          <w:sz w:val="24"/>
          <w:szCs w:val="24"/>
        </w:rPr>
        <w:t>Развивать мелкую моторику и координацию движений (через творческие задания и эстафеты).</w:t>
      </w:r>
    </w:p>
    <w:p w14:paraId="747D6536" w14:textId="77777777" w:rsidR="009F2CC6" w:rsidRPr="009F2CC6" w:rsidRDefault="009F2CC6" w:rsidP="009F2CC6">
      <w:pPr>
        <w:spacing w:after="0"/>
        <w:rPr>
          <w:b/>
          <w:bCs/>
          <w:sz w:val="24"/>
          <w:szCs w:val="24"/>
        </w:rPr>
      </w:pPr>
      <w:r w:rsidRPr="009F2CC6">
        <w:rPr>
          <w:b/>
          <w:bCs/>
          <w:sz w:val="24"/>
          <w:szCs w:val="24"/>
        </w:rPr>
        <w:t>Воспитательные:</w:t>
      </w:r>
    </w:p>
    <w:p w14:paraId="09A0BB56" w14:textId="77777777" w:rsidR="009F2CC6" w:rsidRPr="009F2CC6" w:rsidRDefault="009F2CC6" w:rsidP="009F2CC6">
      <w:pPr>
        <w:pStyle w:val="a3"/>
        <w:numPr>
          <w:ilvl w:val="0"/>
          <w:numId w:val="10"/>
        </w:numPr>
        <w:spacing w:after="0"/>
        <w:rPr>
          <w:sz w:val="24"/>
          <w:szCs w:val="24"/>
        </w:rPr>
      </w:pPr>
      <w:r w:rsidRPr="009F2CC6">
        <w:rPr>
          <w:sz w:val="24"/>
          <w:szCs w:val="24"/>
        </w:rPr>
        <w:t>Воспитывать культуру общения и уважительное отношение к партнерам по команде (умение слушать и помогать).</w:t>
      </w:r>
    </w:p>
    <w:p w14:paraId="763F8950" w14:textId="77777777" w:rsidR="009F2CC6" w:rsidRPr="009F2CC6" w:rsidRDefault="009F2CC6" w:rsidP="009F2CC6">
      <w:pPr>
        <w:pStyle w:val="a3"/>
        <w:numPr>
          <w:ilvl w:val="0"/>
          <w:numId w:val="10"/>
        </w:numPr>
        <w:spacing w:after="0"/>
        <w:rPr>
          <w:sz w:val="24"/>
          <w:szCs w:val="24"/>
        </w:rPr>
      </w:pPr>
      <w:r w:rsidRPr="009F2CC6">
        <w:rPr>
          <w:sz w:val="24"/>
          <w:szCs w:val="24"/>
        </w:rPr>
        <w:t>Повышать учебную мотивацию и интерес к изучению английского языка как средства международного общения.</w:t>
      </w:r>
    </w:p>
    <w:p w14:paraId="7E83AF4E" w14:textId="77777777" w:rsidR="009F2CC6" w:rsidRPr="009F2CC6" w:rsidRDefault="009F2CC6" w:rsidP="009F2CC6">
      <w:pPr>
        <w:pStyle w:val="a3"/>
        <w:numPr>
          <w:ilvl w:val="0"/>
          <w:numId w:val="10"/>
        </w:numPr>
        <w:spacing w:after="0"/>
        <w:rPr>
          <w:sz w:val="24"/>
          <w:szCs w:val="24"/>
        </w:rPr>
      </w:pPr>
      <w:r w:rsidRPr="009F2CC6">
        <w:rPr>
          <w:sz w:val="24"/>
          <w:szCs w:val="24"/>
        </w:rPr>
        <w:t>Формировать волевые качества: целеустремленность, ответственность за коллективный результат и умение достойно принимать победу или поражение.</w:t>
      </w:r>
    </w:p>
    <w:p w14:paraId="0460FAC9" w14:textId="1CE93D3F" w:rsidR="009F2CC6" w:rsidRPr="009F2CC6" w:rsidRDefault="009F2CC6" w:rsidP="009F2CC6">
      <w:pPr>
        <w:pStyle w:val="a3"/>
        <w:numPr>
          <w:ilvl w:val="0"/>
          <w:numId w:val="10"/>
        </w:numPr>
        <w:spacing w:after="0"/>
        <w:rPr>
          <w:sz w:val="24"/>
          <w:szCs w:val="24"/>
        </w:rPr>
      </w:pPr>
      <w:r w:rsidRPr="009F2CC6">
        <w:rPr>
          <w:sz w:val="24"/>
          <w:szCs w:val="24"/>
        </w:rPr>
        <w:t>Создавать ситуацию эмоционального комфорта и уверенности в своих силах («я могу говорить на иностранном языке»).</w:t>
      </w:r>
    </w:p>
    <w:p w14:paraId="7E4FBE18" w14:textId="29ADC269" w:rsidR="000D6E51" w:rsidRDefault="000D6E51" w:rsidP="000D6E51">
      <w:pPr>
        <w:spacing w:after="0"/>
        <w:rPr>
          <w:b/>
          <w:bCs/>
          <w:sz w:val="24"/>
          <w:szCs w:val="24"/>
        </w:rPr>
      </w:pPr>
      <w:r w:rsidRPr="000D6E51">
        <w:rPr>
          <w:b/>
          <w:bCs/>
          <w:sz w:val="24"/>
          <w:szCs w:val="24"/>
        </w:rPr>
        <w:t>Ожидаемые результаты</w:t>
      </w:r>
    </w:p>
    <w:p w14:paraId="3AC13DA2" w14:textId="3788BCD4" w:rsidR="000D6E51" w:rsidRPr="000D6E51" w:rsidRDefault="000D6E51" w:rsidP="000D6E51">
      <w:pPr>
        <w:spacing w:after="0"/>
        <w:rPr>
          <w:b/>
          <w:bCs/>
          <w:sz w:val="24"/>
          <w:szCs w:val="24"/>
        </w:rPr>
      </w:pPr>
      <w:r w:rsidRPr="000D6E51">
        <w:rPr>
          <w:b/>
          <w:bCs/>
          <w:sz w:val="24"/>
          <w:szCs w:val="24"/>
        </w:rPr>
        <w:t>Предметные:</w:t>
      </w:r>
    </w:p>
    <w:p w14:paraId="2266346A" w14:textId="07DDF5F1" w:rsidR="000D6E51" w:rsidRPr="000D6E51" w:rsidRDefault="000D6E51" w:rsidP="000D6E51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 w:rsidRPr="000D6E51">
        <w:rPr>
          <w:sz w:val="24"/>
          <w:szCs w:val="24"/>
        </w:rPr>
        <w:t>Лексика: Закрепление и активное использование слов по темам: «</w:t>
      </w:r>
      <w:proofErr w:type="spellStart"/>
      <w:r w:rsidRPr="000D6E51">
        <w:rPr>
          <w:sz w:val="24"/>
          <w:szCs w:val="24"/>
        </w:rPr>
        <w:t>Colors</w:t>
      </w:r>
      <w:proofErr w:type="spellEnd"/>
      <w:r w:rsidRPr="000D6E51">
        <w:rPr>
          <w:sz w:val="24"/>
          <w:szCs w:val="24"/>
        </w:rPr>
        <w:t>» (Цвета), «</w:t>
      </w:r>
      <w:proofErr w:type="spellStart"/>
      <w:r w:rsidRPr="000D6E51">
        <w:rPr>
          <w:sz w:val="24"/>
          <w:szCs w:val="24"/>
        </w:rPr>
        <w:t>Animals</w:t>
      </w:r>
      <w:proofErr w:type="spellEnd"/>
      <w:r w:rsidRPr="000D6E51">
        <w:rPr>
          <w:sz w:val="24"/>
          <w:szCs w:val="24"/>
        </w:rPr>
        <w:t>» (Животные), «</w:t>
      </w:r>
      <w:proofErr w:type="spellStart"/>
      <w:r w:rsidRPr="000D6E51">
        <w:rPr>
          <w:sz w:val="24"/>
          <w:szCs w:val="24"/>
        </w:rPr>
        <w:t>Food</w:t>
      </w:r>
      <w:proofErr w:type="spellEnd"/>
      <w:r w:rsidRPr="000D6E51">
        <w:rPr>
          <w:sz w:val="24"/>
          <w:szCs w:val="24"/>
        </w:rPr>
        <w:t>» (Еда), «</w:t>
      </w:r>
      <w:proofErr w:type="spellStart"/>
      <w:r w:rsidRPr="000D6E51">
        <w:rPr>
          <w:sz w:val="24"/>
          <w:szCs w:val="24"/>
        </w:rPr>
        <w:t>Body</w:t>
      </w:r>
      <w:proofErr w:type="spellEnd"/>
      <w:r w:rsidRPr="000D6E51">
        <w:rPr>
          <w:sz w:val="24"/>
          <w:szCs w:val="24"/>
        </w:rPr>
        <w:t xml:space="preserve"> </w:t>
      </w:r>
      <w:proofErr w:type="spellStart"/>
      <w:r w:rsidRPr="000D6E51">
        <w:rPr>
          <w:sz w:val="24"/>
          <w:szCs w:val="24"/>
        </w:rPr>
        <w:t>Parts</w:t>
      </w:r>
      <w:proofErr w:type="spellEnd"/>
      <w:r w:rsidRPr="000D6E51">
        <w:rPr>
          <w:sz w:val="24"/>
          <w:szCs w:val="24"/>
        </w:rPr>
        <w:t>» (Части тела), «</w:t>
      </w:r>
      <w:proofErr w:type="spellStart"/>
      <w:r w:rsidRPr="000D6E51">
        <w:rPr>
          <w:sz w:val="24"/>
          <w:szCs w:val="24"/>
        </w:rPr>
        <w:t>Numbers</w:t>
      </w:r>
      <w:proofErr w:type="spellEnd"/>
      <w:r w:rsidRPr="000D6E51">
        <w:rPr>
          <w:sz w:val="24"/>
          <w:szCs w:val="24"/>
        </w:rPr>
        <w:t>» (Числа).</w:t>
      </w:r>
    </w:p>
    <w:p w14:paraId="45F581B3" w14:textId="77777777" w:rsidR="000D6E51" w:rsidRPr="000D6E51" w:rsidRDefault="000D6E51" w:rsidP="000D6E51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 w:rsidRPr="000D6E51">
        <w:rPr>
          <w:sz w:val="24"/>
          <w:szCs w:val="24"/>
        </w:rPr>
        <w:t>Аудирование: Понимание на слух простых инструкций учителя и игровых команд в контексте ситуации.</w:t>
      </w:r>
    </w:p>
    <w:p w14:paraId="767D9CE5" w14:textId="77777777" w:rsidR="000D6E51" w:rsidRPr="000D6E51" w:rsidRDefault="000D6E51" w:rsidP="000D6E51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 w:rsidRPr="000D6E51">
        <w:rPr>
          <w:sz w:val="24"/>
          <w:szCs w:val="24"/>
        </w:rPr>
        <w:t xml:space="preserve">Говорение: Умение строить краткие высказывания по образцу (“I </w:t>
      </w:r>
      <w:proofErr w:type="spellStart"/>
      <w:r w:rsidRPr="000D6E51">
        <w:rPr>
          <w:sz w:val="24"/>
          <w:szCs w:val="24"/>
        </w:rPr>
        <w:t>have</w:t>
      </w:r>
      <w:proofErr w:type="spellEnd"/>
      <w:r w:rsidRPr="000D6E51">
        <w:rPr>
          <w:sz w:val="24"/>
          <w:szCs w:val="24"/>
        </w:rPr>
        <w:t xml:space="preserve"> a </w:t>
      </w:r>
      <w:proofErr w:type="spellStart"/>
      <w:r w:rsidRPr="000D6E51">
        <w:rPr>
          <w:sz w:val="24"/>
          <w:szCs w:val="24"/>
        </w:rPr>
        <w:t>red</w:t>
      </w:r>
      <w:proofErr w:type="spellEnd"/>
      <w:r w:rsidRPr="000D6E51">
        <w:rPr>
          <w:sz w:val="24"/>
          <w:szCs w:val="24"/>
        </w:rPr>
        <w:t xml:space="preserve"> </w:t>
      </w:r>
      <w:proofErr w:type="spellStart"/>
      <w:r w:rsidRPr="000D6E51">
        <w:rPr>
          <w:sz w:val="24"/>
          <w:szCs w:val="24"/>
        </w:rPr>
        <w:t>apple</w:t>
      </w:r>
      <w:proofErr w:type="spellEnd"/>
      <w:r w:rsidRPr="000D6E51">
        <w:rPr>
          <w:sz w:val="24"/>
          <w:szCs w:val="24"/>
        </w:rPr>
        <w:t>”, “</w:t>
      </w:r>
      <w:proofErr w:type="spellStart"/>
      <w:r w:rsidRPr="000D6E51">
        <w:rPr>
          <w:sz w:val="24"/>
          <w:szCs w:val="24"/>
        </w:rPr>
        <w:t>The</w:t>
      </w:r>
      <w:proofErr w:type="spellEnd"/>
      <w:r w:rsidRPr="000D6E51">
        <w:rPr>
          <w:sz w:val="24"/>
          <w:szCs w:val="24"/>
        </w:rPr>
        <w:t xml:space="preserve"> </w:t>
      </w:r>
      <w:proofErr w:type="spellStart"/>
      <w:r w:rsidRPr="000D6E51">
        <w:rPr>
          <w:sz w:val="24"/>
          <w:szCs w:val="24"/>
        </w:rPr>
        <w:t>monster</w:t>
      </w:r>
      <w:proofErr w:type="spellEnd"/>
      <w:r w:rsidRPr="000D6E51">
        <w:rPr>
          <w:sz w:val="24"/>
          <w:szCs w:val="24"/>
        </w:rPr>
        <w:t xml:space="preserve"> </w:t>
      </w:r>
      <w:proofErr w:type="spellStart"/>
      <w:r w:rsidRPr="000D6E51">
        <w:rPr>
          <w:sz w:val="24"/>
          <w:szCs w:val="24"/>
        </w:rPr>
        <w:t>has</w:t>
      </w:r>
      <w:proofErr w:type="spellEnd"/>
      <w:r w:rsidRPr="000D6E51">
        <w:rPr>
          <w:sz w:val="24"/>
          <w:szCs w:val="24"/>
        </w:rPr>
        <w:t xml:space="preserve"> 3 </w:t>
      </w:r>
      <w:proofErr w:type="spellStart"/>
      <w:r w:rsidRPr="000D6E51">
        <w:rPr>
          <w:sz w:val="24"/>
          <w:szCs w:val="24"/>
        </w:rPr>
        <w:t>eyes</w:t>
      </w:r>
      <w:proofErr w:type="spellEnd"/>
      <w:r w:rsidRPr="000D6E51">
        <w:rPr>
          <w:sz w:val="24"/>
          <w:szCs w:val="24"/>
        </w:rPr>
        <w:t>”).</w:t>
      </w:r>
    </w:p>
    <w:p w14:paraId="19EF8F2B" w14:textId="4BF8FA79" w:rsidR="000D6E51" w:rsidRPr="000D6E51" w:rsidRDefault="000D6E51" w:rsidP="000D6E51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 w:rsidRPr="000D6E51">
        <w:rPr>
          <w:sz w:val="24"/>
          <w:szCs w:val="24"/>
        </w:rPr>
        <w:lastRenderedPageBreak/>
        <w:t>Чтение: Распознавание графического образа изученных слов при выполнении заданий на станциях.</w:t>
      </w:r>
    </w:p>
    <w:p w14:paraId="543C8A64" w14:textId="77777777" w:rsidR="000D6E51" w:rsidRPr="000D6E51" w:rsidRDefault="000D6E51" w:rsidP="000D6E51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 w:rsidRPr="000D6E51">
        <w:rPr>
          <w:sz w:val="24"/>
          <w:szCs w:val="24"/>
        </w:rPr>
        <w:t>Закрепление активного словаря (минимум 30-40 слов).</w:t>
      </w:r>
    </w:p>
    <w:p w14:paraId="3195F8EB" w14:textId="77777777" w:rsidR="000D6E51" w:rsidRPr="000D6E51" w:rsidRDefault="000D6E51" w:rsidP="000D6E51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 w:rsidRPr="000D6E51">
        <w:rPr>
          <w:sz w:val="24"/>
          <w:szCs w:val="24"/>
        </w:rPr>
        <w:t>Формирование позитивного отношения к урокам английского языка.</w:t>
      </w:r>
    </w:p>
    <w:p w14:paraId="6B0B7A2E" w14:textId="3BBE1658" w:rsidR="000D6E51" w:rsidRDefault="000D6E51" w:rsidP="000D6E51">
      <w:pPr>
        <w:pStyle w:val="a3"/>
        <w:numPr>
          <w:ilvl w:val="0"/>
          <w:numId w:val="5"/>
        </w:numPr>
        <w:spacing w:after="0"/>
        <w:rPr>
          <w:sz w:val="24"/>
          <w:szCs w:val="24"/>
        </w:rPr>
      </w:pPr>
      <w:r w:rsidRPr="000D6E51">
        <w:rPr>
          <w:sz w:val="24"/>
          <w:szCs w:val="24"/>
        </w:rPr>
        <w:t>Развитие навыка понимания иностранной речи на слух без перевода.</w:t>
      </w:r>
    </w:p>
    <w:p w14:paraId="678B9B7A" w14:textId="33B2B5C4" w:rsidR="000D6E51" w:rsidRPr="000D6E51" w:rsidRDefault="000D6E51" w:rsidP="000D6E51">
      <w:pPr>
        <w:spacing w:after="0"/>
        <w:rPr>
          <w:b/>
          <w:bCs/>
          <w:sz w:val="24"/>
          <w:szCs w:val="24"/>
        </w:rPr>
      </w:pPr>
      <w:r w:rsidRPr="000D6E51">
        <w:rPr>
          <w:b/>
          <w:bCs/>
          <w:sz w:val="24"/>
          <w:szCs w:val="24"/>
        </w:rPr>
        <w:t>Метапредметные результаты:</w:t>
      </w:r>
    </w:p>
    <w:p w14:paraId="71D872BB" w14:textId="77777777" w:rsidR="000D6E51" w:rsidRPr="000D6E51" w:rsidRDefault="000D6E51" w:rsidP="000D6E51">
      <w:pPr>
        <w:pStyle w:val="a3"/>
        <w:numPr>
          <w:ilvl w:val="0"/>
          <w:numId w:val="6"/>
        </w:numPr>
        <w:spacing w:after="0"/>
        <w:rPr>
          <w:sz w:val="24"/>
          <w:szCs w:val="24"/>
        </w:rPr>
      </w:pPr>
      <w:r w:rsidRPr="000D6E51">
        <w:rPr>
          <w:sz w:val="24"/>
          <w:szCs w:val="24"/>
        </w:rPr>
        <w:t>Регулятивные: Умение принимать и сохранять игровую задачу, планировать свои действия в соответствии с маршрутным листом.</w:t>
      </w:r>
    </w:p>
    <w:p w14:paraId="17B660DA" w14:textId="77777777" w:rsidR="000D6E51" w:rsidRPr="000D6E51" w:rsidRDefault="000D6E51" w:rsidP="000D6E51">
      <w:pPr>
        <w:pStyle w:val="a3"/>
        <w:numPr>
          <w:ilvl w:val="0"/>
          <w:numId w:val="6"/>
        </w:numPr>
        <w:spacing w:after="0"/>
        <w:rPr>
          <w:sz w:val="24"/>
          <w:szCs w:val="24"/>
        </w:rPr>
      </w:pPr>
      <w:r w:rsidRPr="000D6E51">
        <w:rPr>
          <w:sz w:val="24"/>
          <w:szCs w:val="24"/>
        </w:rPr>
        <w:t>Познавательные: Развитие навыков логического мышления (декодирование шифров, классификация предметов по признакам), умение извлекать информацию из визуальных и звуковых подсказок.</w:t>
      </w:r>
    </w:p>
    <w:p w14:paraId="066BF228" w14:textId="13C0D7FA" w:rsidR="000D6E51" w:rsidRDefault="000D6E51" w:rsidP="000D6E51">
      <w:pPr>
        <w:pStyle w:val="a3"/>
        <w:numPr>
          <w:ilvl w:val="0"/>
          <w:numId w:val="6"/>
        </w:numPr>
        <w:spacing w:after="0"/>
        <w:rPr>
          <w:sz w:val="24"/>
          <w:szCs w:val="24"/>
        </w:rPr>
      </w:pPr>
      <w:r w:rsidRPr="000D6E51">
        <w:rPr>
          <w:sz w:val="24"/>
          <w:szCs w:val="24"/>
        </w:rPr>
        <w:t>Коммуникативные: Навык работы в малой группе: умение договариваться, распределять роли в команде и слушать партнера для достижения общей цели.</w:t>
      </w:r>
    </w:p>
    <w:p w14:paraId="66D188D7" w14:textId="25FFF066" w:rsidR="000D6E51" w:rsidRPr="000D6E51" w:rsidRDefault="000D6E51" w:rsidP="000D6E51">
      <w:pPr>
        <w:spacing w:after="0"/>
        <w:rPr>
          <w:b/>
          <w:bCs/>
          <w:sz w:val="24"/>
          <w:szCs w:val="24"/>
        </w:rPr>
      </w:pPr>
      <w:r w:rsidRPr="000D6E51">
        <w:rPr>
          <w:b/>
          <w:bCs/>
          <w:sz w:val="24"/>
          <w:szCs w:val="24"/>
        </w:rPr>
        <w:t>Личностные результаты:</w:t>
      </w:r>
    </w:p>
    <w:p w14:paraId="0F7BA016" w14:textId="77777777" w:rsidR="000D6E51" w:rsidRPr="000D6E51" w:rsidRDefault="000D6E51" w:rsidP="000D6E51">
      <w:pPr>
        <w:pStyle w:val="a3"/>
        <w:numPr>
          <w:ilvl w:val="0"/>
          <w:numId w:val="7"/>
        </w:numPr>
        <w:spacing w:after="0"/>
        <w:rPr>
          <w:sz w:val="24"/>
          <w:szCs w:val="24"/>
        </w:rPr>
      </w:pPr>
      <w:r w:rsidRPr="000D6E51">
        <w:rPr>
          <w:sz w:val="24"/>
          <w:szCs w:val="24"/>
        </w:rPr>
        <w:t>Мотивация: Формирование устойчивого интереса к изучению английского языка как средства общения и игры.</w:t>
      </w:r>
    </w:p>
    <w:p w14:paraId="14B9343A" w14:textId="77777777" w:rsidR="000D6E51" w:rsidRPr="000D6E51" w:rsidRDefault="000D6E51" w:rsidP="000D6E51">
      <w:pPr>
        <w:pStyle w:val="a3"/>
        <w:numPr>
          <w:ilvl w:val="0"/>
          <w:numId w:val="7"/>
        </w:numPr>
        <w:spacing w:after="0"/>
        <w:rPr>
          <w:sz w:val="24"/>
          <w:szCs w:val="24"/>
        </w:rPr>
      </w:pPr>
      <w:r w:rsidRPr="000D6E51">
        <w:rPr>
          <w:sz w:val="24"/>
          <w:szCs w:val="24"/>
        </w:rPr>
        <w:t>Уверенность: Снятие психологического барьера («страха ошибки») при использовании иностранной речи.</w:t>
      </w:r>
    </w:p>
    <w:p w14:paraId="20154C72" w14:textId="77777777" w:rsidR="000D6E51" w:rsidRPr="000D6E51" w:rsidRDefault="000D6E51" w:rsidP="000D6E51">
      <w:pPr>
        <w:pStyle w:val="a3"/>
        <w:numPr>
          <w:ilvl w:val="0"/>
          <w:numId w:val="7"/>
        </w:numPr>
        <w:spacing w:after="0"/>
        <w:rPr>
          <w:sz w:val="24"/>
          <w:szCs w:val="24"/>
        </w:rPr>
      </w:pPr>
      <w:r w:rsidRPr="000D6E51">
        <w:rPr>
          <w:sz w:val="24"/>
          <w:szCs w:val="24"/>
        </w:rPr>
        <w:t>Эстетическое воспитание: Развитие творческого воображения и чувства прекрасного (через финальное «раскрашивание» города).</w:t>
      </w:r>
    </w:p>
    <w:p w14:paraId="682A45D2" w14:textId="56F51110" w:rsidR="000D6E51" w:rsidRDefault="000D6E51" w:rsidP="000D6E51">
      <w:pPr>
        <w:pStyle w:val="a3"/>
        <w:numPr>
          <w:ilvl w:val="0"/>
          <w:numId w:val="7"/>
        </w:numPr>
        <w:spacing w:after="0"/>
        <w:rPr>
          <w:sz w:val="24"/>
          <w:szCs w:val="24"/>
        </w:rPr>
      </w:pPr>
      <w:r w:rsidRPr="000D6E51">
        <w:rPr>
          <w:sz w:val="24"/>
          <w:szCs w:val="24"/>
        </w:rPr>
        <w:t>Социализация: Осознание ценности взаимопомощи и ответственности за общий результат команды.</w:t>
      </w:r>
    </w:p>
    <w:p w14:paraId="129C78A5" w14:textId="3AF96A29" w:rsidR="009F2CC6" w:rsidRPr="009F2CC6" w:rsidRDefault="009F2CC6" w:rsidP="009F2CC6">
      <w:pPr>
        <w:spacing w:after="0"/>
        <w:rPr>
          <w:b/>
          <w:bCs/>
          <w:sz w:val="24"/>
          <w:szCs w:val="24"/>
        </w:rPr>
      </w:pPr>
      <w:r w:rsidRPr="009F2CC6">
        <w:rPr>
          <w:b/>
          <w:bCs/>
          <w:sz w:val="24"/>
          <w:szCs w:val="24"/>
        </w:rPr>
        <w:t>Дидактический материал</w:t>
      </w:r>
    </w:p>
    <w:p w14:paraId="3B72B49F" w14:textId="19CDA5D6" w:rsidR="009F2CC6" w:rsidRPr="009F2CC6" w:rsidRDefault="009F2CC6" w:rsidP="009F2CC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F2CC6">
        <w:rPr>
          <w:sz w:val="24"/>
          <w:szCs w:val="24"/>
        </w:rPr>
        <w:t>Большой плакат (формат А1 или А2) с изображением города, нарисованного только контурами (серый город).</w:t>
      </w:r>
    </w:p>
    <w:p w14:paraId="50DC9498" w14:textId="77777777" w:rsidR="009F2CC6" w:rsidRDefault="009F2CC6" w:rsidP="009F2CC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F2CC6">
        <w:rPr>
          <w:sz w:val="24"/>
          <w:szCs w:val="24"/>
        </w:rPr>
        <w:t>Набор ярких цветных деталей (домов, деревьев, солнца), которые приклеиваются на карту города в финале</w:t>
      </w:r>
    </w:p>
    <w:p w14:paraId="1296616B" w14:textId="04CAB192" w:rsidR="009F2CC6" w:rsidRPr="009F2CC6" w:rsidRDefault="009F2CC6" w:rsidP="009F2CC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F2CC6">
        <w:rPr>
          <w:sz w:val="24"/>
          <w:szCs w:val="24"/>
        </w:rPr>
        <w:t>Стилизованный под старину конверт с текстом задания на английском языке.</w:t>
      </w:r>
    </w:p>
    <w:p w14:paraId="39298E94" w14:textId="508943A2" w:rsidR="009F2CC6" w:rsidRPr="009F2CC6" w:rsidRDefault="009F2CC6" w:rsidP="009F2CC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F2CC6">
        <w:rPr>
          <w:sz w:val="24"/>
          <w:szCs w:val="24"/>
        </w:rPr>
        <w:t>Удостоверение детектива</w:t>
      </w:r>
      <w:r>
        <w:rPr>
          <w:sz w:val="24"/>
          <w:szCs w:val="24"/>
        </w:rPr>
        <w:t>: и</w:t>
      </w:r>
      <w:r w:rsidRPr="009F2CC6">
        <w:rPr>
          <w:sz w:val="24"/>
          <w:szCs w:val="24"/>
        </w:rPr>
        <w:t>менные карточки для каждого ученика с полями для вклеивания «звезд» за выполненные задания.</w:t>
      </w:r>
    </w:p>
    <w:p w14:paraId="0A4F8781" w14:textId="0B322CFC" w:rsidR="009F2CC6" w:rsidRPr="009F2CC6" w:rsidRDefault="009F2CC6" w:rsidP="009F2CC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F2CC6">
        <w:rPr>
          <w:sz w:val="24"/>
          <w:szCs w:val="24"/>
        </w:rPr>
        <w:t xml:space="preserve">Маршрутные листы: Карты перемещения команд по станциям с названиями на английском </w:t>
      </w:r>
    </w:p>
    <w:p w14:paraId="280E1B22" w14:textId="1483F00C" w:rsidR="009F2CC6" w:rsidRPr="009F2CC6" w:rsidRDefault="009F2CC6" w:rsidP="009F2CC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F2CC6">
        <w:rPr>
          <w:sz w:val="24"/>
          <w:szCs w:val="24"/>
        </w:rPr>
        <w:t>Карточки с английским алфавитом, где каждой букве соответствует цифра (для дешифровки слов).</w:t>
      </w:r>
    </w:p>
    <w:p w14:paraId="4033B4D4" w14:textId="4BBEDBE7" w:rsidR="009F2CC6" w:rsidRPr="009F2CC6" w:rsidRDefault="009F2CC6" w:rsidP="009F2CC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F2CC6">
        <w:rPr>
          <w:sz w:val="24"/>
          <w:szCs w:val="24"/>
        </w:rPr>
        <w:t xml:space="preserve">Списки продуктов для станции </w:t>
      </w:r>
      <w:proofErr w:type="spellStart"/>
      <w:r w:rsidRPr="009F2CC6">
        <w:rPr>
          <w:sz w:val="24"/>
          <w:szCs w:val="24"/>
        </w:rPr>
        <w:t>Grocery</w:t>
      </w:r>
      <w:proofErr w:type="spellEnd"/>
      <w:r w:rsidRPr="009F2CC6">
        <w:rPr>
          <w:sz w:val="24"/>
          <w:szCs w:val="24"/>
        </w:rPr>
        <w:t xml:space="preserve"> (например: 3 </w:t>
      </w:r>
      <w:proofErr w:type="spellStart"/>
      <w:r w:rsidRPr="009F2CC6">
        <w:rPr>
          <w:sz w:val="24"/>
          <w:szCs w:val="24"/>
        </w:rPr>
        <w:t>red</w:t>
      </w:r>
      <w:proofErr w:type="spellEnd"/>
      <w:r w:rsidRPr="009F2CC6">
        <w:rPr>
          <w:sz w:val="24"/>
          <w:szCs w:val="24"/>
        </w:rPr>
        <w:t xml:space="preserve"> </w:t>
      </w:r>
      <w:proofErr w:type="spellStart"/>
      <w:r w:rsidRPr="009F2CC6">
        <w:rPr>
          <w:sz w:val="24"/>
          <w:szCs w:val="24"/>
        </w:rPr>
        <w:t>apples</w:t>
      </w:r>
      <w:proofErr w:type="spellEnd"/>
      <w:r w:rsidRPr="009F2CC6">
        <w:rPr>
          <w:sz w:val="24"/>
          <w:szCs w:val="24"/>
        </w:rPr>
        <w:t xml:space="preserve">, 2 </w:t>
      </w:r>
      <w:proofErr w:type="spellStart"/>
      <w:r w:rsidRPr="009F2CC6">
        <w:rPr>
          <w:sz w:val="24"/>
          <w:szCs w:val="24"/>
        </w:rPr>
        <w:t>yellow</w:t>
      </w:r>
      <w:proofErr w:type="spellEnd"/>
      <w:r w:rsidRPr="009F2CC6">
        <w:rPr>
          <w:sz w:val="24"/>
          <w:szCs w:val="24"/>
        </w:rPr>
        <w:t xml:space="preserve"> </w:t>
      </w:r>
      <w:proofErr w:type="spellStart"/>
      <w:r w:rsidRPr="009F2CC6">
        <w:rPr>
          <w:sz w:val="24"/>
          <w:szCs w:val="24"/>
        </w:rPr>
        <w:t>bananas</w:t>
      </w:r>
      <w:proofErr w:type="spellEnd"/>
      <w:r w:rsidRPr="009F2CC6">
        <w:rPr>
          <w:sz w:val="24"/>
          <w:szCs w:val="24"/>
        </w:rPr>
        <w:t>).</w:t>
      </w:r>
    </w:p>
    <w:p w14:paraId="79452962" w14:textId="0E6595B5" w:rsidR="009F2CC6" w:rsidRPr="009F2CC6" w:rsidRDefault="009F2CC6" w:rsidP="009F2CC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F2CC6">
        <w:rPr>
          <w:sz w:val="24"/>
          <w:szCs w:val="24"/>
        </w:rPr>
        <w:t xml:space="preserve">Тематические карточки: </w:t>
      </w:r>
      <w:r>
        <w:rPr>
          <w:sz w:val="24"/>
          <w:szCs w:val="24"/>
        </w:rPr>
        <w:t>и</w:t>
      </w:r>
      <w:r w:rsidRPr="009F2CC6">
        <w:rPr>
          <w:sz w:val="24"/>
          <w:szCs w:val="24"/>
        </w:rPr>
        <w:t>зображения животных, цветов и продуктов для визуальных подсказок.</w:t>
      </w:r>
    </w:p>
    <w:p w14:paraId="6D519819" w14:textId="4F7395B2" w:rsidR="009F2CC6" w:rsidRPr="009F2CC6" w:rsidRDefault="009F2CC6" w:rsidP="009F2CC6">
      <w:pPr>
        <w:spacing w:after="0"/>
        <w:rPr>
          <w:sz w:val="24"/>
          <w:szCs w:val="24"/>
        </w:rPr>
      </w:pPr>
      <w:r>
        <w:rPr>
          <w:sz w:val="24"/>
          <w:szCs w:val="24"/>
        </w:rPr>
        <w:t>-</w:t>
      </w:r>
      <w:r w:rsidRPr="009F2CC6">
        <w:rPr>
          <w:sz w:val="24"/>
          <w:szCs w:val="24"/>
        </w:rPr>
        <w:t xml:space="preserve"> Набор карточек-заготовок (туловища, разные виды глаз, ушей, лап) для конструирования монстра.</w:t>
      </w:r>
    </w:p>
    <w:p w14:paraId="1401FFDC" w14:textId="77777777" w:rsidR="009F2CC6" w:rsidRPr="008319C5" w:rsidRDefault="009F2CC6" w:rsidP="009F2CC6">
      <w:pPr>
        <w:spacing w:after="0"/>
        <w:rPr>
          <w:sz w:val="24"/>
          <w:szCs w:val="24"/>
        </w:rPr>
      </w:pPr>
      <w:r w:rsidRPr="009F2CC6">
        <w:rPr>
          <w:sz w:val="24"/>
          <w:szCs w:val="24"/>
        </w:rPr>
        <w:t>Муляжи предметов: Пластиковые овощи и фрукты, игрушечные животные для тактильного взаимодействия.</w:t>
      </w:r>
    </w:p>
    <w:p w14:paraId="02372663" w14:textId="35928691" w:rsidR="009F2CC6" w:rsidRPr="009F2CC6" w:rsidRDefault="009F2CC6" w:rsidP="009F2CC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F2CC6">
        <w:rPr>
          <w:sz w:val="24"/>
          <w:szCs w:val="24"/>
        </w:rPr>
        <w:t>Наборы наклеек (звездочек) разных цветов для оценивания успешности прохождения этапов.</w:t>
      </w:r>
    </w:p>
    <w:p w14:paraId="16AC3C5B" w14:textId="60EF4B64" w:rsidR="009F2CC6" w:rsidRDefault="009F2CC6" w:rsidP="009F2CC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F2CC6">
        <w:rPr>
          <w:sz w:val="24"/>
          <w:szCs w:val="24"/>
        </w:rPr>
        <w:t>Карточки с эмодзи (улыбка, нейтральное лицо, грустное лицо) для этапа рефлексии в конце занятия.</w:t>
      </w:r>
    </w:p>
    <w:p w14:paraId="572C365C" w14:textId="7BA2F592" w:rsidR="00393419" w:rsidRDefault="00393419" w:rsidP="009F2CC6">
      <w:pPr>
        <w:spacing w:after="0"/>
        <w:rPr>
          <w:b/>
          <w:bCs/>
          <w:sz w:val="24"/>
          <w:szCs w:val="24"/>
        </w:rPr>
      </w:pPr>
      <w:r w:rsidRPr="00393419">
        <w:rPr>
          <w:b/>
          <w:bCs/>
          <w:sz w:val="24"/>
          <w:szCs w:val="24"/>
        </w:rPr>
        <w:t>Материально-техническая база</w:t>
      </w:r>
    </w:p>
    <w:p w14:paraId="6B0A23D1" w14:textId="29A8C369" w:rsidR="00393419" w:rsidRPr="000412D8" w:rsidRDefault="00393419" w:rsidP="000412D8">
      <w:pPr>
        <w:pStyle w:val="a3"/>
        <w:numPr>
          <w:ilvl w:val="0"/>
          <w:numId w:val="11"/>
        </w:numPr>
        <w:spacing w:after="0"/>
        <w:rPr>
          <w:sz w:val="24"/>
          <w:szCs w:val="24"/>
        </w:rPr>
      </w:pPr>
      <w:r w:rsidRPr="000412D8">
        <w:rPr>
          <w:sz w:val="24"/>
          <w:szCs w:val="24"/>
        </w:rPr>
        <w:t>Ноутбук/ПК</w:t>
      </w:r>
    </w:p>
    <w:p w14:paraId="0E254311" w14:textId="51A8C55E" w:rsidR="00393419" w:rsidRPr="000412D8" w:rsidRDefault="00393419" w:rsidP="000412D8">
      <w:pPr>
        <w:pStyle w:val="a3"/>
        <w:numPr>
          <w:ilvl w:val="0"/>
          <w:numId w:val="11"/>
        </w:numPr>
        <w:spacing w:after="0"/>
        <w:rPr>
          <w:sz w:val="24"/>
          <w:szCs w:val="24"/>
        </w:rPr>
      </w:pPr>
      <w:r w:rsidRPr="000412D8">
        <w:rPr>
          <w:sz w:val="24"/>
          <w:szCs w:val="24"/>
        </w:rPr>
        <w:t xml:space="preserve">Магнитно-маркерная доска: </w:t>
      </w:r>
      <w:r w:rsidR="00B2642B">
        <w:rPr>
          <w:sz w:val="24"/>
          <w:szCs w:val="24"/>
        </w:rPr>
        <w:t>д</w:t>
      </w:r>
      <w:r w:rsidRPr="000412D8">
        <w:rPr>
          <w:sz w:val="24"/>
          <w:szCs w:val="24"/>
        </w:rPr>
        <w:t>ля фиксации промежуточных результатов команд.</w:t>
      </w:r>
    </w:p>
    <w:p w14:paraId="468AA783" w14:textId="77777777" w:rsidR="00393419" w:rsidRPr="000412D8" w:rsidRDefault="00393419" w:rsidP="000412D8">
      <w:pPr>
        <w:pStyle w:val="a3"/>
        <w:numPr>
          <w:ilvl w:val="0"/>
          <w:numId w:val="11"/>
        </w:numPr>
        <w:spacing w:after="0"/>
        <w:rPr>
          <w:sz w:val="24"/>
          <w:szCs w:val="24"/>
        </w:rPr>
      </w:pPr>
      <w:r w:rsidRPr="000412D8">
        <w:rPr>
          <w:sz w:val="24"/>
          <w:szCs w:val="24"/>
        </w:rPr>
        <w:t>Набор канцелярии: Ватманы (для карты города), фломастеры, маркеры, клей-карандаши, ножницы с закругленными концами.</w:t>
      </w:r>
    </w:p>
    <w:p w14:paraId="5049193E" w14:textId="7864CD46" w:rsidR="00393419" w:rsidRPr="000412D8" w:rsidRDefault="00393419" w:rsidP="000412D8">
      <w:pPr>
        <w:pStyle w:val="a3"/>
        <w:numPr>
          <w:ilvl w:val="0"/>
          <w:numId w:val="11"/>
        </w:numPr>
        <w:spacing w:after="0"/>
        <w:rPr>
          <w:sz w:val="24"/>
          <w:szCs w:val="24"/>
        </w:rPr>
      </w:pPr>
      <w:r w:rsidRPr="000412D8">
        <w:rPr>
          <w:sz w:val="24"/>
          <w:szCs w:val="24"/>
        </w:rPr>
        <w:t xml:space="preserve">Магнитная лента или двусторонний скотч: </w:t>
      </w:r>
      <w:r w:rsidR="00B2642B">
        <w:rPr>
          <w:sz w:val="24"/>
          <w:szCs w:val="24"/>
        </w:rPr>
        <w:t>д</w:t>
      </w:r>
      <w:r w:rsidRPr="000412D8">
        <w:rPr>
          <w:sz w:val="24"/>
          <w:szCs w:val="24"/>
        </w:rPr>
        <w:t>ля крепления элементов «радуги» к основной карте.</w:t>
      </w:r>
    </w:p>
    <w:p w14:paraId="624C227C" w14:textId="4FAB7CF3" w:rsidR="00393419" w:rsidRPr="000412D8" w:rsidRDefault="00393419" w:rsidP="000412D8">
      <w:pPr>
        <w:pStyle w:val="a3"/>
        <w:numPr>
          <w:ilvl w:val="0"/>
          <w:numId w:val="11"/>
        </w:numPr>
        <w:spacing w:after="0"/>
        <w:rPr>
          <w:sz w:val="24"/>
          <w:szCs w:val="24"/>
        </w:rPr>
      </w:pPr>
      <w:r w:rsidRPr="000412D8">
        <w:rPr>
          <w:sz w:val="24"/>
          <w:szCs w:val="24"/>
        </w:rPr>
        <w:lastRenderedPageBreak/>
        <w:t xml:space="preserve">Бумага формата А4: </w:t>
      </w:r>
      <w:r w:rsidR="00B2642B">
        <w:rPr>
          <w:sz w:val="24"/>
          <w:szCs w:val="24"/>
        </w:rPr>
        <w:t>д</w:t>
      </w:r>
      <w:r w:rsidRPr="000412D8">
        <w:rPr>
          <w:sz w:val="24"/>
          <w:szCs w:val="24"/>
        </w:rPr>
        <w:t>ля распечатки маршрутных листов, карточек-шифров и удостоверений детективов.</w:t>
      </w:r>
    </w:p>
    <w:p w14:paraId="1DD3C810" w14:textId="182ADF67" w:rsidR="00393419" w:rsidRPr="000412D8" w:rsidRDefault="000412D8" w:rsidP="000412D8">
      <w:pPr>
        <w:pStyle w:val="a3"/>
        <w:numPr>
          <w:ilvl w:val="0"/>
          <w:numId w:val="11"/>
        </w:numPr>
        <w:spacing w:after="0"/>
        <w:rPr>
          <w:sz w:val="24"/>
          <w:szCs w:val="24"/>
        </w:rPr>
      </w:pPr>
      <w:r w:rsidRPr="000412D8">
        <w:rPr>
          <w:sz w:val="24"/>
          <w:szCs w:val="24"/>
        </w:rPr>
        <w:t>П</w:t>
      </w:r>
      <w:r w:rsidR="00393419" w:rsidRPr="000412D8">
        <w:rPr>
          <w:sz w:val="24"/>
          <w:szCs w:val="24"/>
        </w:rPr>
        <w:t>ринтер</w:t>
      </w:r>
    </w:p>
    <w:p w14:paraId="39D08621" w14:textId="77777777" w:rsidR="000D6E51" w:rsidRPr="000D6E51" w:rsidRDefault="000D6E51" w:rsidP="000D6E51">
      <w:pPr>
        <w:spacing w:after="0"/>
        <w:rPr>
          <w:sz w:val="24"/>
          <w:szCs w:val="24"/>
        </w:rPr>
      </w:pPr>
    </w:p>
    <w:p w14:paraId="27B2CE33" w14:textId="1CAF8A70" w:rsidR="00451173" w:rsidRPr="006E3B79" w:rsidRDefault="003845DE" w:rsidP="006E3B79">
      <w:pPr>
        <w:spacing w:after="0"/>
        <w:jc w:val="center"/>
        <w:rPr>
          <w:b/>
          <w:bCs/>
          <w:sz w:val="24"/>
          <w:szCs w:val="24"/>
        </w:rPr>
      </w:pPr>
      <w:r w:rsidRPr="006E3B79">
        <w:rPr>
          <w:b/>
          <w:bCs/>
          <w:sz w:val="24"/>
          <w:szCs w:val="24"/>
        </w:rPr>
        <w:t>СЦЕНАРИЙ И ИГРОВЫЕ СТАНЦИИ</w:t>
      </w:r>
    </w:p>
    <w:p w14:paraId="7B88B860" w14:textId="77777777" w:rsidR="006E3B79" w:rsidRPr="00133E12" w:rsidRDefault="00451173" w:rsidP="00451173">
      <w:pPr>
        <w:spacing w:after="0"/>
        <w:rPr>
          <w:b/>
          <w:bCs/>
          <w:sz w:val="24"/>
          <w:szCs w:val="24"/>
        </w:rPr>
      </w:pPr>
      <w:r w:rsidRPr="00133E12">
        <w:rPr>
          <w:b/>
          <w:bCs/>
          <w:sz w:val="24"/>
          <w:szCs w:val="24"/>
        </w:rPr>
        <w:t xml:space="preserve">Легенда: </w:t>
      </w:r>
    </w:p>
    <w:p w14:paraId="119D3786" w14:textId="46851BCF" w:rsidR="00451173" w:rsidRPr="00451173" w:rsidRDefault="00451173" w:rsidP="00451173">
      <w:pPr>
        <w:spacing w:after="0"/>
        <w:rPr>
          <w:sz w:val="24"/>
          <w:szCs w:val="24"/>
        </w:rPr>
      </w:pPr>
      <w:r w:rsidRPr="00451173">
        <w:rPr>
          <w:sz w:val="24"/>
          <w:szCs w:val="24"/>
        </w:rPr>
        <w:t>Злой волшебник «</w:t>
      </w:r>
      <w:proofErr w:type="spellStart"/>
      <w:r w:rsidRPr="00451173">
        <w:rPr>
          <w:sz w:val="24"/>
          <w:szCs w:val="24"/>
        </w:rPr>
        <w:t>Mr</w:t>
      </w:r>
      <w:proofErr w:type="spellEnd"/>
      <w:r w:rsidRPr="00451173">
        <w:rPr>
          <w:sz w:val="24"/>
          <w:szCs w:val="24"/>
        </w:rPr>
        <w:t xml:space="preserve">. </w:t>
      </w:r>
      <w:proofErr w:type="spellStart"/>
      <w:r w:rsidRPr="00451173">
        <w:rPr>
          <w:sz w:val="24"/>
          <w:szCs w:val="24"/>
        </w:rPr>
        <w:t>Grey</w:t>
      </w:r>
      <w:proofErr w:type="spellEnd"/>
      <w:r w:rsidRPr="00451173">
        <w:rPr>
          <w:sz w:val="24"/>
          <w:szCs w:val="24"/>
        </w:rPr>
        <w:t xml:space="preserve">» украл все цвета из города </w:t>
      </w:r>
      <w:proofErr w:type="spellStart"/>
      <w:r w:rsidRPr="00451173">
        <w:rPr>
          <w:sz w:val="24"/>
          <w:szCs w:val="24"/>
        </w:rPr>
        <w:t>English-town</w:t>
      </w:r>
      <w:proofErr w:type="spellEnd"/>
      <w:r w:rsidRPr="00451173">
        <w:rPr>
          <w:sz w:val="24"/>
          <w:szCs w:val="24"/>
        </w:rPr>
        <w:t>. Город стал серым и скучным. Командам «юных детективов» нужно выполнить задания на английском, чтобы вернуть радугу.</w:t>
      </w:r>
    </w:p>
    <w:p w14:paraId="5767BD9C" w14:textId="77777777" w:rsidR="00451173" w:rsidRPr="00133E12" w:rsidRDefault="00451173" w:rsidP="00451173">
      <w:pPr>
        <w:spacing w:after="0"/>
        <w:rPr>
          <w:b/>
          <w:bCs/>
          <w:sz w:val="24"/>
          <w:szCs w:val="24"/>
        </w:rPr>
      </w:pPr>
      <w:r w:rsidRPr="00133E12">
        <w:rPr>
          <w:b/>
          <w:bCs/>
          <w:sz w:val="24"/>
          <w:szCs w:val="24"/>
        </w:rPr>
        <w:t>Ход квеста (</w:t>
      </w:r>
      <w:proofErr w:type="spellStart"/>
      <w:r w:rsidRPr="00133E12">
        <w:rPr>
          <w:b/>
          <w:bCs/>
          <w:sz w:val="24"/>
          <w:szCs w:val="24"/>
        </w:rPr>
        <w:t>Stations</w:t>
      </w:r>
      <w:proofErr w:type="spellEnd"/>
      <w:r w:rsidRPr="00133E12">
        <w:rPr>
          <w:b/>
          <w:bCs/>
          <w:sz w:val="24"/>
          <w:szCs w:val="24"/>
        </w:rPr>
        <w:t>):</w:t>
      </w:r>
    </w:p>
    <w:p w14:paraId="41E1F0C6" w14:textId="77777777" w:rsidR="00451173" w:rsidRPr="006E3B79" w:rsidRDefault="00451173" w:rsidP="006E3B79">
      <w:pPr>
        <w:pStyle w:val="a3"/>
        <w:numPr>
          <w:ilvl w:val="0"/>
          <w:numId w:val="12"/>
        </w:numPr>
        <w:spacing w:after="0"/>
        <w:rPr>
          <w:sz w:val="24"/>
          <w:szCs w:val="24"/>
        </w:rPr>
      </w:pPr>
      <w:proofErr w:type="spellStart"/>
      <w:r w:rsidRPr="006E3B79">
        <w:rPr>
          <w:sz w:val="24"/>
          <w:szCs w:val="24"/>
        </w:rPr>
        <w:t>Station</w:t>
      </w:r>
      <w:proofErr w:type="spellEnd"/>
      <w:r w:rsidRPr="006E3B79">
        <w:rPr>
          <w:sz w:val="24"/>
          <w:szCs w:val="24"/>
        </w:rPr>
        <w:t xml:space="preserve"> "</w:t>
      </w:r>
      <w:proofErr w:type="spellStart"/>
      <w:r w:rsidRPr="006E3B79">
        <w:rPr>
          <w:sz w:val="24"/>
          <w:szCs w:val="24"/>
        </w:rPr>
        <w:t>Funny</w:t>
      </w:r>
      <w:proofErr w:type="spellEnd"/>
      <w:r w:rsidRPr="006E3B79">
        <w:rPr>
          <w:sz w:val="24"/>
          <w:szCs w:val="24"/>
        </w:rPr>
        <w:t xml:space="preserve"> </w:t>
      </w:r>
      <w:proofErr w:type="spellStart"/>
      <w:r w:rsidRPr="006E3B79">
        <w:rPr>
          <w:sz w:val="24"/>
          <w:szCs w:val="24"/>
        </w:rPr>
        <w:t>Zoo</w:t>
      </w:r>
      <w:proofErr w:type="spellEnd"/>
      <w:r w:rsidRPr="006E3B79">
        <w:rPr>
          <w:sz w:val="24"/>
          <w:szCs w:val="24"/>
        </w:rPr>
        <w:t>" (Животные и части тела):</w:t>
      </w:r>
    </w:p>
    <w:p w14:paraId="13DEB360" w14:textId="77777777" w:rsidR="00451173" w:rsidRPr="00451173" w:rsidRDefault="00451173" w:rsidP="00451173">
      <w:pPr>
        <w:spacing w:after="0"/>
        <w:rPr>
          <w:sz w:val="24"/>
          <w:szCs w:val="24"/>
        </w:rPr>
      </w:pPr>
      <w:r w:rsidRPr="00451173">
        <w:rPr>
          <w:sz w:val="24"/>
          <w:szCs w:val="24"/>
        </w:rPr>
        <w:t>Задание: Ведущий (на английском) дает описание монстра (например: "</w:t>
      </w:r>
      <w:proofErr w:type="spellStart"/>
      <w:r w:rsidRPr="00451173">
        <w:rPr>
          <w:sz w:val="24"/>
          <w:szCs w:val="24"/>
        </w:rPr>
        <w:t>It</w:t>
      </w:r>
      <w:proofErr w:type="spellEnd"/>
      <w:r w:rsidRPr="00451173">
        <w:rPr>
          <w:sz w:val="24"/>
          <w:szCs w:val="24"/>
        </w:rPr>
        <w:t xml:space="preserve"> </w:t>
      </w:r>
      <w:proofErr w:type="spellStart"/>
      <w:r w:rsidRPr="00451173">
        <w:rPr>
          <w:sz w:val="24"/>
          <w:szCs w:val="24"/>
        </w:rPr>
        <w:t>has</w:t>
      </w:r>
      <w:proofErr w:type="spellEnd"/>
      <w:r w:rsidRPr="00451173">
        <w:rPr>
          <w:sz w:val="24"/>
          <w:szCs w:val="24"/>
        </w:rPr>
        <w:t xml:space="preserve"> 3 </w:t>
      </w:r>
      <w:proofErr w:type="spellStart"/>
      <w:r w:rsidRPr="00451173">
        <w:rPr>
          <w:sz w:val="24"/>
          <w:szCs w:val="24"/>
        </w:rPr>
        <w:t>red</w:t>
      </w:r>
      <w:proofErr w:type="spellEnd"/>
      <w:r w:rsidRPr="00451173">
        <w:rPr>
          <w:sz w:val="24"/>
          <w:szCs w:val="24"/>
        </w:rPr>
        <w:t xml:space="preserve"> </w:t>
      </w:r>
      <w:proofErr w:type="spellStart"/>
      <w:r w:rsidRPr="00451173">
        <w:rPr>
          <w:sz w:val="24"/>
          <w:szCs w:val="24"/>
        </w:rPr>
        <w:t>eyes</w:t>
      </w:r>
      <w:proofErr w:type="spellEnd"/>
      <w:r w:rsidRPr="00451173">
        <w:rPr>
          <w:sz w:val="24"/>
          <w:szCs w:val="24"/>
        </w:rPr>
        <w:t xml:space="preserve"> </w:t>
      </w:r>
      <w:proofErr w:type="spellStart"/>
      <w:r w:rsidRPr="00451173">
        <w:rPr>
          <w:sz w:val="24"/>
          <w:szCs w:val="24"/>
        </w:rPr>
        <w:t>and</w:t>
      </w:r>
      <w:proofErr w:type="spellEnd"/>
      <w:r w:rsidRPr="00451173">
        <w:rPr>
          <w:sz w:val="24"/>
          <w:szCs w:val="24"/>
        </w:rPr>
        <w:t xml:space="preserve"> 4 </w:t>
      </w:r>
      <w:proofErr w:type="spellStart"/>
      <w:r w:rsidRPr="00451173">
        <w:rPr>
          <w:sz w:val="24"/>
          <w:szCs w:val="24"/>
        </w:rPr>
        <w:t>green</w:t>
      </w:r>
      <w:proofErr w:type="spellEnd"/>
      <w:r w:rsidRPr="00451173">
        <w:rPr>
          <w:sz w:val="24"/>
          <w:szCs w:val="24"/>
        </w:rPr>
        <w:t xml:space="preserve"> </w:t>
      </w:r>
      <w:proofErr w:type="spellStart"/>
      <w:r w:rsidRPr="00451173">
        <w:rPr>
          <w:sz w:val="24"/>
          <w:szCs w:val="24"/>
        </w:rPr>
        <w:t>legs</w:t>
      </w:r>
      <w:proofErr w:type="spellEnd"/>
      <w:r w:rsidRPr="00451173">
        <w:rPr>
          <w:sz w:val="24"/>
          <w:szCs w:val="24"/>
        </w:rPr>
        <w:t>"). Дети должны правильно нарисовать его или выбрать части из конструктора.</w:t>
      </w:r>
    </w:p>
    <w:p w14:paraId="61941C60" w14:textId="77777777" w:rsidR="00451173" w:rsidRPr="006E3B79" w:rsidRDefault="00451173" w:rsidP="006E3B79">
      <w:pPr>
        <w:pStyle w:val="a3"/>
        <w:numPr>
          <w:ilvl w:val="0"/>
          <w:numId w:val="12"/>
        </w:numPr>
        <w:spacing w:after="0"/>
        <w:rPr>
          <w:sz w:val="24"/>
          <w:szCs w:val="24"/>
          <w:lang w:val="en-US"/>
        </w:rPr>
      </w:pPr>
      <w:r w:rsidRPr="006E3B79">
        <w:rPr>
          <w:sz w:val="24"/>
          <w:szCs w:val="24"/>
          <w:lang w:val="en-US"/>
        </w:rPr>
        <w:t>Station "Magic Grocery" (</w:t>
      </w:r>
      <w:r w:rsidRPr="006E3B79">
        <w:rPr>
          <w:sz w:val="24"/>
          <w:szCs w:val="24"/>
        </w:rPr>
        <w:t>Еда</w:t>
      </w:r>
      <w:r w:rsidRPr="006E3B79">
        <w:rPr>
          <w:sz w:val="24"/>
          <w:szCs w:val="24"/>
          <w:lang w:val="en-US"/>
        </w:rPr>
        <w:t xml:space="preserve"> </w:t>
      </w:r>
      <w:r w:rsidRPr="006E3B79">
        <w:rPr>
          <w:sz w:val="24"/>
          <w:szCs w:val="24"/>
        </w:rPr>
        <w:t>и</w:t>
      </w:r>
      <w:r w:rsidRPr="006E3B79">
        <w:rPr>
          <w:sz w:val="24"/>
          <w:szCs w:val="24"/>
          <w:lang w:val="en-US"/>
        </w:rPr>
        <w:t xml:space="preserve"> </w:t>
      </w:r>
      <w:r w:rsidRPr="006E3B79">
        <w:rPr>
          <w:sz w:val="24"/>
          <w:szCs w:val="24"/>
        </w:rPr>
        <w:t>счет</w:t>
      </w:r>
      <w:r w:rsidRPr="006E3B79">
        <w:rPr>
          <w:sz w:val="24"/>
          <w:szCs w:val="24"/>
          <w:lang w:val="en-US"/>
        </w:rPr>
        <w:t>):</w:t>
      </w:r>
    </w:p>
    <w:p w14:paraId="0A11790D" w14:textId="77777777" w:rsidR="00451173" w:rsidRPr="00451173" w:rsidRDefault="00451173" w:rsidP="00451173">
      <w:pPr>
        <w:spacing w:after="0"/>
        <w:rPr>
          <w:sz w:val="24"/>
          <w:szCs w:val="24"/>
        </w:rPr>
      </w:pPr>
      <w:r w:rsidRPr="00451173">
        <w:rPr>
          <w:sz w:val="24"/>
          <w:szCs w:val="24"/>
        </w:rPr>
        <w:t xml:space="preserve">Задание: Продавец просит купить продукты по списку: "I </w:t>
      </w:r>
      <w:proofErr w:type="spellStart"/>
      <w:r w:rsidRPr="00451173">
        <w:rPr>
          <w:sz w:val="24"/>
          <w:szCs w:val="24"/>
        </w:rPr>
        <w:t>need</w:t>
      </w:r>
      <w:proofErr w:type="spellEnd"/>
      <w:r w:rsidRPr="00451173">
        <w:rPr>
          <w:sz w:val="24"/>
          <w:szCs w:val="24"/>
        </w:rPr>
        <w:t xml:space="preserve"> 5 </w:t>
      </w:r>
      <w:proofErr w:type="spellStart"/>
      <w:r w:rsidRPr="00451173">
        <w:rPr>
          <w:sz w:val="24"/>
          <w:szCs w:val="24"/>
        </w:rPr>
        <w:t>apples</w:t>
      </w:r>
      <w:proofErr w:type="spellEnd"/>
      <w:r w:rsidRPr="00451173">
        <w:rPr>
          <w:sz w:val="24"/>
          <w:szCs w:val="24"/>
        </w:rPr>
        <w:t xml:space="preserve"> </w:t>
      </w:r>
      <w:proofErr w:type="spellStart"/>
      <w:r w:rsidRPr="00451173">
        <w:rPr>
          <w:sz w:val="24"/>
          <w:szCs w:val="24"/>
        </w:rPr>
        <w:t>and</w:t>
      </w:r>
      <w:proofErr w:type="spellEnd"/>
      <w:r w:rsidRPr="00451173">
        <w:rPr>
          <w:sz w:val="24"/>
          <w:szCs w:val="24"/>
        </w:rPr>
        <w:t xml:space="preserve"> 2 </w:t>
      </w:r>
      <w:proofErr w:type="spellStart"/>
      <w:r w:rsidRPr="00451173">
        <w:rPr>
          <w:sz w:val="24"/>
          <w:szCs w:val="24"/>
        </w:rPr>
        <w:t>bananas</w:t>
      </w:r>
      <w:proofErr w:type="spellEnd"/>
      <w:r w:rsidRPr="00451173">
        <w:rPr>
          <w:sz w:val="24"/>
          <w:szCs w:val="24"/>
        </w:rPr>
        <w:t>". Нужно быстро найти муляжи продуктов в корзине.</w:t>
      </w:r>
    </w:p>
    <w:p w14:paraId="5B5DA9F5" w14:textId="77777777" w:rsidR="00451173" w:rsidRPr="006E3B79" w:rsidRDefault="00451173" w:rsidP="006E3B79">
      <w:pPr>
        <w:pStyle w:val="a3"/>
        <w:numPr>
          <w:ilvl w:val="0"/>
          <w:numId w:val="12"/>
        </w:numPr>
        <w:spacing w:after="0"/>
        <w:rPr>
          <w:sz w:val="24"/>
          <w:szCs w:val="24"/>
        </w:rPr>
      </w:pPr>
      <w:proofErr w:type="spellStart"/>
      <w:r w:rsidRPr="006E3B79">
        <w:rPr>
          <w:sz w:val="24"/>
          <w:szCs w:val="24"/>
        </w:rPr>
        <w:t>Station</w:t>
      </w:r>
      <w:proofErr w:type="spellEnd"/>
      <w:r w:rsidRPr="006E3B79">
        <w:rPr>
          <w:sz w:val="24"/>
          <w:szCs w:val="24"/>
        </w:rPr>
        <w:t xml:space="preserve"> "</w:t>
      </w:r>
      <w:proofErr w:type="spellStart"/>
      <w:r w:rsidRPr="006E3B79">
        <w:rPr>
          <w:sz w:val="24"/>
          <w:szCs w:val="24"/>
        </w:rPr>
        <w:t>Secret</w:t>
      </w:r>
      <w:proofErr w:type="spellEnd"/>
      <w:r w:rsidRPr="006E3B79">
        <w:rPr>
          <w:sz w:val="24"/>
          <w:szCs w:val="24"/>
        </w:rPr>
        <w:t xml:space="preserve"> </w:t>
      </w:r>
      <w:proofErr w:type="spellStart"/>
      <w:r w:rsidRPr="006E3B79">
        <w:rPr>
          <w:sz w:val="24"/>
          <w:szCs w:val="24"/>
        </w:rPr>
        <w:t>Message</w:t>
      </w:r>
      <w:proofErr w:type="spellEnd"/>
      <w:r w:rsidRPr="006E3B79">
        <w:rPr>
          <w:sz w:val="24"/>
          <w:szCs w:val="24"/>
        </w:rPr>
        <w:t>" (Алфавит и чтение):</w:t>
      </w:r>
    </w:p>
    <w:p w14:paraId="334E0BB9" w14:textId="693087C1" w:rsidR="00451173" w:rsidRPr="00451173" w:rsidRDefault="00451173" w:rsidP="00451173">
      <w:pPr>
        <w:spacing w:after="0"/>
        <w:rPr>
          <w:sz w:val="24"/>
          <w:szCs w:val="24"/>
        </w:rPr>
      </w:pPr>
      <w:r w:rsidRPr="00451173">
        <w:rPr>
          <w:sz w:val="24"/>
          <w:szCs w:val="24"/>
        </w:rPr>
        <w:t>Задание</w:t>
      </w:r>
      <w:r w:rsidR="007D4F8F" w:rsidRPr="00451173">
        <w:rPr>
          <w:sz w:val="24"/>
          <w:szCs w:val="24"/>
        </w:rPr>
        <w:t>: декодировать</w:t>
      </w:r>
      <w:r w:rsidRPr="00451173">
        <w:rPr>
          <w:sz w:val="24"/>
          <w:szCs w:val="24"/>
        </w:rPr>
        <w:t xml:space="preserve"> слово, используя английский алфавит (A=1, B=2 и т.д.). Полученное слово указывает, где спрятан следующий ключ.</w:t>
      </w:r>
    </w:p>
    <w:p w14:paraId="54248B60" w14:textId="77777777" w:rsidR="00451173" w:rsidRPr="006E3B79" w:rsidRDefault="00451173" w:rsidP="006E3B79">
      <w:pPr>
        <w:pStyle w:val="a3"/>
        <w:numPr>
          <w:ilvl w:val="0"/>
          <w:numId w:val="12"/>
        </w:numPr>
        <w:spacing w:after="0"/>
        <w:rPr>
          <w:sz w:val="24"/>
          <w:szCs w:val="24"/>
        </w:rPr>
      </w:pPr>
      <w:proofErr w:type="spellStart"/>
      <w:r w:rsidRPr="006E3B79">
        <w:rPr>
          <w:sz w:val="24"/>
          <w:szCs w:val="24"/>
        </w:rPr>
        <w:t>Station</w:t>
      </w:r>
      <w:proofErr w:type="spellEnd"/>
      <w:r w:rsidRPr="006E3B79">
        <w:rPr>
          <w:sz w:val="24"/>
          <w:szCs w:val="24"/>
        </w:rPr>
        <w:t xml:space="preserve"> "</w:t>
      </w:r>
      <w:proofErr w:type="spellStart"/>
      <w:r w:rsidRPr="006E3B79">
        <w:rPr>
          <w:sz w:val="24"/>
          <w:szCs w:val="24"/>
        </w:rPr>
        <w:t>Simon</w:t>
      </w:r>
      <w:proofErr w:type="spellEnd"/>
      <w:r w:rsidRPr="006E3B79">
        <w:rPr>
          <w:sz w:val="24"/>
          <w:szCs w:val="24"/>
        </w:rPr>
        <w:t xml:space="preserve"> </w:t>
      </w:r>
      <w:proofErr w:type="spellStart"/>
      <w:r w:rsidRPr="006E3B79">
        <w:rPr>
          <w:sz w:val="24"/>
          <w:szCs w:val="24"/>
        </w:rPr>
        <w:t>Says</w:t>
      </w:r>
      <w:proofErr w:type="spellEnd"/>
      <w:r w:rsidRPr="006E3B79">
        <w:rPr>
          <w:sz w:val="24"/>
          <w:szCs w:val="24"/>
        </w:rPr>
        <w:t>" (Глаголы действия):</w:t>
      </w:r>
    </w:p>
    <w:p w14:paraId="1903D38B" w14:textId="77777777" w:rsidR="00451173" w:rsidRPr="00451173" w:rsidRDefault="00451173" w:rsidP="00451173">
      <w:pPr>
        <w:spacing w:after="0"/>
        <w:rPr>
          <w:sz w:val="24"/>
          <w:szCs w:val="24"/>
        </w:rPr>
      </w:pPr>
      <w:r w:rsidRPr="00451173">
        <w:rPr>
          <w:sz w:val="24"/>
          <w:szCs w:val="24"/>
        </w:rPr>
        <w:t>Задание: Подвижная игра на внимание. Дети выполняют команды (</w:t>
      </w:r>
      <w:proofErr w:type="spellStart"/>
      <w:r w:rsidRPr="00451173">
        <w:rPr>
          <w:sz w:val="24"/>
          <w:szCs w:val="24"/>
        </w:rPr>
        <w:t>Jump</w:t>
      </w:r>
      <w:proofErr w:type="spellEnd"/>
      <w:r w:rsidRPr="00451173">
        <w:rPr>
          <w:sz w:val="24"/>
          <w:szCs w:val="24"/>
        </w:rPr>
        <w:t xml:space="preserve">, </w:t>
      </w:r>
      <w:proofErr w:type="spellStart"/>
      <w:r w:rsidRPr="00451173">
        <w:rPr>
          <w:sz w:val="24"/>
          <w:szCs w:val="24"/>
        </w:rPr>
        <w:t>Run</w:t>
      </w:r>
      <w:proofErr w:type="spellEnd"/>
      <w:r w:rsidRPr="00451173">
        <w:rPr>
          <w:sz w:val="24"/>
          <w:szCs w:val="24"/>
        </w:rPr>
        <w:t xml:space="preserve">, </w:t>
      </w:r>
      <w:proofErr w:type="spellStart"/>
      <w:r w:rsidRPr="00451173">
        <w:rPr>
          <w:sz w:val="24"/>
          <w:szCs w:val="24"/>
        </w:rPr>
        <w:t>Hands</w:t>
      </w:r>
      <w:proofErr w:type="spellEnd"/>
      <w:r w:rsidRPr="00451173">
        <w:rPr>
          <w:sz w:val="24"/>
          <w:szCs w:val="24"/>
        </w:rPr>
        <w:t xml:space="preserve"> </w:t>
      </w:r>
      <w:proofErr w:type="spellStart"/>
      <w:r w:rsidRPr="00451173">
        <w:rPr>
          <w:sz w:val="24"/>
          <w:szCs w:val="24"/>
        </w:rPr>
        <w:t>up</w:t>
      </w:r>
      <w:proofErr w:type="spellEnd"/>
      <w:r w:rsidRPr="00451173">
        <w:rPr>
          <w:sz w:val="24"/>
          <w:szCs w:val="24"/>
        </w:rPr>
        <w:t>) только если фраза начинается с "</w:t>
      </w:r>
      <w:proofErr w:type="spellStart"/>
      <w:r w:rsidRPr="00451173">
        <w:rPr>
          <w:sz w:val="24"/>
          <w:szCs w:val="24"/>
        </w:rPr>
        <w:t>Simon</w:t>
      </w:r>
      <w:proofErr w:type="spellEnd"/>
      <w:r w:rsidRPr="00451173">
        <w:rPr>
          <w:sz w:val="24"/>
          <w:szCs w:val="24"/>
        </w:rPr>
        <w:t xml:space="preserve"> </w:t>
      </w:r>
      <w:proofErr w:type="spellStart"/>
      <w:r w:rsidRPr="00451173">
        <w:rPr>
          <w:sz w:val="24"/>
          <w:szCs w:val="24"/>
        </w:rPr>
        <w:t>says</w:t>
      </w:r>
      <w:proofErr w:type="spellEnd"/>
      <w:r w:rsidRPr="00451173">
        <w:rPr>
          <w:sz w:val="24"/>
          <w:szCs w:val="24"/>
        </w:rPr>
        <w:t>".</w:t>
      </w:r>
    </w:p>
    <w:p w14:paraId="42D74407" w14:textId="77777777" w:rsidR="00451173" w:rsidRPr="00133E12" w:rsidRDefault="00451173" w:rsidP="00451173">
      <w:pPr>
        <w:spacing w:after="0"/>
        <w:rPr>
          <w:b/>
          <w:bCs/>
          <w:sz w:val="24"/>
          <w:szCs w:val="24"/>
        </w:rPr>
      </w:pPr>
      <w:r w:rsidRPr="00133E12">
        <w:rPr>
          <w:b/>
          <w:bCs/>
          <w:sz w:val="24"/>
          <w:szCs w:val="24"/>
        </w:rPr>
        <w:t>Финал:</w:t>
      </w:r>
    </w:p>
    <w:p w14:paraId="22D2E29D" w14:textId="66210CC4" w:rsidR="007F285B" w:rsidRDefault="00451173" w:rsidP="007F285B">
      <w:pPr>
        <w:spacing w:after="0"/>
        <w:rPr>
          <w:sz w:val="24"/>
          <w:szCs w:val="24"/>
        </w:rPr>
      </w:pPr>
      <w:r w:rsidRPr="00451173">
        <w:rPr>
          <w:sz w:val="24"/>
          <w:szCs w:val="24"/>
        </w:rPr>
        <w:t xml:space="preserve">Когда все задания выполнены, дети получают «цветные карточки». Вместе они наклеивают их на большой плакат серого города, делая его ярким. </w:t>
      </w:r>
      <w:r w:rsidR="007D4F8F">
        <w:rPr>
          <w:sz w:val="24"/>
          <w:szCs w:val="24"/>
        </w:rPr>
        <w:t>В</w:t>
      </w:r>
      <w:r w:rsidR="007F285B" w:rsidRPr="007F285B">
        <w:rPr>
          <w:sz w:val="24"/>
          <w:szCs w:val="24"/>
        </w:rPr>
        <w:t xml:space="preserve"> конце игры дети получают "</w:t>
      </w:r>
      <w:proofErr w:type="spellStart"/>
      <w:r w:rsidR="007F285B" w:rsidRPr="007F285B">
        <w:rPr>
          <w:sz w:val="24"/>
          <w:szCs w:val="24"/>
        </w:rPr>
        <w:t>Detective</w:t>
      </w:r>
      <w:proofErr w:type="spellEnd"/>
      <w:r w:rsidR="007F285B" w:rsidRPr="007F285B">
        <w:rPr>
          <w:sz w:val="24"/>
          <w:szCs w:val="24"/>
        </w:rPr>
        <w:t xml:space="preserve"> ID" (удостоверение детектива), куда вклеиваются заработанные звезды</w:t>
      </w:r>
      <w:r w:rsidR="007D4F8F">
        <w:rPr>
          <w:sz w:val="24"/>
          <w:szCs w:val="24"/>
        </w:rPr>
        <w:t>.</w:t>
      </w:r>
    </w:p>
    <w:p w14:paraId="1CF3957F" w14:textId="77777777" w:rsidR="007D4F8F" w:rsidRDefault="007D4F8F" w:rsidP="007F285B">
      <w:pPr>
        <w:spacing w:after="0"/>
        <w:rPr>
          <w:sz w:val="24"/>
          <w:szCs w:val="24"/>
        </w:rPr>
      </w:pPr>
    </w:p>
    <w:p w14:paraId="00AA6237" w14:textId="47BAD7E4" w:rsidR="006E3B79" w:rsidRPr="007D4F8F" w:rsidRDefault="007D4F8F" w:rsidP="007D4F8F">
      <w:pPr>
        <w:spacing w:after="0"/>
        <w:jc w:val="center"/>
        <w:rPr>
          <w:b/>
          <w:bCs/>
          <w:sz w:val="24"/>
          <w:szCs w:val="24"/>
        </w:rPr>
      </w:pPr>
      <w:r w:rsidRPr="007D4F8F">
        <w:rPr>
          <w:b/>
          <w:bCs/>
          <w:sz w:val="24"/>
          <w:szCs w:val="24"/>
        </w:rPr>
        <w:t>ПЛАН</w:t>
      </w:r>
    </w:p>
    <w:tbl>
      <w:tblPr>
        <w:tblStyle w:val="a4"/>
        <w:tblW w:w="10616" w:type="dxa"/>
        <w:tblLook w:val="04A0" w:firstRow="1" w:lastRow="0" w:firstColumn="1" w:lastColumn="0" w:noHBand="0" w:noVBand="1"/>
      </w:tblPr>
      <w:tblGrid>
        <w:gridCol w:w="1413"/>
        <w:gridCol w:w="2977"/>
        <w:gridCol w:w="3572"/>
        <w:gridCol w:w="2654"/>
      </w:tblGrid>
      <w:tr w:rsidR="006E3B79" w14:paraId="13B4A700" w14:textId="77777777" w:rsidTr="008319C5">
        <w:trPr>
          <w:trHeight w:val="614"/>
        </w:trPr>
        <w:tc>
          <w:tcPr>
            <w:tcW w:w="1413" w:type="dxa"/>
          </w:tcPr>
          <w:p w14:paraId="21DBB7DD" w14:textId="77777777" w:rsidR="006E3B79" w:rsidRDefault="006E3B79" w:rsidP="00451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</w:t>
            </w:r>
          </w:p>
          <w:p w14:paraId="6F828259" w14:textId="7ADBC2B5" w:rsidR="006E3B79" w:rsidRPr="006E3B79" w:rsidRDefault="006E3B79" w:rsidP="00451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СТАНЦИИ</w:t>
            </w:r>
          </w:p>
        </w:tc>
        <w:tc>
          <w:tcPr>
            <w:tcW w:w="2977" w:type="dxa"/>
          </w:tcPr>
          <w:p w14:paraId="7CCF71E3" w14:textId="06588075" w:rsidR="006E3B79" w:rsidRPr="006E3B79" w:rsidRDefault="006E3B79" w:rsidP="00451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РЕЧЕВЫЕ КОНСТРУКЦИИ</w:t>
            </w:r>
          </w:p>
        </w:tc>
        <w:tc>
          <w:tcPr>
            <w:tcW w:w="3572" w:type="dxa"/>
          </w:tcPr>
          <w:p w14:paraId="3D50FE7C" w14:textId="25B0A338" w:rsidR="006E3B79" w:rsidRPr="006E3B79" w:rsidRDefault="006E3B79" w:rsidP="00451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ОЖИДАЕМЫЕ ОТВЕТЫ ДЕТЕЙ</w:t>
            </w:r>
          </w:p>
        </w:tc>
        <w:tc>
          <w:tcPr>
            <w:tcW w:w="2654" w:type="dxa"/>
          </w:tcPr>
          <w:p w14:paraId="673FBFF9" w14:textId="00173AA9" w:rsidR="006E3B79" w:rsidRPr="006E3B79" w:rsidRDefault="006E3B79" w:rsidP="00451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БАЛЛЫ</w:t>
            </w:r>
          </w:p>
        </w:tc>
      </w:tr>
      <w:tr w:rsidR="006E3B79" w:rsidRPr="006E3B79" w14:paraId="09F23947" w14:textId="77777777" w:rsidTr="008319C5">
        <w:trPr>
          <w:trHeight w:val="918"/>
        </w:trPr>
        <w:tc>
          <w:tcPr>
            <w:tcW w:w="1413" w:type="dxa"/>
          </w:tcPr>
          <w:p w14:paraId="147761ED" w14:textId="0E711F40" w:rsidR="006E3B79" w:rsidRDefault="006E3B79" w:rsidP="004511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Funny Zoo</w:t>
            </w:r>
          </w:p>
        </w:tc>
        <w:tc>
          <w:tcPr>
            <w:tcW w:w="2977" w:type="dxa"/>
          </w:tcPr>
          <w:p w14:paraId="42F47A0B" w14:textId="5C4D3A85" w:rsidR="006E3B79" w:rsidRDefault="006E3B79" w:rsidP="004511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Draw a monster! It has 2 heads and 2 blue eyes.</w:t>
            </w:r>
          </w:p>
        </w:tc>
        <w:tc>
          <w:tcPr>
            <w:tcW w:w="3572" w:type="dxa"/>
          </w:tcPr>
          <w:p w14:paraId="37FAD3A2" w14:textId="48720E48" w:rsidR="006E3B79" w:rsidRDefault="006E3B79" w:rsidP="004511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Look! My monster has 2 heads and 2 eyes. They’re blue</w:t>
            </w:r>
          </w:p>
        </w:tc>
        <w:tc>
          <w:tcPr>
            <w:tcW w:w="2654" w:type="dxa"/>
          </w:tcPr>
          <w:p w14:paraId="2C95CD50" w14:textId="424EAF65" w:rsidR="006E3B79" w:rsidRPr="006E3B79" w:rsidRDefault="006E3B79" w:rsidP="00451173">
            <w:pPr>
              <w:rPr>
                <w:sz w:val="24"/>
                <w:szCs w:val="24"/>
              </w:rPr>
            </w:pPr>
            <w:r w:rsidRPr="006E3B79">
              <w:rPr>
                <w:sz w:val="24"/>
                <w:szCs w:val="24"/>
              </w:rPr>
              <w:t>5</w:t>
            </w:r>
            <w:r w:rsidR="00BB4DB9" w:rsidRPr="00BB4DB9">
              <w:rPr>
                <w:sz w:val="24"/>
                <w:szCs w:val="24"/>
              </w:rPr>
              <w:t xml:space="preserve"> </w:t>
            </w:r>
            <w:r w:rsidR="00BB4DB9">
              <w:rPr>
                <w:sz w:val="24"/>
                <w:szCs w:val="24"/>
                <w:lang w:val="en-US"/>
              </w:rPr>
              <w:t>stars</w:t>
            </w:r>
            <w:r w:rsidRPr="006E3B79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за точное соответствие рисунка описанию)</w:t>
            </w:r>
          </w:p>
        </w:tc>
      </w:tr>
      <w:tr w:rsidR="006E3B79" w:rsidRPr="00BB4DB9" w14:paraId="12BCA41E" w14:textId="77777777" w:rsidTr="008319C5">
        <w:trPr>
          <w:trHeight w:val="856"/>
        </w:trPr>
        <w:tc>
          <w:tcPr>
            <w:tcW w:w="1413" w:type="dxa"/>
          </w:tcPr>
          <w:p w14:paraId="2C8C09A6" w14:textId="14E3AEC3" w:rsidR="006E3B79" w:rsidRPr="00BB4DB9" w:rsidRDefault="00BB4DB9" w:rsidP="004511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Magic Grocery</w:t>
            </w:r>
          </w:p>
        </w:tc>
        <w:tc>
          <w:tcPr>
            <w:tcW w:w="2977" w:type="dxa"/>
          </w:tcPr>
          <w:p w14:paraId="135AE945" w14:textId="5DDA8D14" w:rsidR="006E3B79" w:rsidRPr="00BB4DB9" w:rsidRDefault="00BB4DB9" w:rsidP="004511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Hello! I need 3 green apples and 1 yellow banana</w:t>
            </w:r>
          </w:p>
        </w:tc>
        <w:tc>
          <w:tcPr>
            <w:tcW w:w="3572" w:type="dxa"/>
          </w:tcPr>
          <w:p w14:paraId="21B3A5E1" w14:textId="36F5E162" w:rsidR="006E3B79" w:rsidRPr="00BB4DB9" w:rsidRDefault="00BB4DB9" w:rsidP="004511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Here you are. One, two, three apples…</w:t>
            </w:r>
          </w:p>
        </w:tc>
        <w:tc>
          <w:tcPr>
            <w:tcW w:w="2654" w:type="dxa"/>
          </w:tcPr>
          <w:p w14:paraId="03EF69DB" w14:textId="74EF76B0" w:rsidR="006E3B79" w:rsidRPr="00BB4DB9" w:rsidRDefault="00BB4DB9" w:rsidP="00451173">
            <w:pPr>
              <w:rPr>
                <w:sz w:val="24"/>
                <w:szCs w:val="24"/>
              </w:rPr>
            </w:pPr>
            <w:r w:rsidRPr="00BB4DB9">
              <w:rPr>
                <w:sz w:val="24"/>
                <w:szCs w:val="24"/>
              </w:rPr>
              <w:t xml:space="preserve">3 </w:t>
            </w:r>
            <w:r>
              <w:rPr>
                <w:sz w:val="24"/>
                <w:szCs w:val="24"/>
                <w:lang w:val="en-US"/>
              </w:rPr>
              <w:t>stars</w:t>
            </w:r>
            <w:r w:rsidRPr="00BB4DB9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за правильный подбор цвета и подсчет)</w:t>
            </w:r>
          </w:p>
        </w:tc>
      </w:tr>
      <w:tr w:rsidR="006E3B79" w:rsidRPr="008319C5" w14:paraId="467355BA" w14:textId="77777777" w:rsidTr="008319C5">
        <w:trPr>
          <w:trHeight w:val="620"/>
        </w:trPr>
        <w:tc>
          <w:tcPr>
            <w:tcW w:w="1413" w:type="dxa"/>
          </w:tcPr>
          <w:p w14:paraId="69F0D728" w14:textId="48D6894A" w:rsidR="006E3B79" w:rsidRPr="00BB4DB9" w:rsidRDefault="00BB4DB9" w:rsidP="004511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Secret message</w:t>
            </w:r>
          </w:p>
        </w:tc>
        <w:tc>
          <w:tcPr>
            <w:tcW w:w="2977" w:type="dxa"/>
          </w:tcPr>
          <w:p w14:paraId="577B0594" w14:textId="7CAABE94" w:rsidR="006E3B79" w:rsidRPr="008319C5" w:rsidRDefault="008319C5" w:rsidP="004511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Use the code to find words. A is 1, B is 2. What’s it?</w:t>
            </w:r>
          </w:p>
        </w:tc>
        <w:tc>
          <w:tcPr>
            <w:tcW w:w="3572" w:type="dxa"/>
          </w:tcPr>
          <w:p w14:paraId="2591D5C2" w14:textId="24BEF121" w:rsidR="006E3B79" w:rsidRPr="008319C5" w:rsidRDefault="008319C5" w:rsidP="004511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It’s a CAT. The next key is under the chair</w:t>
            </w:r>
          </w:p>
        </w:tc>
        <w:tc>
          <w:tcPr>
            <w:tcW w:w="2654" w:type="dxa"/>
          </w:tcPr>
          <w:p w14:paraId="66C248E5" w14:textId="5782FDBE" w:rsidR="006E3B79" w:rsidRPr="008319C5" w:rsidRDefault="008319C5" w:rsidP="00451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4 stars </w:t>
            </w:r>
            <w:r>
              <w:rPr>
                <w:sz w:val="24"/>
                <w:szCs w:val="24"/>
              </w:rPr>
              <w:t>(за скорость расшифровки)</w:t>
            </w:r>
          </w:p>
        </w:tc>
      </w:tr>
      <w:tr w:rsidR="006E3B79" w:rsidRPr="008319C5" w14:paraId="6CEB1C0A" w14:textId="77777777" w:rsidTr="008319C5">
        <w:trPr>
          <w:trHeight w:val="1255"/>
        </w:trPr>
        <w:tc>
          <w:tcPr>
            <w:tcW w:w="1413" w:type="dxa"/>
          </w:tcPr>
          <w:p w14:paraId="51ACA6EC" w14:textId="0BA29381" w:rsidR="006E3B79" w:rsidRPr="008319C5" w:rsidRDefault="008319C5" w:rsidP="004511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Simon says</w:t>
            </w:r>
          </w:p>
        </w:tc>
        <w:tc>
          <w:tcPr>
            <w:tcW w:w="2977" w:type="dxa"/>
          </w:tcPr>
          <w:p w14:paraId="678C8A38" w14:textId="51F121A9" w:rsidR="006E3B79" w:rsidRPr="008319C5" w:rsidRDefault="008319C5" w:rsidP="00451173">
            <w:pPr>
              <w:rPr>
                <w:sz w:val="24"/>
                <w:szCs w:val="24"/>
                <w:lang w:val="en-US"/>
              </w:rPr>
            </w:pPr>
            <w:r w:rsidRPr="008319C5">
              <w:rPr>
                <w:sz w:val="24"/>
                <w:szCs w:val="24"/>
                <w:lang w:val="en-US"/>
              </w:rPr>
              <w:t>Let’s make our town bright again! Stick the red color here.</w:t>
            </w:r>
          </w:p>
        </w:tc>
        <w:tc>
          <w:tcPr>
            <w:tcW w:w="3572" w:type="dxa"/>
          </w:tcPr>
          <w:p w14:paraId="159F620F" w14:textId="58873269" w:rsidR="006E3B79" w:rsidRPr="008319C5" w:rsidRDefault="008319C5" w:rsidP="00451173">
            <w:pPr>
              <w:rPr>
                <w:sz w:val="24"/>
                <w:szCs w:val="24"/>
                <w:lang w:val="en-US"/>
              </w:rPr>
            </w:pPr>
            <w:r w:rsidRPr="008319C5">
              <w:rPr>
                <w:sz w:val="24"/>
                <w:szCs w:val="24"/>
                <w:lang w:val="en-US"/>
              </w:rPr>
              <w:t>I have red. I have pink. Red is for the sun!</w:t>
            </w:r>
            <w:r w:rsidRPr="008319C5">
              <w:rPr>
                <w:sz w:val="24"/>
                <w:szCs w:val="24"/>
                <w:lang w:val="en-US"/>
              </w:rPr>
              <w:tab/>
            </w:r>
          </w:p>
        </w:tc>
        <w:tc>
          <w:tcPr>
            <w:tcW w:w="2654" w:type="dxa"/>
          </w:tcPr>
          <w:p w14:paraId="1E819984" w14:textId="54D90C01" w:rsidR="006E3B79" w:rsidRPr="006369E8" w:rsidRDefault="006369E8" w:rsidP="00451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 stars (</w:t>
            </w:r>
            <w:r>
              <w:rPr>
                <w:sz w:val="24"/>
                <w:szCs w:val="24"/>
              </w:rPr>
              <w:t>за внимательность команды)</w:t>
            </w:r>
          </w:p>
        </w:tc>
      </w:tr>
      <w:tr w:rsidR="008319C5" w:rsidRPr="008319C5" w14:paraId="22E739DA" w14:textId="77777777" w:rsidTr="007D4F8F">
        <w:trPr>
          <w:trHeight w:val="701"/>
        </w:trPr>
        <w:tc>
          <w:tcPr>
            <w:tcW w:w="1413" w:type="dxa"/>
          </w:tcPr>
          <w:p w14:paraId="44454B9E" w14:textId="5AA19858" w:rsidR="008319C5" w:rsidRPr="008319C5" w:rsidRDefault="008319C5" w:rsidP="00451173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Final</w:t>
            </w:r>
          </w:p>
        </w:tc>
        <w:tc>
          <w:tcPr>
            <w:tcW w:w="2977" w:type="dxa"/>
          </w:tcPr>
          <w:p w14:paraId="3172BD06" w14:textId="786259FC" w:rsidR="008319C5" w:rsidRPr="008319C5" w:rsidRDefault="008319C5" w:rsidP="00451173">
            <w:pPr>
              <w:rPr>
                <w:sz w:val="24"/>
                <w:szCs w:val="24"/>
                <w:lang w:val="en-US"/>
              </w:rPr>
            </w:pPr>
            <w:r w:rsidRPr="008319C5">
              <w:rPr>
                <w:sz w:val="24"/>
                <w:szCs w:val="24"/>
                <w:lang w:val="en-US"/>
              </w:rPr>
              <w:t>Let’s make our town bright again! Stick the red color here.</w:t>
            </w:r>
            <w:r w:rsidRPr="008319C5">
              <w:rPr>
                <w:sz w:val="24"/>
                <w:szCs w:val="24"/>
                <w:lang w:val="en-US"/>
              </w:rPr>
              <w:tab/>
            </w:r>
            <w:r w:rsidRPr="008319C5">
              <w:rPr>
                <w:sz w:val="24"/>
                <w:szCs w:val="24"/>
                <w:lang w:val="en-US"/>
              </w:rPr>
              <w:tab/>
            </w:r>
          </w:p>
        </w:tc>
        <w:tc>
          <w:tcPr>
            <w:tcW w:w="3572" w:type="dxa"/>
          </w:tcPr>
          <w:p w14:paraId="19CA53BE" w14:textId="069CF11A" w:rsidR="008319C5" w:rsidRPr="008319C5" w:rsidRDefault="008319C5" w:rsidP="00451173">
            <w:pPr>
              <w:rPr>
                <w:sz w:val="24"/>
                <w:szCs w:val="24"/>
                <w:lang w:val="en-US"/>
              </w:rPr>
            </w:pPr>
            <w:r w:rsidRPr="008319C5">
              <w:rPr>
                <w:sz w:val="24"/>
                <w:szCs w:val="24"/>
                <w:lang w:val="en-US"/>
              </w:rPr>
              <w:t>I have red. I have pink. Red is for the sun!</w:t>
            </w:r>
          </w:p>
        </w:tc>
        <w:tc>
          <w:tcPr>
            <w:tcW w:w="2654" w:type="dxa"/>
          </w:tcPr>
          <w:p w14:paraId="01FB5B39" w14:textId="23B62839" w:rsidR="008319C5" w:rsidRPr="008319C5" w:rsidRDefault="008319C5" w:rsidP="00451173">
            <w:pPr>
              <w:rPr>
                <w:sz w:val="24"/>
                <w:szCs w:val="24"/>
                <w:lang w:val="en-US"/>
              </w:rPr>
            </w:pPr>
            <w:r w:rsidRPr="008319C5">
              <w:rPr>
                <w:sz w:val="24"/>
                <w:szCs w:val="24"/>
                <w:lang w:val="en-US"/>
              </w:rPr>
              <w:t>Bonus: Detective Badge (</w:t>
            </w:r>
            <w:proofErr w:type="spellStart"/>
            <w:r w:rsidRPr="008319C5">
              <w:rPr>
                <w:sz w:val="24"/>
                <w:szCs w:val="24"/>
                <w:lang w:val="en-US"/>
              </w:rPr>
              <w:t>наклейка</w:t>
            </w:r>
            <w:proofErr w:type="spellEnd"/>
            <w:r w:rsidRPr="008319C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19C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8319C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19C5">
              <w:rPr>
                <w:sz w:val="24"/>
                <w:szCs w:val="24"/>
                <w:lang w:val="en-US"/>
              </w:rPr>
              <w:t>значок</w:t>
            </w:r>
            <w:proofErr w:type="spellEnd"/>
            <w:r w:rsidRPr="008319C5">
              <w:rPr>
                <w:sz w:val="24"/>
                <w:szCs w:val="24"/>
                <w:lang w:val="en-US"/>
              </w:rPr>
              <w:t>)</w:t>
            </w:r>
          </w:p>
        </w:tc>
      </w:tr>
    </w:tbl>
    <w:p w14:paraId="6B64D1BA" w14:textId="61F8F0F6" w:rsidR="003845DE" w:rsidRDefault="003845DE" w:rsidP="00451173">
      <w:pPr>
        <w:spacing w:after="0"/>
        <w:rPr>
          <w:sz w:val="24"/>
          <w:szCs w:val="24"/>
          <w:lang w:val="en-US"/>
        </w:rPr>
      </w:pPr>
    </w:p>
    <w:p w14:paraId="2640FB37" w14:textId="25F22B66" w:rsidR="00133E12" w:rsidRDefault="00133E12" w:rsidP="00451173">
      <w:pPr>
        <w:spacing w:after="0"/>
        <w:rPr>
          <w:sz w:val="24"/>
          <w:szCs w:val="24"/>
          <w:lang w:val="en-US"/>
        </w:rPr>
      </w:pPr>
    </w:p>
    <w:p w14:paraId="5677A74B" w14:textId="4759CDC6" w:rsidR="00133E12" w:rsidRDefault="00133E12" w:rsidP="00451173">
      <w:pPr>
        <w:spacing w:after="0"/>
        <w:rPr>
          <w:sz w:val="24"/>
          <w:szCs w:val="24"/>
          <w:lang w:val="en-US"/>
        </w:rPr>
      </w:pPr>
    </w:p>
    <w:p w14:paraId="5B38037D" w14:textId="77777777" w:rsidR="00133E12" w:rsidRPr="008319C5" w:rsidRDefault="00133E12" w:rsidP="00451173">
      <w:pPr>
        <w:spacing w:after="0"/>
        <w:rPr>
          <w:sz w:val="24"/>
          <w:szCs w:val="24"/>
          <w:lang w:val="en-US"/>
        </w:rPr>
      </w:pPr>
    </w:p>
    <w:p w14:paraId="37DACD8A" w14:textId="3B49A236" w:rsidR="003845DE" w:rsidRDefault="007D4F8F" w:rsidP="007D4F8F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КРИТЕРИИ ОЦЕНКИ ПРОЕКТА (ДЛЯ ЖЮРИ)</w:t>
      </w:r>
    </w:p>
    <w:p w14:paraId="12E0BA4D" w14:textId="2DDB1BCF" w:rsidR="000D64B0" w:rsidRPr="000D64B0" w:rsidRDefault="000D64B0" w:rsidP="000D64B0">
      <w:pPr>
        <w:spacing w:after="0"/>
        <w:rPr>
          <w:sz w:val="24"/>
          <w:szCs w:val="24"/>
        </w:rPr>
      </w:pPr>
      <w:r w:rsidRPr="000D64B0">
        <w:rPr>
          <w:sz w:val="24"/>
          <w:szCs w:val="24"/>
        </w:rPr>
        <w:t>Проект может быть легко масштабирован и адаптирован для детей с разным уровнем подготовки за счет замены карточек с лексикой.</w:t>
      </w:r>
    </w:p>
    <w:p w14:paraId="4C0859B1" w14:textId="45EED408" w:rsidR="007D4F8F" w:rsidRPr="007D4F8F" w:rsidRDefault="007D4F8F" w:rsidP="007D4F8F">
      <w:pPr>
        <w:spacing w:after="0" w:line="420" w:lineRule="atLeast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</w:p>
    <w:tbl>
      <w:tblPr>
        <w:tblW w:w="904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7"/>
        <w:gridCol w:w="5632"/>
        <w:gridCol w:w="959"/>
      </w:tblGrid>
      <w:tr w:rsidR="007D4F8F" w:rsidRPr="007D4F8F" w14:paraId="26736558" w14:textId="77777777" w:rsidTr="007D4F8F">
        <w:trPr>
          <w:trHeight w:val="568"/>
          <w:jc w:val="center"/>
        </w:trPr>
        <w:tc>
          <w:tcPr>
            <w:tcW w:w="0" w:type="auto"/>
            <w:tcBorders>
              <w:bottom w:val="single" w:sz="6" w:space="0" w:color="2D2F3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7765C0FA" w14:textId="77777777" w:rsidR="007D4F8F" w:rsidRPr="007D4F8F" w:rsidRDefault="007D4F8F" w:rsidP="007D4F8F">
            <w:pPr>
              <w:spacing w:after="0" w:line="330" w:lineRule="atLeast"/>
              <w:rPr>
                <w:rFonts w:eastAsia="Times New Roman" w:cstheme="minorHAnsi"/>
                <w:b/>
                <w:bCs/>
                <w:sz w:val="24"/>
                <w:szCs w:val="24"/>
                <w:lang w:eastAsia="ru-RU"/>
              </w:rPr>
            </w:pPr>
            <w:r w:rsidRPr="007D4F8F">
              <w:rPr>
                <w:rFonts w:eastAsia="Times New Roman" w:cstheme="minorHAnsi"/>
                <w:b/>
                <w:bCs/>
                <w:sz w:val="24"/>
                <w:szCs w:val="24"/>
                <w:lang w:eastAsia="ru-RU"/>
              </w:rPr>
              <w:t>Критерий</w:t>
            </w:r>
          </w:p>
        </w:tc>
        <w:tc>
          <w:tcPr>
            <w:tcW w:w="0" w:type="auto"/>
            <w:tcBorders>
              <w:bottom w:val="single" w:sz="6" w:space="0" w:color="2D2F3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15A92352" w14:textId="77777777" w:rsidR="007D4F8F" w:rsidRPr="007D4F8F" w:rsidRDefault="007D4F8F" w:rsidP="007D4F8F">
            <w:pPr>
              <w:spacing w:after="0" w:line="330" w:lineRule="atLeast"/>
              <w:rPr>
                <w:rFonts w:eastAsia="Times New Roman" w:cstheme="minorHAnsi"/>
                <w:b/>
                <w:bCs/>
                <w:sz w:val="24"/>
                <w:szCs w:val="24"/>
                <w:lang w:eastAsia="ru-RU"/>
              </w:rPr>
            </w:pPr>
            <w:r w:rsidRPr="007D4F8F">
              <w:rPr>
                <w:rFonts w:eastAsia="Times New Roman" w:cstheme="minorHAnsi"/>
                <w:b/>
                <w:bCs/>
                <w:sz w:val="24"/>
                <w:szCs w:val="24"/>
                <w:lang w:eastAsia="ru-RU"/>
              </w:rPr>
              <w:t>Описание (индикаторы успеха)</w:t>
            </w:r>
          </w:p>
        </w:tc>
        <w:tc>
          <w:tcPr>
            <w:tcW w:w="0" w:type="auto"/>
            <w:tcBorders>
              <w:bottom w:val="single" w:sz="6" w:space="0" w:color="2D2F35"/>
            </w:tcBorders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14BCB4DE" w14:textId="77777777" w:rsidR="007D4F8F" w:rsidRPr="007D4F8F" w:rsidRDefault="007D4F8F" w:rsidP="007D4F8F">
            <w:pPr>
              <w:spacing w:after="0" w:line="330" w:lineRule="atLeast"/>
              <w:rPr>
                <w:rFonts w:eastAsia="Times New Roman" w:cstheme="minorHAnsi"/>
                <w:b/>
                <w:bCs/>
                <w:sz w:val="24"/>
                <w:szCs w:val="24"/>
                <w:lang w:eastAsia="ru-RU"/>
              </w:rPr>
            </w:pPr>
            <w:r w:rsidRPr="007D4F8F">
              <w:rPr>
                <w:rFonts w:eastAsia="Times New Roman" w:cstheme="minorHAnsi"/>
                <w:b/>
                <w:bCs/>
                <w:sz w:val="24"/>
                <w:szCs w:val="24"/>
                <w:lang w:eastAsia="ru-RU"/>
              </w:rPr>
              <w:t>Баллы (0-5)</w:t>
            </w:r>
          </w:p>
        </w:tc>
      </w:tr>
      <w:tr w:rsidR="007D4F8F" w:rsidRPr="007D4F8F" w14:paraId="31DADF36" w14:textId="77777777" w:rsidTr="007D4F8F">
        <w:trPr>
          <w:trHeight w:val="552"/>
          <w:jc w:val="center"/>
        </w:trPr>
        <w:tc>
          <w:tcPr>
            <w:tcW w:w="0" w:type="auto"/>
            <w:tcBorders>
              <w:bottom w:val="single" w:sz="6" w:space="0" w:color="2D2F3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4039964" w14:textId="77777777" w:rsidR="007D4F8F" w:rsidRPr="007D4F8F" w:rsidRDefault="007D4F8F" w:rsidP="007D4F8F">
            <w:pPr>
              <w:spacing w:after="0" w:line="33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7D4F8F">
              <w:rPr>
                <w:rFonts w:eastAsia="Times New Roman" w:cstheme="minorHAnsi"/>
                <w:b/>
                <w:bCs/>
                <w:sz w:val="24"/>
                <w:szCs w:val="24"/>
                <w:lang w:eastAsia="ru-RU"/>
              </w:rPr>
              <w:t>Методическая ценность</w:t>
            </w:r>
          </w:p>
        </w:tc>
        <w:tc>
          <w:tcPr>
            <w:tcW w:w="0" w:type="auto"/>
            <w:tcBorders>
              <w:bottom w:val="single" w:sz="6" w:space="0" w:color="2D2F3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920628E" w14:textId="77777777" w:rsidR="007D4F8F" w:rsidRPr="007D4F8F" w:rsidRDefault="007D4F8F" w:rsidP="007D4F8F">
            <w:pPr>
              <w:spacing w:after="0" w:line="33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7D4F8F">
              <w:rPr>
                <w:rFonts w:eastAsia="Times New Roman" w:cstheme="minorHAnsi"/>
                <w:sz w:val="24"/>
                <w:szCs w:val="24"/>
                <w:lang w:eastAsia="ru-RU"/>
              </w:rPr>
              <w:t>Соответствие заданий возрасту и уровню знаний (A1/</w:t>
            </w:r>
            <w:proofErr w:type="spellStart"/>
            <w:r w:rsidRPr="007D4F8F">
              <w:rPr>
                <w:rFonts w:eastAsia="Times New Roman" w:cstheme="minorHAnsi"/>
                <w:sz w:val="24"/>
                <w:szCs w:val="24"/>
                <w:lang w:eastAsia="ru-RU"/>
              </w:rPr>
              <w:t>Elementary</w:t>
            </w:r>
            <w:proofErr w:type="spellEnd"/>
            <w:r w:rsidRPr="007D4F8F">
              <w:rPr>
                <w:rFonts w:eastAsia="Times New Roman" w:cstheme="minorHAnsi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0" w:type="auto"/>
            <w:tcBorders>
              <w:bottom w:val="single" w:sz="6" w:space="0" w:color="2D2F3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3A71912B" w14:textId="77777777" w:rsidR="007D4F8F" w:rsidRPr="007D4F8F" w:rsidRDefault="007D4F8F" w:rsidP="007D4F8F">
            <w:pPr>
              <w:spacing w:after="0" w:line="33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</w:tc>
      </w:tr>
      <w:tr w:rsidR="007D4F8F" w:rsidRPr="007D4F8F" w14:paraId="0E151DB0" w14:textId="77777777" w:rsidTr="007D4F8F">
        <w:trPr>
          <w:trHeight w:val="536"/>
          <w:jc w:val="center"/>
        </w:trPr>
        <w:tc>
          <w:tcPr>
            <w:tcW w:w="0" w:type="auto"/>
            <w:tcBorders>
              <w:bottom w:val="single" w:sz="6" w:space="0" w:color="2D2F3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4B1E41F" w14:textId="77777777" w:rsidR="007D4F8F" w:rsidRPr="007D4F8F" w:rsidRDefault="007D4F8F" w:rsidP="007D4F8F">
            <w:pPr>
              <w:spacing w:after="0" w:line="33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7D4F8F">
              <w:rPr>
                <w:rFonts w:eastAsia="Times New Roman" w:cstheme="minorHAnsi"/>
                <w:b/>
                <w:bCs/>
                <w:sz w:val="24"/>
                <w:szCs w:val="24"/>
                <w:lang w:eastAsia="ru-RU"/>
              </w:rPr>
              <w:t>Интерактивность</w:t>
            </w:r>
          </w:p>
        </w:tc>
        <w:tc>
          <w:tcPr>
            <w:tcW w:w="0" w:type="auto"/>
            <w:tcBorders>
              <w:bottom w:val="single" w:sz="6" w:space="0" w:color="2D2F3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7895A5F" w14:textId="77777777" w:rsidR="007D4F8F" w:rsidRPr="007D4F8F" w:rsidRDefault="007D4F8F" w:rsidP="007D4F8F">
            <w:pPr>
              <w:spacing w:after="0" w:line="33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7D4F8F">
              <w:rPr>
                <w:rFonts w:eastAsia="Times New Roman" w:cstheme="minorHAnsi"/>
                <w:sz w:val="24"/>
                <w:szCs w:val="24"/>
                <w:lang w:eastAsia="ru-RU"/>
              </w:rPr>
              <w:t>Степень вовлеченности каждого ребенка, наличие командной работы.</w:t>
            </w:r>
          </w:p>
        </w:tc>
        <w:tc>
          <w:tcPr>
            <w:tcW w:w="0" w:type="auto"/>
            <w:tcBorders>
              <w:bottom w:val="single" w:sz="6" w:space="0" w:color="2D2F3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5B5CB192" w14:textId="77777777" w:rsidR="007D4F8F" w:rsidRPr="007D4F8F" w:rsidRDefault="007D4F8F" w:rsidP="007D4F8F">
            <w:pPr>
              <w:spacing w:after="0" w:line="33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</w:tc>
      </w:tr>
      <w:tr w:rsidR="007D4F8F" w:rsidRPr="007D4F8F" w14:paraId="232014C5" w14:textId="77777777" w:rsidTr="007D4F8F">
        <w:trPr>
          <w:trHeight w:val="552"/>
          <w:jc w:val="center"/>
        </w:trPr>
        <w:tc>
          <w:tcPr>
            <w:tcW w:w="0" w:type="auto"/>
            <w:tcBorders>
              <w:bottom w:val="single" w:sz="6" w:space="0" w:color="2D2F3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B208EC6" w14:textId="77777777" w:rsidR="007D4F8F" w:rsidRPr="007D4F8F" w:rsidRDefault="007D4F8F" w:rsidP="007D4F8F">
            <w:pPr>
              <w:spacing w:after="0" w:line="33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7D4F8F">
              <w:rPr>
                <w:rFonts w:eastAsia="Times New Roman" w:cstheme="minorHAnsi"/>
                <w:b/>
                <w:bCs/>
                <w:sz w:val="24"/>
                <w:szCs w:val="24"/>
                <w:lang w:eastAsia="ru-RU"/>
              </w:rPr>
              <w:t>Языковая среда</w:t>
            </w:r>
          </w:p>
        </w:tc>
        <w:tc>
          <w:tcPr>
            <w:tcW w:w="0" w:type="auto"/>
            <w:tcBorders>
              <w:bottom w:val="single" w:sz="6" w:space="0" w:color="2D2F3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B1237B8" w14:textId="77777777" w:rsidR="007D4F8F" w:rsidRPr="007D4F8F" w:rsidRDefault="007D4F8F" w:rsidP="007D4F8F">
            <w:pPr>
              <w:spacing w:after="0" w:line="33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7D4F8F">
              <w:rPr>
                <w:rFonts w:eastAsia="Times New Roman" w:cstheme="minorHAnsi"/>
                <w:sz w:val="24"/>
                <w:szCs w:val="24"/>
                <w:lang w:eastAsia="ru-RU"/>
              </w:rPr>
              <w:t>Использование английского языка как основного средства коммуникации.</w:t>
            </w:r>
          </w:p>
        </w:tc>
        <w:tc>
          <w:tcPr>
            <w:tcW w:w="0" w:type="auto"/>
            <w:tcBorders>
              <w:bottom w:val="single" w:sz="6" w:space="0" w:color="2D2F3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54F05600" w14:textId="77777777" w:rsidR="007D4F8F" w:rsidRPr="007D4F8F" w:rsidRDefault="007D4F8F" w:rsidP="007D4F8F">
            <w:pPr>
              <w:spacing w:after="0" w:line="33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</w:tc>
      </w:tr>
      <w:tr w:rsidR="007D4F8F" w:rsidRPr="007D4F8F" w14:paraId="35BCC82C" w14:textId="77777777" w:rsidTr="007D4F8F">
        <w:trPr>
          <w:trHeight w:val="536"/>
          <w:jc w:val="center"/>
        </w:trPr>
        <w:tc>
          <w:tcPr>
            <w:tcW w:w="0" w:type="auto"/>
            <w:tcBorders>
              <w:bottom w:val="single" w:sz="6" w:space="0" w:color="2D2F3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0C98A15" w14:textId="77777777" w:rsidR="007D4F8F" w:rsidRPr="007D4F8F" w:rsidRDefault="007D4F8F" w:rsidP="007D4F8F">
            <w:pPr>
              <w:spacing w:after="0" w:line="33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7D4F8F">
              <w:rPr>
                <w:rFonts w:eastAsia="Times New Roman" w:cstheme="minorHAnsi"/>
                <w:b/>
                <w:bCs/>
                <w:sz w:val="24"/>
                <w:szCs w:val="24"/>
                <w:lang w:eastAsia="ru-RU"/>
              </w:rPr>
              <w:t>Оформление</w:t>
            </w:r>
          </w:p>
        </w:tc>
        <w:tc>
          <w:tcPr>
            <w:tcW w:w="0" w:type="auto"/>
            <w:tcBorders>
              <w:bottom w:val="single" w:sz="6" w:space="0" w:color="2D2F3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EC30A2A" w14:textId="77777777" w:rsidR="007D4F8F" w:rsidRPr="007D4F8F" w:rsidRDefault="007D4F8F" w:rsidP="007D4F8F">
            <w:pPr>
              <w:spacing w:after="0" w:line="33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7D4F8F">
              <w:rPr>
                <w:rFonts w:eastAsia="Times New Roman" w:cstheme="minorHAnsi"/>
                <w:sz w:val="24"/>
                <w:szCs w:val="24"/>
                <w:lang w:eastAsia="ru-RU"/>
              </w:rPr>
              <w:t>Наличие раздаточного материала, реквизита и системы наград.</w:t>
            </w:r>
          </w:p>
        </w:tc>
        <w:tc>
          <w:tcPr>
            <w:tcW w:w="0" w:type="auto"/>
            <w:tcBorders>
              <w:bottom w:val="single" w:sz="6" w:space="0" w:color="2D2F3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4B69D27C" w14:textId="77777777" w:rsidR="007D4F8F" w:rsidRPr="007D4F8F" w:rsidRDefault="007D4F8F" w:rsidP="007D4F8F">
            <w:pPr>
              <w:spacing w:after="0" w:line="33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</w:tc>
      </w:tr>
      <w:tr w:rsidR="007D4F8F" w:rsidRPr="007D4F8F" w14:paraId="0BD6344D" w14:textId="77777777" w:rsidTr="007D4F8F">
        <w:trPr>
          <w:trHeight w:val="552"/>
          <w:jc w:val="center"/>
        </w:trPr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65813C2" w14:textId="77777777" w:rsidR="007D4F8F" w:rsidRPr="007D4F8F" w:rsidRDefault="007D4F8F" w:rsidP="007D4F8F">
            <w:pPr>
              <w:spacing w:after="0" w:line="33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7D4F8F">
              <w:rPr>
                <w:rFonts w:eastAsia="Times New Roman" w:cstheme="minorHAnsi"/>
                <w:b/>
                <w:bCs/>
                <w:sz w:val="24"/>
                <w:szCs w:val="24"/>
                <w:lang w:eastAsia="ru-RU"/>
              </w:rPr>
              <w:t>Результативность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BFAAFCD" w14:textId="77777777" w:rsidR="007D4F8F" w:rsidRPr="007D4F8F" w:rsidRDefault="007D4F8F" w:rsidP="007D4F8F">
            <w:pPr>
              <w:spacing w:after="0" w:line="330" w:lineRule="atLeast"/>
              <w:rPr>
                <w:rFonts w:eastAsia="Times New Roman" w:cstheme="minorHAnsi"/>
                <w:sz w:val="24"/>
                <w:szCs w:val="24"/>
                <w:lang w:eastAsia="ru-RU"/>
              </w:rPr>
            </w:pPr>
            <w:r w:rsidRPr="007D4F8F">
              <w:rPr>
                <w:rFonts w:eastAsia="Times New Roman" w:cstheme="minorHAnsi"/>
                <w:sz w:val="24"/>
                <w:szCs w:val="24"/>
                <w:lang w:eastAsia="ru-RU"/>
              </w:rPr>
              <w:t>Понимание инструкций без перевода, активизация лексики (</w:t>
            </w:r>
            <w:proofErr w:type="spellStart"/>
            <w:r w:rsidRPr="007D4F8F">
              <w:rPr>
                <w:rFonts w:eastAsia="Times New Roman" w:cstheme="minorHAnsi"/>
                <w:sz w:val="24"/>
                <w:szCs w:val="24"/>
                <w:lang w:eastAsia="ru-RU"/>
              </w:rPr>
              <w:t>Animals</w:t>
            </w:r>
            <w:proofErr w:type="spellEnd"/>
            <w:r w:rsidRPr="007D4F8F">
              <w:rPr>
                <w:rFonts w:eastAsia="Times New Roman" w:cstheme="minorHAnsi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4F8F">
              <w:rPr>
                <w:rFonts w:eastAsia="Times New Roman" w:cstheme="minorHAnsi"/>
                <w:sz w:val="24"/>
                <w:szCs w:val="24"/>
                <w:lang w:eastAsia="ru-RU"/>
              </w:rPr>
              <w:t>Food</w:t>
            </w:r>
            <w:proofErr w:type="spellEnd"/>
            <w:r w:rsidRPr="007D4F8F">
              <w:rPr>
                <w:rFonts w:eastAsia="Times New Roman" w:cstheme="minorHAnsi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D4F8F">
              <w:rPr>
                <w:rFonts w:eastAsia="Times New Roman" w:cstheme="minorHAnsi"/>
                <w:sz w:val="24"/>
                <w:szCs w:val="24"/>
                <w:lang w:eastAsia="ru-RU"/>
              </w:rPr>
              <w:t>Colors</w:t>
            </w:r>
            <w:proofErr w:type="spellEnd"/>
            <w:r w:rsidRPr="007D4F8F">
              <w:rPr>
                <w:rFonts w:eastAsia="Times New Roman" w:cstheme="minorHAnsi"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7B371965" w14:textId="77777777" w:rsidR="007D4F8F" w:rsidRPr="007D4F8F" w:rsidRDefault="007D4F8F" w:rsidP="007D4F8F">
            <w:pPr>
              <w:spacing w:after="0" w:line="330" w:lineRule="atLeast"/>
              <w:rPr>
                <w:rFonts w:ascii="Arial" w:eastAsia="Times New Roman" w:hAnsi="Arial" w:cs="Arial"/>
                <w:sz w:val="26"/>
                <w:szCs w:val="26"/>
                <w:lang w:eastAsia="ru-RU"/>
              </w:rPr>
            </w:pPr>
          </w:p>
        </w:tc>
      </w:tr>
    </w:tbl>
    <w:p w14:paraId="2843E048" w14:textId="4EFFE20D" w:rsidR="007D4F8F" w:rsidRDefault="007D4F8F" w:rsidP="00451173">
      <w:pPr>
        <w:spacing w:after="0"/>
        <w:rPr>
          <w:sz w:val="24"/>
          <w:szCs w:val="24"/>
        </w:rPr>
      </w:pPr>
    </w:p>
    <w:p w14:paraId="4D6F9BBA" w14:textId="4DB610BA" w:rsidR="007D4F8F" w:rsidRDefault="007D4F8F" w:rsidP="00451173">
      <w:pPr>
        <w:spacing w:after="0"/>
        <w:rPr>
          <w:sz w:val="24"/>
          <w:szCs w:val="24"/>
        </w:rPr>
      </w:pPr>
    </w:p>
    <w:p w14:paraId="25024C27" w14:textId="77777777" w:rsidR="00022CD1" w:rsidRDefault="00022CD1" w:rsidP="00022CD1">
      <w:pPr>
        <w:spacing w:after="0"/>
        <w:jc w:val="center"/>
        <w:rPr>
          <w:b/>
          <w:bCs/>
          <w:sz w:val="24"/>
          <w:szCs w:val="24"/>
        </w:rPr>
      </w:pPr>
    </w:p>
    <w:p w14:paraId="42DF9708" w14:textId="77777777" w:rsidR="00022CD1" w:rsidRDefault="00022CD1" w:rsidP="00022CD1">
      <w:pPr>
        <w:spacing w:after="0"/>
        <w:jc w:val="center"/>
        <w:rPr>
          <w:b/>
          <w:bCs/>
          <w:sz w:val="24"/>
          <w:szCs w:val="24"/>
        </w:rPr>
      </w:pPr>
    </w:p>
    <w:p w14:paraId="43450E5A" w14:textId="0EEAB518" w:rsidR="00022CD1" w:rsidRDefault="00022CD1" w:rsidP="00022CD1">
      <w:pPr>
        <w:spacing w:after="0"/>
        <w:jc w:val="center"/>
        <w:rPr>
          <w:b/>
          <w:bCs/>
          <w:sz w:val="24"/>
          <w:szCs w:val="24"/>
        </w:rPr>
      </w:pPr>
    </w:p>
    <w:p w14:paraId="5D3215A9" w14:textId="77777777" w:rsidR="00133E12" w:rsidRDefault="00133E12" w:rsidP="00022CD1">
      <w:pPr>
        <w:spacing w:after="0"/>
        <w:jc w:val="center"/>
        <w:rPr>
          <w:b/>
          <w:bCs/>
          <w:sz w:val="24"/>
          <w:szCs w:val="24"/>
        </w:rPr>
      </w:pPr>
    </w:p>
    <w:p w14:paraId="18BA2FD4" w14:textId="77777777" w:rsidR="00022CD1" w:rsidRDefault="00022CD1" w:rsidP="00022CD1">
      <w:pPr>
        <w:spacing w:after="0"/>
        <w:jc w:val="center"/>
        <w:rPr>
          <w:b/>
          <w:bCs/>
          <w:sz w:val="24"/>
          <w:szCs w:val="24"/>
        </w:rPr>
      </w:pPr>
    </w:p>
    <w:p w14:paraId="5CAC8776" w14:textId="39C987BF" w:rsidR="007D4F8F" w:rsidRDefault="00022CD1" w:rsidP="00022CD1">
      <w:pPr>
        <w:spacing w:after="0"/>
        <w:jc w:val="center"/>
        <w:rPr>
          <w:b/>
          <w:bCs/>
          <w:sz w:val="24"/>
          <w:szCs w:val="24"/>
        </w:rPr>
      </w:pPr>
      <w:r w:rsidRPr="00022CD1">
        <w:rPr>
          <w:b/>
          <w:bCs/>
          <w:sz w:val="24"/>
          <w:szCs w:val="24"/>
        </w:rPr>
        <w:t>ПРИЛОЖЕНИЕ</w:t>
      </w:r>
    </w:p>
    <w:p w14:paraId="4BA11146" w14:textId="4859B856" w:rsidR="00022CD1" w:rsidRPr="00022CD1" w:rsidRDefault="00022CD1" w:rsidP="00022CD1">
      <w:pPr>
        <w:spacing w:after="0"/>
        <w:rPr>
          <w:b/>
          <w:bCs/>
          <w:sz w:val="24"/>
          <w:szCs w:val="24"/>
          <w:lang w:val="en-US"/>
        </w:rPr>
      </w:pPr>
      <w:r w:rsidRPr="00022CD1">
        <w:rPr>
          <w:b/>
          <w:bCs/>
          <w:sz w:val="24"/>
          <w:szCs w:val="24"/>
          <w:lang w:val="en-US"/>
        </w:rPr>
        <w:t>Vocabulary List</w:t>
      </w:r>
      <w:r w:rsidRPr="00022CD1">
        <w:rPr>
          <w:b/>
          <w:bCs/>
          <w:sz w:val="24"/>
          <w:szCs w:val="24"/>
          <w:lang w:val="en-US"/>
        </w:rPr>
        <w:t xml:space="preserve"> </w:t>
      </w:r>
      <w:r>
        <w:rPr>
          <w:b/>
          <w:bCs/>
          <w:sz w:val="24"/>
          <w:szCs w:val="24"/>
        </w:rPr>
        <w:t>для</w:t>
      </w:r>
      <w:r w:rsidRPr="00022CD1">
        <w:rPr>
          <w:b/>
          <w:bCs/>
          <w:sz w:val="24"/>
          <w:szCs w:val="24"/>
          <w:lang w:val="en-US"/>
        </w:rPr>
        <w:t xml:space="preserve"> </w:t>
      </w:r>
      <w:r>
        <w:rPr>
          <w:b/>
          <w:bCs/>
          <w:sz w:val="24"/>
          <w:szCs w:val="24"/>
        </w:rPr>
        <w:t>подготовки</w:t>
      </w:r>
      <w:r w:rsidRPr="00022CD1">
        <w:rPr>
          <w:b/>
          <w:bCs/>
          <w:sz w:val="24"/>
          <w:szCs w:val="24"/>
          <w:lang w:val="en-US"/>
        </w:rPr>
        <w:t>:</w:t>
      </w:r>
    </w:p>
    <w:p w14:paraId="656D867E" w14:textId="0329571B" w:rsidR="00022CD1" w:rsidRPr="00022CD1" w:rsidRDefault="00EA4AB9" w:rsidP="00022CD1">
      <w:pPr>
        <w:spacing w:after="0"/>
        <w:rPr>
          <w:sz w:val="24"/>
          <w:szCs w:val="24"/>
          <w:lang w:val="en-US"/>
        </w:rPr>
      </w:pPr>
      <w:r w:rsidRPr="00EA4AB9">
        <w:rPr>
          <w:sz w:val="24"/>
          <w:szCs w:val="24"/>
          <w:lang w:val="en-US"/>
        </w:rPr>
        <w:t xml:space="preserve">- </w:t>
      </w:r>
      <w:r w:rsidR="00022CD1" w:rsidRPr="00022CD1">
        <w:rPr>
          <w:sz w:val="24"/>
          <w:szCs w:val="24"/>
          <w:lang w:val="en-US"/>
        </w:rPr>
        <w:t>Colors: Red, Blue, Green, Yellow, Orange, Pink, Purple, Grey.</w:t>
      </w:r>
    </w:p>
    <w:p w14:paraId="12674933" w14:textId="55F5572B" w:rsidR="00C719E9" w:rsidRDefault="00EA4AB9" w:rsidP="00022CD1">
      <w:pPr>
        <w:spacing w:after="0"/>
        <w:rPr>
          <w:sz w:val="24"/>
          <w:szCs w:val="24"/>
          <w:lang w:val="en-US"/>
        </w:rPr>
      </w:pPr>
      <w:r w:rsidRPr="00EA4AB9">
        <w:rPr>
          <w:sz w:val="24"/>
          <w:szCs w:val="24"/>
          <w:lang w:val="en-US"/>
        </w:rPr>
        <w:t xml:space="preserve">- </w:t>
      </w:r>
      <w:r w:rsidR="00022CD1" w:rsidRPr="00022CD1">
        <w:rPr>
          <w:sz w:val="24"/>
          <w:szCs w:val="24"/>
          <w:lang w:val="en-US"/>
        </w:rPr>
        <w:t>Numbers: 1–20.</w:t>
      </w:r>
    </w:p>
    <w:p w14:paraId="27505B91" w14:textId="56754AA9" w:rsidR="00022CD1" w:rsidRPr="00022CD1" w:rsidRDefault="00EA4AB9" w:rsidP="00022CD1">
      <w:pPr>
        <w:spacing w:after="0"/>
        <w:rPr>
          <w:sz w:val="24"/>
          <w:szCs w:val="24"/>
          <w:lang w:val="en-US"/>
        </w:rPr>
      </w:pPr>
      <w:r w:rsidRPr="00EA4AB9">
        <w:rPr>
          <w:sz w:val="24"/>
          <w:szCs w:val="24"/>
          <w:lang w:val="en-US"/>
        </w:rPr>
        <w:t xml:space="preserve">- </w:t>
      </w:r>
      <w:r w:rsidR="00022CD1" w:rsidRPr="00022CD1">
        <w:rPr>
          <w:sz w:val="24"/>
          <w:szCs w:val="24"/>
          <w:lang w:val="en-US"/>
        </w:rPr>
        <w:t>Body Parts: Head, Eyes, Ears, Nose, Legs, Arms.</w:t>
      </w:r>
    </w:p>
    <w:p w14:paraId="50D59547" w14:textId="510251FD" w:rsidR="00022CD1" w:rsidRPr="00022CD1" w:rsidRDefault="00EA4AB9" w:rsidP="00022CD1">
      <w:pPr>
        <w:spacing w:after="0"/>
        <w:rPr>
          <w:sz w:val="24"/>
          <w:szCs w:val="24"/>
          <w:lang w:val="en-US"/>
        </w:rPr>
      </w:pPr>
      <w:r w:rsidRPr="00EA4AB9">
        <w:rPr>
          <w:sz w:val="24"/>
          <w:szCs w:val="24"/>
          <w:lang w:val="en-US"/>
        </w:rPr>
        <w:t xml:space="preserve">- </w:t>
      </w:r>
      <w:r w:rsidR="00022CD1" w:rsidRPr="00022CD1">
        <w:rPr>
          <w:sz w:val="24"/>
          <w:szCs w:val="24"/>
          <w:lang w:val="en-US"/>
        </w:rPr>
        <w:t>Animals: Cat, Dog, Elephant, Lion, Monkey, Rabbit.</w:t>
      </w:r>
    </w:p>
    <w:p w14:paraId="2CCCA933" w14:textId="447E8F2E" w:rsidR="00022CD1" w:rsidRPr="00022CD1" w:rsidRDefault="00EA4AB9" w:rsidP="00022CD1">
      <w:pPr>
        <w:spacing w:after="0"/>
        <w:rPr>
          <w:sz w:val="24"/>
          <w:szCs w:val="24"/>
          <w:lang w:val="en-US"/>
        </w:rPr>
      </w:pPr>
      <w:r w:rsidRPr="00EA4AB9">
        <w:rPr>
          <w:sz w:val="24"/>
          <w:szCs w:val="24"/>
          <w:lang w:val="en-US"/>
        </w:rPr>
        <w:t xml:space="preserve">- </w:t>
      </w:r>
      <w:r w:rsidR="00022CD1" w:rsidRPr="00022CD1">
        <w:rPr>
          <w:sz w:val="24"/>
          <w:szCs w:val="24"/>
          <w:lang w:val="en-US"/>
        </w:rPr>
        <w:t>Food: Apple, Banana, Milk, Bread, Cheese, Juice.</w:t>
      </w:r>
    </w:p>
    <w:p w14:paraId="59EF3428" w14:textId="49F1632F" w:rsidR="007D4F8F" w:rsidRPr="00022CD1" w:rsidRDefault="00EA4AB9" w:rsidP="00022CD1">
      <w:pPr>
        <w:spacing w:after="0"/>
        <w:rPr>
          <w:sz w:val="24"/>
          <w:szCs w:val="24"/>
          <w:lang w:val="en-US"/>
        </w:rPr>
      </w:pPr>
      <w:r w:rsidRPr="00EA4AB9">
        <w:rPr>
          <w:sz w:val="24"/>
          <w:szCs w:val="24"/>
          <w:lang w:val="en-US"/>
        </w:rPr>
        <w:t xml:space="preserve">- </w:t>
      </w:r>
      <w:r w:rsidR="00022CD1" w:rsidRPr="00022CD1">
        <w:rPr>
          <w:sz w:val="24"/>
          <w:szCs w:val="24"/>
          <w:lang w:val="en-US"/>
        </w:rPr>
        <w:t xml:space="preserve">Verbs (Actions): Run, Jump, Swim, Touch, Fly, </w:t>
      </w:r>
      <w:proofErr w:type="gramStart"/>
      <w:r w:rsidR="00022CD1" w:rsidRPr="00022CD1">
        <w:rPr>
          <w:sz w:val="24"/>
          <w:szCs w:val="24"/>
          <w:lang w:val="en-US"/>
        </w:rPr>
        <w:t>Sit</w:t>
      </w:r>
      <w:proofErr w:type="gramEnd"/>
      <w:r w:rsidR="00022CD1" w:rsidRPr="00022CD1">
        <w:rPr>
          <w:sz w:val="24"/>
          <w:szCs w:val="24"/>
          <w:lang w:val="en-US"/>
        </w:rPr>
        <w:t xml:space="preserve"> down, Stand up.</w:t>
      </w:r>
    </w:p>
    <w:p w14:paraId="41C3DCD4" w14:textId="11FB7BA6" w:rsidR="007D4F8F" w:rsidRPr="00022CD1" w:rsidRDefault="007D4F8F" w:rsidP="00451173">
      <w:pPr>
        <w:spacing w:after="0"/>
        <w:rPr>
          <w:sz w:val="24"/>
          <w:szCs w:val="24"/>
          <w:lang w:val="en-US"/>
        </w:rPr>
      </w:pPr>
    </w:p>
    <w:p w14:paraId="261E29A4" w14:textId="77777777" w:rsidR="007D4F8F" w:rsidRPr="00E657A2" w:rsidRDefault="007D4F8F" w:rsidP="007D4F8F">
      <w:pPr>
        <w:spacing w:after="0"/>
        <w:rPr>
          <w:b/>
          <w:bCs/>
          <w:sz w:val="24"/>
          <w:szCs w:val="24"/>
        </w:rPr>
      </w:pPr>
      <w:r w:rsidRPr="00E657A2">
        <w:rPr>
          <w:b/>
          <w:bCs/>
          <w:sz w:val="24"/>
          <w:szCs w:val="24"/>
        </w:rPr>
        <w:t>Дополнительная система поощрений (</w:t>
      </w:r>
      <w:proofErr w:type="spellStart"/>
      <w:r w:rsidRPr="00E657A2">
        <w:rPr>
          <w:b/>
          <w:bCs/>
          <w:sz w:val="24"/>
          <w:szCs w:val="24"/>
        </w:rPr>
        <w:t>Rewards</w:t>
      </w:r>
      <w:proofErr w:type="spellEnd"/>
      <w:r w:rsidRPr="00E657A2">
        <w:rPr>
          <w:b/>
          <w:bCs/>
          <w:sz w:val="24"/>
          <w:szCs w:val="24"/>
        </w:rPr>
        <w:t xml:space="preserve"> </w:t>
      </w:r>
      <w:proofErr w:type="spellStart"/>
      <w:r w:rsidRPr="00E657A2">
        <w:rPr>
          <w:b/>
          <w:bCs/>
          <w:sz w:val="24"/>
          <w:szCs w:val="24"/>
        </w:rPr>
        <w:t>System</w:t>
      </w:r>
      <w:proofErr w:type="spellEnd"/>
      <w:r w:rsidRPr="00E657A2">
        <w:rPr>
          <w:b/>
          <w:bCs/>
          <w:sz w:val="24"/>
          <w:szCs w:val="24"/>
        </w:rPr>
        <w:t>):</w:t>
      </w:r>
    </w:p>
    <w:p w14:paraId="6E3033EB" w14:textId="695A4230" w:rsidR="007D4F8F" w:rsidRPr="007D4F8F" w:rsidRDefault="007D4F8F" w:rsidP="007D4F8F">
      <w:pPr>
        <w:spacing w:after="0"/>
        <w:rPr>
          <w:sz w:val="24"/>
          <w:szCs w:val="24"/>
        </w:rPr>
      </w:pPr>
      <w:proofErr w:type="spellStart"/>
      <w:r w:rsidRPr="007D4F8F">
        <w:rPr>
          <w:sz w:val="24"/>
          <w:szCs w:val="24"/>
        </w:rPr>
        <w:t>Top</w:t>
      </w:r>
      <w:proofErr w:type="spellEnd"/>
      <w:r w:rsidRPr="007D4F8F">
        <w:rPr>
          <w:sz w:val="24"/>
          <w:szCs w:val="24"/>
        </w:rPr>
        <w:t xml:space="preserve"> </w:t>
      </w:r>
      <w:proofErr w:type="spellStart"/>
      <w:r w:rsidRPr="007D4F8F">
        <w:rPr>
          <w:sz w:val="24"/>
          <w:szCs w:val="24"/>
        </w:rPr>
        <w:t>Detective</w:t>
      </w:r>
      <w:proofErr w:type="spellEnd"/>
      <w:r w:rsidRPr="007D4F8F">
        <w:rPr>
          <w:sz w:val="24"/>
          <w:szCs w:val="24"/>
        </w:rPr>
        <w:t xml:space="preserve"> — выдается ребенку, который чаще всех отвечал на английском.</w:t>
      </w:r>
    </w:p>
    <w:p w14:paraId="4A44B92E" w14:textId="720E7F15" w:rsidR="007D4F8F" w:rsidRPr="007D4F8F" w:rsidRDefault="007D4F8F" w:rsidP="007D4F8F">
      <w:pPr>
        <w:spacing w:after="0"/>
        <w:rPr>
          <w:sz w:val="24"/>
          <w:szCs w:val="24"/>
        </w:rPr>
      </w:pPr>
      <w:proofErr w:type="spellStart"/>
      <w:r w:rsidRPr="007D4F8F">
        <w:rPr>
          <w:sz w:val="24"/>
          <w:szCs w:val="24"/>
        </w:rPr>
        <w:t>Super</w:t>
      </w:r>
      <w:proofErr w:type="spellEnd"/>
      <w:r w:rsidRPr="007D4F8F">
        <w:rPr>
          <w:sz w:val="24"/>
          <w:szCs w:val="24"/>
        </w:rPr>
        <w:t xml:space="preserve"> </w:t>
      </w:r>
      <w:proofErr w:type="spellStart"/>
      <w:r w:rsidRPr="007D4F8F">
        <w:rPr>
          <w:sz w:val="24"/>
          <w:szCs w:val="24"/>
        </w:rPr>
        <w:t>Teamwork</w:t>
      </w:r>
      <w:proofErr w:type="spellEnd"/>
      <w:r w:rsidRPr="007D4F8F">
        <w:rPr>
          <w:sz w:val="24"/>
          <w:szCs w:val="24"/>
        </w:rPr>
        <w:t xml:space="preserve"> — за самую слаженную работу в группе (без споров).</w:t>
      </w:r>
    </w:p>
    <w:p w14:paraId="4980E876" w14:textId="1C84F890" w:rsidR="007D4F8F" w:rsidRPr="007D4F8F" w:rsidRDefault="007D4F8F" w:rsidP="007D4F8F">
      <w:pPr>
        <w:spacing w:after="0"/>
        <w:rPr>
          <w:sz w:val="24"/>
          <w:szCs w:val="24"/>
        </w:rPr>
      </w:pPr>
      <w:proofErr w:type="spellStart"/>
      <w:r w:rsidRPr="007D4F8F">
        <w:rPr>
          <w:sz w:val="24"/>
          <w:szCs w:val="24"/>
        </w:rPr>
        <w:t>Master</w:t>
      </w:r>
      <w:proofErr w:type="spellEnd"/>
      <w:r w:rsidRPr="007D4F8F">
        <w:rPr>
          <w:sz w:val="24"/>
          <w:szCs w:val="24"/>
        </w:rPr>
        <w:t xml:space="preserve"> </w:t>
      </w:r>
      <w:proofErr w:type="spellStart"/>
      <w:r w:rsidRPr="007D4F8F">
        <w:rPr>
          <w:sz w:val="24"/>
          <w:szCs w:val="24"/>
        </w:rPr>
        <w:t>of</w:t>
      </w:r>
      <w:proofErr w:type="spellEnd"/>
      <w:r w:rsidRPr="007D4F8F">
        <w:rPr>
          <w:sz w:val="24"/>
          <w:szCs w:val="24"/>
        </w:rPr>
        <w:t xml:space="preserve"> </w:t>
      </w:r>
      <w:proofErr w:type="spellStart"/>
      <w:r w:rsidRPr="007D4F8F">
        <w:rPr>
          <w:sz w:val="24"/>
          <w:szCs w:val="24"/>
        </w:rPr>
        <w:t>Arts</w:t>
      </w:r>
      <w:proofErr w:type="spellEnd"/>
      <w:r w:rsidRPr="007D4F8F">
        <w:rPr>
          <w:sz w:val="24"/>
          <w:szCs w:val="24"/>
        </w:rPr>
        <w:t xml:space="preserve"> — за самого креативного нарисованного монстра.</w:t>
      </w:r>
    </w:p>
    <w:p w14:paraId="4350D9FA" w14:textId="344061BD" w:rsidR="007D4F8F" w:rsidRPr="00451173" w:rsidRDefault="007D4F8F" w:rsidP="007D4F8F">
      <w:pPr>
        <w:spacing w:after="0"/>
        <w:rPr>
          <w:sz w:val="24"/>
          <w:szCs w:val="24"/>
        </w:rPr>
      </w:pPr>
    </w:p>
    <w:sectPr w:rsidR="007D4F8F" w:rsidRPr="00451173" w:rsidSect="00637B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C15096"/>
    <w:multiLevelType w:val="hybridMultilevel"/>
    <w:tmpl w:val="01C40E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700EB"/>
    <w:multiLevelType w:val="hybridMultilevel"/>
    <w:tmpl w:val="B6E61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918C9"/>
    <w:multiLevelType w:val="multilevel"/>
    <w:tmpl w:val="1460F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DF32A7"/>
    <w:multiLevelType w:val="hybridMultilevel"/>
    <w:tmpl w:val="EAA664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DE26B5"/>
    <w:multiLevelType w:val="hybridMultilevel"/>
    <w:tmpl w:val="D640F9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153A0D"/>
    <w:multiLevelType w:val="hybridMultilevel"/>
    <w:tmpl w:val="8D5ED5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B31754"/>
    <w:multiLevelType w:val="hybridMultilevel"/>
    <w:tmpl w:val="369C5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AE3E63"/>
    <w:multiLevelType w:val="hybridMultilevel"/>
    <w:tmpl w:val="D28E11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B57925"/>
    <w:multiLevelType w:val="hybridMultilevel"/>
    <w:tmpl w:val="5A4ECE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30128B"/>
    <w:multiLevelType w:val="hybridMultilevel"/>
    <w:tmpl w:val="BC326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BF697F"/>
    <w:multiLevelType w:val="multilevel"/>
    <w:tmpl w:val="E1A07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113542"/>
    <w:multiLevelType w:val="multilevel"/>
    <w:tmpl w:val="BAFAA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"/>
  </w:num>
  <w:num w:numId="3">
    <w:abstractNumId w:val="11"/>
  </w:num>
  <w:num w:numId="4">
    <w:abstractNumId w:val="7"/>
  </w:num>
  <w:num w:numId="5">
    <w:abstractNumId w:val="9"/>
  </w:num>
  <w:num w:numId="6">
    <w:abstractNumId w:val="3"/>
  </w:num>
  <w:num w:numId="7">
    <w:abstractNumId w:val="8"/>
  </w:num>
  <w:num w:numId="8">
    <w:abstractNumId w:val="6"/>
  </w:num>
  <w:num w:numId="9">
    <w:abstractNumId w:val="0"/>
  </w:num>
  <w:num w:numId="10">
    <w:abstractNumId w:val="4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5F7"/>
    <w:rsid w:val="00022CD1"/>
    <w:rsid w:val="000412D8"/>
    <w:rsid w:val="000D64B0"/>
    <w:rsid w:val="000D6E51"/>
    <w:rsid w:val="00133E12"/>
    <w:rsid w:val="00182A9E"/>
    <w:rsid w:val="002A0438"/>
    <w:rsid w:val="003845DE"/>
    <w:rsid w:val="00393419"/>
    <w:rsid w:val="00451173"/>
    <w:rsid w:val="00513D6E"/>
    <w:rsid w:val="005411C7"/>
    <w:rsid w:val="005B35BE"/>
    <w:rsid w:val="006369E8"/>
    <w:rsid w:val="00637B49"/>
    <w:rsid w:val="006E3B79"/>
    <w:rsid w:val="006F3F10"/>
    <w:rsid w:val="007A10AE"/>
    <w:rsid w:val="007C25F7"/>
    <w:rsid w:val="007D4F8F"/>
    <w:rsid w:val="007F285B"/>
    <w:rsid w:val="00822A02"/>
    <w:rsid w:val="008319C5"/>
    <w:rsid w:val="008A6C4E"/>
    <w:rsid w:val="00905BB2"/>
    <w:rsid w:val="009F2CC6"/>
    <w:rsid w:val="00A52907"/>
    <w:rsid w:val="00B2642B"/>
    <w:rsid w:val="00B95D3F"/>
    <w:rsid w:val="00BB4DB9"/>
    <w:rsid w:val="00C719E9"/>
    <w:rsid w:val="00D64B96"/>
    <w:rsid w:val="00E657A2"/>
    <w:rsid w:val="00EA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6BCED"/>
  <w15:chartTrackingRefBased/>
  <w15:docId w15:val="{848E7827-22F3-4009-97AA-60C4B7539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6C4E"/>
    <w:pPr>
      <w:ind w:left="720"/>
      <w:contextualSpacing/>
    </w:pPr>
  </w:style>
  <w:style w:type="table" w:styleId="a4">
    <w:name w:val="Table Grid"/>
    <w:basedOn w:val="a1"/>
    <w:uiPriority w:val="39"/>
    <w:rsid w:val="006E3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30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782040">
          <w:marLeft w:val="-3"/>
          <w:marRight w:val="-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0365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89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33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47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311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229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483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2371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7491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19672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4133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4346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6452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411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7469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4782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385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7745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8158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1571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7612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59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76922">
              <w:marLeft w:val="-300"/>
              <w:marRight w:val="-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63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667895">
                          <w:marLeft w:val="0"/>
                          <w:marRight w:val="0"/>
                          <w:marTop w:val="0"/>
                          <w:marBottom w:val="51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307257">
                              <w:marLeft w:val="300"/>
                              <w:marRight w:val="120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461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295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0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9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1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9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7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</Pages>
  <Words>1311</Words>
  <Characters>7474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kitri6274@gmail.com</dc:creator>
  <cp:keywords/>
  <dc:description/>
  <cp:lastModifiedBy>kitri6274@gmail.com</cp:lastModifiedBy>
  <cp:revision>25</cp:revision>
  <dcterms:created xsi:type="dcterms:W3CDTF">2026-03-29T12:00:00Z</dcterms:created>
  <dcterms:modified xsi:type="dcterms:W3CDTF">2026-03-29T13:27:00Z</dcterms:modified>
</cp:coreProperties>
</file>