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DC2" w:rsidRPr="003277C1" w:rsidRDefault="00FA2DC2" w:rsidP="00FA2DC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  <w:sz w:val="28"/>
          <w:szCs w:val="28"/>
        </w:rPr>
      </w:pPr>
      <w:r>
        <w:rPr>
          <w:b/>
          <w:color w:val="000000"/>
          <w:sz w:val="28"/>
          <w:szCs w:val="28"/>
        </w:rPr>
        <w:t>Деревянные ложки, как</w:t>
      </w:r>
      <w:r w:rsidRPr="004020D3">
        <w:rPr>
          <w:b/>
          <w:color w:val="000000"/>
          <w:sz w:val="28"/>
          <w:szCs w:val="28"/>
        </w:rPr>
        <w:t xml:space="preserve"> отражение самобытности нашей русской культуры</w:t>
      </w: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2285365</wp:posOffset>
            </wp:positionH>
            <wp:positionV relativeFrom="paragraph">
              <wp:posOffset>786765</wp:posOffset>
            </wp:positionV>
            <wp:extent cx="3416300" cy="2879090"/>
            <wp:effectExtent l="19050" t="0" r="0" b="0"/>
            <wp:wrapTight wrapText="bothSides">
              <wp:wrapPolygon edited="0">
                <wp:start x="-120" y="0"/>
                <wp:lineTo x="-120" y="21438"/>
                <wp:lineTo x="21560" y="21438"/>
                <wp:lineTo x="21560" y="0"/>
                <wp:lineTo x="-120" y="0"/>
              </wp:wrapPolygon>
            </wp:wrapTight>
            <wp:docPr id="5" name="Рисунок 1" descr="C:\Users\Аннета\Downloads\photo_5334892648206561001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ета\Downloads\photo_5334892648206561001_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287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5D35">
        <w:rPr>
          <w:sz w:val="28"/>
          <w:szCs w:val="28"/>
        </w:rPr>
        <w:t xml:space="preserve">28 февраля </w:t>
      </w:r>
      <w:r w:rsidRPr="003D5D35">
        <w:rPr>
          <w:color w:val="000000"/>
          <w:sz w:val="28"/>
          <w:szCs w:val="28"/>
        </w:rPr>
        <w:t>отмечается пр</w:t>
      </w:r>
      <w:r>
        <w:rPr>
          <w:color w:val="000000"/>
          <w:sz w:val="28"/>
          <w:szCs w:val="28"/>
        </w:rPr>
        <w:t>аздник русской деревянной ложки.</w:t>
      </w:r>
      <w:r w:rsidRPr="003D5D35">
        <w:rPr>
          <w:color w:val="000000"/>
          <w:sz w:val="28"/>
          <w:szCs w:val="28"/>
        </w:rPr>
        <w:t xml:space="preserve"> </w:t>
      </w:r>
      <w:r w:rsidRPr="00C1746E">
        <w:rPr>
          <w:color w:val="000000"/>
          <w:sz w:val="28"/>
          <w:szCs w:val="28"/>
        </w:rPr>
        <w:t xml:space="preserve">Деревянные ложки — это отражение самобытности нашей русской культуры и ее культурных традиций. </w:t>
      </w: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Pr="003D5D35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D5D35">
        <w:rPr>
          <w:color w:val="000000"/>
          <w:sz w:val="28"/>
          <w:szCs w:val="28"/>
        </w:rPr>
        <w:t>Деревянная подружка,</w:t>
      </w:r>
      <w:r w:rsidRPr="009963F6">
        <w:rPr>
          <w:noProof/>
          <w:sz w:val="28"/>
          <w:szCs w:val="28"/>
          <w:shd w:val="clear" w:color="auto" w:fill="F6F9FA"/>
        </w:rPr>
        <w:t xml:space="preserve"> </w:t>
      </w:r>
    </w:p>
    <w:p w:rsidR="00FA2DC2" w:rsidRPr="003D5D35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D5D35">
        <w:rPr>
          <w:color w:val="000000"/>
          <w:sz w:val="28"/>
          <w:szCs w:val="28"/>
        </w:rPr>
        <w:t>Без неё мы, как без рук.</w:t>
      </w:r>
    </w:p>
    <w:p w:rsidR="00FA2DC2" w:rsidRPr="003D5D35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D5D35">
        <w:rPr>
          <w:color w:val="000000"/>
          <w:sz w:val="28"/>
          <w:szCs w:val="28"/>
        </w:rPr>
        <w:t xml:space="preserve">На досуге – </w:t>
      </w:r>
      <w:proofErr w:type="spellStart"/>
      <w:r w:rsidRPr="003D5D35">
        <w:rPr>
          <w:color w:val="000000"/>
          <w:sz w:val="28"/>
          <w:szCs w:val="28"/>
        </w:rPr>
        <w:t>веселушка</w:t>
      </w:r>
      <w:proofErr w:type="spellEnd"/>
      <w:r w:rsidRPr="003D5D35">
        <w:rPr>
          <w:color w:val="000000"/>
          <w:sz w:val="28"/>
          <w:szCs w:val="28"/>
        </w:rPr>
        <w:t>,</w:t>
      </w: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D5D35">
        <w:rPr>
          <w:color w:val="000000"/>
          <w:sz w:val="28"/>
          <w:szCs w:val="28"/>
        </w:rPr>
        <w:t>И накормит всех вокруг.</w:t>
      </w: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9942DE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942DE">
        <w:rPr>
          <w:color w:val="000000"/>
          <w:sz w:val="28"/>
          <w:szCs w:val="28"/>
        </w:rPr>
        <w:t xml:space="preserve">История деревянной ложки теряется в глубине веков. С давних времен русские мастера использовали для изготовления ложек древесину липы, яблони, рябины и других деревьев. Было принято украшать ложки резными и расписными узорами и орнаментами. Такие ложки обычно использовались только во время праздничных застолий. В крестьянском быту чаще всего встречались «белые», неокрашенные ложки из осины и березы. На Руси деревянные ложки изготавливались вручную. Традиционная русская ложка могла иметь разную форму: овальную, круглую, объемную, плоскую или граненую. Самый известный вид росписи в России – </w:t>
      </w:r>
      <w:proofErr w:type="gramStart"/>
      <w:r w:rsidRPr="009942DE">
        <w:rPr>
          <w:color w:val="000000"/>
          <w:sz w:val="28"/>
          <w:szCs w:val="28"/>
        </w:rPr>
        <w:t>хохломская</w:t>
      </w:r>
      <w:proofErr w:type="gramEnd"/>
      <w:r w:rsidRPr="009942DE">
        <w:rPr>
          <w:color w:val="000000"/>
          <w:sz w:val="28"/>
          <w:szCs w:val="28"/>
        </w:rPr>
        <w:t>.</w:t>
      </w:r>
    </w:p>
    <w:p w:rsidR="00FA2DC2" w:rsidRPr="003D5D35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D5D35">
        <w:rPr>
          <w:color w:val="000000"/>
          <w:sz w:val="28"/>
          <w:szCs w:val="28"/>
        </w:rPr>
        <w:t xml:space="preserve">Воспитанники </w:t>
      </w:r>
      <w:r>
        <w:rPr>
          <w:color w:val="000000"/>
          <w:sz w:val="28"/>
          <w:szCs w:val="28"/>
        </w:rPr>
        <w:t xml:space="preserve">нашей </w:t>
      </w:r>
      <w:r w:rsidRPr="003D5D35">
        <w:rPr>
          <w:color w:val="000000"/>
          <w:sz w:val="28"/>
          <w:szCs w:val="28"/>
        </w:rPr>
        <w:t>группы</w:t>
      </w:r>
      <w:r>
        <w:rPr>
          <w:color w:val="000000"/>
          <w:sz w:val="28"/>
          <w:szCs w:val="28"/>
        </w:rPr>
        <w:t xml:space="preserve"> совершили увлекательное виртуальное путешествие </w:t>
      </w:r>
      <w:proofErr w:type="gramStart"/>
      <w:r>
        <w:rPr>
          <w:color w:val="000000"/>
          <w:sz w:val="28"/>
          <w:szCs w:val="28"/>
        </w:rPr>
        <w:t>в глубь</w:t>
      </w:r>
      <w:proofErr w:type="gramEnd"/>
      <w:r>
        <w:rPr>
          <w:color w:val="000000"/>
          <w:sz w:val="28"/>
          <w:szCs w:val="28"/>
        </w:rPr>
        <w:t xml:space="preserve"> веков, </w:t>
      </w:r>
      <w:r w:rsidRPr="003D5D35">
        <w:rPr>
          <w:color w:val="000000"/>
          <w:sz w:val="28"/>
          <w:szCs w:val="28"/>
        </w:rPr>
        <w:t xml:space="preserve">познакомились с историей появления </w:t>
      </w:r>
      <w:r>
        <w:rPr>
          <w:color w:val="000000"/>
          <w:sz w:val="28"/>
          <w:szCs w:val="28"/>
        </w:rPr>
        <w:t>первой ложки в обиходе человека</w:t>
      </w:r>
      <w:r w:rsidRPr="003D5D35">
        <w:rPr>
          <w:color w:val="000000"/>
          <w:sz w:val="28"/>
          <w:szCs w:val="28"/>
        </w:rPr>
        <w:t xml:space="preserve"> и с </w:t>
      </w:r>
      <w:r>
        <w:rPr>
          <w:color w:val="000000"/>
          <w:sz w:val="28"/>
          <w:szCs w:val="28"/>
        </w:rPr>
        <w:t xml:space="preserve">традиционными </w:t>
      </w:r>
      <w:r w:rsidRPr="003D5D35">
        <w:rPr>
          <w:color w:val="000000"/>
          <w:sz w:val="28"/>
          <w:szCs w:val="28"/>
        </w:rPr>
        <w:t>правилами поведения за столом на Руси. Дети узнали, как называются мастера по изготовлению ложе</w:t>
      </w:r>
      <w:proofErr w:type="gramStart"/>
      <w:r w:rsidRPr="003D5D35">
        <w:rPr>
          <w:color w:val="000000"/>
          <w:sz w:val="28"/>
          <w:szCs w:val="28"/>
        </w:rPr>
        <w:t>к-</w:t>
      </w:r>
      <w:proofErr w:type="gramEnd"/>
      <w:r w:rsidRPr="003D5D35">
        <w:rPr>
          <w:color w:val="000000"/>
          <w:sz w:val="28"/>
          <w:szCs w:val="28"/>
        </w:rPr>
        <w:t xml:space="preserve"> ложка</w:t>
      </w:r>
      <w:r>
        <w:rPr>
          <w:color w:val="000000"/>
          <w:sz w:val="28"/>
          <w:szCs w:val="28"/>
        </w:rPr>
        <w:t xml:space="preserve">ри, как они изготавливали </w:t>
      </w:r>
      <w:r w:rsidRPr="003D5D35">
        <w:rPr>
          <w:color w:val="000000"/>
          <w:sz w:val="28"/>
          <w:szCs w:val="28"/>
        </w:rPr>
        <w:t>и расписывали</w:t>
      </w:r>
      <w:r>
        <w:rPr>
          <w:color w:val="000000"/>
          <w:sz w:val="28"/>
          <w:szCs w:val="28"/>
        </w:rPr>
        <w:t xml:space="preserve"> ложки</w:t>
      </w:r>
      <w:r w:rsidRPr="003D5D3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3D5D35">
        <w:rPr>
          <w:color w:val="000000"/>
          <w:sz w:val="28"/>
          <w:szCs w:val="28"/>
        </w:rPr>
        <w:t xml:space="preserve">С давних времен русские мастера использовали для изготовления ложек древесину липы, яблони, рябины и других деревьев. Было принято украшать ложки резными и расписными узорами. </w:t>
      </w: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B721F8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21F8">
        <w:rPr>
          <w:color w:val="000000"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-107315</wp:posOffset>
            </wp:positionV>
            <wp:extent cx="3375660" cy="1945005"/>
            <wp:effectExtent l="19050" t="0" r="0" b="0"/>
            <wp:wrapTight wrapText="bothSides">
              <wp:wrapPolygon edited="0">
                <wp:start x="-122" y="0"/>
                <wp:lineTo x="-122" y="21367"/>
                <wp:lineTo x="21576" y="21367"/>
                <wp:lineTo x="21576" y="0"/>
                <wp:lineTo x="-122" y="0"/>
              </wp:wrapPolygon>
            </wp:wrapTight>
            <wp:docPr id="9" name="Рисунок 4" descr="C:\Users\Аннета\Downloads\photo_5334720802270079924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нета\Downloads\photo_5334720802270079924_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194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721F8" w:rsidRDefault="00B721F8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721F8" w:rsidRDefault="00B721F8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15E8" w:rsidRDefault="009215E8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2DC2" w:rsidRDefault="00B721F8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Дошколята</w:t>
      </w:r>
      <w:r w:rsidR="00FA2DC2" w:rsidRPr="003D5D35">
        <w:rPr>
          <w:color w:val="000000"/>
          <w:sz w:val="28"/>
          <w:szCs w:val="28"/>
        </w:rPr>
        <w:t xml:space="preserve"> сами превратились в мастеров, и каждый расписал свою ложечку.</w:t>
      </w:r>
      <w:r w:rsidR="00FA2DC2" w:rsidRPr="003D5D35">
        <w:rPr>
          <w:color w:val="000000"/>
          <w:sz w:val="28"/>
          <w:szCs w:val="28"/>
          <w:shd w:val="clear" w:color="auto" w:fill="FFFFFF"/>
        </w:rPr>
        <w:t xml:space="preserve"> </w:t>
      </w:r>
      <w:r w:rsidR="00FA2DC2">
        <w:rPr>
          <w:color w:val="000000"/>
          <w:sz w:val="28"/>
          <w:szCs w:val="28"/>
          <w:shd w:val="clear" w:color="auto" w:fill="FFFFFF"/>
        </w:rPr>
        <w:t>Дети слушали русские народные песни, рассказывали стихи о деревянных ложках, играли в традиционные народные игры.</w:t>
      </w:r>
      <w:r w:rsidR="00FA2DC2" w:rsidRPr="009373AF">
        <w:rPr>
          <w:color w:val="000000"/>
          <w:sz w:val="28"/>
          <w:szCs w:val="28"/>
          <w:shd w:val="clear" w:color="auto" w:fill="FFFFFF"/>
        </w:rPr>
        <w:t xml:space="preserve"> </w:t>
      </w:r>
      <w:r w:rsidR="00FA2DC2" w:rsidRPr="003D5D35">
        <w:rPr>
          <w:color w:val="000000"/>
          <w:sz w:val="28"/>
          <w:szCs w:val="28"/>
          <w:shd w:val="clear" w:color="auto" w:fill="FFFFFF"/>
        </w:rPr>
        <w:t>Кроме того, деревянные ложки — ударный музыкальный инструмент в славянской культуре, и дети с удовольствием попробовали себя в роли музыкантов-ложкарей.</w:t>
      </w:r>
    </w:p>
    <w:p w:rsidR="00FA2DC2" w:rsidRPr="00ED23CB" w:rsidRDefault="00FA2DC2" w:rsidP="00FA2D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Это было интересное, познавательное и незабываемое путешествие!</w:t>
      </w: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287020</wp:posOffset>
            </wp:positionV>
            <wp:extent cx="4479290" cy="2533650"/>
            <wp:effectExtent l="19050" t="0" r="0" b="0"/>
            <wp:wrapTight wrapText="bothSides">
              <wp:wrapPolygon edited="0">
                <wp:start x="-92" y="0"/>
                <wp:lineTo x="-92" y="21438"/>
                <wp:lineTo x="21588" y="21438"/>
                <wp:lineTo x="21588" y="0"/>
                <wp:lineTo x="-92" y="0"/>
              </wp:wrapPolygon>
            </wp:wrapTight>
            <wp:docPr id="7" name="Рисунок 2" descr="C:\Users\Аннета\Downloads\photo_5334720802270079922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нета\Downloads\photo_5334720802270079922_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29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  <w:r w:rsidRPr="009373AF">
        <w:rPr>
          <w:rFonts w:ascii="Times New Roman" w:hAnsi="Times New Roman" w:cs="Times New Roman"/>
          <w:sz w:val="28"/>
          <w:szCs w:val="28"/>
          <w:shd w:val="clear" w:color="auto" w:fill="F6F9FA"/>
        </w:rPr>
        <w:t>В завершении мероприятия каждый воспитанник унес с собой частичку красоты русских традиций, желание продолжать знакомиться с</w:t>
      </w:r>
      <w:r w:rsidRPr="009373AF">
        <w:rPr>
          <w:rFonts w:ascii="Times New Roman" w:hAnsi="Times New Roman" w:cs="Times New Roman"/>
          <w:sz w:val="28"/>
          <w:szCs w:val="28"/>
        </w:rPr>
        <w:t xml:space="preserve"> </w:t>
      </w:r>
      <w:r w:rsidRPr="009373AF">
        <w:rPr>
          <w:rFonts w:ascii="Times New Roman" w:hAnsi="Times New Roman" w:cs="Times New Roman"/>
          <w:sz w:val="28"/>
          <w:szCs w:val="28"/>
          <w:shd w:val="clear" w:color="auto" w:fill="F6F9FA"/>
        </w:rPr>
        <w:t>многообразием родной культуры.</w:t>
      </w: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FA2DC2" w:rsidRDefault="00FA2DC2" w:rsidP="00FA2DC2">
      <w:pPr>
        <w:rPr>
          <w:rFonts w:ascii="Times New Roman" w:hAnsi="Times New Roman" w:cs="Times New Roman"/>
          <w:sz w:val="28"/>
          <w:szCs w:val="28"/>
          <w:shd w:val="clear" w:color="auto" w:fill="F6F9FA"/>
        </w:rPr>
      </w:pPr>
    </w:p>
    <w:p w:rsidR="0055523C" w:rsidRDefault="0055523C"/>
    <w:sectPr w:rsidR="0055523C" w:rsidSect="009215E8">
      <w:pgSz w:w="11906" w:h="16838"/>
      <w:pgMar w:top="1134" w:right="1274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A2DC2"/>
    <w:rsid w:val="0055523C"/>
    <w:rsid w:val="009215E8"/>
    <w:rsid w:val="009942DE"/>
    <w:rsid w:val="00B721F8"/>
    <w:rsid w:val="00FA2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DC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2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Аннета</dc:creator>
  <cp:keywords/>
  <dc:description/>
  <cp:lastModifiedBy>Аннета</cp:lastModifiedBy>
  <cp:revision>3</cp:revision>
  <dcterms:created xsi:type="dcterms:W3CDTF">2026-03-27T05:05:00Z</dcterms:created>
  <dcterms:modified xsi:type="dcterms:W3CDTF">2026-03-27T05:10:00Z</dcterms:modified>
</cp:coreProperties>
</file>