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5F7" w:rsidRP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«Первомайская средняя общеобразовательная школа»</w:t>
      </w:r>
    </w:p>
    <w:p w:rsidR="009A35F7" w:rsidRP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Первомайского муниципального округа Тамбовской области</w:t>
      </w:r>
    </w:p>
    <w:p w:rsidR="009A35F7" w:rsidRP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Филиал №1 в селе </w:t>
      </w:r>
      <w:proofErr w:type="spellStart"/>
      <w:r w:rsidRPr="009A35F7">
        <w:rPr>
          <w:rFonts w:ascii="Times New Roman" w:hAnsi="Times New Roman" w:cs="Times New Roman"/>
          <w:sz w:val="28"/>
          <w:szCs w:val="28"/>
        </w:rPr>
        <w:t>Старосеславино</w:t>
      </w:r>
      <w:proofErr w:type="spellEnd"/>
    </w:p>
    <w:p w:rsidR="009A35F7" w:rsidRP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35F7" w:rsidRP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35F7" w:rsidRP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35F7" w:rsidRP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35F7" w:rsidRP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35F7" w:rsidRP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35F7" w:rsidRP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К</w:t>
      </w:r>
      <w:r w:rsidR="005A4E8A">
        <w:rPr>
          <w:rFonts w:ascii="Times New Roman" w:hAnsi="Times New Roman" w:cs="Times New Roman"/>
          <w:sz w:val="28"/>
          <w:szCs w:val="28"/>
        </w:rPr>
        <w:t>руглый стол</w:t>
      </w:r>
    </w:p>
    <w:p w:rsid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«Оказание социально-психологических услуг по профилак</w:t>
      </w:r>
      <w:r w:rsidRPr="009A35F7">
        <w:rPr>
          <w:rFonts w:ascii="Times New Roman" w:hAnsi="Times New Roman" w:cs="Times New Roman"/>
          <w:sz w:val="28"/>
          <w:szCs w:val="28"/>
        </w:rPr>
        <w:t xml:space="preserve">тике экстремизма и терроризма» </w:t>
      </w:r>
      <w:r w:rsidRPr="009A35F7">
        <w:rPr>
          <w:rFonts w:ascii="Times New Roman" w:hAnsi="Times New Roman" w:cs="Times New Roman"/>
          <w:sz w:val="28"/>
          <w:szCs w:val="28"/>
        </w:rPr>
        <w:t xml:space="preserve">для </w:t>
      </w:r>
      <w:r w:rsidRPr="009A35F7">
        <w:rPr>
          <w:rFonts w:ascii="Times New Roman" w:hAnsi="Times New Roman" w:cs="Times New Roman"/>
          <w:sz w:val="28"/>
          <w:szCs w:val="28"/>
        </w:rPr>
        <w:t>учащих 9</w:t>
      </w:r>
      <w:r w:rsidRPr="009A35F7">
        <w:rPr>
          <w:rFonts w:ascii="Times New Roman" w:hAnsi="Times New Roman" w:cs="Times New Roman"/>
          <w:sz w:val="28"/>
          <w:szCs w:val="28"/>
        </w:rPr>
        <w:t>-11 классов</w:t>
      </w:r>
    </w:p>
    <w:p w:rsid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35F7" w:rsidRDefault="009A35F7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35F7" w:rsidRDefault="009A35F7" w:rsidP="009A3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A35F7" w:rsidRDefault="009A35F7" w:rsidP="009A3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A35F7" w:rsidRPr="009A35F7" w:rsidRDefault="009A35F7" w:rsidP="009A3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Подготовила: Порошина Вероника Сергеевна, педагог-психолог </w:t>
      </w:r>
    </w:p>
    <w:p w:rsidR="00BD0C32" w:rsidRDefault="00BD0C32" w:rsidP="009A3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Добрый день, уважаемые учащиеся, коллеги и гости! Сегодня мы собрались здесь, чтобы обсудить важную и актуальную тему — профилактику экстремизма и терроризма среди молодежи. Как педагог-психолог, я хочу поделиться с вами информацией о том, как социально-психологические услуги могут помочь в этой области, а также обсудить, как вы сами можете участвовать в создании безопасной и поддерживающей среды.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Понимание экстремизма и терроризма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Прежде всего, давайте разберемся с понятиями. </w:t>
      </w:r>
    </w:p>
    <w:p w:rsidR="00BD0C32" w:rsidRPr="009A35F7" w:rsidRDefault="00BD0C32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Что такое экстремизм и терроризм?</w:t>
      </w:r>
    </w:p>
    <w:p w:rsidR="00BD0C32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Экстремизм (</w:t>
      </w:r>
      <w:r w:rsidRPr="009A35F7">
        <w:rPr>
          <w:rFonts w:ascii="Times New Roman" w:hAnsi="Times New Roman" w:cs="Times New Roman"/>
          <w:i/>
          <w:sz w:val="28"/>
          <w:szCs w:val="28"/>
        </w:rPr>
        <w:t xml:space="preserve">от лат. </w:t>
      </w:r>
      <w:proofErr w:type="spellStart"/>
      <w:r w:rsidRPr="009A35F7">
        <w:rPr>
          <w:rFonts w:ascii="Times New Roman" w:hAnsi="Times New Roman" w:cs="Times New Roman"/>
          <w:i/>
          <w:sz w:val="28"/>
          <w:szCs w:val="28"/>
        </w:rPr>
        <w:t>extremus</w:t>
      </w:r>
      <w:proofErr w:type="spellEnd"/>
      <w:r w:rsidRPr="009A35F7">
        <w:rPr>
          <w:rFonts w:ascii="Times New Roman" w:hAnsi="Times New Roman" w:cs="Times New Roman"/>
          <w:sz w:val="28"/>
          <w:szCs w:val="28"/>
        </w:rPr>
        <w:t xml:space="preserve"> — крайний) — приверженность к радикальным взглядам и действиям, отрицание общепринятых норм и способов решения проблем.</w:t>
      </w:r>
    </w:p>
    <w:p w:rsidR="00BD0C32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Характерные черты:</w:t>
      </w:r>
    </w:p>
    <w:p w:rsidR="00BD0C32" w:rsidRPr="009A35F7" w:rsidRDefault="00BD0C32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насилие или угроза насилия;</w:t>
      </w:r>
    </w:p>
    <w:p w:rsidR="00BD0C32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однобокое восприятие проблем;</w:t>
      </w:r>
    </w:p>
    <w:p w:rsidR="00BD0C32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фанатизм и неспособность к компромиссам;</w:t>
      </w:r>
    </w:p>
    <w:p w:rsidR="00BD0C32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опора на эмоции и предрассудки, а не на разум.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Терроризм — крайняя форма экстремизма, связанная с насилием, угрожающим жизни и здоровью людей. Цель террористов — запугать общество, оказать давление на власть, добиться своих требований через ужас и разрушения.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Важно: экстремизм – это почва, терроризм – его самое опасное проявление.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Почему молодёжь уязвима?</w:t>
      </w:r>
    </w:p>
    <w:p w:rsidR="00BD0C32" w:rsidRPr="009A35F7" w:rsidRDefault="007361ED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Подростковый и юношеский возраст — период активного поиска идентичности, стремления к справедливости и готовности бороться за свои идеалы. К сожалению, именно эти качества могут быть использованы злоумышленниками:</w:t>
      </w:r>
    </w:p>
    <w:p w:rsidR="00BD0C32" w:rsidRPr="009A35F7" w:rsidRDefault="007361ED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lastRenderedPageBreak/>
        <w:t>жажда справедливости и максимализм облегчают внушение радикальных идей;</w:t>
      </w:r>
    </w:p>
    <w:p w:rsidR="00BD0C32" w:rsidRPr="009A35F7" w:rsidRDefault="007361ED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недостаток жизненного опыта мешает критически оценивать информацию;</w:t>
      </w:r>
    </w:p>
    <w:p w:rsidR="00BD0C32" w:rsidRPr="009A35F7" w:rsidRDefault="007361ED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желание принадлежать к группе может подтолкнуть к вступлению в опасные сообщества;</w:t>
      </w:r>
    </w:p>
    <w:p w:rsidR="007361ED" w:rsidRPr="009A35F7" w:rsidRDefault="007361ED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эмоциональная неустойчивость делает уязвимыми к манипуляциям.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Эти особенности делают молодежь мишенью для манипуляторов. По данным экспертов, до 80% участнико</w:t>
      </w:r>
      <w:r w:rsidR="00BD0C32" w:rsidRPr="009A35F7">
        <w:rPr>
          <w:rFonts w:ascii="Times New Roman" w:hAnsi="Times New Roman" w:cs="Times New Roman"/>
          <w:sz w:val="28"/>
          <w:szCs w:val="28"/>
        </w:rPr>
        <w:t xml:space="preserve">в экстремистских организаций – </w:t>
      </w:r>
      <w:r w:rsidRPr="009A35F7">
        <w:rPr>
          <w:rFonts w:ascii="Times New Roman" w:hAnsi="Times New Roman" w:cs="Times New Roman"/>
          <w:sz w:val="28"/>
          <w:szCs w:val="28"/>
        </w:rPr>
        <w:t>люди до 30 лет.</w:t>
      </w:r>
    </w:p>
    <w:p w:rsidR="007361ED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Как происходит вовлечение: тревожные сигналы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Типичные приемы вербовки:</w:t>
      </w:r>
    </w:p>
    <w:p w:rsidR="00BD0C32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Создание образа врага: «Вас угнетают», «Ваша культура под угрозой».</w:t>
      </w:r>
    </w:p>
    <w:p w:rsidR="00BD0C32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Обещания возмездия: «Мы восстановим справедливость».</w:t>
      </w:r>
    </w:p>
    <w:p w:rsidR="00BD0C32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Изоляция от окружения: «Твои родные не понимают тебя».</w:t>
      </w:r>
    </w:p>
    <w:p w:rsid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Тестирование на подчинение: мелкие поручения как проверка лояльности.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9A35F7">
        <w:rPr>
          <w:rFonts w:ascii="Times New Roman" w:hAnsi="Times New Roman" w:cs="Times New Roman"/>
          <w:sz w:val="28"/>
          <w:szCs w:val="28"/>
        </w:rPr>
        <w:t>соцсетей</w:t>
      </w:r>
      <w:proofErr w:type="spellEnd"/>
      <w:r w:rsidRPr="009A35F7">
        <w:rPr>
          <w:rFonts w:ascii="Times New Roman" w:hAnsi="Times New Roman" w:cs="Times New Roman"/>
          <w:sz w:val="28"/>
          <w:szCs w:val="28"/>
        </w:rPr>
        <w:t>: анонимные чаты, зашифрованные сообщения.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Запомните: если вам предлагают скрывать общение, угрожать другим или участвовать в «специальных акциях» — это красный флаг!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Как распознать влияние экстремистской идеологии?</w:t>
      </w:r>
    </w:p>
    <w:p w:rsidR="00C07773" w:rsidRPr="009A35F7" w:rsidRDefault="00C07773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У подростка могут появиться: </w:t>
      </w:r>
    </w:p>
    <w:p w:rsidR="00C07773" w:rsidRPr="009A35F7" w:rsidRDefault="00FD4CB4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 - резкая смена манеры общения (грубость, жаргон);</w:t>
      </w:r>
    </w:p>
    <w:p w:rsidR="00FD4CB4" w:rsidRPr="009A35F7" w:rsidRDefault="00FD4CB4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 - изменение стиля одежды и внешнего вида в духе определенной субкультуры;</w:t>
      </w:r>
    </w:p>
    <w:p w:rsidR="00FD4CB4" w:rsidRPr="009A35F7" w:rsidRDefault="00FD4CB4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 - сохранение на устройствах материалов экстремистского содержания;</w:t>
      </w:r>
    </w:p>
    <w:p w:rsidR="00FD4CB4" w:rsidRPr="009A35F7" w:rsidRDefault="00FD4CB4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 - появление необычной символики или предметов, которые могут быть использованы как оружие;</w:t>
      </w:r>
    </w:p>
    <w:p w:rsidR="00FD4CB4" w:rsidRPr="009A35F7" w:rsidRDefault="00FD4CB4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 - чрезмерное увлечение политическими и социальными темами с крайними суждениями;</w:t>
      </w:r>
    </w:p>
    <w:p w:rsidR="00FD4CB4" w:rsidRPr="009A35F7" w:rsidRDefault="00FD4CB4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lastRenderedPageBreak/>
        <w:t xml:space="preserve"> - псевдонимы в интернете с радикальной окраской.</w:t>
      </w:r>
    </w:p>
    <w:p w:rsidR="00FD4CB4" w:rsidRPr="009A35F7" w:rsidRDefault="00FD4CB4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Важно понимать, что каждый из нас может стать жертвой манипуляций, если не будет осведомлен о рисках. </w:t>
      </w:r>
    </w:p>
    <w:p w:rsidR="00FD4CB4" w:rsidRPr="009A35F7" w:rsidRDefault="00FD4CB4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Роль социально-психологических услуг. </w:t>
      </w:r>
    </w:p>
    <w:p w:rsidR="00FD4CB4" w:rsidRPr="009A35F7" w:rsidRDefault="00FD4CB4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Социально-психологические услуги играют ключевую роль в профилактике экстремизма. Они включают:</w:t>
      </w:r>
    </w:p>
    <w:p w:rsidR="0042645C" w:rsidRPr="009A35F7" w:rsidRDefault="0042645C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 - выявление учащихся «группы риска»: педагог-</w:t>
      </w:r>
      <w:r w:rsidR="009A35F7" w:rsidRPr="009A35F7">
        <w:rPr>
          <w:rFonts w:ascii="Times New Roman" w:hAnsi="Times New Roman" w:cs="Times New Roman"/>
          <w:sz w:val="28"/>
          <w:szCs w:val="28"/>
        </w:rPr>
        <w:t>психолог, проводит</w:t>
      </w:r>
      <w:r w:rsidRPr="009A35F7">
        <w:rPr>
          <w:rFonts w:ascii="Times New Roman" w:hAnsi="Times New Roman" w:cs="Times New Roman"/>
          <w:sz w:val="28"/>
          <w:szCs w:val="28"/>
        </w:rPr>
        <w:t xml:space="preserve"> диагностику, чтобы определить детей, которые подвержены влиянию экстремистских идей. Для выявления используются наблюдение, анкетирование, беседы, анализ успеваемости и посещаемости, а также специальные методики (например, тест Спилберга-Ханина, тест школьной тревожности </w:t>
      </w:r>
      <w:proofErr w:type="spellStart"/>
      <w:r w:rsidRPr="009A35F7">
        <w:rPr>
          <w:rFonts w:ascii="Times New Roman" w:hAnsi="Times New Roman" w:cs="Times New Roman"/>
          <w:sz w:val="28"/>
          <w:szCs w:val="28"/>
        </w:rPr>
        <w:t>Филлипса</w:t>
      </w:r>
      <w:proofErr w:type="spellEnd"/>
      <w:r w:rsidRPr="009A35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5F7">
        <w:rPr>
          <w:rFonts w:ascii="Times New Roman" w:hAnsi="Times New Roman" w:cs="Times New Roman"/>
          <w:sz w:val="28"/>
          <w:szCs w:val="28"/>
        </w:rPr>
        <w:t>Фрейсбургская</w:t>
      </w:r>
      <w:proofErr w:type="spellEnd"/>
      <w:r w:rsidRPr="009A35F7">
        <w:rPr>
          <w:rFonts w:ascii="Times New Roman" w:hAnsi="Times New Roman" w:cs="Times New Roman"/>
          <w:sz w:val="28"/>
          <w:szCs w:val="28"/>
        </w:rPr>
        <w:t xml:space="preserve"> анкета агрессивности).</w:t>
      </w:r>
    </w:p>
    <w:p w:rsidR="00FD4CB4" w:rsidRPr="009A35F7" w:rsidRDefault="00FD4CB4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 - психологическ</w:t>
      </w:r>
      <w:r w:rsidR="0042645C" w:rsidRPr="009A35F7">
        <w:rPr>
          <w:rFonts w:ascii="Times New Roman" w:hAnsi="Times New Roman" w:cs="Times New Roman"/>
          <w:sz w:val="28"/>
          <w:szCs w:val="28"/>
        </w:rPr>
        <w:t xml:space="preserve">ое сопровождение и коррекцию: консультирование, </w:t>
      </w:r>
      <w:proofErr w:type="spellStart"/>
      <w:r w:rsidR="0042645C" w:rsidRPr="009A35F7">
        <w:rPr>
          <w:rFonts w:ascii="Times New Roman" w:hAnsi="Times New Roman" w:cs="Times New Roman"/>
          <w:sz w:val="28"/>
          <w:szCs w:val="28"/>
        </w:rPr>
        <w:t>психо</w:t>
      </w:r>
      <w:r w:rsidR="00A71897" w:rsidRPr="009A35F7">
        <w:rPr>
          <w:rFonts w:ascii="Times New Roman" w:hAnsi="Times New Roman" w:cs="Times New Roman"/>
          <w:sz w:val="28"/>
          <w:szCs w:val="28"/>
        </w:rPr>
        <w:t>коррекционные</w:t>
      </w:r>
      <w:proofErr w:type="spellEnd"/>
      <w:r w:rsidR="00A71897" w:rsidRPr="009A35F7">
        <w:rPr>
          <w:rFonts w:ascii="Times New Roman" w:hAnsi="Times New Roman" w:cs="Times New Roman"/>
          <w:sz w:val="28"/>
          <w:szCs w:val="28"/>
        </w:rPr>
        <w:t xml:space="preserve"> беседы, тренинги, </w:t>
      </w:r>
      <w:r w:rsidRPr="009A35F7">
        <w:rPr>
          <w:rFonts w:ascii="Times New Roman" w:hAnsi="Times New Roman" w:cs="Times New Roman"/>
          <w:sz w:val="28"/>
          <w:szCs w:val="28"/>
        </w:rPr>
        <w:t>помощь в преодолении трудностей, связанных с самоидентификацией и социальной адаптацией.</w:t>
      </w:r>
    </w:p>
    <w:p w:rsidR="00A71897" w:rsidRPr="009A35F7" w:rsidRDefault="00A7189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 - образовательные программы: проведение тренингов и семинаров на темы толерантности, уважения к различиям и критического мышления.</w:t>
      </w:r>
    </w:p>
    <w:p w:rsidR="00A71897" w:rsidRPr="009A35F7" w:rsidRDefault="00A7189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 - групповая работа: создание безопасных пространств для обсуждения проблем и обмена мнениями, где подросток может делиться своими переживаниями и получать поддержку.</w:t>
      </w:r>
    </w:p>
    <w:p w:rsidR="00A71897" w:rsidRPr="009A35F7" w:rsidRDefault="00A7189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Как вы можете помочь?</w:t>
      </w:r>
    </w:p>
    <w:p w:rsidR="00A71897" w:rsidRPr="009A35F7" w:rsidRDefault="00A7189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Каждый из вас может внести свой вклад в профилактику экстремизма:</w:t>
      </w:r>
    </w:p>
    <w:p w:rsidR="00A71897" w:rsidRPr="009A35F7" w:rsidRDefault="00A7189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Развивайте критическое мышление</w:t>
      </w: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71897" w:rsidRPr="009A35F7">
        <w:rPr>
          <w:rFonts w:ascii="Times New Roman" w:hAnsi="Times New Roman" w:cs="Times New Roman"/>
          <w:sz w:val="28"/>
          <w:szCs w:val="28"/>
        </w:rPr>
        <w:t>Всегда задавайте вопросы: «Кто это говорит?», «Зачем это нужно?», «Какие доказательства?».</w:t>
      </w: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71897" w:rsidRPr="009A35F7">
        <w:rPr>
          <w:rFonts w:ascii="Times New Roman" w:hAnsi="Times New Roman" w:cs="Times New Roman"/>
          <w:sz w:val="28"/>
          <w:szCs w:val="28"/>
        </w:rPr>
        <w:t>Проверяйте информацию через официальные источники (СМИ, государственные сайты, экспертов).</w:t>
      </w: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71897" w:rsidRPr="009A35F7">
        <w:rPr>
          <w:rFonts w:ascii="Times New Roman" w:hAnsi="Times New Roman" w:cs="Times New Roman"/>
          <w:sz w:val="28"/>
          <w:szCs w:val="28"/>
        </w:rPr>
        <w:t>Не доверяйте «сенсационным» сообщениям без подтверждений.</w:t>
      </w:r>
    </w:p>
    <w:p w:rsidR="000F4D48" w:rsidRPr="009A35F7" w:rsidRDefault="000F4D48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Будьте внимательны к окружающим: Если вы заметили, что кто-то из ваших знакомых изменился в поведении или стал интересоваться </w:t>
      </w:r>
      <w:r w:rsidRPr="009A35F7">
        <w:rPr>
          <w:rFonts w:ascii="Times New Roman" w:hAnsi="Times New Roman" w:cs="Times New Roman"/>
          <w:sz w:val="28"/>
          <w:szCs w:val="28"/>
        </w:rPr>
        <w:lastRenderedPageBreak/>
        <w:t>радикальными идеями, не оставайтесь равнодушными. Постарайтесь поговорить с ним или обратиться за помощью к взрослым.</w:t>
      </w:r>
    </w:p>
    <w:p w:rsidR="000F4D48" w:rsidRPr="009A35F7" w:rsidRDefault="000F4D48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Будьте внимательны в интернете</w:t>
      </w:r>
      <w:r w:rsidR="009A35F7">
        <w:rPr>
          <w:rFonts w:ascii="Times New Roman" w:hAnsi="Times New Roman" w:cs="Times New Roman"/>
          <w:sz w:val="28"/>
          <w:szCs w:val="28"/>
        </w:rPr>
        <w:t>:</w:t>
      </w: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</w:t>
      </w:r>
      <w:r w:rsidR="000F4D48" w:rsidRPr="009A35F7">
        <w:rPr>
          <w:rFonts w:ascii="Times New Roman" w:hAnsi="Times New Roman" w:cs="Times New Roman"/>
          <w:sz w:val="28"/>
          <w:szCs w:val="28"/>
        </w:rPr>
        <w:t>е добавляйте в друзья незнакомых лю</w:t>
      </w:r>
      <w:r w:rsidR="00B63E8A" w:rsidRPr="009A35F7">
        <w:rPr>
          <w:rFonts w:ascii="Times New Roman" w:hAnsi="Times New Roman" w:cs="Times New Roman"/>
          <w:sz w:val="28"/>
          <w:szCs w:val="28"/>
        </w:rPr>
        <w:t>дей с подозрительными профилями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</w:t>
      </w:r>
      <w:r w:rsidR="000F4D48" w:rsidRPr="009A35F7">
        <w:rPr>
          <w:rFonts w:ascii="Times New Roman" w:hAnsi="Times New Roman" w:cs="Times New Roman"/>
          <w:sz w:val="28"/>
          <w:szCs w:val="28"/>
        </w:rPr>
        <w:t>е переходите по ссылкам из сооб</w:t>
      </w:r>
      <w:r>
        <w:rPr>
          <w:rFonts w:ascii="Times New Roman" w:hAnsi="Times New Roman" w:cs="Times New Roman"/>
          <w:sz w:val="28"/>
          <w:szCs w:val="28"/>
        </w:rPr>
        <w:t>щений с угрозами или обещаниями;</w:t>
      </w:r>
    </w:p>
    <w:p w:rsidR="000F4D48" w:rsidRPr="009A35F7" w:rsidRDefault="009A35F7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</w:t>
      </w:r>
      <w:r w:rsidR="000F4D48" w:rsidRPr="009A35F7">
        <w:rPr>
          <w:rFonts w:ascii="Times New Roman" w:hAnsi="Times New Roman" w:cs="Times New Roman"/>
          <w:sz w:val="28"/>
          <w:szCs w:val="28"/>
        </w:rPr>
        <w:t xml:space="preserve">ообщайте взрослым или в службу поддержки </w:t>
      </w:r>
      <w:proofErr w:type="spellStart"/>
      <w:r w:rsidR="000F4D48" w:rsidRPr="009A35F7">
        <w:rPr>
          <w:rFonts w:ascii="Times New Roman" w:hAnsi="Times New Roman" w:cs="Times New Roman"/>
          <w:sz w:val="28"/>
          <w:szCs w:val="28"/>
        </w:rPr>
        <w:t>соцсетей</w:t>
      </w:r>
      <w:proofErr w:type="spellEnd"/>
      <w:r w:rsidR="000F4D48" w:rsidRPr="009A35F7">
        <w:rPr>
          <w:rFonts w:ascii="Times New Roman" w:hAnsi="Times New Roman" w:cs="Times New Roman"/>
          <w:sz w:val="28"/>
          <w:szCs w:val="28"/>
        </w:rPr>
        <w:t xml:space="preserve"> о подозрительных группах.</w:t>
      </w:r>
    </w:p>
    <w:p w:rsidR="000F4D48" w:rsidRPr="009A35F7" w:rsidRDefault="00B63E8A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Учас</w:t>
      </w:r>
      <w:r w:rsidR="005A4E8A">
        <w:rPr>
          <w:rFonts w:ascii="Times New Roman" w:hAnsi="Times New Roman" w:cs="Times New Roman"/>
          <w:sz w:val="28"/>
          <w:szCs w:val="28"/>
        </w:rPr>
        <w:t>твуйте в школьных инициативах: п</w:t>
      </w:r>
      <w:r w:rsidRPr="009A35F7">
        <w:rPr>
          <w:rFonts w:ascii="Times New Roman" w:hAnsi="Times New Roman" w:cs="Times New Roman"/>
          <w:sz w:val="28"/>
          <w:szCs w:val="28"/>
        </w:rPr>
        <w:t>рисоединяйтесь к проектам, направленным на развитие толерантности и взаимопонимания в вашем классе и школе.</w:t>
      </w:r>
    </w:p>
    <w:p w:rsidR="005A4E8A" w:rsidRDefault="00B63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Эмоциональная устойчивость</w:t>
      </w:r>
    </w:p>
    <w:p w:rsidR="005A4E8A" w:rsidRDefault="005A4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63E8A" w:rsidRPr="009A35F7">
        <w:rPr>
          <w:rFonts w:ascii="Times New Roman" w:hAnsi="Times New Roman" w:cs="Times New Roman"/>
          <w:sz w:val="28"/>
          <w:szCs w:val="28"/>
        </w:rPr>
        <w:t>Учитесь распознавать манипуляции: чувство вины, страх, гнев — частые рычаги давления.</w:t>
      </w:r>
    </w:p>
    <w:p w:rsidR="005A4E8A" w:rsidRDefault="005A4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63E8A" w:rsidRPr="009A35F7">
        <w:rPr>
          <w:rFonts w:ascii="Times New Roman" w:hAnsi="Times New Roman" w:cs="Times New Roman"/>
          <w:sz w:val="28"/>
          <w:szCs w:val="28"/>
        </w:rPr>
        <w:t>Обсуждайте тревожные мысли с теми, кому доверяете.</w:t>
      </w:r>
    </w:p>
    <w:p w:rsidR="005A4E8A" w:rsidRDefault="00B63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Правовая грамотность</w:t>
      </w:r>
    </w:p>
    <w:p w:rsidR="005A4E8A" w:rsidRDefault="00B63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В РФ экстремизм и терроризм преследуются по закону (ФЗ № 114, ФЗ № 35).</w:t>
      </w:r>
    </w:p>
    <w:p w:rsidR="005A4E8A" w:rsidRDefault="00B63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Даже «шутки» о терактах или распространение запрещённых материалов могут повлечь ответственность.</w:t>
      </w:r>
    </w:p>
    <w:p w:rsidR="005A4E8A" w:rsidRDefault="00B63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Что делать в экстренной ситуации?</w:t>
      </w:r>
    </w:p>
    <w:p w:rsidR="005A4E8A" w:rsidRDefault="00B63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Если вы столкнулись с:</w:t>
      </w:r>
    </w:p>
    <w:p w:rsidR="005A4E8A" w:rsidRDefault="005A4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63E8A" w:rsidRPr="009A35F7">
        <w:rPr>
          <w:rFonts w:ascii="Times New Roman" w:hAnsi="Times New Roman" w:cs="Times New Roman"/>
          <w:sz w:val="28"/>
          <w:szCs w:val="28"/>
        </w:rPr>
        <w:t>призывами к насилию;</w:t>
      </w:r>
    </w:p>
    <w:p w:rsidR="005A4E8A" w:rsidRDefault="005A4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63E8A" w:rsidRPr="009A35F7">
        <w:rPr>
          <w:rFonts w:ascii="Times New Roman" w:hAnsi="Times New Roman" w:cs="Times New Roman"/>
          <w:sz w:val="28"/>
          <w:szCs w:val="28"/>
        </w:rPr>
        <w:t>распространением экстремистской символики;</w:t>
      </w:r>
    </w:p>
    <w:p w:rsidR="005A4E8A" w:rsidRDefault="005A4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63E8A" w:rsidRPr="009A35F7">
        <w:rPr>
          <w:rFonts w:ascii="Times New Roman" w:hAnsi="Times New Roman" w:cs="Times New Roman"/>
          <w:sz w:val="28"/>
          <w:szCs w:val="28"/>
        </w:rPr>
        <w:t>подготовкой к проти</w:t>
      </w:r>
      <w:r>
        <w:rPr>
          <w:rFonts w:ascii="Times New Roman" w:hAnsi="Times New Roman" w:cs="Times New Roman"/>
          <w:sz w:val="28"/>
          <w:szCs w:val="28"/>
        </w:rPr>
        <w:t xml:space="preserve">воправным действиям. </w:t>
      </w:r>
    </w:p>
    <w:p w:rsidR="005A4E8A" w:rsidRDefault="005A4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63E8A" w:rsidRPr="009A35F7">
        <w:rPr>
          <w:rFonts w:ascii="Times New Roman" w:hAnsi="Times New Roman" w:cs="Times New Roman"/>
          <w:sz w:val="28"/>
          <w:szCs w:val="28"/>
        </w:rPr>
        <w:t>аши действия:</w:t>
      </w:r>
    </w:p>
    <w:p w:rsidR="005A4E8A" w:rsidRDefault="005A4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63E8A" w:rsidRPr="009A35F7">
        <w:rPr>
          <w:rFonts w:ascii="Times New Roman" w:hAnsi="Times New Roman" w:cs="Times New Roman"/>
          <w:sz w:val="28"/>
          <w:szCs w:val="28"/>
        </w:rPr>
        <w:t>Не вступайте в спор и не провоцируйте конфликт.</w:t>
      </w:r>
    </w:p>
    <w:p w:rsidR="005A4E8A" w:rsidRDefault="005A4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63E8A" w:rsidRPr="009A35F7">
        <w:rPr>
          <w:rFonts w:ascii="Times New Roman" w:hAnsi="Times New Roman" w:cs="Times New Roman"/>
          <w:sz w:val="28"/>
          <w:szCs w:val="28"/>
        </w:rPr>
        <w:t>Зафиксируйте доказательства (скриншоты, фото, аудио).</w:t>
      </w:r>
    </w:p>
    <w:p w:rsidR="005A4E8A" w:rsidRDefault="005A4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63E8A" w:rsidRPr="009A35F7">
        <w:rPr>
          <w:rFonts w:ascii="Times New Roman" w:hAnsi="Times New Roman" w:cs="Times New Roman"/>
          <w:sz w:val="28"/>
          <w:szCs w:val="28"/>
        </w:rPr>
        <w:t>Сообщите взрослым (администрации школы, родителям, учителям, психологу).</w:t>
      </w:r>
    </w:p>
    <w:p w:rsidR="005A4E8A" w:rsidRDefault="00B63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lastRenderedPageBreak/>
        <w:t>Куда обратиться за помощью?</w:t>
      </w:r>
    </w:p>
    <w:p w:rsidR="005A4E8A" w:rsidRDefault="00B63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Школьный психолог — для обсуждения тревожных мыслей или ситуаций.</w:t>
      </w:r>
    </w:p>
    <w:p w:rsidR="005A4E8A" w:rsidRDefault="00B63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Учителя и классные руководители — для помощи в сложных вопросах.</w:t>
      </w:r>
    </w:p>
    <w:p w:rsidR="00B63E8A" w:rsidRPr="009A35F7" w:rsidRDefault="00B63E8A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Детский телефон доверия: 8 800 2000 122 (круглосуточно, анонимно).</w:t>
      </w:r>
    </w:p>
    <w:p w:rsidR="00B63E8A" w:rsidRPr="009A35F7" w:rsidRDefault="00B63E8A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Ваш вклад в безопасность </w:t>
      </w:r>
      <w:r w:rsidR="00BD0C32" w:rsidRPr="009A35F7">
        <w:rPr>
          <w:rFonts w:ascii="Times New Roman" w:hAnsi="Times New Roman" w:cs="Times New Roman"/>
          <w:sz w:val="28"/>
          <w:szCs w:val="28"/>
        </w:rPr>
        <w:t>общества</w:t>
      </w:r>
    </w:p>
    <w:p w:rsidR="005A4E8A" w:rsidRDefault="00BD0C32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Вы можете противодействовать экстремизму через:</w:t>
      </w:r>
    </w:p>
    <w:p w:rsidR="005A4E8A" w:rsidRDefault="00BD0C32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Толерантность: уважение к различиям — основа мирного сосуществования.</w:t>
      </w:r>
    </w:p>
    <w:p w:rsidR="005A4E8A" w:rsidRDefault="00BD0C32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Активность: участие в волонтёрских проектах, межкультурных мероприятиях.</w:t>
      </w:r>
    </w:p>
    <w:p w:rsidR="005A4E8A" w:rsidRDefault="00BD0C32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Информированность: распространение проверенных знаний среди сверстников.</w:t>
      </w:r>
    </w:p>
    <w:p w:rsidR="00BD0C32" w:rsidRPr="009A35F7" w:rsidRDefault="00BD0C32" w:rsidP="005A4E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Ответственность: отказ от </w:t>
      </w:r>
      <w:proofErr w:type="spellStart"/>
      <w:r w:rsidRPr="009A35F7">
        <w:rPr>
          <w:rFonts w:ascii="Times New Roman" w:hAnsi="Times New Roman" w:cs="Times New Roman"/>
          <w:sz w:val="28"/>
          <w:szCs w:val="28"/>
        </w:rPr>
        <w:t>репостов</w:t>
      </w:r>
      <w:proofErr w:type="spellEnd"/>
      <w:r w:rsidRPr="009A35F7">
        <w:rPr>
          <w:rFonts w:ascii="Times New Roman" w:hAnsi="Times New Roman" w:cs="Times New Roman"/>
          <w:sz w:val="28"/>
          <w:szCs w:val="28"/>
        </w:rPr>
        <w:t xml:space="preserve"> сомнительного контента и участия в агрессивных дискуссиях.</w:t>
      </w:r>
    </w:p>
    <w:p w:rsidR="007361ED" w:rsidRPr="009A35F7" w:rsidRDefault="007361ED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Заключение</w:t>
      </w:r>
    </w:p>
    <w:p w:rsidR="007361ED" w:rsidRPr="009A35F7" w:rsidRDefault="007361ED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>В заключение, хочу подчеркнуть, что профилактика экстремизма — это общая задача общества, в которой важна роль каждого из нас. Социально-психологические услуги могут стать надежной опорой для молодежи, помогая справляться с трудностями и находить свое место в мире. Давайте работать вместе над созданием безопасной, поддерживающей и толерантной среды для всех!</w:t>
      </w:r>
    </w:p>
    <w:p w:rsidR="00F10DCC" w:rsidRPr="009A35F7" w:rsidRDefault="007361ED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t xml:space="preserve">Спасибо за внимание! </w:t>
      </w:r>
    </w:p>
    <w:p w:rsidR="006C3770" w:rsidRPr="009A35F7" w:rsidRDefault="006C3770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3770" w:rsidRPr="009A35F7" w:rsidRDefault="006C3770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3770" w:rsidRPr="009A35F7" w:rsidRDefault="006C3770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3770" w:rsidRPr="009A35F7" w:rsidRDefault="006C3770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3770" w:rsidRPr="009A35F7" w:rsidRDefault="006C3770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3770" w:rsidRPr="009A35F7" w:rsidRDefault="006C3770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3770" w:rsidRPr="009A35F7" w:rsidRDefault="006C3770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4E8A" w:rsidRDefault="006C3770" w:rsidP="00381A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5F7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5A4E8A" w:rsidRPr="005A4E8A" w:rsidRDefault="00381A5B" w:rsidP="00381A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5A4E8A" w:rsidRPr="005A4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Ольшанский, Д. 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Психология терроризма. — СПб.</w:t>
      </w:r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>: Питер, 2002. — 288 с.</w:t>
      </w:r>
    </w:p>
    <w:p w:rsidR="005A4E8A" w:rsidRPr="005A4E8A" w:rsidRDefault="00381A5B" w:rsidP="00381A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="005A4E8A" w:rsidRPr="005A4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Психология и психопатология терроризма.</w:t>
      </w:r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анитарные стратегии антитеррора</w:t>
      </w:r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>: сборник статей / 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ред. М. М. Решетникова. — СПб.</w:t>
      </w:r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Восточно-Европейский ин-т психоанализа, 2004. — 352 с.</w:t>
      </w:r>
    </w:p>
    <w:p w:rsidR="005A4E8A" w:rsidRPr="005A4E8A" w:rsidRDefault="00381A5B" w:rsidP="00381A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 w:rsidR="005A4E8A" w:rsidRPr="005A4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Двойникова, Н. Ю.</w:t>
      </w:r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Психолого-педагогическая профилактика экстремизма школьни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ков: учебное пособие. — Тюмень</w:t>
      </w:r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Изд-во Тюменского гос. ун-та, 2018. — 132 с.</w:t>
      </w:r>
    </w:p>
    <w:p w:rsidR="005A4E8A" w:rsidRPr="005A4E8A" w:rsidRDefault="00381A5B" w:rsidP="00381A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="005A4E8A" w:rsidRPr="005A4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Величко, М. В.</w:t>
      </w:r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Мировоззренческие основы противодействия нарко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тизации, экстремизму, коррупции</w:t>
      </w:r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учебное пособие / М. В. Величко,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Е. Суслонов. — Екатеринбург</w:t>
      </w:r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УрЮИ</w:t>
      </w:r>
      <w:proofErr w:type="spellEnd"/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МВД России, 2013. — 134 с.</w:t>
      </w:r>
    </w:p>
    <w:p w:rsidR="005A4E8A" w:rsidRPr="005A4E8A" w:rsidRDefault="00381A5B" w:rsidP="00381A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r w:rsidR="005A4E8A" w:rsidRPr="005A4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Молодежный экстремизм: понятие и противодействие</w:t>
      </w:r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учебное пособие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под ред. А.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Багмета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— М.</w:t>
      </w:r>
      <w:bookmarkStart w:id="0" w:name="_GoBack"/>
      <w:bookmarkEnd w:id="0"/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Московская академия Следственного комитета РФ, 2014. — 156 с.</w:t>
      </w:r>
    </w:p>
    <w:p w:rsidR="00381A5B" w:rsidRDefault="005A4E8A" w:rsidP="00381A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Научные статьи и методические материалы</w:t>
      </w:r>
    </w:p>
    <w:p w:rsidR="005A4E8A" w:rsidRPr="005A4E8A" w:rsidRDefault="00381A5B" w:rsidP="00381A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5A4E8A" w:rsidRPr="005A4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Куликов, В. Б.</w:t>
      </w:r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Социально-психологические аспекты профилактики терроризма / В. Б. Куликов, П. Е. Суслонов // </w:t>
      </w:r>
      <w:proofErr w:type="spellStart"/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Психопедагогика</w:t>
      </w:r>
      <w:proofErr w:type="spellEnd"/>
      <w:r w:rsidR="005A4E8A" w:rsidRPr="005A4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правоохранительных органах. — 2007. — № 1 (28). — С. 57–59.</w:t>
      </w:r>
    </w:p>
    <w:p w:rsidR="006C3770" w:rsidRPr="009A35F7" w:rsidRDefault="006C3770" w:rsidP="00381A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770" w:rsidRPr="009A35F7" w:rsidRDefault="006C3770" w:rsidP="009A3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C3770" w:rsidRPr="009A35F7" w:rsidSect="009A35F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F0FAD"/>
    <w:multiLevelType w:val="multilevel"/>
    <w:tmpl w:val="B254E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163753"/>
    <w:multiLevelType w:val="multilevel"/>
    <w:tmpl w:val="B254E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856E18"/>
    <w:multiLevelType w:val="multilevel"/>
    <w:tmpl w:val="B254E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5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45DA"/>
    <w:rsid w:val="000E01C6"/>
    <w:rsid w:val="000E13F5"/>
    <w:rsid w:val="000F4D48"/>
    <w:rsid w:val="00381A5B"/>
    <w:rsid w:val="0042645C"/>
    <w:rsid w:val="005A4E8A"/>
    <w:rsid w:val="0063108D"/>
    <w:rsid w:val="006C3770"/>
    <w:rsid w:val="007361ED"/>
    <w:rsid w:val="0086692A"/>
    <w:rsid w:val="009A35F7"/>
    <w:rsid w:val="00A71897"/>
    <w:rsid w:val="00B63E8A"/>
    <w:rsid w:val="00BD0C32"/>
    <w:rsid w:val="00C07773"/>
    <w:rsid w:val="00D345DA"/>
    <w:rsid w:val="00FD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34567"/>
  <w15:docId w15:val="{4C50ACA9-4D6B-4254-A516-63B5056B7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1A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1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7</Pages>
  <Words>1205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2026-02-09T05:08:00Z</dcterms:created>
  <dcterms:modified xsi:type="dcterms:W3CDTF">2026-02-10T07:15:00Z</dcterms:modified>
</cp:coreProperties>
</file>