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9AD" w:rsidRPr="00E3523F" w:rsidRDefault="008549AD" w:rsidP="00E3523F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8549AD" w:rsidRPr="00E3523F" w:rsidRDefault="008549AD" w:rsidP="00E3523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 xml:space="preserve">к </w:t>
      </w:r>
      <w:r w:rsidR="00FF7908" w:rsidRPr="00E3523F">
        <w:rPr>
          <w:rFonts w:ascii="Times New Roman" w:hAnsi="Times New Roman" w:cs="Times New Roman"/>
          <w:sz w:val="28"/>
          <w:szCs w:val="28"/>
        </w:rPr>
        <w:t xml:space="preserve">интерактивному </w:t>
      </w:r>
      <w:r w:rsidRPr="00E3523F">
        <w:rPr>
          <w:rFonts w:ascii="Times New Roman" w:hAnsi="Times New Roman" w:cs="Times New Roman"/>
          <w:sz w:val="28"/>
          <w:szCs w:val="28"/>
        </w:rPr>
        <w:t>методическому пособию «Богатыри земли русской».</w:t>
      </w:r>
    </w:p>
    <w:p w:rsidR="008549AD" w:rsidRPr="00E3523F" w:rsidRDefault="008549AD" w:rsidP="00E3523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49AD" w:rsidRPr="00E3523F" w:rsidRDefault="008549AD" w:rsidP="00E352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>Данное методическое пособие подготовлено к теме по восприятию музыки «Богатыри земли русской в произведениях искусства»</w:t>
      </w:r>
      <w:r w:rsidR="00AC2CE0" w:rsidRPr="00E3523F">
        <w:rPr>
          <w:rFonts w:ascii="Times New Roman" w:hAnsi="Times New Roman" w:cs="Times New Roman"/>
          <w:sz w:val="28"/>
          <w:szCs w:val="28"/>
        </w:rPr>
        <w:t>, являющей</w:t>
      </w:r>
      <w:r w:rsidRPr="00E3523F">
        <w:rPr>
          <w:rFonts w:ascii="Times New Roman" w:hAnsi="Times New Roman" w:cs="Times New Roman"/>
          <w:sz w:val="28"/>
          <w:szCs w:val="28"/>
        </w:rPr>
        <w:t xml:space="preserve">ся одной из цикла занятий по программе «Вдохновение» </w:t>
      </w:r>
      <w:proofErr w:type="spellStart"/>
      <w:r w:rsidRPr="00E3523F">
        <w:rPr>
          <w:rFonts w:ascii="Times New Roman" w:hAnsi="Times New Roman" w:cs="Times New Roman"/>
          <w:sz w:val="28"/>
          <w:szCs w:val="28"/>
        </w:rPr>
        <w:t>Т.Н.Шикаловой</w:t>
      </w:r>
      <w:proofErr w:type="spellEnd"/>
      <w:r w:rsidRPr="00E3523F">
        <w:rPr>
          <w:rFonts w:ascii="Times New Roman" w:hAnsi="Times New Roman" w:cs="Times New Roman"/>
          <w:sz w:val="28"/>
          <w:szCs w:val="28"/>
        </w:rPr>
        <w:t xml:space="preserve"> в подготовительной группе.</w:t>
      </w:r>
    </w:p>
    <w:p w:rsidR="008549AD" w:rsidRPr="00E3523F" w:rsidRDefault="007F7631" w:rsidP="00E352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>Цель: Формирование</w:t>
      </w:r>
      <w:r w:rsidR="00EC3F27" w:rsidRPr="00E3523F">
        <w:rPr>
          <w:rFonts w:ascii="Times New Roman" w:hAnsi="Times New Roman" w:cs="Times New Roman"/>
          <w:sz w:val="28"/>
          <w:szCs w:val="28"/>
        </w:rPr>
        <w:t xml:space="preserve"> нравственно-патриотических качеств</w:t>
      </w:r>
      <w:r w:rsidR="008549AD" w:rsidRPr="00E3523F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EC3F27" w:rsidRPr="00E3523F">
        <w:rPr>
          <w:rFonts w:ascii="Times New Roman" w:hAnsi="Times New Roman" w:cs="Times New Roman"/>
          <w:sz w:val="28"/>
          <w:szCs w:val="28"/>
        </w:rPr>
        <w:t xml:space="preserve"> старшего дошкольного возраста </w:t>
      </w:r>
      <w:r w:rsidR="008549AD" w:rsidRPr="00E3523F">
        <w:rPr>
          <w:rFonts w:ascii="Times New Roman" w:hAnsi="Times New Roman" w:cs="Times New Roman"/>
          <w:sz w:val="28"/>
          <w:szCs w:val="28"/>
        </w:rPr>
        <w:t xml:space="preserve"> на примере </w:t>
      </w:r>
      <w:r w:rsidR="00EC3F27" w:rsidRPr="00E3523F">
        <w:rPr>
          <w:rFonts w:ascii="Times New Roman" w:hAnsi="Times New Roman" w:cs="Times New Roman"/>
          <w:sz w:val="28"/>
          <w:szCs w:val="28"/>
        </w:rPr>
        <w:t>русских богатырей в разных произведениях искусства</w:t>
      </w:r>
      <w:r w:rsidR="008549AD" w:rsidRPr="00E3523F">
        <w:rPr>
          <w:rFonts w:ascii="Times New Roman" w:hAnsi="Times New Roman" w:cs="Times New Roman"/>
          <w:sz w:val="28"/>
          <w:szCs w:val="28"/>
        </w:rPr>
        <w:t>.</w:t>
      </w:r>
    </w:p>
    <w:p w:rsidR="008549AD" w:rsidRPr="00E3523F" w:rsidRDefault="008549AD" w:rsidP="00E352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EC3F27" w:rsidRPr="00E3523F" w:rsidRDefault="00EC3F27" w:rsidP="00E3523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>Учить детей высказываться о характере музыки, её содержании и средствах музыкальной выразительности.</w:t>
      </w:r>
      <w:r w:rsidR="0039447F" w:rsidRPr="00E352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3F27" w:rsidRPr="00E3523F" w:rsidRDefault="0039447F" w:rsidP="00E3523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>Учить находить взаимосвязь между р</w:t>
      </w:r>
      <w:r w:rsidR="00E765BE" w:rsidRPr="00E3523F">
        <w:rPr>
          <w:rFonts w:ascii="Times New Roman" w:hAnsi="Times New Roman" w:cs="Times New Roman"/>
          <w:sz w:val="28"/>
          <w:szCs w:val="28"/>
        </w:rPr>
        <w:t>азными произведениями искусства.</w:t>
      </w:r>
    </w:p>
    <w:p w:rsidR="00E765BE" w:rsidRPr="00E3523F" w:rsidRDefault="00E765BE" w:rsidP="00E3523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>Расширить знания детей о художниках, поэтах и композиторах.</w:t>
      </w:r>
    </w:p>
    <w:p w:rsidR="00EC3F27" w:rsidRPr="00E3523F" w:rsidRDefault="00EC3F27" w:rsidP="00E3523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 xml:space="preserve">Развивать усидчивость, память, внимание. </w:t>
      </w:r>
    </w:p>
    <w:p w:rsidR="00EC3F27" w:rsidRPr="00E3523F" w:rsidRDefault="00EC3F27" w:rsidP="00E3523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>Развивать  самостоятельно</w:t>
      </w:r>
      <w:r w:rsidR="00F25ECA" w:rsidRPr="00E3523F">
        <w:rPr>
          <w:rFonts w:ascii="Times New Roman" w:hAnsi="Times New Roman" w:cs="Times New Roman"/>
          <w:sz w:val="28"/>
          <w:szCs w:val="28"/>
        </w:rPr>
        <w:t>сть и умение</w:t>
      </w:r>
      <w:r w:rsidRPr="00E3523F">
        <w:rPr>
          <w:rFonts w:ascii="Times New Roman" w:hAnsi="Times New Roman" w:cs="Times New Roman"/>
          <w:sz w:val="28"/>
          <w:szCs w:val="28"/>
        </w:rPr>
        <w:t xml:space="preserve"> ориентироваться в предоставленном материале.</w:t>
      </w:r>
    </w:p>
    <w:p w:rsidR="00EC3F27" w:rsidRPr="00E3523F" w:rsidRDefault="00EC3F27" w:rsidP="00E3523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>Воспитывать любовь к Родине, желание её защищать.</w:t>
      </w:r>
    </w:p>
    <w:p w:rsidR="00EC3F27" w:rsidRPr="00E3523F" w:rsidRDefault="0039447F" w:rsidP="00E3523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>Воспитывать у детей любовь и интерес к произведениям искусства.</w:t>
      </w:r>
    </w:p>
    <w:p w:rsidR="0039447F" w:rsidRPr="00E3523F" w:rsidRDefault="00FF7908" w:rsidP="00E352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>Возможность использования данного интерактивного методического пособия:</w:t>
      </w:r>
    </w:p>
    <w:p w:rsidR="00FF7908" w:rsidRPr="00E3523F" w:rsidRDefault="00FF7908" w:rsidP="00E3523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>На занятиях при изучении нового материала;</w:t>
      </w:r>
    </w:p>
    <w:p w:rsidR="00FF7908" w:rsidRPr="00E3523F" w:rsidRDefault="00FF7908" w:rsidP="00E3523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>На итоговом занятии по данной теме;</w:t>
      </w:r>
    </w:p>
    <w:p w:rsidR="00FF7908" w:rsidRPr="00E3523F" w:rsidRDefault="00FF7908" w:rsidP="00E3523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>В самостоятельной деятельности</w:t>
      </w:r>
      <w:r w:rsidR="000949D2" w:rsidRPr="00E3523F">
        <w:rPr>
          <w:rFonts w:ascii="Times New Roman" w:hAnsi="Times New Roman" w:cs="Times New Roman"/>
          <w:sz w:val="28"/>
          <w:szCs w:val="28"/>
        </w:rPr>
        <w:t xml:space="preserve"> (как в детском саду, так и дома)</w:t>
      </w:r>
      <w:r w:rsidRPr="00E3523F">
        <w:rPr>
          <w:rFonts w:ascii="Times New Roman" w:hAnsi="Times New Roman" w:cs="Times New Roman"/>
          <w:sz w:val="28"/>
          <w:szCs w:val="28"/>
        </w:rPr>
        <w:t>;</w:t>
      </w:r>
    </w:p>
    <w:p w:rsidR="00FF7908" w:rsidRPr="00E3523F" w:rsidRDefault="000949D2" w:rsidP="00E3523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>В индивидуальной деятельности.</w:t>
      </w:r>
    </w:p>
    <w:p w:rsidR="000949D2" w:rsidRPr="00E3523F" w:rsidRDefault="000949D2" w:rsidP="00E352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>Аудитория:</w:t>
      </w:r>
    </w:p>
    <w:p w:rsidR="000949D2" w:rsidRPr="00E3523F" w:rsidRDefault="000949D2" w:rsidP="00E3523F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>Музыкальные руководители;</w:t>
      </w:r>
    </w:p>
    <w:p w:rsidR="000949D2" w:rsidRPr="00E3523F" w:rsidRDefault="000949D2" w:rsidP="00E3523F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lastRenderedPageBreak/>
        <w:t>Воспитатели образовательных учреждений;</w:t>
      </w:r>
    </w:p>
    <w:p w:rsidR="000949D2" w:rsidRPr="00E3523F" w:rsidRDefault="000949D2" w:rsidP="00E3523F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>Родители;</w:t>
      </w:r>
    </w:p>
    <w:p w:rsidR="000949D2" w:rsidRPr="00E3523F" w:rsidRDefault="000949D2" w:rsidP="00E3523F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>Дети старшего дошкольного возраста.</w:t>
      </w:r>
    </w:p>
    <w:p w:rsidR="000949D2" w:rsidRPr="00E3523F" w:rsidRDefault="000949D2" w:rsidP="00E352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49D2" w:rsidRPr="00E3523F" w:rsidRDefault="006545E1" w:rsidP="00E3523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23F">
        <w:rPr>
          <w:rFonts w:ascii="Times New Roman" w:hAnsi="Times New Roman" w:cs="Times New Roman"/>
          <w:b/>
          <w:sz w:val="28"/>
          <w:szCs w:val="28"/>
        </w:rPr>
        <w:t>Инструкция по использованию</w:t>
      </w:r>
      <w:r w:rsidR="000949D2" w:rsidRPr="00E3523F">
        <w:rPr>
          <w:rFonts w:ascii="Times New Roman" w:hAnsi="Times New Roman" w:cs="Times New Roman"/>
          <w:b/>
          <w:sz w:val="28"/>
          <w:szCs w:val="28"/>
        </w:rPr>
        <w:t>.</w:t>
      </w:r>
    </w:p>
    <w:p w:rsidR="000949D2" w:rsidRPr="00E3523F" w:rsidRDefault="000949D2" w:rsidP="00E352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>Возраст: 6-7лет</w:t>
      </w:r>
    </w:p>
    <w:p w:rsidR="000949D2" w:rsidRPr="00E3523F" w:rsidRDefault="000949D2" w:rsidP="00E352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 xml:space="preserve">Оборудование: ноутбук, экран для показа презентации, </w:t>
      </w:r>
      <w:proofErr w:type="spellStart"/>
      <w:r w:rsidRPr="00E3523F"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 w:rsidRPr="00E3523F">
        <w:rPr>
          <w:rFonts w:ascii="Times New Roman" w:hAnsi="Times New Roman" w:cs="Times New Roman"/>
          <w:sz w:val="28"/>
          <w:szCs w:val="28"/>
        </w:rPr>
        <w:t xml:space="preserve"> проектор.</w:t>
      </w:r>
    </w:p>
    <w:p w:rsidR="006545E1" w:rsidRPr="00E3523F" w:rsidRDefault="000949D2" w:rsidP="00E352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545E1" w:rsidRPr="00E3523F">
        <w:rPr>
          <w:rFonts w:ascii="Times New Roman" w:hAnsi="Times New Roman" w:cs="Times New Roman"/>
          <w:sz w:val="28"/>
          <w:szCs w:val="28"/>
        </w:rPr>
        <w:t>Р</w:t>
      </w:r>
      <w:r w:rsidRPr="00E3523F">
        <w:rPr>
          <w:rFonts w:ascii="Times New Roman" w:hAnsi="Times New Roman" w:cs="Times New Roman"/>
          <w:sz w:val="28"/>
          <w:szCs w:val="28"/>
        </w:rPr>
        <w:t>азработана</w:t>
      </w:r>
      <w:proofErr w:type="gramEnd"/>
      <w:r w:rsidRPr="00E3523F">
        <w:rPr>
          <w:rFonts w:ascii="Times New Roman" w:hAnsi="Times New Roman" w:cs="Times New Roman"/>
          <w:sz w:val="28"/>
          <w:szCs w:val="28"/>
        </w:rPr>
        <w:t xml:space="preserve"> в программе </w:t>
      </w:r>
      <w:r w:rsidRPr="00E3523F">
        <w:rPr>
          <w:rFonts w:ascii="Times New Roman" w:hAnsi="Times New Roman" w:cs="Times New Roman"/>
          <w:sz w:val="28"/>
          <w:szCs w:val="28"/>
          <w:lang w:val="en-US"/>
        </w:rPr>
        <w:t>PowerPoint</w:t>
      </w:r>
      <w:r w:rsidRPr="00E3523F">
        <w:rPr>
          <w:rFonts w:ascii="Times New Roman" w:hAnsi="Times New Roman" w:cs="Times New Roman"/>
          <w:sz w:val="28"/>
          <w:szCs w:val="28"/>
        </w:rPr>
        <w:t>.</w:t>
      </w:r>
    </w:p>
    <w:p w:rsidR="00AC2CE0" w:rsidRPr="00E3523F" w:rsidRDefault="00AC2CE0" w:rsidP="00E3523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>Первый слайд методического пособия имеет информационную часть по теме и исполнителю.</w:t>
      </w:r>
    </w:p>
    <w:p w:rsidR="00AC2CE0" w:rsidRPr="00E3523F" w:rsidRDefault="00AC2CE0" w:rsidP="00E3523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>На втором слайде знакомимся с правилами использования дидактического материала.</w:t>
      </w:r>
    </w:p>
    <w:p w:rsidR="00AC2CE0" w:rsidRPr="00E3523F" w:rsidRDefault="00AC2CE0" w:rsidP="00E352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 xml:space="preserve">Третий и последующие файлы несут образовательную информацию. </w:t>
      </w:r>
    </w:p>
    <w:p w:rsidR="00822B32" w:rsidRPr="00E3523F" w:rsidRDefault="00AC2CE0" w:rsidP="00E352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>Предпоследний слайд с вопросами позволяет закрепить полученные знания ребенка.</w:t>
      </w:r>
      <w:r w:rsidR="00822B32" w:rsidRPr="00E3523F">
        <w:rPr>
          <w:rFonts w:ascii="Times New Roman" w:hAnsi="Times New Roman" w:cs="Times New Roman"/>
          <w:sz w:val="28"/>
          <w:szCs w:val="28"/>
        </w:rPr>
        <w:t xml:space="preserve"> Последний файл – это благодарность детям за работу.</w:t>
      </w:r>
    </w:p>
    <w:p w:rsidR="00B50FCA" w:rsidRPr="00E3523F" w:rsidRDefault="006545E1" w:rsidP="00E3523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>Пособие рассчитано  для детей как не читающих, так же и с навыками чтения. К каждому текстовому материалу прикреплен файл с голосовым сопровождением (знак граммофона). Ребенок может прослушать текстовое сообщение или вопрос, а так же получить ответ на него. Каждое действие сопровождается знаками, расшифровка которых расположена на 2 слайде.</w:t>
      </w:r>
      <w:r w:rsidR="00B50FCA" w:rsidRPr="00E352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45E1" w:rsidRPr="00E3523F" w:rsidRDefault="00B50FCA" w:rsidP="00E3523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3523F">
        <w:rPr>
          <w:rFonts w:ascii="Times New Roman" w:hAnsi="Times New Roman" w:cs="Times New Roman"/>
          <w:sz w:val="28"/>
          <w:szCs w:val="28"/>
        </w:rPr>
        <w:t>Получение информации со слайда ведется, как и в книжном варианте, сверху в низ.</w:t>
      </w:r>
      <w:r w:rsidR="006545E1" w:rsidRPr="00E352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2CE0" w:rsidRPr="00E3523F" w:rsidRDefault="007148F5" w:rsidP="00E352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полный вариант работы: </w:t>
      </w:r>
      <w:hyperlink r:id="rId5" w:history="1">
        <w:r w:rsidRPr="000A3844">
          <w:rPr>
            <w:rStyle w:val="a4"/>
            <w:rFonts w:ascii="Times New Roman" w:hAnsi="Times New Roman" w:cs="Times New Roman"/>
            <w:sz w:val="28"/>
            <w:szCs w:val="28"/>
          </w:rPr>
          <w:t>https://disk.y</w:t>
        </w:r>
        <w:r w:rsidRPr="000A3844">
          <w:rPr>
            <w:rStyle w:val="a4"/>
            <w:rFonts w:ascii="Times New Roman" w:hAnsi="Times New Roman" w:cs="Times New Roman"/>
            <w:sz w:val="28"/>
            <w:szCs w:val="28"/>
          </w:rPr>
          <w:t>a</w:t>
        </w:r>
        <w:r w:rsidRPr="000A3844">
          <w:rPr>
            <w:rStyle w:val="a4"/>
            <w:rFonts w:ascii="Times New Roman" w:hAnsi="Times New Roman" w:cs="Times New Roman"/>
            <w:sz w:val="28"/>
            <w:szCs w:val="28"/>
          </w:rPr>
          <w:t>ndex.ru/d/UaRPAqVJy_X30A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C2CE0" w:rsidRPr="00E3523F" w:rsidSect="00E3523F">
      <w:pgSz w:w="11906" w:h="16838"/>
      <w:pgMar w:top="1134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71FAD"/>
    <w:multiLevelType w:val="hybridMultilevel"/>
    <w:tmpl w:val="EF786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02190"/>
    <w:multiLevelType w:val="hybridMultilevel"/>
    <w:tmpl w:val="F920EF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2535E4"/>
    <w:multiLevelType w:val="hybridMultilevel"/>
    <w:tmpl w:val="6778D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E073BE"/>
    <w:multiLevelType w:val="hybridMultilevel"/>
    <w:tmpl w:val="3BC09F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549AD"/>
    <w:rsid w:val="000949D2"/>
    <w:rsid w:val="0039447F"/>
    <w:rsid w:val="005005F5"/>
    <w:rsid w:val="006545E1"/>
    <w:rsid w:val="007148F5"/>
    <w:rsid w:val="007F7631"/>
    <w:rsid w:val="00822B32"/>
    <w:rsid w:val="008549AD"/>
    <w:rsid w:val="008D7A06"/>
    <w:rsid w:val="00AC2CE0"/>
    <w:rsid w:val="00B50FCA"/>
    <w:rsid w:val="00E3523F"/>
    <w:rsid w:val="00E765BE"/>
    <w:rsid w:val="00EC3F27"/>
    <w:rsid w:val="00F25ECA"/>
    <w:rsid w:val="00F83B01"/>
    <w:rsid w:val="00FF7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63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148F5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148F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UaRPAqVJy_X30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2026-02-04T09:19:00Z</dcterms:created>
  <dcterms:modified xsi:type="dcterms:W3CDTF">2026-03-19T09:15:00Z</dcterms:modified>
</cp:coreProperties>
</file>