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72211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Style w:val="7"/>
          <w:rFonts w:hint="default" w:ascii="Times New Roman" w:hAnsi="Times New Roman" w:eastAsia="Segoe UI" w:cs="Times New Roman"/>
          <w:b/>
          <w:bCs/>
          <w:caps w:val="0"/>
          <w:color w:val="0F1115"/>
          <w:spacing w:val="0"/>
          <w:sz w:val="24"/>
          <w:szCs w:val="24"/>
          <w:shd w:val="clear" w:fill="FFFFFF"/>
        </w:rPr>
      </w:pPr>
      <w:r>
        <w:rPr>
          <w:rStyle w:val="7"/>
          <w:rFonts w:hint="default" w:ascii="Times New Roman" w:hAnsi="Times New Roman" w:eastAsia="Segoe UI" w:cs="Times New Roman"/>
          <w:b/>
          <w:bCs/>
          <w:caps w:val="0"/>
          <w:color w:val="0F1115"/>
          <w:spacing w:val="0"/>
          <w:sz w:val="24"/>
          <w:szCs w:val="24"/>
          <w:shd w:val="clear" w:fill="FFFFFF"/>
        </w:rPr>
        <w:t>Мероприятие для родителей второй младшей группы (3-4 года)</w:t>
      </w:r>
    </w:p>
    <w:p w14:paraId="7BC59975">
      <w:pPr>
        <w:jc w:val="center"/>
        <w:rPr>
          <w:rStyle w:val="7"/>
          <w:rFonts w:hint="default" w:ascii="Times New Roman" w:hAnsi="Times New Roman" w:eastAsia="Segoe UI" w:cs="Times New Roman"/>
          <w:b w:val="0"/>
          <w:bCs w:val="0"/>
          <w:caps w:val="0"/>
          <w:color w:val="0F1115"/>
          <w:spacing w:val="0"/>
          <w:sz w:val="24"/>
          <w:szCs w:val="24"/>
          <w:shd w:val="clear" w:fill="FFFFFF"/>
          <w:lang w:val="ru-RU"/>
        </w:rPr>
      </w:pPr>
      <w:r>
        <w:rPr>
          <w:rStyle w:val="7"/>
          <w:rFonts w:hint="default" w:ascii="Times New Roman" w:hAnsi="Times New Roman" w:eastAsia="Segoe UI" w:cs="Times New Roman"/>
          <w:b w:val="0"/>
          <w:bCs w:val="0"/>
          <w:caps w:val="0"/>
          <w:color w:val="0F1115"/>
          <w:spacing w:val="0"/>
          <w:sz w:val="24"/>
          <w:szCs w:val="24"/>
          <w:shd w:val="clear" w:fill="FFFFFF"/>
          <w:lang w:val="ru-RU"/>
        </w:rPr>
        <w:t>Подготовила: Гайнанова Татьяна Анатольевна</w:t>
      </w:r>
    </w:p>
    <w:p w14:paraId="1B62A9D4">
      <w:pPr>
        <w:jc w:val="center"/>
        <w:rPr>
          <w:rStyle w:val="7"/>
          <w:rFonts w:hint="default" w:ascii="Times New Roman" w:hAnsi="Times New Roman" w:eastAsia="Segoe UI" w:cs="Times New Roman"/>
          <w:b w:val="0"/>
          <w:bCs w:val="0"/>
          <w:caps w:val="0"/>
          <w:color w:val="0F1115"/>
          <w:spacing w:val="0"/>
          <w:sz w:val="24"/>
          <w:szCs w:val="24"/>
          <w:shd w:val="clear" w:fill="FFFFFF"/>
          <w:lang w:val="ru-RU"/>
        </w:rPr>
      </w:pPr>
      <w:r>
        <w:rPr>
          <w:rStyle w:val="7"/>
          <w:rFonts w:hint="default" w:ascii="Times New Roman" w:hAnsi="Times New Roman" w:eastAsia="Segoe UI" w:cs="Times New Roman"/>
          <w:b w:val="0"/>
          <w:bCs w:val="0"/>
          <w:caps w:val="0"/>
          <w:color w:val="0F1115"/>
          <w:spacing w:val="0"/>
          <w:sz w:val="24"/>
          <w:szCs w:val="24"/>
          <w:shd w:val="clear" w:fill="FFFFFF"/>
          <w:lang w:val="ru-RU"/>
        </w:rPr>
        <w:t>МАДОУ «</w:t>
      </w:r>
      <w:bookmarkStart w:id="0" w:name="_GoBack"/>
      <w:bookmarkEnd w:id="0"/>
      <w:r>
        <w:rPr>
          <w:rStyle w:val="7"/>
          <w:rFonts w:hint="default" w:ascii="Times New Roman" w:hAnsi="Times New Roman" w:eastAsia="Segoe UI" w:cs="Times New Roman"/>
          <w:b w:val="0"/>
          <w:bCs w:val="0"/>
          <w:caps w:val="0"/>
          <w:color w:val="0F1115"/>
          <w:spacing w:val="0"/>
          <w:sz w:val="24"/>
          <w:szCs w:val="24"/>
          <w:shd w:val="clear" w:fill="FFFFFF"/>
          <w:lang w:val="ru-RU"/>
        </w:rPr>
        <w:t>Детский сад «Снегурочка» (4 корпус)</w:t>
      </w:r>
    </w:p>
    <w:p w14:paraId="04032B95">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Тема:</w:t>
      </w:r>
      <w:r>
        <w:rPr>
          <w:rFonts w:hint="default" w:ascii="Times New Roman" w:hAnsi="Times New Roman" w:eastAsia="Segoe UI" w:cs="Times New Roman"/>
          <w:i w:val="0"/>
          <w:iCs w:val="0"/>
          <w:caps w:val="0"/>
          <w:color w:val="0F1115"/>
          <w:spacing w:val="0"/>
          <w:sz w:val="24"/>
          <w:szCs w:val="24"/>
          <w:shd w:val="clear" w:fill="FFFFFF"/>
        </w:rPr>
        <w:t> «Волшебный мир сказки: учимся понимать эмоции своего ребенка»</w:t>
      </w:r>
    </w:p>
    <w:p w14:paraId="5D7BA6C5">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Форма проведения:</w:t>
      </w:r>
      <w:r>
        <w:rPr>
          <w:rFonts w:hint="default" w:ascii="Times New Roman" w:hAnsi="Times New Roman" w:eastAsia="Segoe UI" w:cs="Times New Roman"/>
          <w:i w:val="0"/>
          <w:iCs w:val="0"/>
          <w:caps w:val="0"/>
          <w:color w:val="0F1115"/>
          <w:spacing w:val="0"/>
          <w:sz w:val="24"/>
          <w:szCs w:val="24"/>
          <w:shd w:val="clear" w:fill="FFFFFF"/>
        </w:rPr>
        <w:t> Тренинг-практикум с элементами сказкотерапии.</w:t>
      </w:r>
    </w:p>
    <w:p w14:paraId="00D3A954">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Цель:</w:t>
      </w:r>
      <w:r>
        <w:rPr>
          <w:rFonts w:hint="default" w:ascii="Times New Roman" w:hAnsi="Times New Roman" w:eastAsia="Segoe UI" w:cs="Times New Roman"/>
          <w:i w:val="0"/>
          <w:iCs w:val="0"/>
          <w:caps w:val="0"/>
          <w:color w:val="0F1115"/>
          <w:spacing w:val="0"/>
          <w:sz w:val="24"/>
          <w:szCs w:val="24"/>
          <w:shd w:val="clear" w:fill="FFFFFF"/>
        </w:rPr>
        <w:t> Познакомить родителей с техниками сказкотерапии как эффективным инструментом для развития эмоционального интеллекта, снижения тревожности и разрешения трудных ситуаций у детей младшего дошкольного возраста.</w:t>
      </w:r>
    </w:p>
    <w:p w14:paraId="48BCDC6B">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Задачи:</w:t>
      </w:r>
    </w:p>
    <w:p w14:paraId="4A4AF327">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 Дать родителям базовое представление о понятии «сказкотерапия», ее целях и возможностях в работе с детьми 3-4 лет.</w:t>
      </w:r>
    </w:p>
    <w:p w14:paraId="2EE0E3A3">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60" w:lineRule="auto"/>
        <w:ind w:left="0" w:leftChars="0" w:right="0" w:firstLine="0" w:firstLineChars="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Обучить родителей конкретным приемам (чтение с проживанием, отражение эмоций, сочинение терапевтических сказок) для применения в домашних условиях.</w:t>
      </w:r>
    </w:p>
    <w:p w14:paraId="06C3E538">
      <w:pPr>
        <w:pStyle w:val="8"/>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60" w:lineRule="auto"/>
        <w:ind w:left="0" w:leftChars="0" w:right="0" w:firstLine="0" w:firstLineChars="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Создать условия для позитивного общения родителей друг с другом и с воспитателем, обмена опытом.</w:t>
      </w:r>
    </w:p>
    <w:p w14:paraId="4CF74FFD">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Целевая аудитория:</w:t>
      </w:r>
      <w:r>
        <w:rPr>
          <w:rFonts w:hint="default" w:ascii="Times New Roman" w:hAnsi="Times New Roman" w:eastAsia="Segoe UI" w:cs="Times New Roman"/>
          <w:i w:val="0"/>
          <w:iCs w:val="0"/>
          <w:caps w:val="0"/>
          <w:color w:val="0F1115"/>
          <w:spacing w:val="0"/>
          <w:sz w:val="24"/>
          <w:szCs w:val="24"/>
          <w:shd w:val="clear" w:fill="FFFFFF"/>
        </w:rPr>
        <w:t> Родители (законные представители) воспитанников второй младшей группы.</w:t>
      </w:r>
    </w:p>
    <w:p w14:paraId="4A768F32">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Продолжительность:</w:t>
      </w:r>
      <w:r>
        <w:rPr>
          <w:rFonts w:hint="default" w:ascii="Times New Roman" w:hAnsi="Times New Roman" w:eastAsia="Segoe UI" w:cs="Times New Roman"/>
          <w:i w:val="0"/>
          <w:iCs w:val="0"/>
          <w:caps w:val="0"/>
          <w:color w:val="0F1115"/>
          <w:spacing w:val="0"/>
          <w:sz w:val="24"/>
          <w:szCs w:val="24"/>
          <w:shd w:val="clear" w:fill="FFFFFF"/>
        </w:rPr>
        <w:t> 1 – 1,5 часа.</w:t>
      </w:r>
    </w:p>
    <w:p w14:paraId="3F4379BE">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Оборудование и материалы:</w:t>
      </w:r>
    </w:p>
    <w:p w14:paraId="5784ED4A">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Проектор и экран для презентации.</w:t>
      </w:r>
    </w:p>
    <w:p w14:paraId="5CD866C0">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Музыкальный центр, колонка для спокойной фоновой музыки.</w:t>
      </w:r>
    </w:p>
    <w:p w14:paraId="157ACC87">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Подборка детских книг с яркими иллюстрациями, отражающими эмоции (например, «Грустно-весело» Л. Петерсон, «Какой прекрасный день!» Э. Мур, «Кротик и ракета» З. Милера).</w:t>
      </w:r>
    </w:p>
    <w:p w14:paraId="506CE51E">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Бумага, цветные карандаши, восковые мелки.</w:t>
      </w:r>
    </w:p>
    <w:p w14:paraId="2D7D6C73">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Мягкая игрушка или «волшебный клубочек».</w:t>
      </w:r>
    </w:p>
    <w:p w14:paraId="4643EF87">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Памятки для каждого родителя «Алгоритм чтения сказки с ребенком».</w:t>
      </w:r>
    </w:p>
    <w:p w14:paraId="4A3B516D">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eastAsia="Segoe UI" w:cs="Times New Roman"/>
          <w:i w:val="0"/>
          <w:iCs w:val="0"/>
          <w:caps w:val="0"/>
          <w:color w:val="0F1115"/>
          <w:spacing w:val="0"/>
          <w:sz w:val="24"/>
          <w:szCs w:val="24"/>
          <w:shd w:val="clear" w:fill="FFFFFF"/>
        </w:rPr>
      </w:pPr>
      <w:r>
        <w:rPr>
          <w:rFonts w:hint="default" w:ascii="Times New Roman" w:hAnsi="Times New Roman" w:eastAsia="Segoe UI" w:cs="Times New Roman"/>
          <w:i w:val="0"/>
          <w:iCs w:val="0"/>
          <w:caps w:val="0"/>
          <w:color w:val="0F1115"/>
          <w:spacing w:val="0"/>
          <w:sz w:val="24"/>
          <w:szCs w:val="24"/>
          <w:shd w:val="clear" w:fill="FFFFFF"/>
        </w:rPr>
        <w:t>Рисунки детей на тему «Мой любимый сказочный герой»</w:t>
      </w:r>
    </w:p>
    <w:p w14:paraId="6A3EC8E9">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eastAsia="Segoe UI" w:cs="Times New Roman"/>
          <w:i w:val="0"/>
          <w:iCs w:val="0"/>
          <w:caps w:val="0"/>
          <w:color w:val="0F1115"/>
          <w:spacing w:val="0"/>
          <w:sz w:val="24"/>
          <w:szCs w:val="24"/>
          <w:shd w:val="clear" w:fill="FFFFFF"/>
        </w:rPr>
      </w:pPr>
    </w:p>
    <w:p w14:paraId="5CFE2840">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eastAsia="Segoe UI" w:cs="Times New Roman"/>
          <w:i w:val="0"/>
          <w:iCs w:val="0"/>
          <w:caps w:val="0"/>
          <w:color w:val="0F1115"/>
          <w:spacing w:val="0"/>
          <w:sz w:val="24"/>
          <w:szCs w:val="24"/>
          <w:shd w:val="clear" w:fill="FFFFFF"/>
        </w:rPr>
      </w:pPr>
    </w:p>
    <w:p w14:paraId="74AF9519">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eastAsia="Segoe UI" w:cs="Times New Roman"/>
          <w:i w:val="0"/>
          <w:iCs w:val="0"/>
          <w:caps w:val="0"/>
          <w:color w:val="0F1115"/>
          <w:spacing w:val="0"/>
          <w:sz w:val="24"/>
          <w:szCs w:val="24"/>
          <w:shd w:val="clear" w:fill="FFFFFF"/>
        </w:rPr>
      </w:pPr>
    </w:p>
    <w:p w14:paraId="78F363FC">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eastAsia="Segoe UI" w:cs="Times New Roman"/>
          <w:i w:val="0"/>
          <w:iCs w:val="0"/>
          <w:caps w:val="0"/>
          <w:color w:val="0F1115"/>
          <w:spacing w:val="0"/>
          <w:sz w:val="24"/>
          <w:szCs w:val="24"/>
          <w:shd w:val="clear" w:fill="FFFFFF"/>
        </w:rPr>
      </w:pPr>
    </w:p>
    <w:p w14:paraId="5446493C">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eastAsia="Segoe UI" w:cs="Times New Roman"/>
          <w:i w:val="0"/>
          <w:iCs w:val="0"/>
          <w:caps w:val="0"/>
          <w:color w:val="0F1115"/>
          <w:spacing w:val="0"/>
          <w:sz w:val="24"/>
          <w:szCs w:val="24"/>
          <w:shd w:val="clear" w:fill="FFFFFF"/>
        </w:rPr>
      </w:pPr>
    </w:p>
    <w:p w14:paraId="55117600">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eastAsia="Segoe UI" w:cs="Times New Roman"/>
          <w:i w:val="0"/>
          <w:iCs w:val="0"/>
          <w:caps w:val="0"/>
          <w:color w:val="0F1115"/>
          <w:spacing w:val="0"/>
          <w:sz w:val="24"/>
          <w:szCs w:val="24"/>
          <w:shd w:val="clear" w:fill="FFFFFF"/>
        </w:rPr>
      </w:pPr>
    </w:p>
    <w:p w14:paraId="364ECA83">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eastAsia="Segoe UI" w:cs="Times New Roman"/>
          <w:i w:val="0"/>
          <w:iCs w:val="0"/>
          <w:caps w:val="0"/>
          <w:color w:val="0F1115"/>
          <w:spacing w:val="0"/>
          <w:sz w:val="24"/>
          <w:szCs w:val="24"/>
          <w:shd w:val="clear" w:fill="FFFFFF"/>
        </w:rPr>
      </w:pPr>
    </w:p>
    <w:p w14:paraId="73EA1DD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egoe UI" w:cs="Times New Roman"/>
          <w:b/>
          <w:bCs/>
          <w:caps w:val="0"/>
          <w:color w:val="0F1115"/>
          <w:spacing w:val="0"/>
          <w:sz w:val="24"/>
          <w:szCs w:val="24"/>
        </w:rPr>
      </w:pPr>
      <w:r>
        <w:rPr>
          <w:rStyle w:val="7"/>
          <w:rFonts w:hint="default" w:ascii="Times New Roman" w:hAnsi="Times New Roman" w:eastAsia="Segoe UI" w:cs="Times New Roman"/>
          <w:b/>
          <w:bCs/>
          <w:caps w:val="0"/>
          <w:color w:val="0F1115"/>
          <w:spacing w:val="0"/>
          <w:sz w:val="24"/>
          <w:szCs w:val="24"/>
          <w:shd w:val="clear" w:fill="FFFFFF"/>
        </w:rPr>
        <w:t>Ход мероприятия</w:t>
      </w:r>
    </w:p>
    <w:p w14:paraId="691EC07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egoe UI" w:cs="Times New Roman"/>
          <w:b/>
          <w:bCs/>
          <w:caps w:val="0"/>
          <w:color w:val="0F1115"/>
          <w:spacing w:val="0"/>
          <w:sz w:val="24"/>
          <w:szCs w:val="24"/>
        </w:rPr>
      </w:pPr>
      <w:r>
        <w:rPr>
          <w:rStyle w:val="7"/>
          <w:rFonts w:hint="default" w:ascii="Times New Roman" w:hAnsi="Times New Roman" w:eastAsia="Segoe UI" w:cs="Times New Roman"/>
          <w:b/>
          <w:bCs/>
          <w:caps w:val="0"/>
          <w:color w:val="0F1115"/>
          <w:spacing w:val="0"/>
          <w:sz w:val="24"/>
          <w:szCs w:val="24"/>
          <w:shd w:val="clear" w:fill="FFFFFF"/>
        </w:rPr>
        <w:t xml:space="preserve">I. Вводная часть </w:t>
      </w:r>
    </w:p>
    <w:p w14:paraId="5B2F4ABD">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b w:val="0"/>
          <w:bCs w:val="0"/>
          <w:i/>
          <w:iCs/>
          <w:caps w:val="0"/>
          <w:color w:val="0F1115"/>
          <w:spacing w:val="0"/>
          <w:sz w:val="24"/>
          <w:szCs w:val="24"/>
        </w:rPr>
      </w:pPr>
      <w:r>
        <w:rPr>
          <w:rStyle w:val="7"/>
          <w:rFonts w:hint="default" w:ascii="Times New Roman" w:hAnsi="Times New Roman" w:eastAsia="Segoe UI" w:cs="Times New Roman"/>
          <w:b w:val="0"/>
          <w:bCs w:val="0"/>
          <w:i/>
          <w:iCs/>
          <w:caps w:val="0"/>
          <w:color w:val="0F1115"/>
          <w:spacing w:val="0"/>
          <w:sz w:val="24"/>
          <w:szCs w:val="24"/>
          <w:shd w:val="clear" w:fill="FFFFFF"/>
        </w:rPr>
        <w:t>(Звучит спокойная, сказочная музыка)</w:t>
      </w:r>
    </w:p>
    <w:p w14:paraId="3067C448">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Воспитатель:</w:t>
      </w:r>
      <w:r>
        <w:rPr>
          <w:rFonts w:hint="default" w:ascii="Times New Roman" w:hAnsi="Times New Roman" w:eastAsia="Segoe UI" w:cs="Times New Roman"/>
          <w:i w:val="0"/>
          <w:iCs w:val="0"/>
          <w:caps w:val="0"/>
          <w:color w:val="0F1115"/>
          <w:spacing w:val="0"/>
          <w:sz w:val="24"/>
          <w:szCs w:val="24"/>
          <w:shd w:val="clear" w:fill="FFFFFF"/>
        </w:rPr>
        <w:t> Добрый вечер, уважаемые родители! Я очень рада видеть вас сегодня здесь. Посмотрите на эти замечательные рисунки наших детей. Кто здесь нарисован? (Родители рассматривают рисунки, улыбаются). Да, это их любимые сказочные друзья. Именно через сказку ребенок познает мир, учится отличать добро от зла, а главное – понимать свои и чужие чувства.</w:t>
      </w:r>
    </w:p>
    <w:p w14:paraId="101B1B77">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Fonts w:hint="default" w:ascii="Times New Roman" w:hAnsi="Times New Roman" w:eastAsia="Segoe UI" w:cs="Times New Roman"/>
          <w:i w:val="0"/>
          <w:iCs w:val="0"/>
          <w:caps w:val="0"/>
          <w:color w:val="0F1115"/>
          <w:spacing w:val="0"/>
          <w:sz w:val="24"/>
          <w:szCs w:val="24"/>
          <w:shd w:val="clear" w:fill="FFFFFF"/>
        </w:rPr>
        <w:t>Сегодня мы с вами отправимся в волшебную страну под названием </w:t>
      </w:r>
      <w:r>
        <w:rPr>
          <w:rStyle w:val="7"/>
          <w:rFonts w:hint="default" w:ascii="Times New Roman" w:hAnsi="Times New Roman" w:eastAsia="Segoe UI" w:cs="Times New Roman"/>
          <w:b/>
          <w:bCs/>
          <w:i w:val="0"/>
          <w:iCs w:val="0"/>
          <w:caps w:val="0"/>
          <w:color w:val="0F1115"/>
          <w:spacing w:val="0"/>
          <w:sz w:val="24"/>
          <w:szCs w:val="24"/>
          <w:shd w:val="clear" w:fill="FFFFFF"/>
        </w:rPr>
        <w:t>Сказкотерапия</w:t>
      </w:r>
      <w:r>
        <w:rPr>
          <w:rFonts w:hint="default" w:ascii="Times New Roman" w:hAnsi="Times New Roman" w:eastAsia="Segoe UI" w:cs="Times New Roman"/>
          <w:i w:val="0"/>
          <w:iCs w:val="0"/>
          <w:caps w:val="0"/>
          <w:color w:val="0F1115"/>
          <w:spacing w:val="0"/>
          <w:sz w:val="24"/>
          <w:szCs w:val="24"/>
          <w:shd w:val="clear" w:fill="FFFFFF"/>
        </w:rPr>
        <w:t>. Мы узнаем, как простая сказка может стать настоящим лекарством для детской души, помочь справиться со страхами, капризами, ревностью и просто стать счастливее.</w:t>
      </w:r>
    </w:p>
    <w:p w14:paraId="4D8EC055">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Актуальность темы:</w:t>
      </w:r>
    </w:p>
    <w:p w14:paraId="47690090">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В 3-4 года эмоциональный мир ребенка бурно развивается, но он еще не умеет управлять своими чувствами и выражать их словами.</w:t>
      </w:r>
    </w:p>
    <w:p w14:paraId="3505594C">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Слова «не бойся», «не злись», «не плачь» часто не работают. Сказка же говорит с ребенком на его языке – языке образов.</w:t>
      </w:r>
    </w:p>
    <w:p w14:paraId="3D47A996">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Через судьбу героя ребенок безопасно для себя проживает сложные ситуации и находит выход из них.</w:t>
      </w:r>
    </w:p>
    <w:p w14:paraId="6158F39F">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egoe UI" w:cs="Times New Roman"/>
          <w:b/>
          <w:bCs/>
          <w:caps w:val="0"/>
          <w:color w:val="0F1115"/>
          <w:spacing w:val="0"/>
          <w:sz w:val="24"/>
          <w:szCs w:val="24"/>
        </w:rPr>
      </w:pPr>
      <w:r>
        <w:rPr>
          <w:rStyle w:val="7"/>
          <w:rFonts w:hint="default" w:ascii="Times New Roman" w:hAnsi="Times New Roman" w:eastAsia="Segoe UI" w:cs="Times New Roman"/>
          <w:b/>
          <w:bCs/>
          <w:caps w:val="0"/>
          <w:color w:val="0F1115"/>
          <w:spacing w:val="0"/>
          <w:sz w:val="24"/>
          <w:szCs w:val="24"/>
          <w:shd w:val="clear" w:fill="FFFFFF"/>
        </w:rPr>
        <w:t xml:space="preserve">II. Основная (практическая) часть </w:t>
      </w:r>
    </w:p>
    <w:p w14:paraId="05F8CBF1">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1. Мини-лекция: «Что такое сказкотерапия?»</w:t>
      </w:r>
    </w:p>
    <w:p w14:paraId="44583206">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cs="Times New Roman"/>
          <w:sz w:val="24"/>
          <w:szCs w:val="24"/>
          <w:lang w:val="ru-RU"/>
        </w:rPr>
      </w:pPr>
      <w:r>
        <w:rPr>
          <w:rStyle w:val="7"/>
          <w:rFonts w:hint="default" w:ascii="Times New Roman" w:hAnsi="Times New Roman" w:eastAsia="Segoe UI" w:cs="Times New Roman"/>
          <w:b/>
          <w:bCs/>
          <w:i w:val="0"/>
          <w:iCs w:val="0"/>
          <w:caps w:val="0"/>
          <w:color w:val="0F1115"/>
          <w:spacing w:val="0"/>
          <w:sz w:val="24"/>
          <w:szCs w:val="24"/>
          <w:shd w:val="clear" w:fill="FFFFFF"/>
        </w:rPr>
        <w:t>Воспитатель:</w:t>
      </w:r>
      <w:r>
        <w:rPr>
          <w:rFonts w:hint="default" w:ascii="Times New Roman" w:hAnsi="Times New Roman" w:eastAsia="Segoe UI" w:cs="Times New Roman"/>
          <w:i w:val="0"/>
          <w:iCs w:val="0"/>
          <w:caps w:val="0"/>
          <w:color w:val="0F1115"/>
          <w:spacing w:val="0"/>
          <w:sz w:val="24"/>
          <w:szCs w:val="24"/>
          <w:shd w:val="clear" w:fill="FFFFFF"/>
        </w:rPr>
        <w:t> Сказкотерапия – это не просто чтение сказок. Это метод, который позволяет мягко влиять на внутренний мир ребенка. В сказке ребенок находит отражение своей проблемы</w:t>
      </w:r>
      <w:r>
        <w:rPr>
          <w:rFonts w:hint="default" w:ascii="Times New Roman" w:hAnsi="Times New Roman" w:eastAsia="Segoe UI" w:cs="Times New Roman"/>
          <w:i w:val="0"/>
          <w:iCs w:val="0"/>
          <w:caps w:val="0"/>
          <w:color w:val="0F1115"/>
          <w:spacing w:val="0"/>
          <w:sz w:val="24"/>
          <w:szCs w:val="24"/>
          <w:shd w:val="clear" w:fill="FFFFFF"/>
          <w:lang w:val="ru-RU"/>
        </w:rPr>
        <w:t>:</w:t>
      </w:r>
    </w:p>
    <w:p w14:paraId="3EFF4E47">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Страх разлуки с мамой?</w:t>
      </w:r>
      <w:r>
        <w:rPr>
          <w:rFonts w:hint="default" w:ascii="Times New Roman" w:hAnsi="Times New Roman" w:eastAsia="Segoe UI" w:cs="Times New Roman"/>
          <w:i w:val="0"/>
          <w:iCs w:val="0"/>
          <w:caps w:val="0"/>
          <w:color w:val="0F1115"/>
          <w:spacing w:val="0"/>
          <w:sz w:val="24"/>
          <w:szCs w:val="24"/>
          <w:shd w:val="clear" w:fill="FFFFFF"/>
        </w:rPr>
        <w:t> – «Котенок, который потерялся».</w:t>
      </w:r>
    </w:p>
    <w:p w14:paraId="351CA3E5">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Не хочет делиться игрушками?</w:t>
      </w:r>
      <w:r>
        <w:rPr>
          <w:rFonts w:hint="default" w:ascii="Times New Roman" w:hAnsi="Times New Roman" w:eastAsia="Segoe UI" w:cs="Times New Roman"/>
          <w:i w:val="0"/>
          <w:iCs w:val="0"/>
          <w:caps w:val="0"/>
          <w:color w:val="0F1115"/>
          <w:spacing w:val="0"/>
          <w:sz w:val="24"/>
          <w:szCs w:val="24"/>
          <w:shd w:val="clear" w:fill="FFFFFF"/>
        </w:rPr>
        <w:t> – «Жадный мишка».</w:t>
      </w:r>
    </w:p>
    <w:p w14:paraId="54FE149C">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Боится темноты?</w:t>
      </w:r>
      <w:r>
        <w:rPr>
          <w:rFonts w:hint="default" w:ascii="Times New Roman" w:hAnsi="Times New Roman" w:eastAsia="Segoe UI" w:cs="Times New Roman"/>
          <w:i w:val="0"/>
          <w:iCs w:val="0"/>
          <w:caps w:val="0"/>
          <w:color w:val="0F1115"/>
          <w:spacing w:val="0"/>
          <w:sz w:val="24"/>
          <w:szCs w:val="24"/>
          <w:shd w:val="clear" w:fill="FFFFFF"/>
        </w:rPr>
        <w:t> – «Храбрец-зайчонок».</w:t>
      </w:r>
    </w:p>
    <w:p w14:paraId="7CC562DF">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Fonts w:hint="default" w:ascii="Times New Roman" w:hAnsi="Times New Roman" w:eastAsia="Segoe UI" w:cs="Times New Roman"/>
          <w:i w:val="0"/>
          <w:iCs w:val="0"/>
          <w:caps w:val="0"/>
          <w:color w:val="0F1115"/>
          <w:spacing w:val="0"/>
          <w:sz w:val="24"/>
          <w:szCs w:val="24"/>
          <w:shd w:val="clear" w:fill="FFFFFF"/>
        </w:rPr>
        <w:t>Мы не читаем нравоучений. Мы предлагаем историю, где герой очень похож на ребенка, и этот герой находит решение!</w:t>
      </w:r>
    </w:p>
    <w:p w14:paraId="08648383">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2. Практикум №1: «Читаем и проживаем»</w:t>
      </w:r>
    </w:p>
    <w:p w14:paraId="3EE7F846">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Воспитатель:</w:t>
      </w:r>
      <w:r>
        <w:rPr>
          <w:rFonts w:hint="default" w:ascii="Times New Roman" w:hAnsi="Times New Roman" w:eastAsia="Segoe UI" w:cs="Times New Roman"/>
          <w:i w:val="0"/>
          <w:iCs w:val="0"/>
          <w:caps w:val="0"/>
          <w:color w:val="0F1115"/>
          <w:spacing w:val="0"/>
          <w:sz w:val="24"/>
          <w:szCs w:val="24"/>
          <w:shd w:val="clear" w:fill="FFFFFF"/>
        </w:rPr>
        <w:t> Давайте попробуем прямо сейчас. Я прочту отрывок из известной сказки, а вы поможете мне его «прожить».</w:t>
      </w:r>
    </w:p>
    <w:p w14:paraId="063ED78B">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6"/>
          <w:rFonts w:hint="default" w:ascii="Times New Roman" w:hAnsi="Times New Roman" w:eastAsia="Segoe UI" w:cs="Times New Roman"/>
          <w:i w:val="0"/>
          <w:iCs w:val="0"/>
          <w:caps w:val="0"/>
          <w:color w:val="0F1115"/>
          <w:spacing w:val="0"/>
          <w:sz w:val="24"/>
          <w:szCs w:val="24"/>
          <w:shd w:val="clear" w:fill="FFFFFF"/>
        </w:rPr>
        <w:t>(Читает отрывок из сказки «Теремок», где медведь ломает домик. Звери разбегаются, они испуганы.)</w:t>
      </w:r>
    </w:p>
    <w:p w14:paraId="4BD38BB3">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Вопросы к родителям:</w:t>
      </w:r>
    </w:p>
    <w:p w14:paraId="549BE2D4">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Как вы думаете, что почувствовали зайчик, лисичка, мышка-норушка, когда их домик сломался? (Испуг, грусть, растерянность).</w:t>
      </w:r>
    </w:p>
    <w:p w14:paraId="35A5FB58">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А как они выглядели? Покажите их испуганные позы.</w:t>
      </w:r>
    </w:p>
    <w:p w14:paraId="25891F06">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Что они почувствовали, когда потом все вместе построили новый большой теремок? (Радость, облегчение, гордость).</w:t>
      </w:r>
    </w:p>
    <w:p w14:paraId="33EB8455">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Вывод:</w:t>
      </w:r>
      <w:r>
        <w:rPr>
          <w:rFonts w:hint="default" w:ascii="Times New Roman" w:hAnsi="Times New Roman" w:eastAsia="Segoe UI" w:cs="Times New Roman"/>
          <w:i w:val="0"/>
          <w:iCs w:val="0"/>
          <w:caps w:val="0"/>
          <w:color w:val="0F1115"/>
          <w:spacing w:val="0"/>
          <w:sz w:val="24"/>
          <w:szCs w:val="24"/>
          <w:shd w:val="clear" w:fill="FFFFFF"/>
        </w:rPr>
        <w:t> Задавая такие вопросы во время чтения, мы учим ребенка распознавать и называть эмоции: «Ты видишь, зайка испугался?», «Мышь сейчас грустит, да?», «А теперь они все радуются!».</w:t>
      </w:r>
    </w:p>
    <w:p w14:paraId="7119703A">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 xml:space="preserve">3. Практикум №2: «Сочиняем сказку вместе» </w:t>
      </w:r>
    </w:p>
    <w:p w14:paraId="328340B4">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Воспитатель:</w:t>
      </w:r>
      <w:r>
        <w:rPr>
          <w:rFonts w:hint="default" w:ascii="Times New Roman" w:hAnsi="Times New Roman" w:eastAsia="Segoe UI" w:cs="Times New Roman"/>
          <w:i w:val="0"/>
          <w:iCs w:val="0"/>
          <w:caps w:val="0"/>
          <w:color w:val="0F1115"/>
          <w:spacing w:val="0"/>
          <w:sz w:val="24"/>
          <w:szCs w:val="24"/>
          <w:shd w:val="clear" w:fill="FFFFFF"/>
        </w:rPr>
        <w:t> А теперь давайте станем волшебниками и попробуем сочинить свою собственную терапевтическую сказку. У нас есть «волшебный клубочек» (игрушка). Тема нашей сказки – </w:t>
      </w:r>
      <w:r>
        <w:rPr>
          <w:rStyle w:val="7"/>
          <w:rFonts w:hint="default" w:ascii="Times New Roman" w:hAnsi="Times New Roman" w:eastAsia="Segoe UI" w:cs="Times New Roman"/>
          <w:b/>
          <w:bCs/>
          <w:i w:val="0"/>
          <w:iCs w:val="0"/>
          <w:caps w:val="0"/>
          <w:color w:val="0F1115"/>
          <w:spacing w:val="0"/>
          <w:sz w:val="24"/>
          <w:szCs w:val="24"/>
          <w:shd w:val="clear" w:fill="FFFFFF"/>
        </w:rPr>
        <w:t>«Медвежонок, который не хотел идти в детский сад»</w:t>
      </w:r>
      <w:r>
        <w:rPr>
          <w:rFonts w:hint="default" w:ascii="Times New Roman" w:hAnsi="Times New Roman" w:eastAsia="Segoe UI" w:cs="Times New Roman"/>
          <w:i w:val="0"/>
          <w:iCs w:val="0"/>
          <w:caps w:val="0"/>
          <w:color w:val="0F1115"/>
          <w:spacing w:val="0"/>
          <w:sz w:val="24"/>
          <w:szCs w:val="24"/>
          <w:shd w:val="clear" w:fill="FFFFFF"/>
        </w:rPr>
        <w:t>.</w:t>
      </w:r>
    </w:p>
    <w:p w14:paraId="492ACEF8">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*(Воспитатель начинает, передавая клубочек по кругу, каждый родитель добавляет 1-2 предложения).*</w:t>
      </w:r>
    </w:p>
    <w:p w14:paraId="0F2DD1C9">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Начало (задает воспитатель):</w:t>
      </w:r>
      <w:r>
        <w:rPr>
          <w:rFonts w:hint="default" w:ascii="Times New Roman" w:hAnsi="Times New Roman" w:eastAsia="Segoe UI" w:cs="Times New Roman"/>
          <w:i w:val="0"/>
          <w:iCs w:val="0"/>
          <w:caps w:val="0"/>
          <w:color w:val="0F1115"/>
          <w:spacing w:val="0"/>
          <w:sz w:val="24"/>
          <w:szCs w:val="24"/>
          <w:shd w:val="clear" w:fill="FFFFFF"/>
        </w:rPr>
        <w:t> Жил-был маленький Медвежонок. Больше всего на свете он любил играть с мамой дома. Но однажды мама сказала, что завтра он пойдет в Лесной детский сад.</w:t>
      </w:r>
    </w:p>
    <w:p w14:paraId="007909F1">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Развитие (родители по кругу):</w:t>
      </w:r>
      <w:r>
        <w:rPr>
          <w:rFonts w:hint="default" w:ascii="Times New Roman" w:hAnsi="Times New Roman" w:eastAsia="Segoe UI" w:cs="Times New Roman"/>
          <w:i w:val="0"/>
          <w:iCs w:val="0"/>
          <w:caps w:val="0"/>
          <w:color w:val="0F1115"/>
          <w:spacing w:val="0"/>
          <w:sz w:val="24"/>
          <w:szCs w:val="24"/>
          <w:shd w:val="clear" w:fill="FFFFFF"/>
        </w:rPr>
        <w:t> Медвежонок... (расстроился, заплакал, спрятался, у него заболел живот и т.д.).</w:t>
      </w:r>
    </w:p>
    <w:p w14:paraId="1D22D9F3">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Кульминация (воспитатель помогает направлять сюжет):</w:t>
      </w:r>
      <w:r>
        <w:rPr>
          <w:rFonts w:hint="default" w:ascii="Times New Roman" w:hAnsi="Times New Roman" w:eastAsia="Segoe UI" w:cs="Times New Roman"/>
          <w:i w:val="0"/>
          <w:iCs w:val="0"/>
          <w:caps w:val="0"/>
          <w:color w:val="0F1115"/>
          <w:spacing w:val="0"/>
          <w:sz w:val="24"/>
          <w:szCs w:val="24"/>
          <w:shd w:val="clear" w:fill="FFFFFF"/>
        </w:rPr>
        <w:t> В саду он встретил... (добрую воспитательницу-Бельчонку, нового друга – Зайчонка, который тоже сначала боялся). Они вместе... (строили башню, пели песни, рисовали).</w:t>
      </w:r>
    </w:p>
    <w:p w14:paraId="7D0C2F87">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Развязка:</w:t>
      </w:r>
      <w:r>
        <w:rPr>
          <w:rFonts w:hint="default" w:ascii="Times New Roman" w:hAnsi="Times New Roman" w:eastAsia="Segoe UI" w:cs="Times New Roman"/>
          <w:i w:val="0"/>
          <w:iCs w:val="0"/>
          <w:caps w:val="0"/>
          <w:color w:val="0F1115"/>
          <w:spacing w:val="0"/>
          <w:sz w:val="24"/>
          <w:szCs w:val="24"/>
          <w:shd w:val="clear" w:fill="FFFFFF"/>
        </w:rPr>
        <w:t> Вечером мама пришла за Медвежонком, он рассказал ей... (ка здорово он провел день, и что завтра он снова хочет в сад увидеть друга).</w:t>
      </w:r>
    </w:p>
    <w:p w14:paraId="1E1B64C2">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Вывод:</w:t>
      </w:r>
      <w:r>
        <w:rPr>
          <w:rFonts w:hint="default" w:ascii="Times New Roman" w:hAnsi="Times New Roman" w:eastAsia="Segoe UI" w:cs="Times New Roman"/>
          <w:i w:val="0"/>
          <w:iCs w:val="0"/>
          <w:caps w:val="0"/>
          <w:color w:val="0F1115"/>
          <w:spacing w:val="0"/>
          <w:sz w:val="24"/>
          <w:szCs w:val="24"/>
          <w:shd w:val="clear" w:fill="FFFFFF"/>
        </w:rPr>
        <w:t> Видите, как просто? Герой похож на ребенка, он переживает те же чувства, но находит поддержку и позитивный выход. Такие сказки можно сочинять про любую «проблему».</w:t>
      </w:r>
    </w:p>
    <w:p w14:paraId="16CA3A2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egoe UI" w:cs="Times New Roman"/>
          <w:b/>
          <w:bCs/>
          <w:caps w:val="0"/>
          <w:color w:val="0F1115"/>
          <w:spacing w:val="0"/>
          <w:sz w:val="24"/>
          <w:szCs w:val="24"/>
        </w:rPr>
      </w:pPr>
      <w:r>
        <w:rPr>
          <w:rStyle w:val="7"/>
          <w:rFonts w:hint="default" w:ascii="Times New Roman" w:hAnsi="Times New Roman" w:eastAsia="Segoe UI" w:cs="Times New Roman"/>
          <w:b/>
          <w:bCs/>
          <w:caps w:val="0"/>
          <w:color w:val="0F1115"/>
          <w:spacing w:val="0"/>
          <w:sz w:val="24"/>
          <w:szCs w:val="24"/>
          <w:shd w:val="clear" w:fill="FFFFFF"/>
        </w:rPr>
        <w:t>III. Заключительная часть</w:t>
      </w:r>
    </w:p>
    <w:p w14:paraId="403CF944">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1. Обмен мнениями. Рефлексия.</w:t>
      </w:r>
    </w:p>
    <w:p w14:paraId="58E3BBEB">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Воспитатель:</w:t>
      </w:r>
      <w:r>
        <w:rPr>
          <w:rFonts w:hint="default" w:ascii="Times New Roman" w:hAnsi="Times New Roman" w:eastAsia="Segoe UI" w:cs="Times New Roman"/>
          <w:i w:val="0"/>
          <w:iCs w:val="0"/>
          <w:caps w:val="0"/>
          <w:color w:val="0F1115"/>
          <w:spacing w:val="0"/>
          <w:sz w:val="24"/>
          <w:szCs w:val="24"/>
          <w:shd w:val="clear" w:fill="FFFFFF"/>
        </w:rPr>
        <w:t> Уважаемые родители, я передаю вам «волшебный клубочек». Поделитесь, пожалуйста, своими впечатлениями.</w:t>
      </w:r>
    </w:p>
    <w:p w14:paraId="4D3E743A">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Что было для вас самым интересным?</w:t>
      </w:r>
    </w:p>
    <w:p w14:paraId="0AFE773A">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Fonts w:hint="default" w:ascii="Times New Roman" w:hAnsi="Times New Roman" w:eastAsia="Segoe UI" w:cs="Times New Roman"/>
          <w:i w:val="0"/>
          <w:iCs w:val="0"/>
          <w:caps w:val="0"/>
          <w:color w:val="0F1115"/>
          <w:spacing w:val="0"/>
          <w:sz w:val="24"/>
          <w:szCs w:val="24"/>
          <w:shd w:val="clear" w:fill="FFFFFF"/>
        </w:rPr>
        <w:t>Какую технику вы готовы попробовать дома уже сегодня?</w:t>
      </w:r>
    </w:p>
    <w:p w14:paraId="2A6AF179">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(Родители по кругу высказываются, передавая клубочек).</w:t>
      </w:r>
    </w:p>
    <w:p w14:paraId="34E6A8A2">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2. Вручение памяток.</w:t>
      </w:r>
    </w:p>
    <w:p w14:paraId="475A5666">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Воспитатель:</w:t>
      </w:r>
      <w:r>
        <w:rPr>
          <w:rFonts w:hint="default" w:ascii="Times New Roman" w:hAnsi="Times New Roman" w:eastAsia="Segoe UI" w:cs="Times New Roman"/>
          <w:i w:val="0"/>
          <w:iCs w:val="0"/>
          <w:caps w:val="0"/>
          <w:color w:val="0F1115"/>
          <w:spacing w:val="0"/>
          <w:sz w:val="24"/>
          <w:szCs w:val="24"/>
          <w:shd w:val="clear" w:fill="FFFFFF"/>
        </w:rPr>
        <w:t> Чтобы наши сегодняшние находки не забылись, я приготовила для вас небольшие памятки.</w:t>
      </w:r>
    </w:p>
    <w:p w14:paraId="510538B2">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Памятка для родителей «Алгоритм чтения сказки с ребенком»</w:t>
      </w:r>
    </w:p>
    <w:p w14:paraId="21A00F80">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Выбор сказки:</w:t>
      </w:r>
      <w:r>
        <w:rPr>
          <w:rFonts w:hint="default" w:ascii="Times New Roman" w:hAnsi="Times New Roman" w:eastAsia="Segoe UI" w:cs="Times New Roman"/>
          <w:i w:val="0"/>
          <w:iCs w:val="0"/>
          <w:caps w:val="0"/>
          <w:color w:val="0F1115"/>
          <w:spacing w:val="0"/>
          <w:sz w:val="24"/>
          <w:szCs w:val="24"/>
          <w:shd w:val="clear" w:fill="FFFFFF"/>
        </w:rPr>
        <w:t> Соответствует ли она настроению и возрасту ребенка?</w:t>
      </w:r>
    </w:p>
    <w:p w14:paraId="2852E3C0">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Создайте атмосферу:</w:t>
      </w:r>
      <w:r>
        <w:rPr>
          <w:rFonts w:hint="default" w:ascii="Times New Roman" w:hAnsi="Times New Roman" w:eastAsia="Segoe UI" w:cs="Times New Roman"/>
          <w:i w:val="0"/>
          <w:iCs w:val="0"/>
          <w:caps w:val="0"/>
          <w:color w:val="0F1115"/>
          <w:spacing w:val="0"/>
          <w:sz w:val="24"/>
          <w:szCs w:val="24"/>
          <w:shd w:val="clear" w:fill="FFFFFF"/>
        </w:rPr>
        <w:t> Обнимите ребенка, сядьте поуютнее.</w:t>
      </w:r>
    </w:p>
    <w:p w14:paraId="34DED828">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Читайте с выражением:</w:t>
      </w:r>
      <w:r>
        <w:rPr>
          <w:rFonts w:hint="default" w:ascii="Times New Roman" w:hAnsi="Times New Roman" w:eastAsia="Segoe UI" w:cs="Times New Roman"/>
          <w:i w:val="0"/>
          <w:iCs w:val="0"/>
          <w:caps w:val="0"/>
          <w:color w:val="0F1115"/>
          <w:spacing w:val="0"/>
          <w:sz w:val="24"/>
          <w:szCs w:val="24"/>
          <w:shd w:val="clear" w:fill="FFFFFF"/>
        </w:rPr>
        <w:t> Меняйте интонации, показывайте эмоции героев мимикой.</w:t>
      </w:r>
    </w:p>
    <w:p w14:paraId="10A6C620">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Останавливайтесь и обсуждайте:</w:t>
      </w:r>
      <w:r>
        <w:rPr>
          <w:rFonts w:hint="default" w:ascii="Times New Roman" w:hAnsi="Times New Roman" w:eastAsia="Segoe UI" w:cs="Times New Roman"/>
          <w:i w:val="0"/>
          <w:iCs w:val="0"/>
          <w:caps w:val="0"/>
          <w:color w:val="0F1115"/>
          <w:spacing w:val="0"/>
          <w:sz w:val="24"/>
          <w:szCs w:val="24"/>
          <w:shd w:val="clear" w:fill="FFFFFF"/>
        </w:rPr>
        <w:t> «Как ты думаешь, почему герой так поступил?», «А что он чувствует сейчас?», «А как бы ты поступил на его месте?».</w:t>
      </w:r>
    </w:p>
    <w:p w14:paraId="3661C094">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«Примеряйте» сказку на себя:</w:t>
      </w:r>
      <w:r>
        <w:rPr>
          <w:rFonts w:hint="default" w:ascii="Times New Roman" w:hAnsi="Times New Roman" w:eastAsia="Segoe UI" w:cs="Times New Roman"/>
          <w:i w:val="0"/>
          <w:iCs w:val="0"/>
          <w:caps w:val="0"/>
          <w:color w:val="0F1115"/>
          <w:spacing w:val="0"/>
          <w:sz w:val="24"/>
          <w:szCs w:val="24"/>
          <w:shd w:val="clear" w:fill="FFFFFF"/>
        </w:rPr>
        <w:t> Спросите: «А у тебя было когда-нибудь похожее?»</w:t>
      </w:r>
    </w:p>
    <w:p w14:paraId="628DBC7E">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both"/>
        <w:textAlignment w:val="auto"/>
        <w:rPr>
          <w:rFonts w:hint="default" w:ascii="Times New Roman" w:hAnsi="Times New Roman" w:cs="Times New Roman"/>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Закрепление:</w:t>
      </w:r>
      <w:r>
        <w:rPr>
          <w:rFonts w:hint="default" w:ascii="Times New Roman" w:hAnsi="Times New Roman" w:eastAsia="Segoe UI" w:cs="Times New Roman"/>
          <w:i w:val="0"/>
          <w:iCs w:val="0"/>
          <w:caps w:val="0"/>
          <w:color w:val="0F1115"/>
          <w:spacing w:val="0"/>
          <w:sz w:val="24"/>
          <w:szCs w:val="24"/>
          <w:shd w:val="clear" w:fill="FFFFFF"/>
        </w:rPr>
        <w:t> После чтения можно нарисовать понравившегося героя или слепить его из пластилина.</w:t>
      </w:r>
    </w:p>
    <w:p w14:paraId="4267DCD6">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3. Заключительное слово воспитателя.</w:t>
      </w:r>
    </w:p>
    <w:p w14:paraId="71FBB553">
      <w:pPr>
        <w:pStyle w:val="8"/>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Times New Roman" w:hAnsi="Times New Roman" w:eastAsia="Segoe UI" w:cs="Times New Roman"/>
          <w:i w:val="0"/>
          <w:iCs w:val="0"/>
          <w:caps w:val="0"/>
          <w:color w:val="0F1115"/>
          <w:spacing w:val="0"/>
          <w:sz w:val="24"/>
          <w:szCs w:val="24"/>
        </w:rPr>
      </w:pPr>
      <w:r>
        <w:rPr>
          <w:rStyle w:val="7"/>
          <w:rFonts w:hint="default" w:ascii="Times New Roman" w:hAnsi="Times New Roman" w:eastAsia="Segoe UI" w:cs="Times New Roman"/>
          <w:b/>
          <w:bCs/>
          <w:i w:val="0"/>
          <w:iCs w:val="0"/>
          <w:caps w:val="0"/>
          <w:color w:val="0F1115"/>
          <w:spacing w:val="0"/>
          <w:sz w:val="24"/>
          <w:szCs w:val="24"/>
          <w:shd w:val="clear" w:fill="FFFFFF"/>
        </w:rPr>
        <w:t>Воспитатель:</w:t>
      </w:r>
      <w:r>
        <w:rPr>
          <w:rFonts w:hint="default" w:ascii="Times New Roman" w:hAnsi="Times New Roman" w:eastAsia="Segoe UI" w:cs="Times New Roman"/>
          <w:i w:val="0"/>
          <w:iCs w:val="0"/>
          <w:caps w:val="0"/>
          <w:color w:val="0F1115"/>
          <w:spacing w:val="0"/>
          <w:sz w:val="24"/>
          <w:szCs w:val="24"/>
          <w:shd w:val="clear" w:fill="FFFFFF"/>
        </w:rPr>
        <w:t> Спасибо вам большое за активность, открытость и теплую атмосферу! Помните, что вы – самые главные сказочники в жизни вашего ребенка. Всего 15 минут в день, прожитых в мире доброй сказки, помогут вам лучше понять своего малыша, стать ему ближе и помочь справиться с любыми трудностями. Наше путешествие в мир сказкотерапии подошло к концу, но в ваших семьях оно, я надеюсь, только начинается!</w:t>
      </w:r>
    </w:p>
    <w:p w14:paraId="0F19FD5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PT Astra Serif">
    <w:panose1 w:val="020A0603040505020204"/>
    <w:charset w:val="00"/>
    <w:family w:val="auto"/>
    <w:pitch w:val="default"/>
    <w:sig w:usb0="A00002EF" w:usb1="5000204B" w:usb2="00000020" w:usb3="00000000" w:csb0="2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BB58E4"/>
    <w:multiLevelType w:val="singleLevel"/>
    <w:tmpl w:val="CEBB58E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744458"/>
    <w:rsid w:val="4DD45D22"/>
    <w:rsid w:val="62276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3">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4">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Emphasis"/>
    <w:basedOn w:val="4"/>
    <w:qFormat/>
    <w:uiPriority w:val="0"/>
    <w:rPr>
      <w:i/>
      <w:iCs/>
    </w:rPr>
  </w:style>
  <w:style w:type="character" w:styleId="7">
    <w:name w:val="Strong"/>
    <w:basedOn w:val="4"/>
    <w:qFormat/>
    <w:uiPriority w:val="0"/>
    <w:rPr>
      <w:b/>
      <w:bCs/>
    </w:rPr>
  </w:style>
  <w:style w:type="paragraph" w:styleId="8">
    <w:name w:val="Normal (Web)"/>
    <w:basedOn w:val="1"/>
    <w:uiPriority w:val="0"/>
    <w:rPr>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13</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2026-02-19T09:16:00Z</dcterms:created>
  <dc:creator>Gruppa3</dc:creator>
  <cp:lastModifiedBy>Gruppa3</cp:lastModifiedBy>
  <cp:lastPrinted>2026-02-19T09:23:00Z</cp:lastPrinted>
  <dcterms:modified xsi:type="dcterms:W3CDTF">2026-03-18T10:04:05Z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2A90BAD6B5204EC3BB8A5A3DBBE790C6_13</vt:lpwstr>
  </property>
</Properties>
</file>