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7A3" w:rsidRPr="00F703E0" w:rsidRDefault="008177A3" w:rsidP="00F703E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03E0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8177A3" w:rsidRPr="00F703E0" w:rsidRDefault="008177A3" w:rsidP="00F703E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03E0">
        <w:rPr>
          <w:rFonts w:ascii="Times New Roman" w:hAnsi="Times New Roman" w:cs="Times New Roman"/>
          <w:sz w:val="28"/>
          <w:szCs w:val="28"/>
        </w:rPr>
        <w:t xml:space="preserve">«Детский сад № 20 Василёк» </w:t>
      </w:r>
      <w:proofErr w:type="gramStart"/>
      <w:r w:rsidRPr="00F703E0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F703E0">
        <w:rPr>
          <w:rFonts w:ascii="Times New Roman" w:hAnsi="Times New Roman" w:cs="Times New Roman"/>
          <w:sz w:val="28"/>
          <w:szCs w:val="28"/>
        </w:rPr>
        <w:t xml:space="preserve">. Канаш </w:t>
      </w:r>
    </w:p>
    <w:p w:rsidR="008177A3" w:rsidRPr="00F703E0" w:rsidRDefault="008177A3" w:rsidP="00F703E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177A3" w:rsidRPr="00F703E0" w:rsidRDefault="008177A3" w:rsidP="00F703E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177A3" w:rsidRPr="00F703E0" w:rsidRDefault="008177A3" w:rsidP="00F703E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177A3" w:rsidRPr="00F703E0" w:rsidRDefault="008177A3" w:rsidP="00F703E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177A3" w:rsidRPr="00F703E0" w:rsidRDefault="008177A3" w:rsidP="00F703E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177A3" w:rsidRPr="00F703E0" w:rsidRDefault="008177A3" w:rsidP="00F703E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177A3" w:rsidRPr="00F703E0" w:rsidRDefault="008177A3" w:rsidP="00F703E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03E0">
        <w:rPr>
          <w:rFonts w:ascii="Times New Roman" w:hAnsi="Times New Roman" w:cs="Times New Roman"/>
          <w:sz w:val="28"/>
          <w:szCs w:val="28"/>
        </w:rPr>
        <w:t>Конспект</w:t>
      </w:r>
    </w:p>
    <w:p w:rsidR="008177A3" w:rsidRPr="00F703E0" w:rsidRDefault="008177A3" w:rsidP="00F703E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03E0">
        <w:rPr>
          <w:rFonts w:ascii="Times New Roman" w:hAnsi="Times New Roman" w:cs="Times New Roman"/>
          <w:sz w:val="28"/>
          <w:szCs w:val="28"/>
        </w:rPr>
        <w:t>Занятия в младшей группе по экологии</w:t>
      </w:r>
    </w:p>
    <w:p w:rsidR="008177A3" w:rsidRPr="00F703E0" w:rsidRDefault="002B6481" w:rsidP="00F703E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«Наблюдение за морской черепах</w:t>
      </w:r>
      <w:r w:rsidR="008177A3" w:rsidRPr="00F703E0">
        <w:rPr>
          <w:rFonts w:ascii="Times New Roman" w:hAnsi="Times New Roman" w:cs="Times New Roman"/>
          <w:sz w:val="28"/>
          <w:szCs w:val="28"/>
        </w:rPr>
        <w:t>ой»</w:t>
      </w:r>
    </w:p>
    <w:p w:rsidR="008177A3" w:rsidRPr="00F703E0" w:rsidRDefault="008177A3" w:rsidP="00F703E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177A3" w:rsidRPr="00F703E0" w:rsidRDefault="008177A3" w:rsidP="00F703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177A3" w:rsidRPr="00F703E0" w:rsidRDefault="008177A3" w:rsidP="00F703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177A3" w:rsidRPr="00F703E0" w:rsidRDefault="008177A3" w:rsidP="00F703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177A3" w:rsidRPr="00F703E0" w:rsidRDefault="008177A3" w:rsidP="00F703E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03E0">
        <w:rPr>
          <w:rFonts w:ascii="Times New Roman" w:hAnsi="Times New Roman" w:cs="Times New Roman"/>
          <w:sz w:val="28"/>
          <w:szCs w:val="28"/>
        </w:rPr>
        <w:t xml:space="preserve">                  Подготовила:</w:t>
      </w:r>
    </w:p>
    <w:p w:rsidR="008177A3" w:rsidRPr="00F703E0" w:rsidRDefault="008177A3" w:rsidP="00F703E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03E0">
        <w:rPr>
          <w:rFonts w:ascii="Times New Roman" w:hAnsi="Times New Roman" w:cs="Times New Roman"/>
          <w:sz w:val="28"/>
          <w:szCs w:val="28"/>
        </w:rPr>
        <w:t xml:space="preserve">                                                   Воспитатель: </w:t>
      </w:r>
      <w:proofErr w:type="spellStart"/>
      <w:r w:rsidRPr="00F703E0">
        <w:rPr>
          <w:rFonts w:ascii="Times New Roman" w:hAnsi="Times New Roman" w:cs="Times New Roman"/>
          <w:sz w:val="28"/>
          <w:szCs w:val="28"/>
        </w:rPr>
        <w:t>Пелагейкина</w:t>
      </w:r>
      <w:proofErr w:type="spellEnd"/>
      <w:r w:rsidRPr="00F703E0">
        <w:rPr>
          <w:rFonts w:ascii="Times New Roman" w:hAnsi="Times New Roman" w:cs="Times New Roman"/>
          <w:sz w:val="28"/>
          <w:szCs w:val="28"/>
        </w:rPr>
        <w:t xml:space="preserve"> О.В.</w:t>
      </w:r>
    </w:p>
    <w:p w:rsidR="008177A3" w:rsidRPr="00F703E0" w:rsidRDefault="008177A3" w:rsidP="00F703E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177A3" w:rsidRPr="00F703E0" w:rsidRDefault="008177A3" w:rsidP="00F703E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177A3" w:rsidRPr="00F703E0" w:rsidRDefault="008177A3" w:rsidP="00F703E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177A3" w:rsidRPr="00F703E0" w:rsidRDefault="008177A3" w:rsidP="00F703E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03E0">
        <w:rPr>
          <w:rFonts w:ascii="Times New Roman" w:hAnsi="Times New Roman" w:cs="Times New Roman"/>
          <w:sz w:val="28"/>
          <w:szCs w:val="28"/>
        </w:rPr>
        <w:t>Канаш, 2026 г</w:t>
      </w:r>
    </w:p>
    <w:p w:rsidR="008177A3" w:rsidRPr="00F703E0" w:rsidRDefault="008177A3" w:rsidP="00F703E0">
      <w:pPr>
        <w:shd w:val="clear" w:color="auto" w:fill="FFFFFF"/>
        <w:spacing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3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Актуальность:</w:t>
      </w:r>
    </w:p>
    <w:p w:rsidR="008177A3" w:rsidRPr="00F703E0" w:rsidRDefault="008177A3" w:rsidP="00F703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703E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Умение жить в согласии с природой и окружающей средой следует начинать воспитывать с раннего детства. В результате при ознакомлении детей с природой открываются широкие возможности для их экологического воспитания.</w:t>
      </w:r>
    </w:p>
    <w:p w:rsidR="008177A3" w:rsidRPr="00F703E0" w:rsidRDefault="008177A3" w:rsidP="00F703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703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Экологическое воспитание</w:t>
      </w:r>
      <w:r w:rsidRPr="00F703E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– </w:t>
      </w:r>
      <w:proofErr w:type="gramStart"/>
      <w:r w:rsidRPr="00F703E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од</w:t>
      </w:r>
      <w:proofErr w:type="gramEnd"/>
      <w:r w:rsidRPr="00F703E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но из основных направлений в системе дошкольного образования, это способ воздействия на чувства детей, их сознание, взгляды и представления. Дети испытывают потребность в общении с природой.</w:t>
      </w:r>
    </w:p>
    <w:p w:rsidR="008177A3" w:rsidRPr="00F703E0" w:rsidRDefault="008177A3" w:rsidP="00F703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703E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Чем глубже ребёнок познаёт таинства окружающего мира, тем больше у него возникает вопросов. Основная задача взрослого состоит в том, чтобы помочь ребёнку самостоятельно найти ответы на вопросы. Для того чтобы удовлетворить детскую любознательность, привить первые навыки активности и самостоятельности мышления.</w:t>
      </w:r>
    </w:p>
    <w:p w:rsidR="00F703E0" w:rsidRPr="00F703E0" w:rsidRDefault="00F703E0" w:rsidP="00F703E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F703E0">
        <w:rPr>
          <w:rStyle w:val="a4"/>
          <w:color w:val="111111"/>
          <w:sz w:val="28"/>
          <w:szCs w:val="28"/>
          <w:bdr w:val="none" w:sz="0" w:space="0" w:color="auto" w:frame="1"/>
        </w:rPr>
        <w:t>Цель:</w:t>
      </w:r>
      <w:r w:rsidRPr="00F703E0">
        <w:rPr>
          <w:color w:val="111111"/>
          <w:sz w:val="28"/>
          <w:szCs w:val="28"/>
        </w:rPr>
        <w:t> Формирование у детей представления о </w:t>
      </w:r>
      <w:hyperlink r:id="rId5" w:tooltip="Морские животные, обитатели водоемов, подводный мир" w:history="1">
        <w:r w:rsidRPr="00F703E0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</w:rPr>
          <w:t>морских черепахах</w:t>
        </w:r>
      </w:hyperlink>
      <w:r w:rsidRPr="00F703E0">
        <w:rPr>
          <w:sz w:val="28"/>
          <w:szCs w:val="28"/>
        </w:rPr>
        <w:t xml:space="preserve">, </w:t>
      </w:r>
      <w:r w:rsidRPr="00F703E0">
        <w:rPr>
          <w:color w:val="111111"/>
          <w:sz w:val="28"/>
          <w:szCs w:val="28"/>
        </w:rPr>
        <w:t>их среде обитания, образе жизни и важности сохранения.</w:t>
      </w:r>
    </w:p>
    <w:p w:rsidR="00F703E0" w:rsidRPr="00F703E0" w:rsidRDefault="00F703E0" w:rsidP="00F703E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F703E0">
        <w:rPr>
          <w:rStyle w:val="a4"/>
          <w:color w:val="111111"/>
          <w:sz w:val="28"/>
          <w:szCs w:val="28"/>
          <w:bdr w:val="none" w:sz="0" w:space="0" w:color="auto" w:frame="1"/>
        </w:rPr>
        <w:t>Задачи:</w:t>
      </w:r>
    </w:p>
    <w:p w:rsidR="00F703E0" w:rsidRPr="00F703E0" w:rsidRDefault="00F703E0" w:rsidP="00F703E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F703E0">
        <w:rPr>
          <w:rStyle w:val="a4"/>
          <w:color w:val="111111"/>
          <w:sz w:val="28"/>
          <w:szCs w:val="28"/>
          <w:bdr w:val="none" w:sz="0" w:space="0" w:color="auto" w:frame="1"/>
        </w:rPr>
        <w:t>Образовательные:</w:t>
      </w:r>
    </w:p>
    <w:p w:rsidR="00F703E0" w:rsidRPr="00F703E0" w:rsidRDefault="00F703E0" w:rsidP="00F703E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sz w:val="28"/>
          <w:szCs w:val="28"/>
        </w:rPr>
      </w:pPr>
      <w:r w:rsidRPr="00F703E0">
        <w:rPr>
          <w:color w:val="111111"/>
          <w:sz w:val="28"/>
          <w:szCs w:val="28"/>
        </w:rPr>
        <w:t> Познакомить детей с </w:t>
      </w:r>
      <w:hyperlink r:id="rId6" w:tooltip="Морские обитатели. Конспекты занятий" w:history="1">
        <w:r w:rsidRPr="00F703E0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</w:rPr>
          <w:t>морскими черепахами как представителями</w:t>
        </w:r>
      </w:hyperlink>
      <w:r w:rsidRPr="00F703E0">
        <w:rPr>
          <w:sz w:val="28"/>
          <w:szCs w:val="28"/>
        </w:rPr>
        <w:t> морской фауны.</w:t>
      </w:r>
    </w:p>
    <w:p w:rsidR="00F703E0" w:rsidRPr="00F703E0" w:rsidRDefault="00F703E0" w:rsidP="00F703E0">
      <w:pPr>
        <w:pStyle w:val="a3"/>
        <w:shd w:val="clear" w:color="auto" w:fill="FFFFFF"/>
        <w:spacing w:before="188" w:beforeAutospacing="0" w:after="188" w:afterAutospacing="0" w:line="360" w:lineRule="auto"/>
        <w:ind w:firstLine="360"/>
        <w:rPr>
          <w:color w:val="111111"/>
          <w:sz w:val="28"/>
          <w:szCs w:val="28"/>
        </w:rPr>
      </w:pPr>
      <w:r w:rsidRPr="00F703E0">
        <w:rPr>
          <w:color w:val="111111"/>
          <w:sz w:val="28"/>
          <w:szCs w:val="28"/>
        </w:rPr>
        <w:t>- Сформировать представление о внешнем виде, особенностях строения и способах передвижения морских черепах.</w:t>
      </w:r>
    </w:p>
    <w:p w:rsidR="00F703E0" w:rsidRPr="00F703E0" w:rsidRDefault="00F703E0" w:rsidP="00F703E0">
      <w:pPr>
        <w:pStyle w:val="a3"/>
        <w:shd w:val="clear" w:color="auto" w:fill="FFFFFF"/>
        <w:spacing w:before="188" w:beforeAutospacing="0" w:after="188" w:afterAutospacing="0" w:line="360" w:lineRule="auto"/>
        <w:ind w:firstLine="360"/>
        <w:rPr>
          <w:color w:val="111111"/>
          <w:sz w:val="28"/>
          <w:szCs w:val="28"/>
        </w:rPr>
      </w:pPr>
      <w:r w:rsidRPr="00F703E0">
        <w:rPr>
          <w:color w:val="111111"/>
          <w:sz w:val="28"/>
          <w:szCs w:val="28"/>
        </w:rPr>
        <w:t>- Расширить знания о среде обитания, питании и образе жизни морских черепах.</w:t>
      </w:r>
    </w:p>
    <w:p w:rsidR="00F703E0" w:rsidRPr="00F703E0" w:rsidRDefault="00F703E0" w:rsidP="00F703E0">
      <w:pPr>
        <w:pStyle w:val="a3"/>
        <w:shd w:val="clear" w:color="auto" w:fill="FFFFFF"/>
        <w:spacing w:before="188" w:beforeAutospacing="0" w:after="188" w:afterAutospacing="0" w:line="360" w:lineRule="auto"/>
        <w:ind w:firstLine="360"/>
        <w:rPr>
          <w:color w:val="111111"/>
          <w:sz w:val="28"/>
          <w:szCs w:val="28"/>
        </w:rPr>
      </w:pPr>
      <w:r w:rsidRPr="00F703E0">
        <w:rPr>
          <w:color w:val="111111"/>
          <w:sz w:val="28"/>
          <w:szCs w:val="28"/>
        </w:rPr>
        <w:t>- Обогатить словарный запас детей словами: "панцирь", "ласты", "водоросли", "хищник", "кладка".</w:t>
      </w:r>
    </w:p>
    <w:p w:rsidR="00F703E0" w:rsidRPr="00F703E0" w:rsidRDefault="00F703E0" w:rsidP="00F703E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F703E0">
        <w:rPr>
          <w:rStyle w:val="a4"/>
          <w:color w:val="111111"/>
          <w:sz w:val="28"/>
          <w:szCs w:val="28"/>
          <w:bdr w:val="none" w:sz="0" w:space="0" w:color="auto" w:frame="1"/>
        </w:rPr>
        <w:t>Развивающие:</w:t>
      </w:r>
    </w:p>
    <w:p w:rsidR="00F703E0" w:rsidRPr="00F703E0" w:rsidRDefault="00F703E0" w:rsidP="00F703E0">
      <w:pPr>
        <w:pStyle w:val="a3"/>
        <w:shd w:val="clear" w:color="auto" w:fill="FFFFFF"/>
        <w:spacing w:before="188" w:beforeAutospacing="0" w:after="188" w:afterAutospacing="0" w:line="360" w:lineRule="auto"/>
        <w:ind w:firstLine="360"/>
        <w:rPr>
          <w:color w:val="111111"/>
          <w:sz w:val="28"/>
          <w:szCs w:val="28"/>
        </w:rPr>
      </w:pPr>
      <w:r w:rsidRPr="00F703E0">
        <w:rPr>
          <w:color w:val="111111"/>
          <w:sz w:val="28"/>
          <w:szCs w:val="28"/>
        </w:rPr>
        <w:lastRenderedPageBreak/>
        <w:t>- Развивать познавательный интерес к миру природы.</w:t>
      </w:r>
    </w:p>
    <w:p w:rsidR="00F703E0" w:rsidRPr="00F703E0" w:rsidRDefault="00F703E0" w:rsidP="00F703E0">
      <w:pPr>
        <w:pStyle w:val="a3"/>
        <w:shd w:val="clear" w:color="auto" w:fill="FFFFFF"/>
        <w:spacing w:before="188" w:beforeAutospacing="0" w:after="188" w:afterAutospacing="0" w:line="360" w:lineRule="auto"/>
        <w:ind w:firstLine="360"/>
        <w:rPr>
          <w:color w:val="111111"/>
          <w:sz w:val="28"/>
          <w:szCs w:val="28"/>
        </w:rPr>
      </w:pPr>
      <w:r w:rsidRPr="00F703E0">
        <w:rPr>
          <w:color w:val="111111"/>
          <w:sz w:val="28"/>
          <w:szCs w:val="28"/>
        </w:rPr>
        <w:t>- Развивать наблюдательность, внимание, память, логическое мышление.</w:t>
      </w:r>
    </w:p>
    <w:p w:rsidR="00F703E0" w:rsidRPr="00F703E0" w:rsidRDefault="00F703E0" w:rsidP="00F703E0">
      <w:pPr>
        <w:pStyle w:val="a3"/>
        <w:shd w:val="clear" w:color="auto" w:fill="FFFFFF"/>
        <w:spacing w:before="188" w:beforeAutospacing="0" w:after="188" w:afterAutospacing="0" w:line="360" w:lineRule="auto"/>
        <w:ind w:firstLine="360"/>
        <w:rPr>
          <w:color w:val="111111"/>
          <w:sz w:val="28"/>
          <w:szCs w:val="28"/>
        </w:rPr>
      </w:pPr>
      <w:r w:rsidRPr="00F703E0">
        <w:rPr>
          <w:color w:val="111111"/>
          <w:sz w:val="28"/>
          <w:szCs w:val="28"/>
        </w:rPr>
        <w:t>- Развивать связную речь, умение отвечать на вопросы полными предложениями.</w:t>
      </w:r>
    </w:p>
    <w:p w:rsidR="00F703E0" w:rsidRPr="00F703E0" w:rsidRDefault="00F703E0" w:rsidP="00F703E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F703E0">
        <w:rPr>
          <w:rStyle w:val="a4"/>
          <w:color w:val="111111"/>
          <w:sz w:val="28"/>
          <w:szCs w:val="28"/>
          <w:bdr w:val="none" w:sz="0" w:space="0" w:color="auto" w:frame="1"/>
        </w:rPr>
        <w:t>Воспитательные:</w:t>
      </w:r>
    </w:p>
    <w:p w:rsidR="00F703E0" w:rsidRPr="00F703E0" w:rsidRDefault="00F703E0" w:rsidP="00F703E0">
      <w:pPr>
        <w:pStyle w:val="a3"/>
        <w:shd w:val="clear" w:color="auto" w:fill="FFFFFF"/>
        <w:spacing w:before="188" w:beforeAutospacing="0" w:after="188" w:afterAutospacing="0" w:line="360" w:lineRule="auto"/>
        <w:ind w:firstLine="360"/>
        <w:rPr>
          <w:color w:val="111111"/>
          <w:sz w:val="28"/>
          <w:szCs w:val="28"/>
        </w:rPr>
      </w:pPr>
      <w:r w:rsidRPr="00F703E0">
        <w:rPr>
          <w:color w:val="111111"/>
          <w:sz w:val="28"/>
          <w:szCs w:val="28"/>
        </w:rPr>
        <w:t>- Воспитывать бережное отношение к природе, любовь к животным.</w:t>
      </w:r>
    </w:p>
    <w:p w:rsidR="00F703E0" w:rsidRPr="00F703E0" w:rsidRDefault="00F703E0" w:rsidP="00F703E0">
      <w:pPr>
        <w:pStyle w:val="a3"/>
        <w:shd w:val="clear" w:color="auto" w:fill="FFFFFF"/>
        <w:spacing w:before="188" w:beforeAutospacing="0" w:after="188" w:afterAutospacing="0" w:line="360" w:lineRule="auto"/>
        <w:ind w:firstLine="360"/>
        <w:rPr>
          <w:color w:val="111111"/>
          <w:sz w:val="28"/>
          <w:szCs w:val="28"/>
        </w:rPr>
      </w:pPr>
      <w:r w:rsidRPr="00F703E0">
        <w:rPr>
          <w:color w:val="111111"/>
          <w:sz w:val="28"/>
          <w:szCs w:val="28"/>
        </w:rPr>
        <w:t>- Формировать осознание необходимости сохранения морских черепах и их среды обитания.</w:t>
      </w:r>
    </w:p>
    <w:p w:rsidR="00F703E0" w:rsidRPr="00F703E0" w:rsidRDefault="00F703E0" w:rsidP="00F703E0">
      <w:pPr>
        <w:pStyle w:val="a3"/>
        <w:shd w:val="clear" w:color="auto" w:fill="FFFFFF"/>
        <w:spacing w:before="188" w:beforeAutospacing="0" w:after="188" w:afterAutospacing="0" w:line="360" w:lineRule="auto"/>
        <w:ind w:firstLine="360"/>
        <w:rPr>
          <w:color w:val="111111"/>
          <w:sz w:val="28"/>
          <w:szCs w:val="28"/>
        </w:rPr>
      </w:pPr>
      <w:r w:rsidRPr="00F703E0">
        <w:rPr>
          <w:color w:val="111111"/>
          <w:sz w:val="28"/>
          <w:szCs w:val="28"/>
        </w:rPr>
        <w:t>- Воспитывать умение работать в коллективе.</w:t>
      </w:r>
    </w:p>
    <w:p w:rsidR="00F703E0" w:rsidRPr="00F703E0" w:rsidRDefault="00F703E0" w:rsidP="00F703E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F703E0">
        <w:rPr>
          <w:rStyle w:val="a4"/>
          <w:color w:val="111111"/>
          <w:sz w:val="28"/>
          <w:szCs w:val="28"/>
          <w:bdr w:val="none" w:sz="0" w:space="0" w:color="auto" w:frame="1"/>
        </w:rPr>
        <w:t>Ход занятия:</w:t>
      </w:r>
    </w:p>
    <w:p w:rsidR="00F703E0" w:rsidRPr="00F703E0" w:rsidRDefault="00F703E0" w:rsidP="00F703E0">
      <w:pPr>
        <w:pStyle w:val="a3"/>
        <w:shd w:val="clear" w:color="auto" w:fill="FFFFFF"/>
        <w:spacing w:before="188" w:beforeAutospacing="0" w:after="188" w:afterAutospacing="0" w:line="360" w:lineRule="auto"/>
        <w:ind w:firstLine="360"/>
        <w:rPr>
          <w:color w:val="111111"/>
          <w:sz w:val="28"/>
          <w:szCs w:val="28"/>
        </w:rPr>
      </w:pPr>
      <w:r w:rsidRPr="00F703E0">
        <w:rPr>
          <w:color w:val="111111"/>
          <w:sz w:val="28"/>
          <w:szCs w:val="28"/>
        </w:rPr>
        <w:t>"Здравствуйте, ребята! Сегодня у нас необычный день. Закройте глаза и представьте, что мы с вами оказались на берегу теплого моря. Слышите шум волн? Чувствуете теплый ветерок?" (Включается аудиозапись со звуками моря).</w:t>
      </w:r>
    </w:p>
    <w:p w:rsidR="00F703E0" w:rsidRPr="00F703E0" w:rsidRDefault="00F703E0" w:rsidP="00F703E0">
      <w:pPr>
        <w:pStyle w:val="a3"/>
        <w:shd w:val="clear" w:color="auto" w:fill="FFFFFF"/>
        <w:spacing w:before="188" w:beforeAutospacing="0" w:after="188" w:afterAutospacing="0" w:line="360" w:lineRule="auto"/>
        <w:ind w:firstLine="360"/>
        <w:rPr>
          <w:color w:val="111111"/>
          <w:sz w:val="28"/>
          <w:szCs w:val="28"/>
        </w:rPr>
      </w:pPr>
      <w:r w:rsidRPr="00F703E0">
        <w:rPr>
          <w:color w:val="111111"/>
          <w:sz w:val="28"/>
          <w:szCs w:val="28"/>
        </w:rPr>
        <w:t>"Откройте глаза! Сегодня мы с вами отправимся в увлекательное путешествие в мир морских черепах!"</w:t>
      </w:r>
    </w:p>
    <w:p w:rsidR="00F703E0" w:rsidRPr="00F703E0" w:rsidRDefault="00F703E0" w:rsidP="00F703E0">
      <w:pPr>
        <w:pStyle w:val="a3"/>
        <w:shd w:val="clear" w:color="auto" w:fill="FFFFFF"/>
        <w:spacing w:before="188" w:beforeAutospacing="0" w:after="188" w:afterAutospacing="0" w:line="360" w:lineRule="auto"/>
        <w:ind w:firstLine="360"/>
        <w:rPr>
          <w:color w:val="111111"/>
          <w:sz w:val="28"/>
          <w:szCs w:val="28"/>
        </w:rPr>
      </w:pPr>
      <w:r w:rsidRPr="00F703E0">
        <w:rPr>
          <w:color w:val="111111"/>
          <w:sz w:val="28"/>
          <w:szCs w:val="28"/>
        </w:rPr>
        <w:t>- Морские черепахи - это древние животные, которые живут в морях и океанах. Они очень похожи на сухопутных черепах, но приспособлены к жизни в воде</w:t>
      </w:r>
      <w:proofErr w:type="gramStart"/>
      <w:r w:rsidRPr="00F703E0">
        <w:rPr>
          <w:color w:val="111111"/>
          <w:sz w:val="28"/>
          <w:szCs w:val="28"/>
        </w:rPr>
        <w:t>. "</w:t>
      </w:r>
      <w:proofErr w:type="gramEnd"/>
    </w:p>
    <w:p w:rsidR="00F703E0" w:rsidRPr="00F703E0" w:rsidRDefault="00F703E0" w:rsidP="00F703E0">
      <w:pPr>
        <w:pStyle w:val="a3"/>
        <w:shd w:val="clear" w:color="auto" w:fill="FFFFFF"/>
        <w:spacing w:before="188" w:beforeAutospacing="0" w:after="188" w:afterAutospacing="0" w:line="360" w:lineRule="auto"/>
        <w:ind w:firstLine="360"/>
        <w:rPr>
          <w:color w:val="111111"/>
          <w:sz w:val="28"/>
          <w:szCs w:val="28"/>
        </w:rPr>
      </w:pPr>
      <w:r w:rsidRPr="00F703E0">
        <w:rPr>
          <w:color w:val="111111"/>
          <w:sz w:val="28"/>
          <w:szCs w:val="28"/>
        </w:rPr>
        <w:t>Воспитатель показывает иллюстрации морских черепах.</w:t>
      </w:r>
    </w:p>
    <w:p w:rsidR="00F703E0" w:rsidRPr="00F703E0" w:rsidRDefault="00F703E0" w:rsidP="00F703E0">
      <w:pPr>
        <w:pStyle w:val="a3"/>
        <w:shd w:val="clear" w:color="auto" w:fill="FFFFFF"/>
        <w:spacing w:before="188" w:beforeAutospacing="0" w:after="188" w:afterAutospacing="0" w:line="360" w:lineRule="auto"/>
        <w:ind w:firstLine="360"/>
        <w:rPr>
          <w:color w:val="111111"/>
          <w:sz w:val="28"/>
          <w:szCs w:val="28"/>
        </w:rPr>
      </w:pPr>
      <w:r w:rsidRPr="00F703E0">
        <w:rPr>
          <w:color w:val="111111"/>
          <w:sz w:val="28"/>
          <w:szCs w:val="28"/>
        </w:rPr>
        <w:t xml:space="preserve">- "Посмотрите внимательно на картинки. Что у морских черепах есть? (Панцирь, ласты, голова, хвост). Чем они отличаются от сухопутных черепах? (У морских черепах ласты вместо ног, они больше и более </w:t>
      </w:r>
      <w:r w:rsidRPr="00F703E0">
        <w:rPr>
          <w:color w:val="111111"/>
          <w:sz w:val="28"/>
          <w:szCs w:val="28"/>
        </w:rPr>
        <w:lastRenderedPageBreak/>
        <w:t>обтекаемой формы). Зачем им нужен панцирь? (Для защиты от хищников). А для чего им ласты? (Чтобы плавать в море)."</w:t>
      </w:r>
    </w:p>
    <w:p w:rsidR="00F703E0" w:rsidRPr="00F703E0" w:rsidRDefault="00F703E0" w:rsidP="00551872">
      <w:pPr>
        <w:pStyle w:val="a3"/>
        <w:shd w:val="clear" w:color="auto" w:fill="FFFFFF"/>
        <w:spacing w:before="188" w:beforeAutospacing="0" w:after="188" w:afterAutospacing="0" w:line="360" w:lineRule="auto"/>
        <w:rPr>
          <w:color w:val="111111"/>
          <w:sz w:val="28"/>
          <w:szCs w:val="28"/>
        </w:rPr>
      </w:pPr>
      <w:r w:rsidRPr="00F703E0">
        <w:rPr>
          <w:color w:val="111111"/>
          <w:sz w:val="28"/>
          <w:szCs w:val="28"/>
        </w:rPr>
        <w:t>Ребята, сегодня мы поговорим о самых интересных жителях морей – морских черепахах! Они живут на нашей планете уже очень-очень давно, еще со времен динозавров! Представляете? Они видели, как жили динозавры! А кто из вас видел черепаху? Где вы ее видели? (Выслушиваем ответы детей). А сегодня мы с вами узнаем, чем морские черепахи отличаются от тех черепах, которых мы можем встретить на суше. Морские черепахи живут в теплых морях и океанах по всему миру. Они очень хорошо плавают и ныряют, могут долго не дышать под водой. Они питаются водорослями, медузами, рыбой и другими морскими животными.</w:t>
      </w:r>
    </w:p>
    <w:p w:rsidR="00F703E0" w:rsidRPr="00F703E0" w:rsidRDefault="00F703E0" w:rsidP="00551872">
      <w:pPr>
        <w:pStyle w:val="a3"/>
        <w:shd w:val="clear" w:color="auto" w:fill="FFFFFF"/>
        <w:spacing w:before="188" w:beforeAutospacing="0" w:after="188" w:afterAutospacing="0" w:line="360" w:lineRule="auto"/>
        <w:rPr>
          <w:color w:val="111111"/>
          <w:sz w:val="28"/>
          <w:szCs w:val="28"/>
        </w:rPr>
      </w:pPr>
      <w:r w:rsidRPr="00F703E0">
        <w:rPr>
          <w:color w:val="111111"/>
          <w:sz w:val="28"/>
          <w:szCs w:val="28"/>
        </w:rPr>
        <w:t xml:space="preserve"> Воспитатель показывает видеоролик о морских черепахах.</w:t>
      </w:r>
    </w:p>
    <w:p w:rsidR="00F703E0" w:rsidRPr="00F703E0" w:rsidRDefault="00F703E0" w:rsidP="00551872">
      <w:pPr>
        <w:pStyle w:val="a3"/>
        <w:shd w:val="clear" w:color="auto" w:fill="FFFFFF"/>
        <w:spacing w:before="188" w:beforeAutospacing="0" w:after="188" w:afterAutospacing="0" w:line="360" w:lineRule="auto"/>
        <w:rPr>
          <w:color w:val="111111"/>
          <w:sz w:val="28"/>
          <w:szCs w:val="28"/>
        </w:rPr>
      </w:pPr>
      <w:r w:rsidRPr="00F703E0">
        <w:rPr>
          <w:color w:val="111111"/>
          <w:sz w:val="28"/>
          <w:szCs w:val="28"/>
        </w:rPr>
        <w:t xml:space="preserve"> Морские черепахи откладывают яйца на суше, на песчаных пляжах. Мамы-черепахи выползают на берег, выкапывают яму и откладывают туда много-много яиц. Потом они закапывают яму и уползают обратно в море. Маленькие черепашки </w:t>
      </w:r>
      <w:proofErr w:type="gramStart"/>
      <w:r w:rsidRPr="00F703E0">
        <w:rPr>
          <w:color w:val="111111"/>
          <w:sz w:val="28"/>
          <w:szCs w:val="28"/>
        </w:rPr>
        <w:t>вылупляются</w:t>
      </w:r>
      <w:proofErr w:type="gramEnd"/>
      <w:r w:rsidRPr="00F703E0">
        <w:rPr>
          <w:color w:val="111111"/>
          <w:sz w:val="28"/>
          <w:szCs w:val="28"/>
        </w:rPr>
        <w:t xml:space="preserve"> из яиц и сами добираются до воды. Это очень опасное путешествие, потому что на них могут напасть хищники: птицы, крабы, лисы. Они очень хорошо плавают, у них вместо ножек – ласты. Они как будто летают в воде! Морские черепахи очень любят кушать водоросли и медуз. А еще они откладывают яйца на берегу, прямо в песок. Представляете, черепаха выползает на берег, выкапывает ямку, откладывает туда много яиц и закапывает их. Потом маленькие черепашки </w:t>
      </w:r>
      <w:proofErr w:type="gramStart"/>
      <w:r w:rsidRPr="00F703E0">
        <w:rPr>
          <w:color w:val="111111"/>
          <w:sz w:val="28"/>
          <w:szCs w:val="28"/>
        </w:rPr>
        <w:t>вылупляются</w:t>
      </w:r>
      <w:proofErr w:type="gramEnd"/>
      <w:r w:rsidRPr="00F703E0">
        <w:rPr>
          <w:color w:val="111111"/>
          <w:sz w:val="28"/>
          <w:szCs w:val="28"/>
        </w:rPr>
        <w:t xml:space="preserve"> и ползут к морю! Но им очень опасно, </w:t>
      </w:r>
      <w:proofErr w:type="gramStart"/>
      <w:r w:rsidRPr="00F703E0">
        <w:rPr>
          <w:color w:val="111111"/>
          <w:sz w:val="28"/>
          <w:szCs w:val="28"/>
        </w:rPr>
        <w:t>потому</w:t>
      </w:r>
      <w:proofErr w:type="gramEnd"/>
      <w:r w:rsidRPr="00F703E0">
        <w:rPr>
          <w:color w:val="111111"/>
          <w:sz w:val="28"/>
          <w:szCs w:val="28"/>
        </w:rPr>
        <w:t xml:space="preserve"> что их могут съесть птицы и другие животные. Поэтому нам нужно заботиться о морских черепахах!</w:t>
      </w:r>
    </w:p>
    <w:p w:rsidR="00F703E0" w:rsidRPr="00F703E0" w:rsidRDefault="00F703E0" w:rsidP="00551872">
      <w:pPr>
        <w:pStyle w:val="a3"/>
        <w:shd w:val="clear" w:color="auto" w:fill="FFFFFF"/>
        <w:spacing w:before="188" w:beforeAutospacing="0" w:after="188" w:afterAutospacing="0" w:line="360" w:lineRule="auto"/>
        <w:rPr>
          <w:color w:val="111111"/>
          <w:sz w:val="28"/>
          <w:szCs w:val="28"/>
        </w:rPr>
      </w:pPr>
      <w:r w:rsidRPr="00F703E0">
        <w:rPr>
          <w:color w:val="111111"/>
          <w:sz w:val="28"/>
          <w:szCs w:val="28"/>
        </w:rPr>
        <w:t xml:space="preserve">А теперь давайте немного отдохнем и поиграем! Представьте, что мы маленькие черепашки, которые только вылупились из яиц и ползем к </w:t>
      </w:r>
      <w:r w:rsidRPr="00F703E0">
        <w:rPr>
          <w:color w:val="111111"/>
          <w:sz w:val="28"/>
          <w:szCs w:val="28"/>
        </w:rPr>
        <w:lastRenderedPageBreak/>
        <w:t>морю! Давайте покажем, как черепашки медленно-медленно ползут по песку (дети ползают на четвереньках). А теперь давайте поплаваем в море! (Дети имитируют плавание).</w:t>
      </w:r>
    </w:p>
    <w:p w:rsidR="00F703E0" w:rsidRPr="00F703E0" w:rsidRDefault="00F703E0" w:rsidP="00F703E0">
      <w:pPr>
        <w:pStyle w:val="a3"/>
        <w:shd w:val="clear" w:color="auto" w:fill="FFFFFF"/>
        <w:spacing w:before="188" w:beforeAutospacing="0" w:after="188" w:afterAutospacing="0" w:line="360" w:lineRule="auto"/>
        <w:ind w:firstLine="360"/>
        <w:rPr>
          <w:color w:val="111111"/>
          <w:sz w:val="28"/>
          <w:szCs w:val="28"/>
        </w:rPr>
      </w:pPr>
      <w:r w:rsidRPr="00F703E0">
        <w:rPr>
          <w:color w:val="111111"/>
          <w:sz w:val="28"/>
          <w:szCs w:val="28"/>
        </w:rPr>
        <w:t xml:space="preserve"> Игра «Перенеси яйца морских черепашек к кладке»</w:t>
      </w:r>
    </w:p>
    <w:p w:rsidR="00551872" w:rsidRDefault="00F703E0" w:rsidP="00551872">
      <w:pPr>
        <w:shd w:val="clear" w:color="auto" w:fill="FFFFFF"/>
        <w:spacing w:before="125" w:after="376" w:line="360" w:lineRule="auto"/>
        <w:outlineLvl w:val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F703E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Ребята</w:t>
      </w:r>
      <w:r w:rsidR="0055187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вам понравилось наше занятие?</w:t>
      </w:r>
    </w:p>
    <w:p w:rsidR="00551872" w:rsidRDefault="00F703E0" w:rsidP="00551872">
      <w:pPr>
        <w:shd w:val="clear" w:color="auto" w:fill="FFFFFF"/>
        <w:spacing w:before="125" w:after="376" w:line="360" w:lineRule="auto"/>
        <w:outlineLvl w:val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F703E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Что вам больше всего запомнилось? </w:t>
      </w:r>
    </w:p>
    <w:p w:rsidR="00F703E0" w:rsidRPr="00F703E0" w:rsidRDefault="00F703E0" w:rsidP="00551872">
      <w:pPr>
        <w:shd w:val="clear" w:color="auto" w:fill="FFFFFF"/>
        <w:spacing w:before="125" w:after="376" w:line="360" w:lineRule="auto"/>
        <w:outlineLvl w:val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F703E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(Выслушиваем ответы детей). Мы сегодня узнали, какие замечательные и важные животные – морские черепахи! Они помогают нам сохранять наши моря </w:t>
      </w:r>
      <w:proofErr w:type="gramStart"/>
      <w:r w:rsidRPr="00F703E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чистыми</w:t>
      </w:r>
      <w:proofErr w:type="gramEnd"/>
      <w:r w:rsidRPr="00F703E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 здоровыми. Поэтому мы должны беречь их и заботиться о них! Помните, что даже самые маленькие действия могут помочь сохранить морских черепах и их дом – море!</w:t>
      </w:r>
    </w:p>
    <w:p w:rsidR="00F703E0" w:rsidRPr="00F703E0" w:rsidRDefault="00F703E0" w:rsidP="00F703E0">
      <w:pPr>
        <w:shd w:val="clear" w:color="auto" w:fill="FFFFFF"/>
        <w:spacing w:before="125" w:after="376" w:line="360" w:lineRule="auto"/>
        <w:ind w:firstLine="709"/>
        <w:outlineLvl w:val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F703E0" w:rsidRPr="00F703E0" w:rsidRDefault="00F703E0" w:rsidP="00F703E0">
      <w:pPr>
        <w:shd w:val="clear" w:color="auto" w:fill="FFFFFF"/>
        <w:spacing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3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Программно-методические ресурсы:</w:t>
      </w:r>
    </w:p>
    <w:p w:rsidR="00F703E0" w:rsidRPr="00F703E0" w:rsidRDefault="00F703E0" w:rsidP="00F703E0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rPr>
          <w:rFonts w:ascii="Times New Roman" w:hAnsi="Times New Roman" w:cs="Times New Roman"/>
          <w:color w:val="333333"/>
          <w:sz w:val="28"/>
          <w:szCs w:val="28"/>
        </w:rPr>
      </w:pPr>
      <w:r w:rsidRPr="00F703E0">
        <w:rPr>
          <w:rStyle w:val="a4"/>
          <w:rFonts w:ascii="Times New Roman" w:hAnsi="Times New Roman" w:cs="Times New Roman"/>
          <w:color w:val="333333"/>
          <w:sz w:val="28"/>
          <w:szCs w:val="28"/>
        </w:rPr>
        <w:t>Кудрявцев С. В., Фролов В. Е.</w:t>
      </w:r>
      <w:r w:rsidRPr="00F703E0">
        <w:rPr>
          <w:rFonts w:ascii="Times New Roman" w:hAnsi="Times New Roman" w:cs="Times New Roman"/>
          <w:color w:val="333333"/>
          <w:sz w:val="28"/>
          <w:szCs w:val="28"/>
        </w:rPr>
        <w:t> «Руководство по определению черепах мира». — М.: Московский Зоопарк, 2005. </w:t>
      </w:r>
    </w:p>
    <w:p w:rsidR="00F703E0" w:rsidRPr="00F703E0" w:rsidRDefault="00F703E0" w:rsidP="00F703E0">
      <w:pPr>
        <w:numPr>
          <w:ilvl w:val="0"/>
          <w:numId w:val="1"/>
        </w:numPr>
        <w:shd w:val="clear" w:color="auto" w:fill="FFFFFF"/>
        <w:spacing w:beforeAutospacing="1" w:after="0" w:line="360" w:lineRule="auto"/>
        <w:ind w:left="0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F703E0">
        <w:rPr>
          <w:rStyle w:val="a4"/>
          <w:rFonts w:ascii="Times New Roman" w:hAnsi="Times New Roman" w:cs="Times New Roman"/>
          <w:color w:val="333333"/>
          <w:sz w:val="28"/>
          <w:szCs w:val="28"/>
        </w:rPr>
        <w:t>Карташев</w:t>
      </w:r>
      <w:proofErr w:type="spellEnd"/>
      <w:r w:rsidRPr="00F703E0">
        <w:rPr>
          <w:rStyle w:val="a4"/>
          <w:rFonts w:ascii="Times New Roman" w:hAnsi="Times New Roman" w:cs="Times New Roman"/>
          <w:color w:val="333333"/>
          <w:sz w:val="28"/>
          <w:szCs w:val="28"/>
        </w:rPr>
        <w:t xml:space="preserve"> Н. Н., Соколов В. Е., Шилов И. А.</w:t>
      </w:r>
      <w:r w:rsidRPr="00F703E0">
        <w:rPr>
          <w:rFonts w:ascii="Times New Roman" w:hAnsi="Times New Roman" w:cs="Times New Roman"/>
          <w:color w:val="333333"/>
          <w:sz w:val="28"/>
          <w:szCs w:val="28"/>
        </w:rPr>
        <w:t xml:space="preserve"> «Практикум по зоологии позвоночных». </w:t>
      </w:r>
    </w:p>
    <w:p w:rsidR="00F703E0" w:rsidRPr="00F703E0" w:rsidRDefault="00F703E0" w:rsidP="00F703E0">
      <w:pPr>
        <w:numPr>
          <w:ilvl w:val="0"/>
          <w:numId w:val="1"/>
        </w:numPr>
        <w:shd w:val="clear" w:color="auto" w:fill="FFFFFF"/>
        <w:spacing w:beforeAutospacing="1" w:after="0" w:line="360" w:lineRule="auto"/>
        <w:ind w:left="0"/>
        <w:rPr>
          <w:rFonts w:ascii="Times New Roman" w:hAnsi="Times New Roman" w:cs="Times New Roman"/>
          <w:color w:val="333333"/>
          <w:sz w:val="28"/>
          <w:szCs w:val="28"/>
        </w:rPr>
      </w:pPr>
      <w:r w:rsidRPr="00F703E0">
        <w:rPr>
          <w:rStyle w:val="a4"/>
          <w:rFonts w:ascii="Times New Roman" w:hAnsi="Times New Roman" w:cs="Times New Roman"/>
          <w:color w:val="333333"/>
          <w:sz w:val="28"/>
          <w:szCs w:val="28"/>
        </w:rPr>
        <w:t>Дунаев Е. А., Орлова В. Ф.</w:t>
      </w:r>
      <w:r w:rsidRPr="00F703E0">
        <w:rPr>
          <w:rFonts w:ascii="Times New Roman" w:hAnsi="Times New Roman" w:cs="Times New Roman"/>
          <w:color w:val="333333"/>
          <w:sz w:val="28"/>
          <w:szCs w:val="28"/>
        </w:rPr>
        <w:t> «Земноводные и пресмыкающиеся России. —</w:t>
      </w:r>
    </w:p>
    <w:p w:rsidR="00F703E0" w:rsidRPr="00F703E0" w:rsidRDefault="00F703E0" w:rsidP="00F703E0">
      <w:pPr>
        <w:numPr>
          <w:ilvl w:val="0"/>
          <w:numId w:val="1"/>
        </w:numPr>
        <w:shd w:val="clear" w:color="auto" w:fill="FFFFFF"/>
        <w:spacing w:beforeAutospacing="1" w:after="0" w:line="360" w:lineRule="auto"/>
        <w:ind w:left="0"/>
        <w:rPr>
          <w:rFonts w:ascii="Times New Roman" w:hAnsi="Times New Roman" w:cs="Times New Roman"/>
          <w:color w:val="333333"/>
          <w:sz w:val="28"/>
          <w:szCs w:val="28"/>
        </w:rPr>
      </w:pPr>
      <w:r w:rsidRPr="00F703E0">
        <w:rPr>
          <w:rStyle w:val="a4"/>
          <w:rFonts w:ascii="Times New Roman" w:hAnsi="Times New Roman" w:cs="Times New Roman"/>
          <w:color w:val="333333"/>
          <w:sz w:val="28"/>
          <w:szCs w:val="28"/>
        </w:rPr>
        <w:t xml:space="preserve">Ананьева Н. Б., Орлов Н. Л., </w:t>
      </w:r>
      <w:proofErr w:type="spellStart"/>
      <w:r w:rsidRPr="00F703E0">
        <w:rPr>
          <w:rStyle w:val="a4"/>
          <w:rFonts w:ascii="Times New Roman" w:hAnsi="Times New Roman" w:cs="Times New Roman"/>
          <w:color w:val="333333"/>
          <w:sz w:val="28"/>
          <w:szCs w:val="28"/>
        </w:rPr>
        <w:t>Халиков</w:t>
      </w:r>
      <w:proofErr w:type="spellEnd"/>
      <w:r w:rsidRPr="00F703E0">
        <w:rPr>
          <w:rStyle w:val="a4"/>
          <w:rFonts w:ascii="Times New Roman" w:hAnsi="Times New Roman" w:cs="Times New Roman"/>
          <w:color w:val="333333"/>
          <w:sz w:val="28"/>
          <w:szCs w:val="28"/>
        </w:rPr>
        <w:t xml:space="preserve"> Р. Г., </w:t>
      </w:r>
      <w:proofErr w:type="spellStart"/>
      <w:r w:rsidRPr="00F703E0">
        <w:rPr>
          <w:rStyle w:val="a4"/>
          <w:rFonts w:ascii="Times New Roman" w:hAnsi="Times New Roman" w:cs="Times New Roman"/>
          <w:color w:val="333333"/>
          <w:sz w:val="28"/>
          <w:szCs w:val="28"/>
        </w:rPr>
        <w:t>Даревский</w:t>
      </w:r>
      <w:proofErr w:type="spellEnd"/>
      <w:r w:rsidRPr="00F703E0">
        <w:rPr>
          <w:rStyle w:val="a4"/>
          <w:rFonts w:ascii="Times New Roman" w:hAnsi="Times New Roman" w:cs="Times New Roman"/>
          <w:color w:val="333333"/>
          <w:sz w:val="28"/>
          <w:szCs w:val="28"/>
        </w:rPr>
        <w:t xml:space="preserve"> И. С., Рябов С. А., Баранов А. В.</w:t>
      </w:r>
      <w:r w:rsidRPr="00F703E0">
        <w:rPr>
          <w:rFonts w:ascii="Times New Roman" w:hAnsi="Times New Roman" w:cs="Times New Roman"/>
          <w:color w:val="333333"/>
          <w:sz w:val="28"/>
          <w:szCs w:val="28"/>
        </w:rPr>
        <w:t> «Атлас пресмыкающихся Северной Евразии (таксономическое разнообразие, географическое распространение и природоохранный статус)». — Санкт-Петербург, 2004. </w:t>
      </w:r>
    </w:p>
    <w:p w:rsidR="008177A3" w:rsidRPr="00F703E0" w:rsidRDefault="008177A3" w:rsidP="00B02C00">
      <w:pPr>
        <w:shd w:val="clear" w:color="auto" w:fill="FFFFFF"/>
        <w:spacing w:before="125" w:after="376" w:line="360" w:lineRule="auto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8177A3" w:rsidRPr="00F703E0" w:rsidRDefault="008177A3" w:rsidP="00F703E0">
      <w:pPr>
        <w:shd w:val="clear" w:color="auto" w:fill="FFFFFF"/>
        <w:spacing w:before="125" w:after="376" w:line="360" w:lineRule="auto"/>
        <w:ind w:firstLine="709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8177A3" w:rsidRDefault="008177A3" w:rsidP="000F22C1">
      <w:pPr>
        <w:shd w:val="clear" w:color="auto" w:fill="FFFFFF"/>
        <w:spacing w:before="125" w:after="376" w:line="360" w:lineRule="auto"/>
        <w:ind w:firstLine="709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8177A3" w:rsidRDefault="008177A3" w:rsidP="000F22C1">
      <w:pPr>
        <w:shd w:val="clear" w:color="auto" w:fill="FFFFFF"/>
        <w:spacing w:before="125" w:after="376" w:line="360" w:lineRule="auto"/>
        <w:ind w:firstLine="709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sectPr w:rsidR="008177A3" w:rsidSect="000F22C1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736BF"/>
    <w:multiLevelType w:val="multilevel"/>
    <w:tmpl w:val="CFC41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C04F6"/>
    <w:rsid w:val="000F22C1"/>
    <w:rsid w:val="002A3CFE"/>
    <w:rsid w:val="002B6481"/>
    <w:rsid w:val="00430ACB"/>
    <w:rsid w:val="0043759C"/>
    <w:rsid w:val="00551872"/>
    <w:rsid w:val="005B06F4"/>
    <w:rsid w:val="005E4E13"/>
    <w:rsid w:val="008177A3"/>
    <w:rsid w:val="0086203B"/>
    <w:rsid w:val="009A32D4"/>
    <w:rsid w:val="009A34B4"/>
    <w:rsid w:val="00B01F21"/>
    <w:rsid w:val="00B02C00"/>
    <w:rsid w:val="00BB26A5"/>
    <w:rsid w:val="00E31EA2"/>
    <w:rsid w:val="00EC04F6"/>
    <w:rsid w:val="00F4329B"/>
    <w:rsid w:val="00F70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F21"/>
  </w:style>
  <w:style w:type="paragraph" w:styleId="1">
    <w:name w:val="heading 1"/>
    <w:basedOn w:val="a"/>
    <w:link w:val="10"/>
    <w:uiPriority w:val="9"/>
    <w:qFormat/>
    <w:rsid w:val="00EC04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04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C04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C04F6"/>
    <w:rPr>
      <w:b/>
      <w:bCs/>
    </w:rPr>
  </w:style>
  <w:style w:type="character" w:styleId="a5">
    <w:name w:val="Hyperlink"/>
    <w:basedOn w:val="a0"/>
    <w:uiPriority w:val="99"/>
    <w:semiHidden/>
    <w:unhideWhenUsed/>
    <w:rsid w:val="00EC04F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2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morskie-obitateli-konspekty" TargetMode="External"/><Relationship Id="rId5" Type="http://schemas.openxmlformats.org/officeDocument/2006/relationships/hyperlink" Target="https://www.maam.ru/obrazovanie/mor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867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12</cp:revision>
  <dcterms:created xsi:type="dcterms:W3CDTF">2026-03-10T15:24:00Z</dcterms:created>
  <dcterms:modified xsi:type="dcterms:W3CDTF">2026-03-11T19:59:00Z</dcterms:modified>
</cp:coreProperties>
</file>