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E05" w:rsidRPr="00E97212" w:rsidRDefault="00136D52" w:rsidP="00136D52">
      <w:pPr>
        <w:widowControl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8"/>
          <w:szCs w:val="28"/>
          <w:lang w:eastAsia="ru-RU"/>
        </w:rPr>
        <w:t xml:space="preserve">ПЕДАГОГИЧЕСКАЯ ТЕХНОЛОГИЯ «КВЕСТ-ИГРА», КАК ФОРМА ОРГАНИЗАЦИИ </w:t>
      </w:r>
      <w:r w:rsidRPr="00514A3D">
        <w:rPr>
          <w:rFonts w:ascii="Times New Roman" w:eastAsia="Times New Roman" w:hAnsi="Times New Roman" w:cs="Times New Roman"/>
          <w:b/>
          <w:bCs/>
          <w:color w:val="000000"/>
          <w:kern w:val="28"/>
          <w:sz w:val="28"/>
          <w:szCs w:val="28"/>
          <w:lang w:eastAsia="ru-RU"/>
        </w:rPr>
        <w:t>ОБРАЗОВАТЕЛЬНОЙ</w:t>
      </w: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8"/>
          <w:szCs w:val="28"/>
          <w:lang w:eastAsia="ru-RU"/>
        </w:rPr>
        <w:t xml:space="preserve"> ДЕЯТЕЛЬНОСТИ С ДЕТЬМИ СТАРШЕГО ДОШКОЛЬНОГО ВОЗРАСТА. СЦЕНАРИИ ИГР «</w:t>
      </w: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8"/>
          <w:szCs w:val="28"/>
          <w:lang w:val="en-US" w:eastAsia="ru-RU"/>
        </w:rPr>
        <w:t>KVESTO</w:t>
      </w: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8"/>
          <w:szCs w:val="28"/>
          <w:lang w:eastAsia="ru-RU"/>
        </w:rPr>
        <w:t>РИУМ»</w:t>
      </w:r>
    </w:p>
    <w:p w:rsidR="00136D52" w:rsidRPr="00E97212" w:rsidRDefault="00136D52" w:rsidP="00136D52">
      <w:pPr>
        <w:widowControl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28"/>
          <w:sz w:val="28"/>
          <w:szCs w:val="28"/>
          <w:lang w:eastAsia="ru-RU"/>
        </w:rPr>
      </w:pPr>
    </w:p>
    <w:p w:rsidR="009C1E05" w:rsidRPr="00627C3A" w:rsidRDefault="009C1E05" w:rsidP="00627C3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</w:pPr>
      <w:r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 xml:space="preserve">Кузьменко Д.В., учитель – логопед </w:t>
      </w:r>
    </w:p>
    <w:p w:rsidR="009C1E05" w:rsidRPr="00627C3A" w:rsidRDefault="009C1E05" w:rsidP="00627C3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</w:pPr>
      <w:r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 xml:space="preserve">Кононенко Н.А., воспитатель </w:t>
      </w:r>
    </w:p>
    <w:p w:rsidR="009C1E05" w:rsidRPr="00627C3A" w:rsidRDefault="009C1E05" w:rsidP="00627C3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</w:pPr>
      <w:r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 xml:space="preserve">Калиничева Е.В., воспитатель </w:t>
      </w:r>
    </w:p>
    <w:p w:rsidR="00136D52" w:rsidRPr="00627C3A" w:rsidRDefault="009C1E05" w:rsidP="00627C3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27C3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</w:t>
      </w:r>
      <w:r w:rsidR="00627C3A" w:rsidRPr="00627C3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БУ </w:t>
      </w:r>
      <w:r w:rsidRPr="00627C3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детский сад № 48 «Дружная семейка» </w:t>
      </w:r>
    </w:p>
    <w:p w:rsidR="009C1E05" w:rsidRPr="00C75F4D" w:rsidRDefault="009C1E05" w:rsidP="00627C3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C1E05" w:rsidRDefault="009C1E05" w:rsidP="009C1E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32F3" w:rsidRPr="00627C3A" w:rsidRDefault="00A532F3" w:rsidP="00627C3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</w:pPr>
      <w:r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>Аннотация.</w:t>
      </w:r>
    </w:p>
    <w:p w:rsidR="004009A6" w:rsidRPr="00627C3A" w:rsidRDefault="002D62F8" w:rsidP="00627C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</w:pPr>
      <w:r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 xml:space="preserve">В статье затрагиваются вопросы поиска нестандартных, понятных и мотивационных форм </w:t>
      </w:r>
      <w:r w:rsidR="00034F23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>образовательного</w:t>
      </w:r>
      <w:r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 xml:space="preserve"> взаимодействия педагога с современными детьми дошкольного возраста. Опытные педагоги берут за основу знакомые, апробированные технологии, которые обрастают новыми идеями, формами и методами </w:t>
      </w:r>
      <w:r w:rsidR="004009A6"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 xml:space="preserve">использования, превращая тем самым их в инновационный продукт. </w:t>
      </w:r>
      <w:r w:rsidR="00AF708B"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 xml:space="preserve">Уточняются определение, особенности, виды </w:t>
      </w:r>
      <w:r w:rsidR="00AF708B" w:rsidRPr="00034F23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>образовательн</w:t>
      </w:r>
      <w:r w:rsidR="00034F23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>ых</w:t>
      </w:r>
      <w:r w:rsidR="00AF708B"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 xml:space="preserve"> «</w:t>
      </w:r>
      <w:proofErr w:type="spellStart"/>
      <w:r w:rsidR="00AF708B"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>Квест</w:t>
      </w:r>
      <w:proofErr w:type="spellEnd"/>
      <w:r w:rsidR="00AF708B"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 xml:space="preserve"> – игр», специфика </w:t>
      </w:r>
      <w:r w:rsidR="00D01CFB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 xml:space="preserve">их </w:t>
      </w:r>
      <w:r w:rsidR="00AF708B"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>организации и проведения в условиях детского сада</w:t>
      </w:r>
      <w:r w:rsidR="00335614"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>[2]</w:t>
      </w:r>
      <w:r w:rsidR="00AF708B"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>.</w:t>
      </w:r>
    </w:p>
    <w:p w:rsidR="009C1E05" w:rsidRPr="00627C3A" w:rsidRDefault="004009A6" w:rsidP="00627C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>Представленное соединение</w:t>
      </w:r>
      <w:r w:rsidR="00CA6002"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>,</w:t>
      </w:r>
      <w:r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 xml:space="preserve"> и нов</w:t>
      </w:r>
      <w:r w:rsidRPr="00034F23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>ая</w:t>
      </w:r>
      <w:r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 xml:space="preserve"> интерпретаци</w:t>
      </w:r>
      <w:r w:rsidR="00034F23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>я</w:t>
      </w:r>
      <w:r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 xml:space="preserve"> хорошо знакомых форм </w:t>
      </w:r>
      <w:r w:rsidR="00034F23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>общеразвивающего</w:t>
      </w:r>
      <w:r w:rsidR="00335614"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>[1]</w:t>
      </w:r>
      <w:r w:rsidR="00034F23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 xml:space="preserve"> и</w:t>
      </w:r>
      <w:r w:rsidR="00CA6002"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 xml:space="preserve"> коррекционного </w:t>
      </w:r>
      <w:r w:rsidR="00CA6002" w:rsidRPr="00034F23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>обучения</w:t>
      </w:r>
      <w:r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 xml:space="preserve"> дошкольников </w:t>
      </w:r>
      <w:r w:rsidR="00CA6002"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>дало почву для</w:t>
      </w:r>
      <w:r w:rsidR="00B123C1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 xml:space="preserve"> </w:t>
      </w:r>
      <w:r w:rsidR="00CA6002"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>р</w:t>
      </w:r>
      <w:r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>азработ</w:t>
      </w:r>
      <w:r w:rsidR="00CA6002"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>ки</w:t>
      </w:r>
      <w:r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 xml:space="preserve"> м</w:t>
      </w:r>
      <w:r w:rsidR="009C1E05"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>етодическо</w:t>
      </w:r>
      <w:r w:rsidR="00CA6002"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>го</w:t>
      </w:r>
      <w:r w:rsidR="009C1E05"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 xml:space="preserve"> пособи</w:t>
      </w:r>
      <w:r w:rsidR="00CA6002"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>я</w:t>
      </w:r>
      <w:r w:rsidR="009C1E05"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>, содержаще</w:t>
      </w:r>
      <w:r w:rsidR="00CA6002"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>го</w:t>
      </w:r>
      <w:r w:rsidR="009C1E05"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 xml:space="preserve"> дидактические материалы и сценарии для проведения «</w:t>
      </w:r>
      <w:proofErr w:type="spellStart"/>
      <w:r w:rsidR="009C1E05"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>Квест</w:t>
      </w:r>
      <w:proofErr w:type="spellEnd"/>
      <w:r w:rsidR="009C1E05"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 xml:space="preserve"> - игр» в рамках </w:t>
      </w:r>
      <w:r w:rsidR="009C1E05" w:rsidRPr="00034F23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>образовательного</w:t>
      </w:r>
      <w:r w:rsidR="009C1E05" w:rsidRPr="00627C3A"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ru-RU"/>
        </w:rPr>
        <w:t xml:space="preserve"> процесса ДОУ с детьми старшего дошкольного возраста, предназначено педагогам образовательных учреждений разного типа, студентам педагогических вузов и колледжей.</w:t>
      </w:r>
    </w:p>
    <w:p w:rsidR="00416B13" w:rsidRPr="00627C3A" w:rsidRDefault="00A532F3" w:rsidP="00627C3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7C3A">
        <w:rPr>
          <w:rFonts w:ascii="Times New Roman" w:hAnsi="Times New Roman" w:cs="Times New Roman"/>
          <w:i/>
          <w:sz w:val="28"/>
          <w:szCs w:val="28"/>
        </w:rPr>
        <w:t xml:space="preserve">Ключевые слова: </w:t>
      </w:r>
      <w:proofErr w:type="spellStart"/>
      <w:r w:rsidR="000A25CE" w:rsidRPr="00627C3A">
        <w:rPr>
          <w:rFonts w:ascii="Times New Roman" w:hAnsi="Times New Roman" w:cs="Times New Roman"/>
          <w:i/>
          <w:sz w:val="28"/>
          <w:szCs w:val="28"/>
        </w:rPr>
        <w:t>Квест</w:t>
      </w:r>
      <w:proofErr w:type="spellEnd"/>
      <w:r w:rsidR="000A25CE" w:rsidRPr="00627C3A">
        <w:rPr>
          <w:rFonts w:ascii="Times New Roman" w:hAnsi="Times New Roman" w:cs="Times New Roman"/>
          <w:i/>
          <w:sz w:val="28"/>
          <w:szCs w:val="28"/>
        </w:rPr>
        <w:t>, игра,</w:t>
      </w:r>
      <w:r w:rsidR="00B123C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A25CE" w:rsidRPr="00627C3A">
        <w:rPr>
          <w:rFonts w:ascii="Times New Roman" w:hAnsi="Times New Roman" w:cs="Times New Roman"/>
          <w:i/>
          <w:sz w:val="28"/>
          <w:szCs w:val="28"/>
        </w:rPr>
        <w:t>Квест-игры</w:t>
      </w:r>
      <w:proofErr w:type="spellEnd"/>
      <w:r w:rsidR="000A25CE" w:rsidRPr="00627C3A">
        <w:rPr>
          <w:rFonts w:ascii="Times New Roman" w:hAnsi="Times New Roman" w:cs="Times New Roman"/>
          <w:i/>
          <w:sz w:val="28"/>
          <w:szCs w:val="28"/>
        </w:rPr>
        <w:t>, образование, развитие, технологии, инновационные, дошкольный возраст.</w:t>
      </w:r>
    </w:p>
    <w:p w:rsidR="00B123C1" w:rsidRDefault="00B123C1" w:rsidP="00627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32F3" w:rsidRPr="00627C3A" w:rsidRDefault="00034F23" w:rsidP="00627C3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ФГОС</w:t>
      </w:r>
      <w:r w:rsidR="00A532F3" w:rsidRPr="00627C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образование</w:t>
      </w:r>
      <w:r w:rsidR="00A532F3" w:rsidRPr="00627C3A">
        <w:rPr>
          <w:rFonts w:ascii="Times New Roman" w:hAnsi="Times New Roman" w:cs="Times New Roman"/>
          <w:sz w:val="28"/>
          <w:szCs w:val="28"/>
        </w:rPr>
        <w:t xml:space="preserve"> детей дошкольного возраста нацеливает педагогов на формирование универсальных учебных действий, а так же на использование эффективных интерактивных технологий. Данные технологии должны</w:t>
      </w:r>
      <w:r w:rsidR="00B123C1">
        <w:rPr>
          <w:rFonts w:ascii="Times New Roman" w:hAnsi="Times New Roman" w:cs="Times New Roman"/>
          <w:sz w:val="28"/>
          <w:szCs w:val="28"/>
        </w:rPr>
        <w:t xml:space="preserve"> </w:t>
      </w:r>
      <w:r w:rsidR="00A532F3" w:rsidRPr="00627C3A">
        <w:rPr>
          <w:rFonts w:ascii="Times New Roman" w:hAnsi="Times New Roman" w:cs="Times New Roman"/>
          <w:sz w:val="28"/>
          <w:szCs w:val="28"/>
        </w:rPr>
        <w:t>ориентироваться на взаимодействие участников образовательного процесса с учетом индивидуального подхода к каждому ребенку, при котором дошкольник сможет проявлять активность, самостоятельность и инициативу в принятии решений, являясь основным субъектом образовательного процесса.</w:t>
      </w:r>
    </w:p>
    <w:p w:rsidR="00A532F3" w:rsidRPr="00627C3A" w:rsidRDefault="00A532F3" w:rsidP="00627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>Организация образовательной деятельности воспитанников в форме игры является самой естественной и органичной для ребенка</w:t>
      </w:r>
      <w:r w:rsidR="00034F23">
        <w:rPr>
          <w:rFonts w:ascii="Times New Roman" w:hAnsi="Times New Roman" w:cs="Times New Roman"/>
          <w:sz w:val="28"/>
          <w:szCs w:val="28"/>
        </w:rPr>
        <w:t xml:space="preserve"> дошкольного возраста</w:t>
      </w:r>
      <w:r w:rsidRPr="00627C3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32F3" w:rsidRPr="00627C3A" w:rsidRDefault="00A532F3" w:rsidP="00B435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>Одной из инновационных, нестандартных игровых образовательных технологий, является «</w:t>
      </w:r>
      <w:proofErr w:type="spellStart"/>
      <w:r w:rsidRPr="00627C3A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627C3A">
        <w:rPr>
          <w:rFonts w:ascii="Times New Roman" w:hAnsi="Times New Roman" w:cs="Times New Roman"/>
          <w:sz w:val="28"/>
          <w:szCs w:val="28"/>
        </w:rPr>
        <w:t xml:space="preserve"> - игра», использование которой, в детском саду, позволяет значительно расширить рамки образовательного пространства</w:t>
      </w:r>
      <w:r w:rsidR="00951D19">
        <w:rPr>
          <w:rFonts w:ascii="Times New Roman" w:hAnsi="Times New Roman" w:cs="Times New Roman"/>
          <w:sz w:val="28"/>
          <w:szCs w:val="28"/>
        </w:rPr>
        <w:t xml:space="preserve"> </w:t>
      </w:r>
      <w:r w:rsidR="00335614" w:rsidRPr="00627C3A">
        <w:rPr>
          <w:rFonts w:ascii="Times New Roman" w:hAnsi="Times New Roman" w:cs="Times New Roman"/>
          <w:sz w:val="28"/>
          <w:szCs w:val="28"/>
        </w:rPr>
        <w:t>[5]</w:t>
      </w:r>
      <w:r w:rsidRPr="00627C3A">
        <w:rPr>
          <w:rFonts w:ascii="Times New Roman" w:hAnsi="Times New Roman" w:cs="Times New Roman"/>
          <w:sz w:val="28"/>
          <w:szCs w:val="28"/>
        </w:rPr>
        <w:t>.</w:t>
      </w:r>
    </w:p>
    <w:p w:rsidR="00A532F3" w:rsidRDefault="00A532F3" w:rsidP="00627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7C3A">
        <w:rPr>
          <w:rFonts w:ascii="Times New Roman" w:hAnsi="Times New Roman" w:cs="Times New Roman"/>
          <w:bCs/>
          <w:sz w:val="28"/>
          <w:szCs w:val="28"/>
        </w:rPr>
        <w:lastRenderedPageBreak/>
        <w:t>Квест</w:t>
      </w:r>
      <w:proofErr w:type="spellEnd"/>
      <w:r w:rsidR="00B4350E">
        <w:rPr>
          <w:rFonts w:ascii="Times New Roman" w:hAnsi="Times New Roman" w:cs="Times New Roman"/>
          <w:sz w:val="28"/>
          <w:szCs w:val="28"/>
        </w:rPr>
        <w:t xml:space="preserve"> </w:t>
      </w:r>
      <w:r w:rsidRPr="00627C3A">
        <w:rPr>
          <w:rFonts w:ascii="Times New Roman" w:hAnsi="Times New Roman" w:cs="Times New Roman"/>
          <w:sz w:val="28"/>
          <w:szCs w:val="28"/>
        </w:rPr>
        <w:t>(</w:t>
      </w:r>
      <w:hyperlink r:id="rId6" w:tooltip="Английский язык" w:history="1">
        <w:r w:rsidRPr="00627C3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англ.</w:t>
        </w:r>
      </w:hyperlink>
      <w:r w:rsidR="00B4350E">
        <w:rPr>
          <w:rFonts w:ascii="Times New Roman" w:hAnsi="Times New Roman" w:cs="Times New Roman"/>
          <w:sz w:val="28"/>
          <w:szCs w:val="28"/>
        </w:rPr>
        <w:t xml:space="preserve"> </w:t>
      </w:r>
      <w:r w:rsidR="007206AD" w:rsidRPr="00627C3A">
        <w:rPr>
          <w:rFonts w:ascii="Times New Roman" w:hAnsi="Times New Roman" w:cs="Times New Roman"/>
          <w:i/>
          <w:iCs/>
          <w:sz w:val="28"/>
          <w:szCs w:val="28"/>
          <w:lang/>
        </w:rPr>
        <w:t>Q</w:t>
      </w:r>
      <w:r w:rsidRPr="00627C3A">
        <w:rPr>
          <w:rFonts w:ascii="Times New Roman" w:hAnsi="Times New Roman" w:cs="Times New Roman"/>
          <w:i/>
          <w:iCs/>
          <w:sz w:val="28"/>
          <w:szCs w:val="28"/>
          <w:lang/>
        </w:rPr>
        <w:t>uest</w:t>
      </w:r>
      <w:r w:rsidR="007206AD">
        <w:rPr>
          <w:rFonts w:ascii="Times New Roman" w:hAnsi="Times New Roman" w:cs="Times New Roman"/>
          <w:sz w:val="28"/>
          <w:szCs w:val="28"/>
        </w:rPr>
        <w:t>) -</w:t>
      </w:r>
      <w:r w:rsidR="00B4350E">
        <w:rPr>
          <w:rFonts w:ascii="Times New Roman" w:hAnsi="Times New Roman" w:cs="Times New Roman"/>
          <w:sz w:val="28"/>
          <w:szCs w:val="28"/>
        </w:rPr>
        <w:t xml:space="preserve"> </w:t>
      </w:r>
      <w:r w:rsidRPr="00627C3A">
        <w:rPr>
          <w:rFonts w:ascii="Times New Roman" w:hAnsi="Times New Roman" w:cs="Times New Roman"/>
          <w:bCs/>
          <w:sz w:val="28"/>
          <w:szCs w:val="28"/>
        </w:rPr>
        <w:t>приключенческая игра</w:t>
      </w:r>
      <w:r w:rsidRPr="00627C3A">
        <w:rPr>
          <w:rFonts w:ascii="Times New Roman" w:hAnsi="Times New Roman" w:cs="Times New Roman"/>
          <w:sz w:val="28"/>
          <w:szCs w:val="28"/>
        </w:rPr>
        <w:t>. Важн</w:t>
      </w:r>
      <w:r w:rsidR="007206AD">
        <w:rPr>
          <w:rFonts w:ascii="Times New Roman" w:hAnsi="Times New Roman" w:cs="Times New Roman"/>
          <w:sz w:val="28"/>
          <w:szCs w:val="28"/>
        </w:rPr>
        <w:t xml:space="preserve">ыми </w:t>
      </w:r>
      <w:r w:rsidRPr="00627C3A">
        <w:rPr>
          <w:rFonts w:ascii="Times New Roman" w:hAnsi="Times New Roman" w:cs="Times New Roman"/>
          <w:sz w:val="28"/>
          <w:szCs w:val="28"/>
        </w:rPr>
        <w:t xml:space="preserve">элементами игры </w:t>
      </w:r>
      <w:r w:rsidR="007206AD">
        <w:rPr>
          <w:rFonts w:ascii="Times New Roman" w:hAnsi="Times New Roman" w:cs="Times New Roman"/>
          <w:sz w:val="28"/>
          <w:szCs w:val="28"/>
        </w:rPr>
        <w:t>-</w:t>
      </w:r>
      <w:r w:rsidRPr="00627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06AD">
        <w:rPr>
          <w:rFonts w:ascii="Times New Roman" w:hAnsi="Times New Roman" w:cs="Times New Roman"/>
          <w:sz w:val="28"/>
          <w:szCs w:val="28"/>
        </w:rPr>
        <w:t>к</w:t>
      </w:r>
      <w:r w:rsidRPr="00627C3A">
        <w:rPr>
          <w:rFonts w:ascii="Times New Roman" w:hAnsi="Times New Roman" w:cs="Times New Roman"/>
          <w:sz w:val="28"/>
          <w:szCs w:val="28"/>
        </w:rPr>
        <w:t>веста</w:t>
      </w:r>
      <w:proofErr w:type="spellEnd"/>
      <w:r w:rsidRPr="00627C3A">
        <w:rPr>
          <w:rFonts w:ascii="Times New Roman" w:hAnsi="Times New Roman" w:cs="Times New Roman"/>
          <w:sz w:val="28"/>
          <w:szCs w:val="28"/>
        </w:rPr>
        <w:t xml:space="preserve"> являются повествование и исследование мира</w:t>
      </w:r>
      <w:r w:rsidR="007206AD">
        <w:rPr>
          <w:rFonts w:ascii="Times New Roman" w:hAnsi="Times New Roman" w:cs="Times New Roman"/>
          <w:sz w:val="28"/>
          <w:szCs w:val="28"/>
        </w:rPr>
        <w:t>. К</w:t>
      </w:r>
      <w:r w:rsidRPr="00627C3A">
        <w:rPr>
          <w:rFonts w:ascii="Times New Roman" w:hAnsi="Times New Roman" w:cs="Times New Roman"/>
          <w:sz w:val="28"/>
          <w:szCs w:val="28"/>
        </w:rPr>
        <w:t xml:space="preserve">лючевую роль в игровом процессе </w:t>
      </w:r>
      <w:r w:rsidR="007206AD">
        <w:rPr>
          <w:rFonts w:ascii="Times New Roman" w:hAnsi="Times New Roman" w:cs="Times New Roman"/>
          <w:sz w:val="28"/>
          <w:szCs w:val="28"/>
        </w:rPr>
        <w:t>занимает</w:t>
      </w:r>
      <w:r w:rsidRPr="00627C3A">
        <w:rPr>
          <w:rFonts w:ascii="Times New Roman" w:hAnsi="Times New Roman" w:cs="Times New Roman"/>
          <w:sz w:val="28"/>
          <w:szCs w:val="28"/>
        </w:rPr>
        <w:t xml:space="preserve"> решение головоломок и задач, требующих от игрока умственных усилий.</w:t>
      </w:r>
    </w:p>
    <w:p w:rsidR="00A532F3" w:rsidRPr="00627C3A" w:rsidRDefault="00A532F3" w:rsidP="00627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>Данный формат игры приглашает детей отправиться в занимательное путешествие в страну знаний, позволяет окунуться в таинственный мир загадок и приключений. Он пробуждает командный дух, стимулирует гибкость поведения детей, поиск неординарных решений, развивает критическое мышление, желание взаимодействовать как друг с другом, так и со взрослыми.</w:t>
      </w:r>
    </w:p>
    <w:p w:rsidR="00A532F3" w:rsidRPr="00627C3A" w:rsidRDefault="00A532F3" w:rsidP="00627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bCs/>
          <w:sz w:val="28"/>
          <w:szCs w:val="28"/>
        </w:rPr>
        <w:t>Эффективность технологии «</w:t>
      </w:r>
      <w:proofErr w:type="spellStart"/>
      <w:r w:rsidRPr="00627C3A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627C3A">
        <w:rPr>
          <w:rFonts w:ascii="Times New Roman" w:hAnsi="Times New Roman" w:cs="Times New Roman"/>
          <w:sz w:val="28"/>
          <w:szCs w:val="28"/>
        </w:rPr>
        <w:t xml:space="preserve"> - игра» заключается в том, что она способствует созданию условий для развития </w:t>
      </w:r>
      <w:r w:rsidR="007206AD">
        <w:rPr>
          <w:rFonts w:ascii="Times New Roman" w:hAnsi="Times New Roman" w:cs="Times New Roman"/>
          <w:sz w:val="28"/>
          <w:szCs w:val="28"/>
        </w:rPr>
        <w:t xml:space="preserve">предпосылок </w:t>
      </w:r>
      <w:r w:rsidRPr="00627C3A">
        <w:rPr>
          <w:rFonts w:ascii="Times New Roman" w:hAnsi="Times New Roman" w:cs="Times New Roman"/>
          <w:sz w:val="28"/>
          <w:szCs w:val="28"/>
        </w:rPr>
        <w:t>умений планирования и прогнозирования, самоанализа, развивает волевые качества и целеустремленность, создает благоприятную эмоциональную среду, способствующую релаксации, снятию нервного и психологического напряжения.</w:t>
      </w:r>
    </w:p>
    <w:p w:rsidR="00A532F3" w:rsidRPr="00627C3A" w:rsidRDefault="00A532F3" w:rsidP="00627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 xml:space="preserve">Для того чтобы </w:t>
      </w:r>
      <w:proofErr w:type="spellStart"/>
      <w:r w:rsidR="007206AD">
        <w:rPr>
          <w:rFonts w:ascii="Times New Roman" w:hAnsi="Times New Roman" w:cs="Times New Roman"/>
          <w:sz w:val="28"/>
          <w:szCs w:val="28"/>
        </w:rPr>
        <w:t>к</w:t>
      </w:r>
      <w:r w:rsidRPr="00627C3A">
        <w:rPr>
          <w:rFonts w:ascii="Times New Roman" w:hAnsi="Times New Roman" w:cs="Times New Roman"/>
          <w:sz w:val="28"/>
          <w:szCs w:val="28"/>
        </w:rPr>
        <w:t>вест</w:t>
      </w:r>
      <w:proofErr w:type="spellEnd"/>
      <w:r w:rsidRPr="00627C3A">
        <w:rPr>
          <w:rFonts w:ascii="Times New Roman" w:hAnsi="Times New Roman" w:cs="Times New Roman"/>
          <w:sz w:val="28"/>
          <w:szCs w:val="28"/>
        </w:rPr>
        <w:t xml:space="preserve"> получился интересным и увлекательным от педагога </w:t>
      </w:r>
      <w:r w:rsidR="007206AD">
        <w:rPr>
          <w:rFonts w:ascii="Times New Roman" w:hAnsi="Times New Roman" w:cs="Times New Roman"/>
          <w:sz w:val="28"/>
          <w:szCs w:val="28"/>
        </w:rPr>
        <w:t>требуется</w:t>
      </w:r>
      <w:r w:rsidRPr="00627C3A">
        <w:rPr>
          <w:rFonts w:ascii="Times New Roman" w:hAnsi="Times New Roman" w:cs="Times New Roman"/>
          <w:sz w:val="28"/>
          <w:szCs w:val="28"/>
        </w:rPr>
        <w:t xml:space="preserve"> высокий уровень профессиональной подготовки, изобретательность, творческое мышление и личный артистизм. Педагог выступает в роли наставника (помощника), он определяет цели, продумывает и составляет игровой маршрут, готовит задания, оценивает результат командных усилий и личных достижений каждого ребенка.</w:t>
      </w:r>
    </w:p>
    <w:p w:rsidR="00A532F3" w:rsidRPr="00627C3A" w:rsidRDefault="00A532F3" w:rsidP="00627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27C3A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627C3A">
        <w:rPr>
          <w:rFonts w:ascii="Times New Roman" w:hAnsi="Times New Roman" w:cs="Times New Roman"/>
          <w:sz w:val="28"/>
          <w:szCs w:val="28"/>
        </w:rPr>
        <w:t xml:space="preserve"> - игра» предполагает продуманную предметно-пространственную среду. Необходимо учитывать, что пространство, которое дает детям возможность экспериментировать, фантазировать, творить - первый шаг к применению собственных знаний в практической деятельности. Подобранный дидактический материал, для проведения «</w:t>
      </w:r>
      <w:proofErr w:type="spellStart"/>
      <w:r w:rsidRPr="00627C3A">
        <w:rPr>
          <w:rFonts w:ascii="Times New Roman" w:hAnsi="Times New Roman" w:cs="Times New Roman"/>
          <w:sz w:val="28"/>
          <w:szCs w:val="28"/>
        </w:rPr>
        <w:t>Квестов</w:t>
      </w:r>
      <w:proofErr w:type="spellEnd"/>
      <w:r w:rsidRPr="00627C3A">
        <w:rPr>
          <w:rFonts w:ascii="Times New Roman" w:hAnsi="Times New Roman" w:cs="Times New Roman"/>
          <w:sz w:val="28"/>
          <w:szCs w:val="28"/>
        </w:rPr>
        <w:t>», должен быть максимально наглядным и адаптированным в соответствии с возрастом и уровнем развития воспитанников. «</w:t>
      </w:r>
      <w:proofErr w:type="spellStart"/>
      <w:r w:rsidRPr="00627C3A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627C3A">
        <w:rPr>
          <w:rFonts w:ascii="Times New Roman" w:hAnsi="Times New Roman" w:cs="Times New Roman"/>
          <w:sz w:val="28"/>
          <w:szCs w:val="28"/>
        </w:rPr>
        <w:t xml:space="preserve"> - игра» предполагает определённый темп, поэтому выполнение заданий на каждом этапе (станции) не должно занимать много времени. </w:t>
      </w:r>
    </w:p>
    <w:p w:rsidR="00A532F3" w:rsidRPr="00627C3A" w:rsidRDefault="00A532F3" w:rsidP="00627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627C3A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627C3A">
        <w:rPr>
          <w:rFonts w:ascii="Times New Roman" w:hAnsi="Times New Roman" w:cs="Times New Roman"/>
          <w:sz w:val="28"/>
          <w:szCs w:val="28"/>
        </w:rPr>
        <w:t xml:space="preserve"> – игра» реализуется в интеграции всех образовательных областей, поскольку во время решения поставленных задач происходит практическое соединение разных видов </w:t>
      </w:r>
      <w:r w:rsidR="002C0E92">
        <w:rPr>
          <w:rFonts w:ascii="Times New Roman" w:hAnsi="Times New Roman" w:cs="Times New Roman"/>
          <w:sz w:val="28"/>
          <w:szCs w:val="28"/>
        </w:rPr>
        <w:t xml:space="preserve">образовательной </w:t>
      </w:r>
      <w:r w:rsidRPr="00627C3A">
        <w:rPr>
          <w:rFonts w:ascii="Times New Roman" w:hAnsi="Times New Roman" w:cs="Times New Roman"/>
          <w:sz w:val="28"/>
          <w:szCs w:val="28"/>
        </w:rPr>
        <w:t>деятельности</w:t>
      </w:r>
      <w:r w:rsidR="00335614" w:rsidRPr="00627C3A">
        <w:rPr>
          <w:rFonts w:ascii="Times New Roman" w:hAnsi="Times New Roman" w:cs="Times New Roman"/>
          <w:sz w:val="28"/>
          <w:szCs w:val="28"/>
        </w:rPr>
        <w:t xml:space="preserve"> [1]</w:t>
      </w:r>
      <w:r w:rsidRPr="00627C3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532F3" w:rsidRPr="00627C3A" w:rsidRDefault="00A532F3" w:rsidP="00CC2306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 xml:space="preserve">игровой (дидактическая, подвижная); </w:t>
      </w:r>
    </w:p>
    <w:p w:rsidR="00A532F3" w:rsidRPr="00627C3A" w:rsidRDefault="00A532F3" w:rsidP="00CC2306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>социально-коммуникативной (развитие речи, здоровье сбережение и т.д.);</w:t>
      </w:r>
    </w:p>
    <w:p w:rsidR="00A532F3" w:rsidRPr="00627C3A" w:rsidRDefault="00A532F3" w:rsidP="00CC2306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7C3A">
        <w:rPr>
          <w:rFonts w:ascii="Times New Roman" w:hAnsi="Times New Roman" w:cs="Times New Roman"/>
          <w:sz w:val="28"/>
          <w:szCs w:val="28"/>
        </w:rPr>
        <w:t>художественно - эстетической (рисование, конструирование,</w:t>
      </w:r>
      <w:proofErr w:type="gramEnd"/>
      <w:r w:rsidRPr="00627C3A">
        <w:rPr>
          <w:rFonts w:ascii="Times New Roman" w:hAnsi="Times New Roman" w:cs="Times New Roman"/>
          <w:sz w:val="28"/>
          <w:szCs w:val="28"/>
        </w:rPr>
        <w:t xml:space="preserve"> аппликация, пластилинография и т.д.); </w:t>
      </w:r>
    </w:p>
    <w:p w:rsidR="00A532F3" w:rsidRPr="00627C3A" w:rsidRDefault="00A532F3" w:rsidP="00CC2306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 xml:space="preserve">театрально – </w:t>
      </w:r>
      <w:proofErr w:type="gramStart"/>
      <w:r w:rsidRPr="00627C3A">
        <w:rPr>
          <w:rFonts w:ascii="Times New Roman" w:hAnsi="Times New Roman" w:cs="Times New Roman"/>
          <w:sz w:val="28"/>
          <w:szCs w:val="28"/>
        </w:rPr>
        <w:t>музыкальной</w:t>
      </w:r>
      <w:proofErr w:type="gramEnd"/>
      <w:r w:rsidRPr="00627C3A">
        <w:rPr>
          <w:rFonts w:ascii="Times New Roman" w:hAnsi="Times New Roman" w:cs="Times New Roman"/>
          <w:sz w:val="28"/>
          <w:szCs w:val="28"/>
        </w:rPr>
        <w:t xml:space="preserve"> (пение, пантомима и т.д.);</w:t>
      </w:r>
    </w:p>
    <w:p w:rsidR="00A532F3" w:rsidRPr="00627C3A" w:rsidRDefault="00A532F3" w:rsidP="00CC2306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>восприятие художественной литературы и знакомство с народным творчеством;</w:t>
      </w:r>
    </w:p>
    <w:p w:rsidR="00A532F3" w:rsidRPr="00627C3A" w:rsidRDefault="00A532F3" w:rsidP="00CC2306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>познавательно-исследовательской;</w:t>
      </w:r>
    </w:p>
    <w:p w:rsidR="00A532F3" w:rsidRPr="00627C3A" w:rsidRDefault="00A532F3" w:rsidP="00CC2306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>физической (спортивные игры, соревнования, эстафеты и т.д.).</w:t>
      </w:r>
    </w:p>
    <w:p w:rsidR="00A532F3" w:rsidRPr="00627C3A" w:rsidRDefault="00A532F3" w:rsidP="00627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spellStart"/>
      <w:r w:rsidRPr="00627C3A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627C3A">
        <w:rPr>
          <w:rFonts w:ascii="Times New Roman" w:hAnsi="Times New Roman" w:cs="Times New Roman"/>
          <w:sz w:val="28"/>
          <w:szCs w:val="28"/>
        </w:rPr>
        <w:t xml:space="preserve"> - игры» находят отклик у дошкольников, так как это</w:t>
      </w:r>
      <w:r w:rsidR="00660F05">
        <w:rPr>
          <w:rFonts w:ascii="Times New Roman" w:hAnsi="Times New Roman" w:cs="Times New Roman"/>
          <w:sz w:val="28"/>
          <w:szCs w:val="28"/>
        </w:rPr>
        <w:t xml:space="preserve"> основная и комфортная</w:t>
      </w:r>
      <w:r w:rsidRPr="00CC2306">
        <w:rPr>
          <w:rFonts w:ascii="Times New Roman" w:hAnsi="Times New Roman" w:cs="Times New Roman"/>
          <w:sz w:val="28"/>
          <w:szCs w:val="28"/>
        </w:rPr>
        <w:t xml:space="preserve"> деятельность</w:t>
      </w:r>
      <w:r w:rsidR="00660F05">
        <w:rPr>
          <w:rFonts w:ascii="Times New Roman" w:hAnsi="Times New Roman" w:cs="Times New Roman"/>
          <w:sz w:val="28"/>
          <w:szCs w:val="28"/>
        </w:rPr>
        <w:t xml:space="preserve">. Игрок </w:t>
      </w:r>
      <w:r w:rsidRPr="00627C3A">
        <w:rPr>
          <w:rFonts w:ascii="Times New Roman" w:hAnsi="Times New Roman" w:cs="Times New Roman"/>
          <w:sz w:val="28"/>
          <w:szCs w:val="28"/>
        </w:rPr>
        <w:t>может удовлетворить личные потребности в достижении, доминировании, самостоятельности, стремлении быть в обществе других детей и взрослых. Немало важным</w:t>
      </w:r>
      <w:r w:rsidR="00B123C1">
        <w:rPr>
          <w:rFonts w:ascii="Times New Roman" w:hAnsi="Times New Roman" w:cs="Times New Roman"/>
          <w:sz w:val="28"/>
          <w:szCs w:val="28"/>
        </w:rPr>
        <w:t xml:space="preserve"> </w:t>
      </w:r>
      <w:r w:rsidRPr="00627C3A">
        <w:rPr>
          <w:rFonts w:ascii="Times New Roman" w:hAnsi="Times New Roman" w:cs="Times New Roman"/>
          <w:sz w:val="28"/>
          <w:szCs w:val="28"/>
        </w:rPr>
        <w:t>мотивом для участия в такой игре может быть и вознаграждение за победу, хотя оно всегда условно и не является главным стимулом.</w:t>
      </w:r>
    </w:p>
    <w:p w:rsidR="00A532F3" w:rsidRPr="00627C3A" w:rsidRDefault="00A532F3" w:rsidP="00627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>Сценарии игр «</w:t>
      </w:r>
      <w:proofErr w:type="spellStart"/>
      <w:r w:rsidRPr="00627C3A">
        <w:rPr>
          <w:rFonts w:ascii="Times New Roman" w:hAnsi="Times New Roman" w:cs="Times New Roman"/>
          <w:sz w:val="28"/>
          <w:szCs w:val="28"/>
        </w:rPr>
        <w:t>Кvestoриум</w:t>
      </w:r>
      <w:proofErr w:type="spellEnd"/>
      <w:r w:rsidRPr="00627C3A">
        <w:rPr>
          <w:rFonts w:ascii="Times New Roman" w:hAnsi="Times New Roman" w:cs="Times New Roman"/>
          <w:sz w:val="28"/>
          <w:szCs w:val="28"/>
        </w:rPr>
        <w:t>» разработаны в соответствии с календарно – т</w:t>
      </w:r>
      <w:r w:rsidR="000C5B32" w:rsidRPr="00627C3A">
        <w:rPr>
          <w:rFonts w:ascii="Times New Roman" w:hAnsi="Times New Roman" w:cs="Times New Roman"/>
          <w:sz w:val="28"/>
          <w:szCs w:val="28"/>
        </w:rPr>
        <w:t xml:space="preserve">ематическим планирование </w:t>
      </w:r>
      <w:r w:rsidR="000A25CE" w:rsidRPr="00627C3A">
        <w:rPr>
          <w:rFonts w:ascii="Times New Roman" w:hAnsi="Times New Roman" w:cs="Times New Roman"/>
          <w:sz w:val="28"/>
          <w:szCs w:val="28"/>
        </w:rPr>
        <w:t>Ф</w:t>
      </w:r>
      <w:r w:rsidR="000C5B32" w:rsidRPr="00627C3A">
        <w:rPr>
          <w:rFonts w:ascii="Times New Roman" w:hAnsi="Times New Roman" w:cs="Times New Roman"/>
          <w:sz w:val="28"/>
          <w:szCs w:val="28"/>
        </w:rPr>
        <w:t>ОП ДО</w:t>
      </w:r>
      <w:r w:rsidR="000A25CE" w:rsidRPr="00627C3A">
        <w:rPr>
          <w:rFonts w:ascii="Times New Roman" w:hAnsi="Times New Roman" w:cs="Times New Roman"/>
          <w:sz w:val="28"/>
          <w:szCs w:val="28"/>
        </w:rPr>
        <w:t xml:space="preserve"> и ФАОП ДО</w:t>
      </w:r>
      <w:r w:rsidR="000C5B32" w:rsidRPr="00627C3A">
        <w:rPr>
          <w:rFonts w:ascii="Times New Roman" w:hAnsi="Times New Roman" w:cs="Times New Roman"/>
          <w:sz w:val="28"/>
          <w:szCs w:val="28"/>
        </w:rPr>
        <w:t xml:space="preserve">. </w:t>
      </w:r>
      <w:r w:rsidR="00335614" w:rsidRPr="00627C3A">
        <w:rPr>
          <w:rFonts w:ascii="Times New Roman" w:hAnsi="Times New Roman" w:cs="Times New Roman"/>
          <w:sz w:val="28"/>
          <w:szCs w:val="28"/>
        </w:rPr>
        <w:t xml:space="preserve">(См. таблицу 1) </w:t>
      </w:r>
      <w:r w:rsidRPr="00627C3A">
        <w:rPr>
          <w:rFonts w:ascii="Times New Roman" w:hAnsi="Times New Roman" w:cs="Times New Roman"/>
          <w:sz w:val="28"/>
          <w:szCs w:val="28"/>
        </w:rPr>
        <w:t>Темы и сценарии «</w:t>
      </w:r>
      <w:proofErr w:type="spellStart"/>
      <w:r w:rsidRPr="00627C3A">
        <w:rPr>
          <w:rFonts w:ascii="Times New Roman" w:hAnsi="Times New Roman" w:cs="Times New Roman"/>
          <w:sz w:val="28"/>
          <w:szCs w:val="28"/>
        </w:rPr>
        <w:t>Квестов</w:t>
      </w:r>
      <w:proofErr w:type="spellEnd"/>
      <w:r w:rsidRPr="00627C3A">
        <w:rPr>
          <w:rFonts w:ascii="Times New Roman" w:hAnsi="Times New Roman" w:cs="Times New Roman"/>
          <w:sz w:val="28"/>
          <w:szCs w:val="28"/>
        </w:rPr>
        <w:t xml:space="preserve">» разработаны как некий срез полученных знаний, поэтому игры рекомендуется проводить не реже одного раза в месяц. </w:t>
      </w:r>
    </w:p>
    <w:p w:rsidR="00A532F3" w:rsidRPr="00627C3A" w:rsidRDefault="00A532F3" w:rsidP="00627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 xml:space="preserve">Проводить игры </w:t>
      </w:r>
      <w:r w:rsidRPr="00AD715C">
        <w:rPr>
          <w:rFonts w:ascii="Times New Roman" w:hAnsi="Times New Roman" w:cs="Times New Roman"/>
          <w:sz w:val="28"/>
          <w:szCs w:val="28"/>
        </w:rPr>
        <w:t>можно как в помещении детского сада, перемещаясь из групповой комнаты в спорт</w:t>
      </w:r>
      <w:r w:rsidR="0025375E">
        <w:rPr>
          <w:rFonts w:ascii="Times New Roman" w:hAnsi="Times New Roman" w:cs="Times New Roman"/>
          <w:sz w:val="28"/>
          <w:szCs w:val="28"/>
        </w:rPr>
        <w:t>ивный зал</w:t>
      </w:r>
      <w:r w:rsidRPr="00AD715C">
        <w:rPr>
          <w:rFonts w:ascii="Times New Roman" w:hAnsi="Times New Roman" w:cs="Times New Roman"/>
          <w:sz w:val="28"/>
          <w:szCs w:val="28"/>
        </w:rPr>
        <w:t xml:space="preserve">, </w:t>
      </w:r>
      <w:r w:rsidR="0025375E">
        <w:rPr>
          <w:rFonts w:ascii="Times New Roman" w:hAnsi="Times New Roman" w:cs="Times New Roman"/>
          <w:sz w:val="28"/>
          <w:szCs w:val="28"/>
        </w:rPr>
        <w:t xml:space="preserve">музыкальный </w:t>
      </w:r>
      <w:r w:rsidRPr="00AD715C">
        <w:rPr>
          <w:rFonts w:ascii="Times New Roman" w:hAnsi="Times New Roman" w:cs="Times New Roman"/>
          <w:sz w:val="28"/>
          <w:szCs w:val="28"/>
        </w:rPr>
        <w:t>зал</w:t>
      </w:r>
      <w:r w:rsidR="0025375E">
        <w:rPr>
          <w:rFonts w:ascii="Times New Roman" w:hAnsi="Times New Roman" w:cs="Times New Roman"/>
          <w:sz w:val="28"/>
          <w:szCs w:val="28"/>
        </w:rPr>
        <w:t>,</w:t>
      </w:r>
      <w:r w:rsidRPr="00AD715C">
        <w:rPr>
          <w:rFonts w:ascii="Times New Roman" w:hAnsi="Times New Roman" w:cs="Times New Roman"/>
          <w:sz w:val="28"/>
          <w:szCs w:val="28"/>
        </w:rPr>
        <w:t xml:space="preserve"> медицинский или логопедический/психологический кабинет, </w:t>
      </w:r>
      <w:r w:rsidR="00AD715C" w:rsidRPr="00AD715C">
        <w:rPr>
          <w:rFonts w:ascii="Times New Roman" w:hAnsi="Times New Roman" w:cs="Times New Roman"/>
          <w:sz w:val="28"/>
          <w:szCs w:val="28"/>
        </w:rPr>
        <w:t>так и на свежем воздухе</w:t>
      </w:r>
      <w:r w:rsidR="00AD715C">
        <w:rPr>
          <w:rFonts w:ascii="Times New Roman" w:hAnsi="Times New Roman" w:cs="Times New Roman"/>
          <w:sz w:val="28"/>
          <w:szCs w:val="28"/>
        </w:rPr>
        <w:t xml:space="preserve"> </w:t>
      </w:r>
      <w:r w:rsidRPr="00627C3A">
        <w:rPr>
          <w:rFonts w:ascii="Times New Roman" w:hAnsi="Times New Roman" w:cs="Times New Roman"/>
          <w:sz w:val="28"/>
          <w:szCs w:val="28"/>
        </w:rPr>
        <w:t>во время прогулки или экскурсии. Продолжительность «</w:t>
      </w:r>
      <w:proofErr w:type="spellStart"/>
      <w:r w:rsidRPr="00627C3A">
        <w:rPr>
          <w:rFonts w:ascii="Times New Roman" w:hAnsi="Times New Roman" w:cs="Times New Roman"/>
          <w:sz w:val="28"/>
          <w:szCs w:val="28"/>
        </w:rPr>
        <w:t>Квес</w:t>
      </w:r>
      <w:r w:rsidR="00660F05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="00660F05">
        <w:rPr>
          <w:rFonts w:ascii="Times New Roman" w:hAnsi="Times New Roman" w:cs="Times New Roman"/>
          <w:sz w:val="28"/>
          <w:szCs w:val="28"/>
        </w:rPr>
        <w:t xml:space="preserve"> – игр» в детском саду </w:t>
      </w:r>
      <w:r w:rsidRPr="00627C3A">
        <w:rPr>
          <w:rFonts w:ascii="Times New Roman" w:hAnsi="Times New Roman" w:cs="Times New Roman"/>
          <w:sz w:val="28"/>
          <w:szCs w:val="28"/>
        </w:rPr>
        <w:t>составляет 40–45 минут для старших дошкольников.</w:t>
      </w:r>
    </w:p>
    <w:p w:rsidR="00A532F3" w:rsidRPr="00627C3A" w:rsidRDefault="00A532F3" w:rsidP="00627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 xml:space="preserve">При планировании и подготовки </w:t>
      </w:r>
      <w:proofErr w:type="spellStart"/>
      <w:r w:rsidR="0025375E">
        <w:rPr>
          <w:rFonts w:ascii="Times New Roman" w:hAnsi="Times New Roman" w:cs="Times New Roman"/>
          <w:sz w:val="28"/>
          <w:szCs w:val="28"/>
        </w:rPr>
        <w:t>к</w:t>
      </w:r>
      <w:r w:rsidRPr="00627C3A">
        <w:rPr>
          <w:rFonts w:ascii="Times New Roman" w:hAnsi="Times New Roman" w:cs="Times New Roman"/>
          <w:sz w:val="28"/>
          <w:szCs w:val="28"/>
        </w:rPr>
        <w:t>веста</w:t>
      </w:r>
      <w:proofErr w:type="spellEnd"/>
      <w:r w:rsidRPr="00627C3A">
        <w:rPr>
          <w:rFonts w:ascii="Times New Roman" w:hAnsi="Times New Roman" w:cs="Times New Roman"/>
          <w:sz w:val="28"/>
          <w:szCs w:val="28"/>
        </w:rPr>
        <w:t xml:space="preserve"> немаловажную роль играет </w:t>
      </w:r>
      <w:r w:rsidR="0025375E">
        <w:rPr>
          <w:rFonts w:ascii="Times New Roman" w:hAnsi="Times New Roman" w:cs="Times New Roman"/>
          <w:sz w:val="28"/>
          <w:szCs w:val="28"/>
        </w:rPr>
        <w:t xml:space="preserve">его </w:t>
      </w:r>
      <w:r w:rsidRPr="00627C3A">
        <w:rPr>
          <w:rFonts w:ascii="Times New Roman" w:hAnsi="Times New Roman" w:cs="Times New Roman"/>
          <w:sz w:val="28"/>
          <w:szCs w:val="28"/>
        </w:rPr>
        <w:t>сюжет</w:t>
      </w:r>
      <w:r w:rsidR="00802E16">
        <w:rPr>
          <w:rFonts w:ascii="Times New Roman" w:hAnsi="Times New Roman" w:cs="Times New Roman"/>
          <w:sz w:val="28"/>
          <w:szCs w:val="28"/>
        </w:rPr>
        <w:t xml:space="preserve">, </w:t>
      </w:r>
      <w:r w:rsidRPr="00627C3A">
        <w:rPr>
          <w:rFonts w:ascii="Times New Roman" w:hAnsi="Times New Roman" w:cs="Times New Roman"/>
          <w:sz w:val="28"/>
          <w:szCs w:val="28"/>
        </w:rPr>
        <w:t>образовательное простран</w:t>
      </w:r>
      <w:r w:rsidR="0025375E">
        <w:rPr>
          <w:rFonts w:ascii="Times New Roman" w:hAnsi="Times New Roman" w:cs="Times New Roman"/>
          <w:sz w:val="28"/>
          <w:szCs w:val="28"/>
        </w:rPr>
        <w:t xml:space="preserve">ство, где будет проходить игра, количество </w:t>
      </w:r>
      <w:r w:rsidRPr="00627C3A">
        <w:rPr>
          <w:rFonts w:ascii="Times New Roman" w:hAnsi="Times New Roman" w:cs="Times New Roman"/>
          <w:sz w:val="28"/>
          <w:szCs w:val="28"/>
        </w:rPr>
        <w:t>участников</w:t>
      </w:r>
      <w:r w:rsidR="00802E16">
        <w:rPr>
          <w:rFonts w:ascii="Times New Roman" w:hAnsi="Times New Roman" w:cs="Times New Roman"/>
          <w:sz w:val="28"/>
          <w:szCs w:val="28"/>
        </w:rPr>
        <w:t xml:space="preserve">. Педагогу, организующему </w:t>
      </w:r>
      <w:proofErr w:type="spellStart"/>
      <w:r w:rsidR="00802E16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802E16">
        <w:rPr>
          <w:rFonts w:ascii="Times New Roman" w:hAnsi="Times New Roman" w:cs="Times New Roman"/>
          <w:sz w:val="28"/>
          <w:szCs w:val="28"/>
        </w:rPr>
        <w:t xml:space="preserve">, важно понимать, как в игре </w:t>
      </w:r>
      <w:r w:rsidRPr="00627C3A">
        <w:rPr>
          <w:rFonts w:ascii="Times New Roman" w:hAnsi="Times New Roman" w:cs="Times New Roman"/>
          <w:sz w:val="28"/>
          <w:szCs w:val="28"/>
        </w:rPr>
        <w:t xml:space="preserve">будут двигаться </w:t>
      </w:r>
      <w:r w:rsidR="00802E16">
        <w:rPr>
          <w:rFonts w:ascii="Times New Roman" w:hAnsi="Times New Roman" w:cs="Times New Roman"/>
          <w:sz w:val="28"/>
          <w:szCs w:val="28"/>
        </w:rPr>
        <w:t xml:space="preserve">дети: </w:t>
      </w:r>
      <w:r w:rsidRPr="00627C3A">
        <w:rPr>
          <w:rFonts w:ascii="Times New Roman" w:hAnsi="Times New Roman" w:cs="Times New Roman"/>
          <w:sz w:val="28"/>
          <w:szCs w:val="28"/>
        </w:rPr>
        <w:t xml:space="preserve">в определенной </w:t>
      </w:r>
      <w:r w:rsidR="00802E16">
        <w:rPr>
          <w:rFonts w:ascii="Times New Roman" w:hAnsi="Times New Roman" w:cs="Times New Roman"/>
          <w:sz w:val="28"/>
          <w:szCs w:val="28"/>
        </w:rPr>
        <w:t xml:space="preserve">им </w:t>
      </w:r>
      <w:r w:rsidRPr="00627C3A">
        <w:rPr>
          <w:rFonts w:ascii="Times New Roman" w:hAnsi="Times New Roman" w:cs="Times New Roman"/>
          <w:sz w:val="28"/>
          <w:szCs w:val="28"/>
        </w:rPr>
        <w:t>последовательности или самостоятельно выбира</w:t>
      </w:r>
      <w:r w:rsidR="00802E16">
        <w:rPr>
          <w:rFonts w:ascii="Times New Roman" w:hAnsi="Times New Roman" w:cs="Times New Roman"/>
          <w:sz w:val="28"/>
          <w:szCs w:val="28"/>
        </w:rPr>
        <w:t>я</w:t>
      </w:r>
      <w:r w:rsidRPr="00627C3A">
        <w:rPr>
          <w:rFonts w:ascii="Times New Roman" w:hAnsi="Times New Roman" w:cs="Times New Roman"/>
          <w:sz w:val="28"/>
          <w:szCs w:val="28"/>
        </w:rPr>
        <w:t xml:space="preserve"> маршрут. В зависимости от этого </w:t>
      </w:r>
      <w:proofErr w:type="spellStart"/>
      <w:r w:rsidRPr="00627C3A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627C3A">
        <w:rPr>
          <w:rFonts w:ascii="Times New Roman" w:hAnsi="Times New Roman" w:cs="Times New Roman"/>
          <w:sz w:val="28"/>
          <w:szCs w:val="28"/>
        </w:rPr>
        <w:t xml:space="preserve"> можно </w:t>
      </w:r>
      <w:r w:rsidR="00335614" w:rsidRPr="00627C3A">
        <w:rPr>
          <w:rFonts w:ascii="Times New Roman" w:hAnsi="Times New Roman" w:cs="Times New Roman"/>
          <w:sz w:val="28"/>
          <w:szCs w:val="28"/>
        </w:rPr>
        <w:t>условно разделить на три группы [6]:</w:t>
      </w:r>
    </w:p>
    <w:p w:rsidR="00A532F3" w:rsidRPr="00627C3A" w:rsidRDefault="00A532F3" w:rsidP="00627C3A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>линейные/</w:t>
      </w:r>
      <w:proofErr w:type="spellStart"/>
      <w:r w:rsidRPr="00627C3A">
        <w:rPr>
          <w:rFonts w:ascii="Times New Roman" w:hAnsi="Times New Roman" w:cs="Times New Roman"/>
          <w:sz w:val="28"/>
          <w:szCs w:val="28"/>
        </w:rPr>
        <w:t>бродилки</w:t>
      </w:r>
      <w:proofErr w:type="spellEnd"/>
      <w:r w:rsidR="000C5B32" w:rsidRPr="00627C3A">
        <w:rPr>
          <w:rFonts w:ascii="Times New Roman" w:hAnsi="Times New Roman" w:cs="Times New Roman"/>
          <w:sz w:val="28"/>
          <w:szCs w:val="28"/>
        </w:rPr>
        <w:t xml:space="preserve"> </w:t>
      </w:r>
      <w:r w:rsidRPr="00627C3A">
        <w:rPr>
          <w:rFonts w:ascii="Times New Roman" w:hAnsi="Times New Roman" w:cs="Times New Roman"/>
          <w:sz w:val="28"/>
          <w:szCs w:val="28"/>
        </w:rPr>
        <w:t>(решение одной задачи дает возможность решать следующую);</w:t>
      </w:r>
    </w:p>
    <w:p w:rsidR="00A532F3" w:rsidRPr="00627C3A" w:rsidRDefault="00A532F3" w:rsidP="00627C3A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>штурмовые (с помощью контрольных подсказок участник сам выбирает способ решения задачи);</w:t>
      </w:r>
    </w:p>
    <w:p w:rsidR="00A532F3" w:rsidRPr="00627C3A" w:rsidRDefault="00A532F3" w:rsidP="00627C3A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 xml:space="preserve">кольцевые (по сути, тот же линейный </w:t>
      </w:r>
      <w:proofErr w:type="spellStart"/>
      <w:r w:rsidR="00B3331B">
        <w:rPr>
          <w:rFonts w:ascii="Times New Roman" w:hAnsi="Times New Roman" w:cs="Times New Roman"/>
          <w:sz w:val="28"/>
          <w:szCs w:val="28"/>
        </w:rPr>
        <w:t>к</w:t>
      </w:r>
      <w:r w:rsidRPr="00627C3A">
        <w:rPr>
          <w:rFonts w:ascii="Times New Roman" w:hAnsi="Times New Roman" w:cs="Times New Roman"/>
          <w:sz w:val="28"/>
          <w:szCs w:val="28"/>
        </w:rPr>
        <w:t>вест</w:t>
      </w:r>
      <w:proofErr w:type="spellEnd"/>
      <w:r w:rsidRPr="00627C3A">
        <w:rPr>
          <w:rFonts w:ascii="Times New Roman" w:hAnsi="Times New Roman" w:cs="Times New Roman"/>
          <w:sz w:val="28"/>
          <w:szCs w:val="28"/>
        </w:rPr>
        <w:t xml:space="preserve"> только для нескольких команд, стартующих из разных точек).</w:t>
      </w:r>
    </w:p>
    <w:p w:rsidR="00A532F3" w:rsidRPr="00627C3A" w:rsidRDefault="00A532F3" w:rsidP="00627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 xml:space="preserve">Доступным для дошкольников игровым вариантом </w:t>
      </w:r>
      <w:proofErr w:type="spellStart"/>
      <w:r w:rsidR="00AD715C">
        <w:rPr>
          <w:rFonts w:ascii="Times New Roman" w:hAnsi="Times New Roman" w:cs="Times New Roman"/>
          <w:sz w:val="28"/>
          <w:szCs w:val="28"/>
        </w:rPr>
        <w:t>к</w:t>
      </w:r>
      <w:r w:rsidRPr="00627C3A">
        <w:rPr>
          <w:rFonts w:ascii="Times New Roman" w:hAnsi="Times New Roman" w:cs="Times New Roman"/>
          <w:sz w:val="28"/>
          <w:szCs w:val="28"/>
        </w:rPr>
        <w:t>веста</w:t>
      </w:r>
      <w:proofErr w:type="spellEnd"/>
      <w:r w:rsidRPr="00627C3A">
        <w:rPr>
          <w:rFonts w:ascii="Times New Roman" w:hAnsi="Times New Roman" w:cs="Times New Roman"/>
          <w:sz w:val="28"/>
          <w:szCs w:val="28"/>
        </w:rPr>
        <w:t xml:space="preserve"> являются </w:t>
      </w:r>
      <w:proofErr w:type="spellStart"/>
      <w:r w:rsidRPr="00627C3A">
        <w:rPr>
          <w:rFonts w:ascii="Times New Roman" w:hAnsi="Times New Roman" w:cs="Times New Roman"/>
          <w:sz w:val="28"/>
          <w:szCs w:val="28"/>
        </w:rPr>
        <w:t>бродилки</w:t>
      </w:r>
      <w:proofErr w:type="spellEnd"/>
      <w:r w:rsidRPr="00627C3A">
        <w:rPr>
          <w:rFonts w:ascii="Times New Roman" w:hAnsi="Times New Roman" w:cs="Times New Roman"/>
          <w:sz w:val="28"/>
          <w:szCs w:val="28"/>
        </w:rPr>
        <w:t xml:space="preserve">. Основная идея коллективной </w:t>
      </w:r>
      <w:proofErr w:type="spellStart"/>
      <w:r w:rsidRPr="00627C3A">
        <w:rPr>
          <w:rFonts w:ascii="Times New Roman" w:hAnsi="Times New Roman" w:cs="Times New Roman"/>
          <w:sz w:val="28"/>
          <w:szCs w:val="28"/>
        </w:rPr>
        <w:t>игры-бродилки</w:t>
      </w:r>
      <w:proofErr w:type="spellEnd"/>
      <w:r w:rsidRPr="00627C3A">
        <w:rPr>
          <w:rFonts w:ascii="Times New Roman" w:hAnsi="Times New Roman" w:cs="Times New Roman"/>
          <w:sz w:val="28"/>
          <w:szCs w:val="28"/>
        </w:rPr>
        <w:t xml:space="preserve"> очень проста - команда, или команды перемещаясь по пунктам (станциям) игрового маршрута, последовательно выполняют взаимосвязанные друг с другом задания. Справившись с одним заданием, дети получают подсказку (ключ), с помощью которой они переходят к следующему испытанию. Такой способ организации игрового приключения дополнительно мотивирует исследовательскую активность маленьких участников.</w:t>
      </w:r>
    </w:p>
    <w:p w:rsidR="00A532F3" w:rsidRPr="00627C3A" w:rsidRDefault="00A532F3" w:rsidP="00627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 xml:space="preserve">Игровые события </w:t>
      </w:r>
      <w:proofErr w:type="spellStart"/>
      <w:r w:rsidR="00B3331B">
        <w:rPr>
          <w:rFonts w:ascii="Times New Roman" w:hAnsi="Times New Roman" w:cs="Times New Roman"/>
          <w:sz w:val="28"/>
          <w:szCs w:val="28"/>
        </w:rPr>
        <w:t>к</w:t>
      </w:r>
      <w:r w:rsidRPr="00627C3A">
        <w:rPr>
          <w:rFonts w:ascii="Times New Roman" w:hAnsi="Times New Roman" w:cs="Times New Roman"/>
          <w:sz w:val="28"/>
          <w:szCs w:val="28"/>
        </w:rPr>
        <w:t>веста</w:t>
      </w:r>
      <w:proofErr w:type="spellEnd"/>
      <w:r w:rsidRPr="00627C3A">
        <w:rPr>
          <w:rFonts w:ascii="Times New Roman" w:hAnsi="Times New Roman" w:cs="Times New Roman"/>
          <w:sz w:val="28"/>
          <w:szCs w:val="28"/>
        </w:rPr>
        <w:t xml:space="preserve"> имеют определенную последовательность</w:t>
      </w:r>
      <w:r w:rsidR="00335614" w:rsidRPr="00627C3A">
        <w:rPr>
          <w:rFonts w:ascii="Times New Roman" w:hAnsi="Times New Roman" w:cs="Times New Roman"/>
          <w:sz w:val="28"/>
          <w:szCs w:val="28"/>
        </w:rPr>
        <w:t xml:space="preserve"> [6]</w:t>
      </w:r>
      <w:r w:rsidRPr="00627C3A">
        <w:rPr>
          <w:rFonts w:ascii="Times New Roman" w:hAnsi="Times New Roman" w:cs="Times New Roman"/>
          <w:sz w:val="28"/>
          <w:szCs w:val="28"/>
        </w:rPr>
        <w:t>:</w:t>
      </w:r>
    </w:p>
    <w:p w:rsidR="00A532F3" w:rsidRPr="00627C3A" w:rsidRDefault="00A532F3" w:rsidP="00B3331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bCs/>
          <w:sz w:val="28"/>
          <w:szCs w:val="28"/>
        </w:rPr>
        <w:t>Пролог</w:t>
      </w:r>
      <w:r w:rsidRPr="00627C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27C3A">
        <w:rPr>
          <w:rFonts w:ascii="Times New Roman" w:hAnsi="Times New Roman" w:cs="Times New Roman"/>
          <w:sz w:val="28"/>
          <w:szCs w:val="28"/>
        </w:rPr>
        <w:t>- вступительное слово ведущего, в котором педагог настраивает детей на игру, старается заинтересовать, заинтриговать, направить внимание на предстоящую деятельность. Например, в соответствии с игровой легендой дети становятся следопытами и должны провести мини-расследование, или превратиться в космических путешественников, отправляющихся на ракете в поисках полезных ископаемых, необходимых для спасения человечества. Организационная часть «</w:t>
      </w:r>
      <w:proofErr w:type="spellStart"/>
      <w:r w:rsidRPr="00627C3A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627C3A">
        <w:rPr>
          <w:rFonts w:ascii="Times New Roman" w:hAnsi="Times New Roman" w:cs="Times New Roman"/>
          <w:sz w:val="28"/>
          <w:szCs w:val="28"/>
        </w:rPr>
        <w:t xml:space="preserve"> - игры» включает в себя распределение детей на команды (по необходимости), знакомство с правилами, демонстрация и раздача карт </w:t>
      </w:r>
      <w:r w:rsidRPr="00627C3A">
        <w:rPr>
          <w:rFonts w:ascii="Times New Roman" w:hAnsi="Times New Roman" w:cs="Times New Roman"/>
          <w:sz w:val="28"/>
          <w:szCs w:val="28"/>
        </w:rPr>
        <w:lastRenderedPageBreak/>
        <w:t>(маршрутных листов), в которых в иллюстрированной форме представлен порядок прохождения станций.</w:t>
      </w:r>
    </w:p>
    <w:p w:rsidR="00A532F3" w:rsidRPr="00627C3A" w:rsidRDefault="00A532F3" w:rsidP="00B3331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bCs/>
          <w:sz w:val="28"/>
          <w:szCs w:val="28"/>
        </w:rPr>
        <w:t>Экспозиция</w:t>
      </w:r>
      <w:r w:rsidRPr="00B3331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27C3A">
        <w:rPr>
          <w:rFonts w:ascii="Times New Roman" w:hAnsi="Times New Roman" w:cs="Times New Roman"/>
          <w:sz w:val="28"/>
          <w:szCs w:val="28"/>
        </w:rPr>
        <w:t>- прохождение основных этапов (станций) игрового маршрута, решение задач, выполнение заданий. Возможна стимулирующая система штрафов за ошибки, а также бонусов за удачные варианты и правильные ответы.</w:t>
      </w:r>
    </w:p>
    <w:p w:rsidR="00A532F3" w:rsidRPr="00627C3A" w:rsidRDefault="00A532F3" w:rsidP="00B3331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31B">
        <w:rPr>
          <w:rFonts w:ascii="Times New Roman" w:hAnsi="Times New Roman" w:cs="Times New Roman"/>
          <w:bCs/>
          <w:sz w:val="28"/>
          <w:szCs w:val="28"/>
        </w:rPr>
        <w:t xml:space="preserve">Эпилог - </w:t>
      </w:r>
      <w:r w:rsidRPr="00627C3A">
        <w:rPr>
          <w:rFonts w:ascii="Times New Roman" w:hAnsi="Times New Roman" w:cs="Times New Roman"/>
          <w:sz w:val="28"/>
          <w:szCs w:val="28"/>
        </w:rPr>
        <w:t>подведение итогов, обмен мнениями, награждение призами игроков команды. Примеры вопросов для проведения аналитической беседы и итоговой рефлексии:</w:t>
      </w:r>
    </w:p>
    <w:p w:rsidR="00A532F3" w:rsidRPr="00627C3A" w:rsidRDefault="00A532F3" w:rsidP="00627C3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 xml:space="preserve">Что вызвало наибольший интерес? </w:t>
      </w:r>
    </w:p>
    <w:p w:rsidR="00A532F3" w:rsidRPr="00627C3A" w:rsidRDefault="00A532F3" w:rsidP="00627C3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 xml:space="preserve">Что показалось трудным? </w:t>
      </w:r>
    </w:p>
    <w:p w:rsidR="005E1232" w:rsidRPr="00627C3A" w:rsidRDefault="00A532F3" w:rsidP="00627C3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 xml:space="preserve">Довольны ли вы своими результатами? </w:t>
      </w:r>
    </w:p>
    <w:p w:rsidR="00A532F3" w:rsidRPr="00627C3A" w:rsidRDefault="00A532F3" w:rsidP="00627C3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>Что получилось, а над чем нужно еще поработать?</w:t>
      </w:r>
    </w:p>
    <w:p w:rsidR="00A532F3" w:rsidRPr="00627C3A" w:rsidRDefault="00A532F3" w:rsidP="00627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27C3A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627C3A">
        <w:rPr>
          <w:rFonts w:ascii="Times New Roman" w:hAnsi="Times New Roman" w:cs="Times New Roman"/>
          <w:sz w:val="28"/>
          <w:szCs w:val="28"/>
        </w:rPr>
        <w:t xml:space="preserve"> - игры» помогают воспитателям, психологам, логопедам организовать </w:t>
      </w:r>
      <w:r w:rsidR="00660F05">
        <w:rPr>
          <w:rFonts w:ascii="Times New Roman" w:hAnsi="Times New Roman" w:cs="Times New Roman"/>
          <w:sz w:val="28"/>
          <w:szCs w:val="28"/>
        </w:rPr>
        <w:t>образовательную деятельность</w:t>
      </w:r>
      <w:r w:rsidRPr="00627C3A">
        <w:rPr>
          <w:rFonts w:ascii="Times New Roman" w:hAnsi="Times New Roman" w:cs="Times New Roman"/>
          <w:sz w:val="28"/>
          <w:szCs w:val="28"/>
        </w:rPr>
        <w:t xml:space="preserve"> дошкольников эффективно, при этом окунувшись в атмосферу веселья и радости, что соответствует закону об образовании, ФГОС и отвечает требованиям, предъявленным к современному педагогу.</w:t>
      </w:r>
      <w:r w:rsidR="00B123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32F3" w:rsidRPr="00627C3A" w:rsidRDefault="00A532F3" w:rsidP="00627C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>Календарно – тематическое планирование «</w:t>
      </w:r>
      <w:proofErr w:type="spellStart"/>
      <w:r w:rsidRPr="00627C3A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627C3A">
        <w:rPr>
          <w:rFonts w:ascii="Times New Roman" w:hAnsi="Times New Roman" w:cs="Times New Roman"/>
          <w:sz w:val="28"/>
          <w:szCs w:val="28"/>
        </w:rPr>
        <w:t xml:space="preserve"> - игр»</w:t>
      </w:r>
      <w:r w:rsidR="00FA3CF0" w:rsidRPr="00627C3A">
        <w:rPr>
          <w:rFonts w:ascii="Times New Roman" w:hAnsi="Times New Roman" w:cs="Times New Roman"/>
          <w:sz w:val="28"/>
          <w:szCs w:val="28"/>
        </w:rPr>
        <w:t xml:space="preserve"> </w:t>
      </w:r>
      <w:r w:rsidRPr="00627C3A">
        <w:rPr>
          <w:rFonts w:ascii="Times New Roman" w:hAnsi="Times New Roman" w:cs="Times New Roman"/>
          <w:sz w:val="28"/>
          <w:szCs w:val="28"/>
        </w:rPr>
        <w:t>для детей старшего дошкольного возраста.</w:t>
      </w:r>
    </w:p>
    <w:p w:rsidR="005E1232" w:rsidRPr="00627C3A" w:rsidRDefault="005E1232" w:rsidP="00627C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>Таблица 1</w:t>
      </w:r>
    </w:p>
    <w:tbl>
      <w:tblPr>
        <w:tblStyle w:val="a4"/>
        <w:tblW w:w="9356" w:type="dxa"/>
        <w:tblInd w:w="108" w:type="dxa"/>
        <w:tblLayout w:type="fixed"/>
        <w:tblLook w:val="04A0"/>
      </w:tblPr>
      <w:tblGrid>
        <w:gridCol w:w="709"/>
        <w:gridCol w:w="1134"/>
        <w:gridCol w:w="2693"/>
        <w:gridCol w:w="4820"/>
      </w:tblGrid>
      <w:tr w:rsidR="00FA3CF0" w:rsidRPr="00FA3CF0" w:rsidTr="00FA3CF0">
        <w:tc>
          <w:tcPr>
            <w:tcW w:w="709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27C3A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134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27C3A">
              <w:rPr>
                <w:rFonts w:ascii="Times New Roman" w:hAnsi="Times New Roman" w:cs="Times New Roman"/>
                <w:b/>
              </w:rPr>
              <w:t>Месяц</w:t>
            </w:r>
          </w:p>
        </w:tc>
        <w:tc>
          <w:tcPr>
            <w:tcW w:w="2693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27C3A">
              <w:rPr>
                <w:rFonts w:ascii="Times New Roman" w:hAnsi="Times New Roman" w:cs="Times New Roman"/>
                <w:b/>
              </w:rPr>
              <w:t>Название</w:t>
            </w:r>
            <w:r w:rsidR="00B123C1">
              <w:rPr>
                <w:rFonts w:ascii="Times New Roman" w:hAnsi="Times New Roman" w:cs="Times New Roman"/>
                <w:b/>
              </w:rPr>
              <w:t xml:space="preserve"> </w:t>
            </w:r>
            <w:r w:rsidRPr="00627C3A">
              <w:rPr>
                <w:rFonts w:ascii="Times New Roman" w:hAnsi="Times New Roman" w:cs="Times New Roman"/>
                <w:b/>
              </w:rPr>
              <w:t>«</w:t>
            </w:r>
            <w:proofErr w:type="spellStart"/>
            <w:r w:rsidRPr="00627C3A">
              <w:rPr>
                <w:rFonts w:ascii="Times New Roman" w:hAnsi="Times New Roman" w:cs="Times New Roman"/>
                <w:b/>
              </w:rPr>
              <w:t>Квест</w:t>
            </w:r>
            <w:proofErr w:type="spellEnd"/>
            <w:r w:rsidRPr="00627C3A">
              <w:rPr>
                <w:rFonts w:ascii="Times New Roman" w:hAnsi="Times New Roman" w:cs="Times New Roman"/>
                <w:b/>
              </w:rPr>
              <w:t xml:space="preserve"> - игры»</w:t>
            </w:r>
          </w:p>
        </w:tc>
        <w:tc>
          <w:tcPr>
            <w:tcW w:w="4820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27C3A">
              <w:rPr>
                <w:rFonts w:ascii="Times New Roman" w:hAnsi="Times New Roman" w:cs="Times New Roman"/>
                <w:b/>
              </w:rPr>
              <w:t>Цель «</w:t>
            </w:r>
            <w:proofErr w:type="spellStart"/>
            <w:r w:rsidRPr="00627C3A">
              <w:rPr>
                <w:rFonts w:ascii="Times New Roman" w:hAnsi="Times New Roman" w:cs="Times New Roman"/>
                <w:b/>
              </w:rPr>
              <w:t>Квеста</w:t>
            </w:r>
            <w:proofErr w:type="spellEnd"/>
            <w:r w:rsidRPr="00627C3A">
              <w:rPr>
                <w:rFonts w:ascii="Times New Roman" w:hAnsi="Times New Roman" w:cs="Times New Roman"/>
                <w:b/>
              </w:rPr>
              <w:t>»</w:t>
            </w:r>
          </w:p>
        </w:tc>
      </w:tr>
      <w:tr w:rsidR="00FA3CF0" w:rsidRPr="00FA3CF0" w:rsidTr="00FA3CF0">
        <w:trPr>
          <w:trHeight w:val="529"/>
        </w:trPr>
        <w:tc>
          <w:tcPr>
            <w:tcW w:w="709" w:type="dxa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693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«ПДД. Добрая дорога детства»</w:t>
            </w:r>
          </w:p>
        </w:tc>
        <w:tc>
          <w:tcPr>
            <w:tcW w:w="4820" w:type="dxa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Помочь герою, собрать слова заклинания, для перемещения его в «</w:t>
            </w:r>
            <w:proofErr w:type="spellStart"/>
            <w:r w:rsidRPr="00627C3A">
              <w:rPr>
                <w:rFonts w:ascii="Times New Roman" w:hAnsi="Times New Roman" w:cs="Times New Roman"/>
              </w:rPr>
              <w:t>мульт</w:t>
            </w:r>
            <w:proofErr w:type="spellEnd"/>
            <w:r w:rsidRPr="00627C3A">
              <w:rPr>
                <w:rFonts w:ascii="Times New Roman" w:hAnsi="Times New Roman" w:cs="Times New Roman"/>
              </w:rPr>
              <w:t xml:space="preserve"> – страну».</w:t>
            </w:r>
          </w:p>
        </w:tc>
      </w:tr>
      <w:tr w:rsidR="00FA3CF0" w:rsidRPr="00FA3CF0" w:rsidTr="00FA3CF0">
        <w:trPr>
          <w:trHeight w:val="529"/>
        </w:trPr>
        <w:tc>
          <w:tcPr>
            <w:tcW w:w="709" w:type="dxa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693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«Профессии.</w:t>
            </w:r>
            <w:r w:rsidR="00B123C1">
              <w:rPr>
                <w:rFonts w:ascii="Times New Roman" w:hAnsi="Times New Roman" w:cs="Times New Roman"/>
              </w:rPr>
              <w:t xml:space="preserve"> </w:t>
            </w:r>
          </w:p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Город мастеров»</w:t>
            </w:r>
          </w:p>
        </w:tc>
        <w:tc>
          <w:tcPr>
            <w:tcW w:w="4820" w:type="dxa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Найти слова заклинания для спасения жителей города мастеров, чтобы избавить их злой волшебницы Лени.</w:t>
            </w:r>
          </w:p>
        </w:tc>
      </w:tr>
      <w:tr w:rsidR="00FA3CF0" w:rsidRPr="00FA3CF0" w:rsidTr="00FA3CF0">
        <w:trPr>
          <w:trHeight w:val="529"/>
        </w:trPr>
        <w:tc>
          <w:tcPr>
            <w:tcW w:w="709" w:type="dxa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2693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«Осенняя пора»</w:t>
            </w:r>
          </w:p>
        </w:tc>
        <w:tc>
          <w:tcPr>
            <w:tcW w:w="4820" w:type="dxa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Собрать из фрагментов картину «Красочная осень» для грустного Пьеро.</w:t>
            </w:r>
          </w:p>
        </w:tc>
      </w:tr>
      <w:tr w:rsidR="00FA3CF0" w:rsidRPr="00FA3CF0" w:rsidTr="00FA3CF0">
        <w:trPr>
          <w:trHeight w:val="529"/>
        </w:trPr>
        <w:tc>
          <w:tcPr>
            <w:tcW w:w="709" w:type="dxa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693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«Новый год»</w:t>
            </w:r>
          </w:p>
        </w:tc>
        <w:tc>
          <w:tcPr>
            <w:tcW w:w="4820" w:type="dxa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Найти фрагменты ключа от тайной комнаты, где находится новогодняя ёлка.</w:t>
            </w:r>
          </w:p>
        </w:tc>
      </w:tr>
      <w:tr w:rsidR="00FA3CF0" w:rsidRPr="00FA3CF0" w:rsidTr="00FA3CF0">
        <w:trPr>
          <w:trHeight w:val="529"/>
        </w:trPr>
        <w:tc>
          <w:tcPr>
            <w:tcW w:w="709" w:type="dxa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693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«Зимушка - зима»</w:t>
            </w:r>
          </w:p>
        </w:tc>
        <w:tc>
          <w:tcPr>
            <w:tcW w:w="4820" w:type="dxa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Пройти по пунктам карты «Зимнее путешествие» и собрать все снежинки.</w:t>
            </w:r>
          </w:p>
        </w:tc>
      </w:tr>
      <w:tr w:rsidR="00FA3CF0" w:rsidRPr="00FA3CF0" w:rsidTr="00FA3CF0">
        <w:trPr>
          <w:trHeight w:val="529"/>
        </w:trPr>
        <w:tc>
          <w:tcPr>
            <w:tcW w:w="709" w:type="dxa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693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«Защитники Отечества»</w:t>
            </w:r>
          </w:p>
        </w:tc>
        <w:tc>
          <w:tcPr>
            <w:tcW w:w="4820" w:type="dxa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Собрать детали для коллективной поздравительной открытки папам и изготовить её.</w:t>
            </w:r>
          </w:p>
        </w:tc>
      </w:tr>
      <w:tr w:rsidR="00FA3CF0" w:rsidRPr="00FA3CF0" w:rsidTr="00FA3CF0">
        <w:trPr>
          <w:trHeight w:val="529"/>
        </w:trPr>
        <w:tc>
          <w:tcPr>
            <w:tcW w:w="709" w:type="dxa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2693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«Международный женский день»</w:t>
            </w:r>
          </w:p>
        </w:tc>
        <w:tc>
          <w:tcPr>
            <w:tcW w:w="4820" w:type="dxa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Найти ингредиенты для праздничного десерта и приготовить фруктовый салат.</w:t>
            </w:r>
          </w:p>
        </w:tc>
      </w:tr>
      <w:tr w:rsidR="00FA3CF0" w:rsidRPr="00FA3CF0" w:rsidTr="00FA3CF0">
        <w:trPr>
          <w:trHeight w:val="529"/>
        </w:trPr>
        <w:tc>
          <w:tcPr>
            <w:tcW w:w="709" w:type="dxa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693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«Космические просторы»</w:t>
            </w:r>
          </w:p>
        </w:tc>
        <w:tc>
          <w:tcPr>
            <w:tcW w:w="4820" w:type="dxa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 xml:space="preserve">Расшифровать название планеты, откуда пришел сигнал </w:t>
            </w:r>
            <w:r w:rsidRPr="00627C3A">
              <w:rPr>
                <w:rFonts w:ascii="Times New Roman" w:hAnsi="Times New Roman" w:cs="Times New Roman"/>
                <w:lang w:val="en-US"/>
              </w:rPr>
              <w:t>SOS</w:t>
            </w:r>
            <w:r w:rsidRPr="00627C3A">
              <w:rPr>
                <w:rFonts w:ascii="Times New Roman" w:hAnsi="Times New Roman" w:cs="Times New Roman"/>
              </w:rPr>
              <w:t xml:space="preserve">. </w:t>
            </w:r>
          </w:p>
        </w:tc>
      </w:tr>
      <w:tr w:rsidR="00FA3CF0" w:rsidRPr="00FA3CF0" w:rsidTr="00FA3CF0">
        <w:trPr>
          <w:trHeight w:val="529"/>
        </w:trPr>
        <w:tc>
          <w:tcPr>
            <w:tcW w:w="709" w:type="dxa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693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«Весна - Красна»</w:t>
            </w:r>
          </w:p>
        </w:tc>
        <w:tc>
          <w:tcPr>
            <w:tcW w:w="4820" w:type="dxa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«Освободить Весну из плена», чтобы не нарушить ход времён года.</w:t>
            </w:r>
          </w:p>
        </w:tc>
      </w:tr>
      <w:tr w:rsidR="00FA3CF0" w:rsidRPr="00FA3CF0" w:rsidTr="00FA3CF0">
        <w:trPr>
          <w:trHeight w:val="529"/>
        </w:trPr>
        <w:tc>
          <w:tcPr>
            <w:tcW w:w="709" w:type="dxa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693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«Знатоки»</w:t>
            </w:r>
          </w:p>
        </w:tc>
        <w:tc>
          <w:tcPr>
            <w:tcW w:w="4820" w:type="dxa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 xml:space="preserve">Найти подарок от профессора </w:t>
            </w:r>
            <w:proofErr w:type="spellStart"/>
            <w:r w:rsidRPr="00627C3A">
              <w:rPr>
                <w:rFonts w:ascii="Times New Roman" w:hAnsi="Times New Roman" w:cs="Times New Roman"/>
              </w:rPr>
              <w:t>Всезнайкина</w:t>
            </w:r>
            <w:proofErr w:type="spellEnd"/>
            <w:r w:rsidRPr="00627C3A">
              <w:rPr>
                <w:rFonts w:ascii="Times New Roman" w:hAnsi="Times New Roman" w:cs="Times New Roman"/>
              </w:rPr>
              <w:t xml:space="preserve">. </w:t>
            </w:r>
          </w:p>
        </w:tc>
      </w:tr>
      <w:tr w:rsidR="00FA3CF0" w:rsidRPr="00FA3CF0" w:rsidTr="00FA3CF0">
        <w:trPr>
          <w:trHeight w:val="529"/>
        </w:trPr>
        <w:tc>
          <w:tcPr>
            <w:tcW w:w="709" w:type="dxa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2693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«Спорт и здоровье»</w:t>
            </w:r>
          </w:p>
        </w:tc>
        <w:tc>
          <w:tcPr>
            <w:tcW w:w="4820" w:type="dxa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Дойти до финиша и собрать спортивный девиз.</w:t>
            </w:r>
          </w:p>
        </w:tc>
      </w:tr>
      <w:tr w:rsidR="00FA3CF0" w:rsidRPr="00FA3CF0" w:rsidTr="00FA3CF0">
        <w:trPr>
          <w:trHeight w:val="529"/>
        </w:trPr>
        <w:tc>
          <w:tcPr>
            <w:tcW w:w="709" w:type="dxa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2693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«Ах, лето!»</w:t>
            </w:r>
          </w:p>
        </w:tc>
        <w:tc>
          <w:tcPr>
            <w:tcW w:w="4820" w:type="dxa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Помочь девочк</w:t>
            </w:r>
            <w:r w:rsidR="000A25CE" w:rsidRPr="00627C3A">
              <w:rPr>
                <w:rFonts w:ascii="Times New Roman" w:hAnsi="Times New Roman" w:cs="Times New Roman"/>
              </w:rPr>
              <w:t>е</w:t>
            </w:r>
            <w:r w:rsidRPr="00627C3A">
              <w:rPr>
                <w:rFonts w:ascii="Times New Roman" w:hAnsi="Times New Roman" w:cs="Times New Roman"/>
              </w:rPr>
              <w:t xml:space="preserve"> Жене найти все лепестки цветика – </w:t>
            </w:r>
            <w:proofErr w:type="spellStart"/>
            <w:r w:rsidRPr="00627C3A">
              <w:rPr>
                <w:rFonts w:ascii="Times New Roman" w:hAnsi="Times New Roman" w:cs="Times New Roman"/>
              </w:rPr>
              <w:t>семицветика</w:t>
            </w:r>
            <w:proofErr w:type="spellEnd"/>
            <w:r w:rsidRPr="00627C3A">
              <w:rPr>
                <w:rFonts w:ascii="Times New Roman" w:hAnsi="Times New Roman" w:cs="Times New Roman"/>
              </w:rPr>
              <w:t>.</w:t>
            </w:r>
          </w:p>
        </w:tc>
      </w:tr>
      <w:tr w:rsidR="00FA3CF0" w:rsidRPr="00FA3CF0" w:rsidTr="00FA3CF0">
        <w:trPr>
          <w:trHeight w:val="529"/>
        </w:trPr>
        <w:tc>
          <w:tcPr>
            <w:tcW w:w="709" w:type="dxa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1134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2693" w:type="dxa"/>
            <w:vAlign w:val="center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«Творчество»</w:t>
            </w:r>
          </w:p>
        </w:tc>
        <w:tc>
          <w:tcPr>
            <w:tcW w:w="4820" w:type="dxa"/>
          </w:tcPr>
          <w:p w:rsidR="00FA3CF0" w:rsidRPr="00627C3A" w:rsidRDefault="00FA3CF0" w:rsidP="00627C3A">
            <w:pPr>
              <w:jc w:val="both"/>
              <w:rPr>
                <w:rFonts w:ascii="Times New Roman" w:hAnsi="Times New Roman" w:cs="Times New Roman"/>
              </w:rPr>
            </w:pPr>
            <w:r w:rsidRPr="00627C3A">
              <w:rPr>
                <w:rFonts w:ascii="Times New Roman" w:hAnsi="Times New Roman" w:cs="Times New Roman"/>
              </w:rPr>
              <w:t>Найти хозяина шляпы и вернуть ее ему.</w:t>
            </w:r>
          </w:p>
        </w:tc>
      </w:tr>
    </w:tbl>
    <w:p w:rsidR="00FC57E7" w:rsidRDefault="00FC57E7" w:rsidP="00627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0246" w:rsidRDefault="004E0246" w:rsidP="004E02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E0246">
        <w:rPr>
          <w:rFonts w:ascii="Times New Roman" w:hAnsi="Times New Roman" w:cs="Times New Roman"/>
          <w:sz w:val="28"/>
          <w:szCs w:val="28"/>
        </w:rPr>
        <w:t>Для создани</w:t>
      </w:r>
      <w:r>
        <w:rPr>
          <w:rFonts w:ascii="Times New Roman" w:hAnsi="Times New Roman" w:cs="Times New Roman"/>
          <w:sz w:val="28"/>
          <w:szCs w:val="28"/>
        </w:rPr>
        <w:t>я дидактических материалов для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Pr="004E0246">
        <w:rPr>
          <w:rFonts w:ascii="Times New Roman" w:hAnsi="Times New Roman" w:cs="Times New Roman"/>
          <w:sz w:val="28"/>
          <w:szCs w:val="28"/>
        </w:rPr>
        <w:t>вест</w:t>
      </w:r>
      <w:r>
        <w:rPr>
          <w:rFonts w:ascii="Times New Roman" w:hAnsi="Times New Roman" w:cs="Times New Roman"/>
          <w:sz w:val="28"/>
          <w:szCs w:val="28"/>
        </w:rPr>
        <w:t>-игр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4E0246">
        <w:rPr>
          <w:rFonts w:ascii="Times New Roman" w:hAnsi="Times New Roman" w:cs="Times New Roman"/>
          <w:sz w:val="28"/>
          <w:szCs w:val="28"/>
        </w:rPr>
        <w:t xml:space="preserve"> использ</w:t>
      </w:r>
      <w:r>
        <w:rPr>
          <w:rFonts w:ascii="Times New Roman" w:hAnsi="Times New Roman" w:cs="Times New Roman"/>
          <w:sz w:val="28"/>
          <w:szCs w:val="28"/>
        </w:rPr>
        <w:t>уются</w:t>
      </w:r>
      <w:r w:rsidRPr="004E0246">
        <w:rPr>
          <w:rFonts w:ascii="Times New Roman" w:hAnsi="Times New Roman" w:cs="Times New Roman"/>
          <w:sz w:val="28"/>
          <w:szCs w:val="28"/>
        </w:rPr>
        <w:t xml:space="preserve"> карты-маршруты, загадки и ребусы, зашифрованные послания, «волшебные клубки» с нитями и записками, а также тематические изображения (животных, растений, предметов), презентации и «волшебные экраны» (планшеты с фотографиями). </w:t>
      </w:r>
      <w:proofErr w:type="gramEnd"/>
    </w:p>
    <w:p w:rsidR="004E0246" w:rsidRPr="004E0246" w:rsidRDefault="004E0246" w:rsidP="004E02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246">
        <w:rPr>
          <w:rFonts w:ascii="Times New Roman" w:hAnsi="Times New Roman" w:cs="Times New Roman"/>
          <w:sz w:val="28"/>
          <w:szCs w:val="28"/>
        </w:rPr>
        <w:t xml:space="preserve">Эти материалы помогают детям развивать логику, внимание и смекалку в игровой форме, перемещаясь по заданному маршруту от одного задания к другому. </w:t>
      </w:r>
    </w:p>
    <w:p w:rsidR="004E0246" w:rsidRPr="004E0246" w:rsidRDefault="004E0246" w:rsidP="004E02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246">
        <w:rPr>
          <w:rFonts w:ascii="Times New Roman" w:hAnsi="Times New Roman" w:cs="Times New Roman"/>
          <w:sz w:val="28"/>
          <w:szCs w:val="28"/>
        </w:rPr>
        <w:t>Виды дидактических материалов:</w:t>
      </w:r>
    </w:p>
    <w:p w:rsidR="004E0246" w:rsidRPr="004E0246" w:rsidRDefault="004E0246" w:rsidP="004E0246">
      <w:pPr>
        <w:pStyle w:val="a5"/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4E0246">
        <w:rPr>
          <w:rFonts w:ascii="Times New Roman" w:hAnsi="Times New Roman" w:cs="Times New Roman"/>
          <w:sz w:val="28"/>
          <w:szCs w:val="28"/>
        </w:rPr>
        <w:t xml:space="preserve">Карта-план маршрута: </w:t>
      </w:r>
      <w:r w:rsidR="00367FB7">
        <w:rPr>
          <w:rFonts w:ascii="Times New Roman" w:hAnsi="Times New Roman" w:cs="Times New Roman"/>
          <w:sz w:val="28"/>
          <w:szCs w:val="28"/>
        </w:rPr>
        <w:t>с</w:t>
      </w:r>
      <w:r w:rsidRPr="004E0246">
        <w:rPr>
          <w:rFonts w:ascii="Times New Roman" w:hAnsi="Times New Roman" w:cs="Times New Roman"/>
          <w:sz w:val="28"/>
          <w:szCs w:val="28"/>
        </w:rPr>
        <w:t xml:space="preserve">хематическое изображение пути следования, которое помогает детям ориентироваться в пространстве и понимать, куда нужно двигаться дальше. </w:t>
      </w:r>
    </w:p>
    <w:p w:rsidR="004E0246" w:rsidRPr="004E0246" w:rsidRDefault="004E0246" w:rsidP="004E0246">
      <w:pPr>
        <w:pStyle w:val="a5"/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4E0246">
        <w:rPr>
          <w:rFonts w:ascii="Times New Roman" w:hAnsi="Times New Roman" w:cs="Times New Roman"/>
          <w:sz w:val="28"/>
          <w:szCs w:val="28"/>
        </w:rPr>
        <w:t xml:space="preserve">Загадки и ребусы: </w:t>
      </w:r>
      <w:r w:rsidR="00367FB7">
        <w:rPr>
          <w:rFonts w:ascii="Times New Roman" w:hAnsi="Times New Roman" w:cs="Times New Roman"/>
          <w:sz w:val="28"/>
          <w:szCs w:val="28"/>
        </w:rPr>
        <w:t>и</w:t>
      </w:r>
      <w:r w:rsidRPr="004E0246">
        <w:rPr>
          <w:rFonts w:ascii="Times New Roman" w:hAnsi="Times New Roman" w:cs="Times New Roman"/>
          <w:sz w:val="28"/>
          <w:szCs w:val="28"/>
        </w:rPr>
        <w:t xml:space="preserve">нтеллектуальные задания, ответы на которые указывают на следующее место или предмет. </w:t>
      </w:r>
    </w:p>
    <w:p w:rsidR="004E0246" w:rsidRPr="004E0246" w:rsidRDefault="004E0246" w:rsidP="004E0246">
      <w:pPr>
        <w:pStyle w:val="a5"/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E0246">
        <w:rPr>
          <w:rFonts w:ascii="Times New Roman" w:hAnsi="Times New Roman" w:cs="Times New Roman"/>
          <w:sz w:val="28"/>
          <w:szCs w:val="28"/>
        </w:rPr>
        <w:t xml:space="preserve">Зашифрованные послания: </w:t>
      </w:r>
      <w:r w:rsidR="00367FB7">
        <w:rPr>
          <w:rFonts w:ascii="Times New Roman" w:hAnsi="Times New Roman" w:cs="Times New Roman"/>
          <w:sz w:val="28"/>
          <w:szCs w:val="28"/>
        </w:rPr>
        <w:t>т</w:t>
      </w:r>
      <w:r w:rsidRPr="004E0246">
        <w:rPr>
          <w:rFonts w:ascii="Times New Roman" w:hAnsi="Times New Roman" w:cs="Times New Roman"/>
          <w:sz w:val="28"/>
          <w:szCs w:val="28"/>
        </w:rPr>
        <w:t xml:space="preserve">ексты, написанные «тайным» языком, или закодированные слова, которые нужно разгадать, чтобы получить подсказку. </w:t>
      </w:r>
      <w:proofErr w:type="gramEnd"/>
    </w:p>
    <w:p w:rsidR="004E0246" w:rsidRPr="004E0246" w:rsidRDefault="004E0246" w:rsidP="004E0246">
      <w:pPr>
        <w:pStyle w:val="a5"/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4E0246">
        <w:rPr>
          <w:rFonts w:ascii="Times New Roman" w:hAnsi="Times New Roman" w:cs="Times New Roman"/>
          <w:sz w:val="28"/>
          <w:szCs w:val="28"/>
        </w:rPr>
        <w:t xml:space="preserve">«Волшебный клубок»: </w:t>
      </w:r>
      <w:r w:rsidR="00367FB7">
        <w:rPr>
          <w:rFonts w:ascii="Times New Roman" w:hAnsi="Times New Roman" w:cs="Times New Roman"/>
          <w:sz w:val="28"/>
          <w:szCs w:val="28"/>
        </w:rPr>
        <w:t>и</w:t>
      </w:r>
      <w:r w:rsidRPr="004E0246">
        <w:rPr>
          <w:rFonts w:ascii="Times New Roman" w:hAnsi="Times New Roman" w:cs="Times New Roman"/>
          <w:sz w:val="28"/>
          <w:szCs w:val="28"/>
        </w:rPr>
        <w:t xml:space="preserve">грушечный клубок, к которому прикреплены записки с названиями пунктов следования или подсказками. </w:t>
      </w:r>
    </w:p>
    <w:p w:rsidR="004E0246" w:rsidRPr="004E0246" w:rsidRDefault="004E0246" w:rsidP="004E0246">
      <w:pPr>
        <w:pStyle w:val="a5"/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4E0246">
        <w:rPr>
          <w:rFonts w:ascii="Times New Roman" w:hAnsi="Times New Roman" w:cs="Times New Roman"/>
          <w:sz w:val="28"/>
          <w:szCs w:val="28"/>
        </w:rPr>
        <w:t xml:space="preserve">Изображения и презентации: </w:t>
      </w:r>
      <w:r w:rsidR="00367FB7">
        <w:rPr>
          <w:rFonts w:ascii="Times New Roman" w:hAnsi="Times New Roman" w:cs="Times New Roman"/>
          <w:sz w:val="28"/>
          <w:szCs w:val="28"/>
        </w:rPr>
        <w:t>к</w:t>
      </w:r>
      <w:r w:rsidRPr="004E0246">
        <w:rPr>
          <w:rFonts w:ascii="Times New Roman" w:hAnsi="Times New Roman" w:cs="Times New Roman"/>
          <w:sz w:val="28"/>
          <w:szCs w:val="28"/>
        </w:rPr>
        <w:t xml:space="preserve">артинки с животными, растениями, деревьями и их плодами, а также презентации, иллюстрирующие сказочные сюжеты или элементы игры. </w:t>
      </w:r>
    </w:p>
    <w:p w:rsidR="004E0246" w:rsidRPr="004E0246" w:rsidRDefault="004E0246" w:rsidP="004E0246">
      <w:pPr>
        <w:pStyle w:val="a5"/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4E0246">
        <w:rPr>
          <w:rFonts w:ascii="Times New Roman" w:hAnsi="Times New Roman" w:cs="Times New Roman"/>
          <w:sz w:val="28"/>
          <w:szCs w:val="28"/>
        </w:rPr>
        <w:t xml:space="preserve">«Волшебный экран»: </w:t>
      </w:r>
      <w:r w:rsidR="00367FB7">
        <w:rPr>
          <w:rFonts w:ascii="Times New Roman" w:hAnsi="Times New Roman" w:cs="Times New Roman"/>
          <w:sz w:val="28"/>
          <w:szCs w:val="28"/>
        </w:rPr>
        <w:t>ноутбук, или п</w:t>
      </w:r>
      <w:r w:rsidRPr="004E0246">
        <w:rPr>
          <w:rFonts w:ascii="Times New Roman" w:hAnsi="Times New Roman" w:cs="Times New Roman"/>
          <w:sz w:val="28"/>
          <w:szCs w:val="28"/>
        </w:rPr>
        <w:t xml:space="preserve">ланшет с фотографиями мест, куда должны переместиться дети. </w:t>
      </w:r>
    </w:p>
    <w:p w:rsidR="004E0246" w:rsidRPr="004E0246" w:rsidRDefault="004E0246" w:rsidP="002D59E6">
      <w:pPr>
        <w:pStyle w:val="a5"/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4E0246">
        <w:rPr>
          <w:rFonts w:ascii="Times New Roman" w:hAnsi="Times New Roman" w:cs="Times New Roman"/>
          <w:sz w:val="28"/>
          <w:szCs w:val="28"/>
        </w:rPr>
        <w:t xml:space="preserve">Следы: </w:t>
      </w:r>
      <w:r w:rsidR="00367FB7">
        <w:rPr>
          <w:rFonts w:ascii="Times New Roman" w:hAnsi="Times New Roman" w:cs="Times New Roman"/>
          <w:sz w:val="28"/>
          <w:szCs w:val="28"/>
        </w:rPr>
        <w:t>н</w:t>
      </w:r>
      <w:bookmarkStart w:id="0" w:name="_GoBack"/>
      <w:bookmarkEnd w:id="0"/>
      <w:r w:rsidRPr="004E0246">
        <w:rPr>
          <w:rFonts w:ascii="Times New Roman" w:hAnsi="Times New Roman" w:cs="Times New Roman"/>
          <w:sz w:val="28"/>
          <w:szCs w:val="28"/>
        </w:rPr>
        <w:t xml:space="preserve">арисованные стрелочки или приклеенные следы, которые ведут от одного задания к другому. </w:t>
      </w:r>
    </w:p>
    <w:p w:rsidR="000C5B32" w:rsidRPr="00627C3A" w:rsidRDefault="000A25CE" w:rsidP="00627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>Литература:</w:t>
      </w:r>
    </w:p>
    <w:p w:rsidR="000A25CE" w:rsidRPr="00627C3A" w:rsidRDefault="00DC6F6F" w:rsidP="00627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 xml:space="preserve">1. </w:t>
      </w:r>
      <w:r w:rsidR="000A25CE" w:rsidRPr="00627C3A">
        <w:rPr>
          <w:rFonts w:ascii="Times New Roman" w:hAnsi="Times New Roman" w:cs="Times New Roman"/>
          <w:sz w:val="28"/>
          <w:szCs w:val="28"/>
        </w:rPr>
        <w:t xml:space="preserve">Комарова Т.С., </w:t>
      </w:r>
      <w:proofErr w:type="spellStart"/>
      <w:r w:rsidR="000A25CE" w:rsidRPr="00627C3A">
        <w:rPr>
          <w:rFonts w:ascii="Times New Roman" w:hAnsi="Times New Roman" w:cs="Times New Roman"/>
          <w:sz w:val="28"/>
          <w:szCs w:val="28"/>
        </w:rPr>
        <w:t>Зацепина</w:t>
      </w:r>
      <w:proofErr w:type="spellEnd"/>
      <w:r w:rsidR="000A25CE" w:rsidRPr="00627C3A">
        <w:rPr>
          <w:rFonts w:ascii="Times New Roman" w:hAnsi="Times New Roman" w:cs="Times New Roman"/>
          <w:sz w:val="28"/>
          <w:szCs w:val="28"/>
        </w:rPr>
        <w:t xml:space="preserve"> М.Б. «Интеграция в системе воспитательно-образовательной работы детского сада», Мозаика-Синтез Москва, 2010, стр.44.</w:t>
      </w:r>
    </w:p>
    <w:p w:rsidR="000A25CE" w:rsidRPr="00627C3A" w:rsidRDefault="00DC6F6F" w:rsidP="00627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0A25CE" w:rsidRPr="00627C3A">
        <w:rPr>
          <w:rFonts w:ascii="Times New Roman" w:hAnsi="Times New Roman" w:cs="Times New Roman"/>
          <w:sz w:val="28"/>
          <w:szCs w:val="28"/>
        </w:rPr>
        <w:t>Осяк</w:t>
      </w:r>
      <w:proofErr w:type="spellEnd"/>
      <w:r w:rsidR="000A25CE" w:rsidRPr="00627C3A">
        <w:rPr>
          <w:rFonts w:ascii="Times New Roman" w:hAnsi="Times New Roman" w:cs="Times New Roman"/>
          <w:sz w:val="28"/>
          <w:szCs w:val="28"/>
        </w:rPr>
        <w:t xml:space="preserve"> С.А., </w:t>
      </w:r>
      <w:proofErr w:type="spellStart"/>
      <w:r w:rsidR="000A25CE" w:rsidRPr="00627C3A">
        <w:rPr>
          <w:rFonts w:ascii="Times New Roman" w:hAnsi="Times New Roman" w:cs="Times New Roman"/>
          <w:sz w:val="28"/>
          <w:szCs w:val="28"/>
        </w:rPr>
        <w:t>Султанбекова</w:t>
      </w:r>
      <w:proofErr w:type="spellEnd"/>
      <w:r w:rsidR="000A25CE" w:rsidRPr="00627C3A">
        <w:rPr>
          <w:rFonts w:ascii="Times New Roman" w:hAnsi="Times New Roman" w:cs="Times New Roman"/>
          <w:sz w:val="28"/>
          <w:szCs w:val="28"/>
        </w:rPr>
        <w:t xml:space="preserve"> С.С., Захарова Т.В., Яковлева Е.Н., Лобанова О.Б., Образовательный </w:t>
      </w:r>
      <w:proofErr w:type="spellStart"/>
      <w:r w:rsidR="000A25CE" w:rsidRPr="00627C3A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0A25CE" w:rsidRPr="00627C3A">
        <w:rPr>
          <w:rFonts w:ascii="Times New Roman" w:hAnsi="Times New Roman" w:cs="Times New Roman"/>
          <w:sz w:val="28"/>
          <w:szCs w:val="28"/>
        </w:rPr>
        <w:t xml:space="preserve"> – современная интерактивная технология // Современные проблемы науки и образования. – 2015. – № 1-2.;</w:t>
      </w:r>
    </w:p>
    <w:p w:rsidR="00AF708B" w:rsidRPr="00627C3A" w:rsidRDefault="00DC6F6F" w:rsidP="00627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>3</w:t>
      </w:r>
      <w:r w:rsidR="00AF708B" w:rsidRPr="00627C3A">
        <w:rPr>
          <w:rFonts w:ascii="Times New Roman" w:hAnsi="Times New Roman" w:cs="Times New Roman"/>
          <w:sz w:val="28"/>
          <w:szCs w:val="28"/>
        </w:rPr>
        <w:t>.</w:t>
      </w:r>
      <w:r w:rsidR="00B123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708B" w:rsidRPr="00627C3A">
        <w:rPr>
          <w:rFonts w:ascii="Times New Roman" w:hAnsi="Times New Roman" w:cs="Times New Roman"/>
          <w:sz w:val="28"/>
          <w:szCs w:val="28"/>
        </w:rPr>
        <w:t>Кривдина</w:t>
      </w:r>
      <w:proofErr w:type="spellEnd"/>
      <w:r w:rsidR="00AF708B" w:rsidRPr="00627C3A">
        <w:rPr>
          <w:rFonts w:ascii="Times New Roman" w:hAnsi="Times New Roman" w:cs="Times New Roman"/>
          <w:sz w:val="28"/>
          <w:szCs w:val="28"/>
        </w:rPr>
        <w:t xml:space="preserve"> Н.Н. Развитие социальной и коммуникативной активности дошкольников в</w:t>
      </w:r>
    </w:p>
    <w:p w:rsidR="00AF708B" w:rsidRPr="00627C3A" w:rsidRDefault="00AF708B" w:rsidP="00627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proofErr w:type="spellStart"/>
      <w:r w:rsidRPr="00627C3A">
        <w:rPr>
          <w:rFonts w:ascii="Times New Roman" w:hAnsi="Times New Roman" w:cs="Times New Roman"/>
          <w:sz w:val="28"/>
          <w:szCs w:val="28"/>
        </w:rPr>
        <w:t>квестах</w:t>
      </w:r>
      <w:proofErr w:type="spellEnd"/>
      <w:r w:rsidRPr="00627C3A">
        <w:rPr>
          <w:rFonts w:ascii="Times New Roman" w:hAnsi="Times New Roman" w:cs="Times New Roman"/>
          <w:sz w:val="28"/>
          <w:szCs w:val="28"/>
        </w:rPr>
        <w:t xml:space="preserve"> / Н.Н. </w:t>
      </w:r>
      <w:proofErr w:type="spellStart"/>
      <w:r w:rsidRPr="00627C3A">
        <w:rPr>
          <w:rFonts w:ascii="Times New Roman" w:hAnsi="Times New Roman" w:cs="Times New Roman"/>
          <w:sz w:val="28"/>
          <w:szCs w:val="28"/>
        </w:rPr>
        <w:t>Кривдина</w:t>
      </w:r>
      <w:proofErr w:type="spellEnd"/>
      <w:r w:rsidRPr="00627C3A">
        <w:rPr>
          <w:rFonts w:ascii="Times New Roman" w:hAnsi="Times New Roman" w:cs="Times New Roman"/>
          <w:sz w:val="28"/>
          <w:szCs w:val="28"/>
        </w:rPr>
        <w:t xml:space="preserve"> // Филологическое образование в период</w:t>
      </w:r>
    </w:p>
    <w:p w:rsidR="00AF708B" w:rsidRPr="00627C3A" w:rsidRDefault="00AF708B" w:rsidP="00627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>детства. - 2016. - № 23. - С. 146-148.</w:t>
      </w:r>
    </w:p>
    <w:p w:rsidR="00AF708B" w:rsidRPr="00627C3A" w:rsidRDefault="00DC6F6F" w:rsidP="00627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>4.</w:t>
      </w:r>
      <w:r w:rsidR="00B123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708B" w:rsidRPr="00627C3A">
        <w:rPr>
          <w:rFonts w:ascii="Times New Roman" w:hAnsi="Times New Roman" w:cs="Times New Roman"/>
          <w:sz w:val="28"/>
          <w:szCs w:val="28"/>
        </w:rPr>
        <w:t>Лечкина</w:t>
      </w:r>
      <w:proofErr w:type="spellEnd"/>
      <w:r w:rsidR="00AF708B" w:rsidRPr="00627C3A">
        <w:rPr>
          <w:rFonts w:ascii="Times New Roman" w:hAnsi="Times New Roman" w:cs="Times New Roman"/>
          <w:sz w:val="28"/>
          <w:szCs w:val="28"/>
        </w:rPr>
        <w:t xml:space="preserve"> Т.О. Технология «</w:t>
      </w:r>
      <w:proofErr w:type="spellStart"/>
      <w:r w:rsidR="00AF708B" w:rsidRPr="00627C3A">
        <w:rPr>
          <w:rFonts w:ascii="Times New Roman" w:hAnsi="Times New Roman" w:cs="Times New Roman"/>
          <w:sz w:val="28"/>
          <w:szCs w:val="28"/>
        </w:rPr>
        <w:t>квест-проект</w:t>
      </w:r>
      <w:proofErr w:type="spellEnd"/>
      <w:r w:rsidR="00AF708B" w:rsidRPr="00627C3A">
        <w:rPr>
          <w:rFonts w:ascii="Times New Roman" w:hAnsi="Times New Roman" w:cs="Times New Roman"/>
          <w:sz w:val="28"/>
          <w:szCs w:val="28"/>
        </w:rPr>
        <w:t>» как инновационная форма воспитания / Т.О.</w:t>
      </w:r>
    </w:p>
    <w:p w:rsidR="00AF708B" w:rsidRPr="00627C3A" w:rsidRDefault="00AF708B" w:rsidP="00627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7C3A">
        <w:rPr>
          <w:rFonts w:ascii="Times New Roman" w:hAnsi="Times New Roman" w:cs="Times New Roman"/>
          <w:sz w:val="28"/>
          <w:szCs w:val="28"/>
        </w:rPr>
        <w:t>Лечкина</w:t>
      </w:r>
      <w:proofErr w:type="spellEnd"/>
      <w:r w:rsidRPr="00627C3A">
        <w:rPr>
          <w:rFonts w:ascii="Times New Roman" w:hAnsi="Times New Roman" w:cs="Times New Roman"/>
          <w:sz w:val="28"/>
          <w:szCs w:val="28"/>
        </w:rPr>
        <w:t xml:space="preserve"> // Наука и образование: новое время. - 2015. -№ 1 (6). - С. 12 -14.</w:t>
      </w:r>
    </w:p>
    <w:p w:rsidR="00AF708B" w:rsidRPr="00627C3A" w:rsidRDefault="00DC6F6F" w:rsidP="00627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AF708B" w:rsidRPr="00627C3A">
        <w:rPr>
          <w:rFonts w:ascii="Times New Roman" w:hAnsi="Times New Roman" w:cs="Times New Roman"/>
          <w:sz w:val="28"/>
          <w:szCs w:val="28"/>
        </w:rPr>
        <w:t>.</w:t>
      </w:r>
      <w:r w:rsidR="00B123C1">
        <w:rPr>
          <w:rFonts w:ascii="Times New Roman" w:hAnsi="Times New Roman" w:cs="Times New Roman"/>
          <w:sz w:val="28"/>
          <w:szCs w:val="28"/>
        </w:rPr>
        <w:t xml:space="preserve"> </w:t>
      </w:r>
      <w:r w:rsidR="00AF708B" w:rsidRPr="00627C3A">
        <w:rPr>
          <w:rFonts w:ascii="Times New Roman" w:hAnsi="Times New Roman" w:cs="Times New Roman"/>
          <w:sz w:val="28"/>
          <w:szCs w:val="28"/>
        </w:rPr>
        <w:t xml:space="preserve">Самохина О.Н. </w:t>
      </w:r>
      <w:proofErr w:type="spellStart"/>
      <w:r w:rsidR="00AF708B" w:rsidRPr="00627C3A">
        <w:rPr>
          <w:rFonts w:ascii="Times New Roman" w:hAnsi="Times New Roman" w:cs="Times New Roman"/>
          <w:sz w:val="28"/>
          <w:szCs w:val="28"/>
        </w:rPr>
        <w:t>Игра-квест</w:t>
      </w:r>
      <w:proofErr w:type="spellEnd"/>
      <w:r w:rsidR="00AF708B" w:rsidRPr="00627C3A">
        <w:rPr>
          <w:rFonts w:ascii="Times New Roman" w:hAnsi="Times New Roman" w:cs="Times New Roman"/>
          <w:sz w:val="28"/>
          <w:szCs w:val="28"/>
        </w:rPr>
        <w:t xml:space="preserve"> как форма образовательной деятельности со старшими</w:t>
      </w:r>
    </w:p>
    <w:p w:rsidR="00AF708B" w:rsidRPr="00627C3A" w:rsidRDefault="00AF708B" w:rsidP="00627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>дошкольниками / О.Н. Самохина // Новая наука: Стратегии и векторы развития. - 2017. -</w:t>
      </w:r>
    </w:p>
    <w:p w:rsidR="00AF708B" w:rsidRPr="00627C3A" w:rsidRDefault="00AF708B" w:rsidP="00627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>№ 3. Т. 1. - С. 36-39.</w:t>
      </w:r>
    </w:p>
    <w:p w:rsidR="00AF708B" w:rsidRPr="00627C3A" w:rsidRDefault="00DC6F6F" w:rsidP="00627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>6</w:t>
      </w:r>
      <w:r w:rsidR="00AF708B" w:rsidRPr="00627C3A">
        <w:rPr>
          <w:rFonts w:ascii="Times New Roman" w:hAnsi="Times New Roman" w:cs="Times New Roman"/>
          <w:sz w:val="28"/>
          <w:szCs w:val="28"/>
        </w:rPr>
        <w:t xml:space="preserve">. Сокол И.Н Классификация </w:t>
      </w:r>
      <w:proofErr w:type="spellStart"/>
      <w:r w:rsidR="00AF708B" w:rsidRPr="00627C3A">
        <w:rPr>
          <w:rFonts w:ascii="Times New Roman" w:hAnsi="Times New Roman" w:cs="Times New Roman"/>
          <w:sz w:val="28"/>
          <w:szCs w:val="28"/>
        </w:rPr>
        <w:t>квестов</w:t>
      </w:r>
      <w:proofErr w:type="spellEnd"/>
      <w:r w:rsidR="00AF708B" w:rsidRPr="00627C3A">
        <w:rPr>
          <w:rFonts w:ascii="Times New Roman" w:hAnsi="Times New Roman" w:cs="Times New Roman"/>
          <w:sz w:val="28"/>
          <w:szCs w:val="28"/>
        </w:rPr>
        <w:t xml:space="preserve"> / И.Н. Сокол // </w:t>
      </w:r>
      <w:proofErr w:type="spellStart"/>
      <w:r w:rsidR="00AF708B" w:rsidRPr="00627C3A">
        <w:rPr>
          <w:rFonts w:ascii="Times New Roman" w:hAnsi="Times New Roman" w:cs="Times New Roman"/>
          <w:sz w:val="28"/>
          <w:szCs w:val="28"/>
        </w:rPr>
        <w:t>Молодий</w:t>
      </w:r>
      <w:proofErr w:type="spellEnd"/>
      <w:r w:rsidR="00AF708B" w:rsidRPr="00627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708B" w:rsidRPr="00627C3A">
        <w:rPr>
          <w:rFonts w:ascii="Times New Roman" w:hAnsi="Times New Roman" w:cs="Times New Roman"/>
          <w:sz w:val="28"/>
          <w:szCs w:val="28"/>
        </w:rPr>
        <w:t>вчений</w:t>
      </w:r>
      <w:proofErr w:type="spellEnd"/>
      <w:r w:rsidR="00AF708B" w:rsidRPr="00627C3A">
        <w:rPr>
          <w:rFonts w:ascii="Times New Roman" w:hAnsi="Times New Roman" w:cs="Times New Roman"/>
          <w:sz w:val="28"/>
          <w:szCs w:val="28"/>
        </w:rPr>
        <w:t>. - 2014. - №6 (09).</w:t>
      </w:r>
    </w:p>
    <w:p w:rsidR="006D79FB" w:rsidRPr="00627C3A" w:rsidRDefault="00DC6F6F" w:rsidP="00627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C3A">
        <w:rPr>
          <w:rFonts w:ascii="Times New Roman" w:hAnsi="Times New Roman" w:cs="Times New Roman"/>
          <w:sz w:val="28"/>
          <w:szCs w:val="28"/>
        </w:rPr>
        <w:t>- С.138-140.</w:t>
      </w:r>
    </w:p>
    <w:sectPr w:rsidR="006D79FB" w:rsidRPr="00627C3A" w:rsidSect="00627C3A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50A5C0B" w15:done="0"/>
  <w15:commentEx w15:paraId="5C313786" w15:done="0"/>
  <w15:commentEx w15:paraId="34C89375" w15:done="0"/>
  <w15:commentEx w15:paraId="3A1895CF" w15:done="0"/>
  <w15:commentEx w15:paraId="5C37F6F8" w15:done="0"/>
  <w15:commentEx w15:paraId="6A0A80F3" w15:done="0"/>
  <w15:commentEx w15:paraId="129B94B5" w15:done="0"/>
  <w15:commentEx w15:paraId="1B1BCA2C" w15:done="0"/>
  <w15:commentEx w15:paraId="4568ADCF" w15:done="0"/>
  <w15:commentEx w15:paraId="740FFF9A" w15:done="0"/>
  <w15:commentEx w15:paraId="2F31D198" w15:done="0"/>
  <w15:commentEx w15:paraId="7B3D3734" w15:done="0"/>
  <w15:commentEx w15:paraId="61D42AA7" w15:done="0"/>
  <w15:commentEx w15:paraId="5A20B888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74F0"/>
    <w:multiLevelType w:val="hybridMultilevel"/>
    <w:tmpl w:val="D0500BF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A772DF3"/>
    <w:multiLevelType w:val="hybridMultilevel"/>
    <w:tmpl w:val="F9FCD4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87116C"/>
    <w:multiLevelType w:val="hybridMultilevel"/>
    <w:tmpl w:val="8B8CF7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DC3616"/>
    <w:multiLevelType w:val="hybridMultilevel"/>
    <w:tmpl w:val="52C492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111758"/>
    <w:multiLevelType w:val="hybridMultilevel"/>
    <w:tmpl w:val="723620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F17278"/>
    <w:multiLevelType w:val="hybridMultilevel"/>
    <w:tmpl w:val="6B02C7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Верижникова Милена Владимировна">
    <w15:presenceInfo w15:providerId="AD" w15:userId="S-1-5-21-765389388-1918174734-377447044-1110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37CAE"/>
    <w:rsid w:val="00034F23"/>
    <w:rsid w:val="000A25CE"/>
    <w:rsid w:val="000C5B32"/>
    <w:rsid w:val="00136D52"/>
    <w:rsid w:val="00243430"/>
    <w:rsid w:val="0025375E"/>
    <w:rsid w:val="002C0E92"/>
    <w:rsid w:val="002D59E6"/>
    <w:rsid w:val="002D62F8"/>
    <w:rsid w:val="00335614"/>
    <w:rsid w:val="00367FB7"/>
    <w:rsid w:val="004009A6"/>
    <w:rsid w:val="00416B13"/>
    <w:rsid w:val="004248C1"/>
    <w:rsid w:val="00451F4D"/>
    <w:rsid w:val="004E0246"/>
    <w:rsid w:val="00514A3D"/>
    <w:rsid w:val="005E1232"/>
    <w:rsid w:val="00627C3A"/>
    <w:rsid w:val="00660F05"/>
    <w:rsid w:val="006D79FB"/>
    <w:rsid w:val="007206AD"/>
    <w:rsid w:val="00737CAE"/>
    <w:rsid w:val="00802E16"/>
    <w:rsid w:val="00811242"/>
    <w:rsid w:val="008721F4"/>
    <w:rsid w:val="00951D19"/>
    <w:rsid w:val="009C1E05"/>
    <w:rsid w:val="00A532F3"/>
    <w:rsid w:val="00AD320E"/>
    <w:rsid w:val="00AD715C"/>
    <w:rsid w:val="00AF708B"/>
    <w:rsid w:val="00B1193E"/>
    <w:rsid w:val="00B123C1"/>
    <w:rsid w:val="00B3331B"/>
    <w:rsid w:val="00B4350E"/>
    <w:rsid w:val="00B773C3"/>
    <w:rsid w:val="00C75F4D"/>
    <w:rsid w:val="00CA6002"/>
    <w:rsid w:val="00CC2306"/>
    <w:rsid w:val="00D01CFB"/>
    <w:rsid w:val="00DB1B89"/>
    <w:rsid w:val="00DC6F6F"/>
    <w:rsid w:val="00E97212"/>
    <w:rsid w:val="00FA3CF0"/>
    <w:rsid w:val="00FC5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8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32F3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FA3C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F708B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B123C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B123C1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B123C1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B123C1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B123C1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B123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123C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32F3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FA3C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F708B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B123C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B123C1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B123C1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B123C1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B123C1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B123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123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90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0588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91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90%D0%BD%D0%B3%D0%BB%D0%B8%D0%B9%D1%81%D0%BA%D0%B8%D0%B9_%D1%8F%D0%B7%D1%8B%D0%BA" TargetMode="Externa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961CF-5DCA-45D6-AF69-015F72520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1829</Words>
  <Characters>10428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GMR</cp:lastModifiedBy>
  <cp:revision>6</cp:revision>
  <dcterms:created xsi:type="dcterms:W3CDTF">2025-10-08T13:03:00Z</dcterms:created>
  <dcterms:modified xsi:type="dcterms:W3CDTF">2026-03-20T10:31:00Z</dcterms:modified>
</cp:coreProperties>
</file>