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FB7ED" w14:textId="2F5E58D0" w:rsidR="00A66126" w:rsidRDefault="00A66126" w:rsidP="00A66126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Сценарий 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собрания с родителями «</w:t>
      </w: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Взрослый – пример на дороге почему нельзя нарушать ПДД при детях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»</w:t>
      </w:r>
    </w:p>
    <w:p w14:paraId="01871F35" w14:textId="2ED19CD3" w:rsid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Форма проведения: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Родительское собрание-тренинг с элементами видеоанализа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14:paraId="13AA2A97" w14:textId="77777777" w:rsid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Целевая аудитория: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Родители детей дошкольного и младшего школьного возраста.</w:t>
      </w:r>
    </w:p>
    <w:p w14:paraId="1379CE65" w14:textId="77777777" w:rsid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Продолжительность: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50–60 минут.</w:t>
      </w:r>
    </w:p>
    <w:p w14:paraId="5D9BE6D7" w14:textId="2087C413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Оформление</w:t>
      </w:r>
      <w:proofErr w:type="gramStart"/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На</w:t>
      </w:r>
      <w:proofErr w:type="gramEnd"/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экране — тема мероприятия. Стулья расставлены полукругом или «кафельным рядом» для создания доверительной атмосферы. На столике — свеча или любой символ семейного очага (для создания особой атмосферы).</w:t>
      </w:r>
    </w:p>
    <w:p w14:paraId="40F3A6FD" w14:textId="77777777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Реквизит:</w:t>
      </w:r>
    </w:p>
    <w:p w14:paraId="5E5A1AD0" w14:textId="77777777" w:rsidR="00A66126" w:rsidRPr="00A66126" w:rsidRDefault="00A66126" w:rsidP="00A6612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Проектор/экран для презентации и видеороликов.</w:t>
      </w:r>
    </w:p>
    <w:p w14:paraId="41C394C6" w14:textId="77777777" w:rsidR="00A66126" w:rsidRPr="00A66126" w:rsidRDefault="00A66126" w:rsidP="00A6612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Подборка коротких видеосюжетов (реальных ситуаций или социальной рекламы) о поведении взрослых с детьми на дороге.</w:t>
      </w:r>
    </w:p>
    <w:p w14:paraId="072F4966" w14:textId="77777777" w:rsidR="00A66126" w:rsidRPr="00A66126" w:rsidRDefault="00A66126" w:rsidP="00A6612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Раздаточный материал: памятки, ручки, листы бумаги, карточки с ситуациями.</w:t>
      </w:r>
    </w:p>
    <w:p w14:paraId="3C1F7CE3" w14:textId="77777777" w:rsidR="00A66126" w:rsidRPr="00A66126" w:rsidRDefault="00A66126" w:rsidP="00A6612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Два больших листа (</w:t>
      </w:r>
      <w:proofErr w:type="spellStart"/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флипчарт</w:t>
      </w:r>
      <w:proofErr w:type="spellEnd"/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 с заголовками: «ПОЧЕМУ МЫ НАРУШАЕМ?» и «ЧЕМУ УЧАТ ДЕТЕЙ НАШИ НАРУШЕНИЯ?».</w:t>
      </w:r>
    </w:p>
    <w:p w14:paraId="1F06D819" w14:textId="77777777" w:rsidR="00A66126" w:rsidRPr="00A66126" w:rsidRDefault="00A66126" w:rsidP="00A6612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Повязки на глаза (для психологического упражнения).</w:t>
      </w:r>
    </w:p>
    <w:p w14:paraId="7C90F319" w14:textId="78C08E3D" w:rsidR="00A66126" w:rsidRPr="00A66126" w:rsidRDefault="00A66126" w:rsidP="00A6612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Спокойная фоновая музыка.</w:t>
      </w:r>
    </w:p>
    <w:p w14:paraId="7D369DD9" w14:textId="0E36A52D" w:rsidR="00A66126" w:rsidRPr="00A66126" w:rsidRDefault="00A66126" w:rsidP="00A66126">
      <w:pPr>
        <w:shd w:val="clear" w:color="auto" w:fill="FFFFFF"/>
        <w:spacing w:before="480" w:after="24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Сценарий:</w:t>
      </w:r>
    </w:p>
    <w:p w14:paraId="33528BCA" w14:textId="77777777" w:rsidR="00A66126" w:rsidRPr="00A66126" w:rsidRDefault="00A66126" w:rsidP="00A66126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(Звучит тихая, спокойная музыка. Родители входят в зал, рассаживаются. Ведущий (педагог, психолог или инспектор по пропаганде БДД) приветствует их).</w:t>
      </w:r>
    </w:p>
    <w:p w14:paraId="00C984E6" w14:textId="77777777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ВСТУПИТЕЛЬНАЯ ЧАСТЬ (7 минут)</w:t>
      </w:r>
    </w:p>
    <w:p w14:paraId="4DFC2E17" w14:textId="77777777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Ведущий: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Добрый вечер, уважаемые родители! Я рада приветствовать вас на нашей встрече. Тема сегодняшнего разговора очень личная и очень серьёзная. Посмотрите на экран.</w:t>
      </w:r>
    </w:p>
    <w:p w14:paraId="17F301A5" w14:textId="269782CD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(На экране появляется слайд с цитатой</w:t>
      </w:r>
      <w:proofErr w:type="gramStart"/>
      <w:r w:rsidRPr="00A6612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):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</w:t>
      </w:r>
      <w:proofErr w:type="gramEnd"/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Ребёнок учится тому, что видит у себя в дому. Родители – пример ему!»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6612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Себастьян </w:t>
      </w:r>
      <w:proofErr w:type="spellStart"/>
      <w:r w:rsidRPr="00A6612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Брант</w:t>
      </w:r>
      <w:proofErr w:type="spellEnd"/>
      <w:r w:rsidRPr="00A6612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(немецкий сатирик XV века)</w:t>
      </w:r>
    </w:p>
    <w:p w14:paraId="6092DBB9" w14:textId="77777777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Ведущий: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Эти слова были написаны больше 500 лет назад. Но они актуальны и сегодня, особенно когда речь заходит о безопасности на дороге.</w:t>
      </w:r>
    </w:p>
    <w:p w14:paraId="7D043EAA" w14:textId="1D81AC18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Ведущий: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Мы часто задаём себе вопрос: «Почему дети попадают в ДТП? Почему они выбегают на дорогу, не смотрят по сторонам, нарушают правила?». Мы ищем причины в школах, в плохой работе светофоров, в невнимательных водителях. Но давайте сегодня честно посмотрим на себя. На нас – </w:t>
      </w: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взрослых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14:paraId="26E506A1" w14:textId="12B3E259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Ведущий: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Тема нашей встречи: «Взрослый – пример на дороге: почему нельзя нарушать ПДД при детях».</w:t>
      </w:r>
    </w:p>
    <w:p w14:paraId="3B3C2688" w14:textId="6D1601F8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Ведущий: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Скажите, кто из вас хоть раз в жизни переходил дорогу на красный свет? (Пауза, родители поднимают руки). А кто делал это, держа за руку ребёнка? (Вторая рука поднимается реже, но, как правило, такие родители есть).</w:t>
      </w:r>
    </w:p>
    <w:p w14:paraId="0D9EF34B" w14:textId="19FF2AB4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Ведущий: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Я не буду вас осуждать. Я сама человек и понимаю, как мы иногда спешим, устаём, отвлекаемся. Но сегодня я предлагаю не оправдываться, а разобраться: </w:t>
      </w: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почему мы это делаем и к чему это приводит?</w:t>
      </w:r>
    </w:p>
    <w:p w14:paraId="25E84D74" w14:textId="77777777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ОСНОВНАЯ ЧАСТЬ (40 минут)</w:t>
      </w:r>
    </w:p>
    <w:p w14:paraId="5BF0205F" w14:textId="77777777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БЛОК 1: АНАЛИЗ СИТУАЦИЙ (10 минут)</w:t>
      </w:r>
    </w:p>
    <w:p w14:paraId="2616D66C" w14:textId="77777777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Ведущий: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Давайте посмотрим несколько коротких видеосюжетов. Это реальные съёмки с камер наружного наблюдения.</w:t>
      </w:r>
    </w:p>
    <w:p w14:paraId="552CB504" w14:textId="77777777" w:rsidR="00A66126" w:rsidRPr="00A66126" w:rsidRDefault="00A66126" w:rsidP="00A66126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(Просмотр 2–3 коротких видеороликов, где взрослые с детьми нарушают ПДД: перебегают дорогу в неположенном месте, идут на красный свет, не держат ребёнка за руку и т.д. После каждого видео – короткое обсуждение).</w:t>
      </w:r>
    </w:p>
    <w:p w14:paraId="2F2934BE" w14:textId="132C7960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(после первого видео)</w:t>
      </w:r>
      <w:proofErr w:type="gramStart"/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Что</w:t>
      </w:r>
      <w:proofErr w:type="gramEnd"/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вы увидели? Что сделал взрослый? </w:t>
      </w:r>
      <w:r w:rsidRPr="00A6612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(Ответы родителей). 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Как вы думаете, что в этот момент запомнил ребёнок? </w:t>
      </w:r>
      <w:r w:rsidRPr="00A6612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(Ответы: «Что можно перебежать, если спешишь», «Что красный свет – не всегда запрет»).</w:t>
      </w:r>
    </w:p>
    <w:p w14:paraId="5AD93224" w14:textId="2594A34B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(после второго видео):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А здесь взрослый держит ребёнка за руку? (Ответ: нет). Почему это опасно? </w:t>
      </w:r>
      <w:r w:rsidRPr="00A6612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(Ответ: ребёнок может вырваться, побежать, упасть).</w:t>
      </w:r>
    </w:p>
    <w:p w14:paraId="5965761A" w14:textId="77777777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</w:t>
      </w:r>
      <w:proofErr w:type="gramStart"/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Важно</w:t>
      </w:r>
      <w:proofErr w:type="gramEnd"/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не просто держать ребёнка за руку, а держать его </w:t>
      </w: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 запястье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Кисть у детей скользкая и узкая, они легко могут вырвать ладошку. Запястье – надёжный захват, который не даст ребёнку выбежать на дорогу.</w:t>
      </w:r>
    </w:p>
    <w:p w14:paraId="2470BA49" w14:textId="77777777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БЛОК 2: РАБОТА В ГРУППАХ «ПРИЧИНЫ И ПОСЛЕДСТВИЯ» (15 минут)</w:t>
      </w:r>
    </w:p>
    <w:p w14:paraId="13A73925" w14:textId="77777777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Ведущий: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А теперь давайте поработаем в группах и честно ответим себе на два вопроса.</w:t>
      </w:r>
    </w:p>
    <w:p w14:paraId="114803E1" w14:textId="77777777" w:rsidR="00A66126" w:rsidRPr="00A66126" w:rsidRDefault="00A66126" w:rsidP="00A66126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lastRenderedPageBreak/>
        <w:t>(Родители делятся на 2 или 3 группы. Каждая получает лист и маркер).</w:t>
      </w:r>
    </w:p>
    <w:p w14:paraId="12C99480" w14:textId="77777777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Группа 1 (лист «ПОЧЕМУ МЫ НАРУШАЕМ?»)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– выписывает причины, по которым взрослые нарушают ПДД в присутствии детей.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A6612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(Примерные ответы: опаздываем, устали, «все бегут», «машин же нет», «тут всегда так переходят», «я же водитель, я знаю, когда можно», лень идти до перехода, невнимательность, телефонные разговоры).</w:t>
      </w:r>
    </w:p>
    <w:p w14:paraId="5A52AA18" w14:textId="77777777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Группа 2 (лист «ЧЕМУ УЧАТ ДЕТЕЙ НАШИ НАРУШЕНИЯ?»)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– выписывает, какие уроки выносит ребёнок, видя нарушающего родителя.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A6612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(Примерные ответы: правила можно нарушать, если спешишь; светофор – не главное; главное – посмотреть, есть ли машины; мама/папа так делают – значит это правильно; безопасность – это неважно; можно доверять только своим глазам, а не знакам).</w:t>
      </w:r>
    </w:p>
    <w:p w14:paraId="30545261" w14:textId="77777777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Группа 3 (дополнительно, если много участников)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– может работать с карточками-ситуациями, предлагая правильный выход.</w:t>
      </w:r>
    </w:p>
    <w:p w14:paraId="2DE93027" w14:textId="77777777" w:rsidR="00A66126" w:rsidRPr="00A66126" w:rsidRDefault="00A66126" w:rsidP="00A66126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Через 7–10 минут представители групп зачитывают свои списки. Ведущий фиксирует их на общем </w:t>
      </w:r>
      <w:proofErr w:type="spellStart"/>
      <w:r w:rsidRPr="00A6612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флипчарте</w:t>
      </w:r>
      <w:proofErr w:type="spellEnd"/>
      <w:r w:rsidRPr="00A6612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или доске.</w:t>
      </w:r>
    </w:p>
    <w:p w14:paraId="65E904A2" w14:textId="0EF2F462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(резюмируя)</w:t>
      </w:r>
      <w:proofErr w:type="gramStart"/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Посмотрите</w:t>
      </w:r>
      <w:proofErr w:type="gramEnd"/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какая страшная картина получается. Мы, взрослые, сами того не желая, своими руками (точнее, своим примером) формируем у детей опасные модели поведения. Ребёнок не знает слова «исключение». Для него то, что делает родитель – это </w:t>
      </w: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ПРАВИЛО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14:paraId="3763AB18" w14:textId="19960A9A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</w:t>
      </w:r>
      <w:proofErr w:type="gramStart"/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Если</w:t>
      </w:r>
      <w:proofErr w:type="gramEnd"/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мы перебежали дорогу один раз, потому что «нет машин», ребёнок запомнит: «Нет машин – можно бежать». Но он не умеет оценивать скорость, расстояние, дорожные условия. И однажды он выбежит, когда машина всё-таки будет.</w:t>
      </w:r>
    </w:p>
    <w:p w14:paraId="05A7954F" w14:textId="77777777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БЛОК 3: ПСИХОЛОГИЧЕСКИЙ ЭКСПЕРИМЕНТ «ПРОВОДНИК» (7 минут)</w:t>
      </w:r>
    </w:p>
    <w:p w14:paraId="0917A629" w14:textId="77777777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Ведущий: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А теперь я хочу пригласить одного добровольца для очень простого, но важного упражнения.</w:t>
      </w:r>
    </w:p>
    <w:p w14:paraId="6B4E17AF" w14:textId="77777777" w:rsidR="00A66126" w:rsidRPr="00A66126" w:rsidRDefault="00A66126" w:rsidP="00A66126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(Выбирается один родитель. Ему завязывают глаза).</w:t>
      </w:r>
    </w:p>
    <w:p w14:paraId="2DEF7588" w14:textId="77777777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Ведущий: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Представьте, что вы – ребёнок. У вас ещё нет жизненного опыта, вы не видите всех опасностей (глаза завязаны). Вокруг – шумный мир, машины, опасности. И есть только один человек, который может провести вас через этот опасный путь – ваш родитель.</w:t>
      </w:r>
    </w:p>
    <w:p w14:paraId="567CBE0B" w14:textId="77777777" w:rsidR="00A66126" w:rsidRPr="00A66126" w:rsidRDefault="00A66126" w:rsidP="00A66126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(Ведущий берёт за руку (именно за запястье) добровольца и молча проводит его через весь зал, обходя стулья – «препятствия», «припаркованные машины», «ямы». Важно вести уверенно, но аккуратно).</w:t>
      </w:r>
    </w:p>
    <w:p w14:paraId="0A938B75" w14:textId="77777777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Ведущий: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А теперь снимите повязку. Что вы чувствовали? (Ответ: страх, неуверенность, доверие, желание держаться крепче, облегчение, когда всё закончилось).</w:t>
      </w:r>
    </w:p>
    <w:p w14:paraId="5959CAB7" w14:textId="1AB35071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(обращаясь ко всем)</w:t>
      </w:r>
      <w:proofErr w:type="gramStart"/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Вот</w:t>
      </w:r>
      <w:proofErr w:type="gramEnd"/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так и наши дети чувствуют себя в большом городе. Они полностью доверяют нам. Они верят, что мы ведём их правильной дорогой. И наша задача – оправдать это доверие. Не обмануть его, перебежав на красный. Не подвести, отвлёкшись на телефон. Не бросить, отпустив руку.</w:t>
      </w:r>
    </w:p>
    <w:p w14:paraId="64C2A5B2" w14:textId="77777777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БЛОК 4: ПРАВИЛА ДЛЯ ВЗРОСЛЫХ (8 минут)</w:t>
      </w:r>
    </w:p>
    <w:p w14:paraId="1A5B87FD" w14:textId="77777777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Ведущий: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Давайте сейчас, основываясь на нашем разговоре, сформулируем несколько жёстких, но честных правил для нас, взрослых.</w:t>
      </w:r>
    </w:p>
    <w:p w14:paraId="447CC515" w14:textId="77777777" w:rsidR="00A66126" w:rsidRPr="00A66126" w:rsidRDefault="00A66126" w:rsidP="00A66126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(На экране или на доске появляются правила, ведущий комментирует каждое):</w:t>
      </w:r>
    </w:p>
    <w:p w14:paraId="01A19E1C" w14:textId="77777777" w:rsidR="00A66126" w:rsidRPr="00A66126" w:rsidRDefault="00A66126" w:rsidP="00A66126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Правило «Запястья».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Ребёнка до 7–8 лет переводить через дорогу, держа только за запястье. Это анатомический захват, из которого невозможно вырваться.</w:t>
      </w:r>
    </w:p>
    <w:p w14:paraId="303B45BB" w14:textId="77777777" w:rsidR="00A66126" w:rsidRPr="00A66126" w:rsidRDefault="00A66126" w:rsidP="00A66126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Правило «Телефона».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При переходе дороги убирать телефон в карман. Разговор по телефону отвлекает внимание. Если звонок очень важный – остановиться на тротуаре, поговорить, потом идти.</w:t>
      </w:r>
    </w:p>
    <w:p w14:paraId="6CEEDB31" w14:textId="77777777" w:rsidR="00A66126" w:rsidRPr="00A66126" w:rsidRDefault="00A66126" w:rsidP="00A66126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Правило «Лишних шагов».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Никогда не лениться дойти до пешеходного перехода, даже если «тут все перебегают». Эти лишние 50 шагов могут спасти жизнь вашему ребёнку.</w:t>
      </w:r>
    </w:p>
    <w:p w14:paraId="225BDE5A" w14:textId="77777777" w:rsidR="00A66126" w:rsidRPr="00A66126" w:rsidRDefault="00A66126" w:rsidP="00A66126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Правило «Зелёного сигнала».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Даже на зелёный свет – остановиться, посмотреть по сторонам, убедиться, что водители видят вас и пропускают. Делать это вместе с ребёнком, проговаривая вслух.</w:t>
      </w:r>
    </w:p>
    <w:p w14:paraId="396DE203" w14:textId="77777777" w:rsidR="00A66126" w:rsidRPr="00A66126" w:rsidRDefault="00A66126" w:rsidP="00A66126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Правило «Автокресла».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 машине ребёнок всегда должен быть в автокресле и пристёгнут. Даже если ехать 2 минуты до магазина. Привычка начинается с мелочей.</w:t>
      </w:r>
    </w:p>
    <w:p w14:paraId="47845339" w14:textId="77777777" w:rsidR="00A66126" w:rsidRPr="00A66126" w:rsidRDefault="00A66126" w:rsidP="00A66126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Правило «</w:t>
      </w:r>
      <w:proofErr w:type="spellStart"/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Световозвращателя</w:t>
      </w:r>
      <w:proofErr w:type="spellEnd"/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».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Носить </w:t>
      </w:r>
      <w:proofErr w:type="spellStart"/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фликеры</w:t>
      </w:r>
      <w:proofErr w:type="spellEnd"/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самим и требовать этого от детей. В темноте мы все становимся невидимками.</w:t>
      </w:r>
    </w:p>
    <w:p w14:paraId="3A798C25" w14:textId="77777777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Ведущий: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Согласны ли вы с этими правилами? Какое правило вам кажется самым сложным для выполнения? (Краткое обсуждение).</w:t>
      </w:r>
    </w:p>
    <w:p w14:paraId="64024A7F" w14:textId="77777777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ЗАКЛЮЧИТЕЛЬНАЯ ЧАСТЬ (5–7 минут)</w:t>
      </w:r>
    </w:p>
    <w:p w14:paraId="46F0C8EC" w14:textId="77777777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Ведущий: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Наша встреча подходит к концу. Я хочу, чтобы вы унесли с собой не чувство вины, а чувство </w:t>
      </w: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ОТВЕТСТВЕННОСТИ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14:paraId="1E58D6F6" w14:textId="6C21B885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</w:t>
      </w:r>
      <w:proofErr w:type="gramStart"/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Да</w:t>
      </w:r>
      <w:proofErr w:type="gramEnd"/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, мы все живые люди. Мы можем уставать, спешить, ошибаться. Но когда мы берём ребёнка за руку и выходим на дорогу, мы должны 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помнить: на нас смотрят самые доверчивые глаза в мире. И мы не имеем права этот доверие обмануть.</w:t>
      </w:r>
    </w:p>
    <w:p w14:paraId="513B4AF2" w14:textId="5B012368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Притча в завершение: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Один мудрец сказал: «Воспитывать ребёнка нужно не тогда, когда вы ему что-то говорите, а тогда, когда вы живёте своей жизнью. И даже тогда, когда вас нет дома, вы всё равно воспитываете – тем, какие вы есть».</w:t>
      </w:r>
    </w:p>
    <w:p w14:paraId="6AB70CDD" w14:textId="55B8323C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</w:t>
      </w:r>
      <w:proofErr w:type="gramStart"/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Пусть</w:t>
      </w:r>
      <w:proofErr w:type="gramEnd"/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ваши дети видят в вас пример дисциплины и осторожности. Пусть они запоминают не то, как вы ловко перебежали дорогу, а то, как вы спокойно и правильно перешли её по правилам.</w:t>
      </w:r>
    </w:p>
    <w:p w14:paraId="60AE3375" w14:textId="7CF8E8E7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</w:t>
      </w:r>
      <w:proofErr w:type="gramStart"/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Спасибо</w:t>
      </w:r>
      <w:proofErr w:type="gramEnd"/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вам за честность и открытость. У вас на столах лежат памятки «Взрослый – пример на дороге». Возьмите их, пожалуйста, домой и обсудите с другими членами семьи. Пусть безопасность станет нашей общей семейной ценностью.</w:t>
      </w:r>
    </w:p>
    <w:p w14:paraId="15F8ECDE" w14:textId="740BE285" w:rsidR="00A66126" w:rsidRPr="00A66126" w:rsidRDefault="00A66126" w:rsidP="00A66126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Ведущий:</w:t>
      </w:r>
      <w:r w:rsidRPr="00A661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Берегите себя и своих детей!</w:t>
      </w:r>
    </w:p>
    <w:p w14:paraId="09A3C091" w14:textId="77777777" w:rsidR="00A66126" w:rsidRPr="00A66126" w:rsidRDefault="00A66126" w:rsidP="00A66126">
      <w:pPr>
        <w:shd w:val="clear" w:color="auto" w:fill="FFFFFF"/>
        <w:spacing w:before="240" w:after="100" w:afterAutospacing="1" w:line="24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612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(Раздача памяток. Спокойная музыка. Индивидуальные консультации по желанию).</w:t>
      </w:r>
    </w:p>
    <w:p w14:paraId="4ADAE9C3" w14:textId="77777777" w:rsidR="00D11032" w:rsidRDefault="00D11032"/>
    <w:sectPr w:rsidR="00D110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7B6D1A"/>
    <w:multiLevelType w:val="multilevel"/>
    <w:tmpl w:val="7B32A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D263D4"/>
    <w:multiLevelType w:val="multilevel"/>
    <w:tmpl w:val="05363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B275F5"/>
    <w:multiLevelType w:val="multilevel"/>
    <w:tmpl w:val="EF7E5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1EF"/>
    <w:rsid w:val="004671EF"/>
    <w:rsid w:val="00A66126"/>
    <w:rsid w:val="00D11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01649"/>
  <w15:chartTrackingRefBased/>
  <w15:docId w15:val="{806832E9-061D-41D8-9836-ABFC72F65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6612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661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A661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A66126"/>
    <w:rPr>
      <w:b/>
      <w:bCs/>
    </w:rPr>
  </w:style>
  <w:style w:type="character" w:styleId="a4">
    <w:name w:val="Emphasis"/>
    <w:basedOn w:val="a0"/>
    <w:uiPriority w:val="20"/>
    <w:qFormat/>
    <w:rsid w:val="00A661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99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84148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1277</Words>
  <Characters>7284</Characters>
  <Application>Microsoft Office Word</Application>
  <DocSecurity>0</DocSecurity>
  <Lines>60</Lines>
  <Paragraphs>17</Paragraphs>
  <ScaleCrop>false</ScaleCrop>
  <Company/>
  <LinksUpToDate>false</LinksUpToDate>
  <CharactersWithSpaces>8544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bcvr</dc:creator>
  <cp:keywords/>
  <dc:description/>
  <cp:lastModifiedBy>bcvr</cp:lastModifiedBy>
  <cp:revision>2</cp:revision>
  <dcterms:created xsi:type="dcterms:W3CDTF">2026-03-13T06:37:00Z</dcterms:created>
  <dcterms:modified xsi:type="dcterms:W3CDTF">2026-03-13T06:42:00Z</dcterms:modified>
</cp:coreProperties>
</file>