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3A5D">
        <w:rPr>
          <w:rFonts w:ascii="Times New Roman" w:hAnsi="Times New Roman" w:cs="Times New Roman"/>
          <w:b/>
          <w:sz w:val="28"/>
          <w:szCs w:val="28"/>
        </w:rPr>
        <w:t>РАЗВИТИЕ РЕЧИ У ДЕТЕЙ ДОШКОЛЬНОГО</w:t>
      </w:r>
      <w:r w:rsidR="00391DB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0E3A5D">
        <w:rPr>
          <w:rFonts w:ascii="Times New Roman" w:hAnsi="Times New Roman" w:cs="Times New Roman"/>
          <w:b/>
          <w:sz w:val="28"/>
          <w:szCs w:val="28"/>
        </w:rPr>
        <w:t>ВОЗРАСТА В СЕМЬЕ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3A5D">
        <w:rPr>
          <w:rFonts w:ascii="Times New Roman" w:hAnsi="Times New Roman" w:cs="Times New Roman"/>
          <w:sz w:val="28"/>
          <w:szCs w:val="28"/>
        </w:rPr>
        <w:t xml:space="preserve">Языковая способность  – 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специфический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психофизиологический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E3A5D">
        <w:rPr>
          <w:rFonts w:ascii="Times New Roman" w:hAnsi="Times New Roman" w:cs="Times New Roman"/>
          <w:sz w:val="28"/>
          <w:szCs w:val="28"/>
        </w:rPr>
        <w:t xml:space="preserve">еханизм, формирующийся у  носителя языка  на основе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E3A5D">
        <w:rPr>
          <w:rFonts w:ascii="Times New Roman" w:hAnsi="Times New Roman" w:cs="Times New Roman"/>
          <w:sz w:val="28"/>
          <w:szCs w:val="28"/>
        </w:rPr>
        <w:t xml:space="preserve">ейрофизиологических  предпосылок и под влиянием опыта речевого общения А.А. Леонтьев). 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В рамках языковой способности выделяются уровни (подсистемы),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Pr="000E3A5D">
        <w:rPr>
          <w:rFonts w:ascii="Times New Roman" w:hAnsi="Times New Roman" w:cs="Times New Roman"/>
          <w:sz w:val="28"/>
          <w:szCs w:val="28"/>
        </w:rPr>
        <w:t xml:space="preserve">ответствующие  уровням языковой системы: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фонетическому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, лексическому,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3A5D">
        <w:rPr>
          <w:rFonts w:ascii="Times New Roman" w:hAnsi="Times New Roman" w:cs="Times New Roman"/>
          <w:sz w:val="28"/>
          <w:szCs w:val="28"/>
        </w:rPr>
        <w:t xml:space="preserve">орфологическому  (включая  словообразование),  синтаксическому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 w:rsidRPr="000E3A5D">
        <w:rPr>
          <w:rFonts w:ascii="Times New Roman" w:hAnsi="Times New Roman" w:cs="Times New Roman"/>
          <w:sz w:val="28"/>
          <w:szCs w:val="28"/>
        </w:rPr>
        <w:t>Шахнарович</w:t>
      </w:r>
      <w:proofErr w:type="spellEnd"/>
      <w:r w:rsidRPr="000E3A5D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 xml:space="preserve">Речевая деятельность  –  один из видов  деятельности, имеющий свою </w:t>
      </w:r>
      <w:proofErr w:type="gramEnd"/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0E3A5D">
        <w:rPr>
          <w:rFonts w:ascii="Times New Roman" w:hAnsi="Times New Roman" w:cs="Times New Roman"/>
          <w:sz w:val="28"/>
          <w:szCs w:val="28"/>
        </w:rPr>
        <w:t xml:space="preserve">чественную специфику, но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подчиняющийся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общим закономерностям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E3A5D">
        <w:rPr>
          <w:rFonts w:ascii="Times New Roman" w:hAnsi="Times New Roman" w:cs="Times New Roman"/>
          <w:sz w:val="28"/>
          <w:szCs w:val="28"/>
        </w:rPr>
        <w:t xml:space="preserve">ормирования, строения и функционирования любой деятельности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>А.А. Леонтьев).</w:t>
      </w:r>
      <w:proofErr w:type="gramEnd"/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Речь правильная  –  речь, соответствующая всем нормам (правилам) </w:t>
      </w:r>
    </w:p>
    <w:p w:rsidR="000E3A5D" w:rsidRPr="000E3A5D" w:rsidRDefault="00391DBA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0E3A5D" w:rsidRPr="000E3A5D">
        <w:rPr>
          <w:rFonts w:ascii="Times New Roman" w:hAnsi="Times New Roman" w:cs="Times New Roman"/>
          <w:sz w:val="28"/>
          <w:szCs w:val="28"/>
        </w:rPr>
        <w:t xml:space="preserve">итературного языка, а именно нормам произношения, лексики, фразеологии, </w:t>
      </w:r>
    </w:p>
    <w:p w:rsidR="000E3A5D" w:rsidRPr="000E3A5D" w:rsidRDefault="00391DBA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E3A5D" w:rsidRPr="000E3A5D">
        <w:rPr>
          <w:rFonts w:ascii="Times New Roman" w:hAnsi="Times New Roman" w:cs="Times New Roman"/>
          <w:sz w:val="28"/>
          <w:szCs w:val="28"/>
        </w:rPr>
        <w:t xml:space="preserve">орфологии, синтаксиса, орфографии и пунктуации. 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Основные  виды речевых умений, формируемых у детей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A5D" w:rsidRPr="000E3A5D" w:rsidRDefault="00391DBA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0E3A5D" w:rsidRPr="000E3A5D">
        <w:rPr>
          <w:rFonts w:ascii="Times New Roman" w:hAnsi="Times New Roman" w:cs="Times New Roman"/>
          <w:sz w:val="28"/>
          <w:szCs w:val="28"/>
        </w:rPr>
        <w:t xml:space="preserve">зраста: 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–  умение излагать мысли в устной форме – говорение;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–  умение воспринимать и понимать речь в ее звуковом оформлении  –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3A5D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0E3A5D">
        <w:rPr>
          <w:rFonts w:ascii="Times New Roman" w:hAnsi="Times New Roman" w:cs="Times New Roman"/>
          <w:sz w:val="28"/>
          <w:szCs w:val="28"/>
        </w:rPr>
        <w:t xml:space="preserve"> (слушание).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Овладение устной речью (говорение и </w:t>
      </w:r>
      <w:proofErr w:type="spellStart"/>
      <w:r w:rsidRPr="000E3A5D">
        <w:rPr>
          <w:rFonts w:ascii="Times New Roman" w:hAnsi="Times New Roman" w:cs="Times New Roman"/>
          <w:sz w:val="28"/>
          <w:szCs w:val="28"/>
        </w:rPr>
        <w:t>ауд</w:t>
      </w:r>
      <w:r>
        <w:rPr>
          <w:rFonts w:ascii="Times New Roman" w:hAnsi="Times New Roman" w:cs="Times New Roman"/>
          <w:sz w:val="28"/>
          <w:szCs w:val="28"/>
        </w:rPr>
        <w:t>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) является основой для чт</w:t>
      </w:r>
      <w:r w:rsidRPr="000E3A5D">
        <w:rPr>
          <w:rFonts w:ascii="Times New Roman" w:hAnsi="Times New Roman" w:cs="Times New Roman"/>
          <w:sz w:val="28"/>
          <w:szCs w:val="28"/>
        </w:rPr>
        <w:t>ения и письма.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Рекомендуемые формы и темы просвещения родителей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 xml:space="preserve"> </w:t>
      </w:r>
      <w:r w:rsidR="00391DB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 xml:space="preserve">–  индивидуальные консультации  в очном формате (по результатам </w:t>
      </w:r>
      <w:proofErr w:type="gramEnd"/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обследования состояния речи ребенка);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–  консультация: «Как правильно учить с детьми стихотворение»;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–  родительское собрание:  «Роль художественного слова в развитии </w:t>
      </w:r>
    </w:p>
    <w:p w:rsidR="00E24908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речи детей»;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–  беседа с учителем-логопедом:  «Игры для развития речи»;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–  мастер-класс:  «Игры для развития мелкой моторики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бросового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материала»;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–  литературная гостиная:  «Любимые книги и произведения семей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>воспитанников» (по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A5D">
        <w:rPr>
          <w:rFonts w:ascii="Times New Roman" w:hAnsi="Times New Roman" w:cs="Times New Roman"/>
          <w:sz w:val="28"/>
          <w:szCs w:val="28"/>
        </w:rPr>
        <w:t xml:space="preserve">темам «Зимняя сказка», «Любимая русская </w:t>
      </w:r>
      <w:proofErr w:type="gramEnd"/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народная сказка» и др.;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–  конкурсы чтецов для всей семьи.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В дошкольный период происходит стано</w:t>
      </w:r>
      <w:r>
        <w:rPr>
          <w:rFonts w:ascii="Times New Roman" w:hAnsi="Times New Roman" w:cs="Times New Roman"/>
          <w:sz w:val="28"/>
          <w:szCs w:val="28"/>
        </w:rPr>
        <w:t xml:space="preserve">вление речи: ребенок усваивает </w:t>
      </w:r>
      <w:r w:rsidRPr="000E3A5D">
        <w:rPr>
          <w:rFonts w:ascii="Times New Roman" w:hAnsi="Times New Roman" w:cs="Times New Roman"/>
          <w:sz w:val="28"/>
          <w:szCs w:val="28"/>
        </w:rPr>
        <w:t xml:space="preserve">звуки родного языка, учится отчетливо и грамматически правильно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произносить слова и фразы, накапливает словарный запас.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Своевременное и правильное речевое развитие  –  необходимое условие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формирования личности ребенка. Благодаря речи малыш познает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окружающий мир, накапливает знания, расширяет круг представлений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о предметах и явлениях, овладевает нормами поведения в обществе. 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lastRenderedPageBreak/>
        <w:t>При помощи речи человек выражает потре</w:t>
      </w:r>
      <w:r>
        <w:rPr>
          <w:rFonts w:ascii="Times New Roman" w:hAnsi="Times New Roman" w:cs="Times New Roman"/>
          <w:sz w:val="28"/>
          <w:szCs w:val="28"/>
        </w:rPr>
        <w:t xml:space="preserve">бности, чувства и переживания, </w:t>
      </w:r>
      <w:r w:rsidRPr="000E3A5D">
        <w:rPr>
          <w:rFonts w:ascii="Times New Roman" w:hAnsi="Times New Roman" w:cs="Times New Roman"/>
          <w:sz w:val="28"/>
          <w:szCs w:val="28"/>
        </w:rPr>
        <w:t>делится впечатлениями об отношении к предметам и явлен</w:t>
      </w:r>
      <w:r>
        <w:rPr>
          <w:rFonts w:ascii="Times New Roman" w:hAnsi="Times New Roman" w:cs="Times New Roman"/>
          <w:sz w:val="28"/>
          <w:szCs w:val="28"/>
        </w:rPr>
        <w:t xml:space="preserve">иям окружающей </w:t>
      </w:r>
      <w:r w:rsidRPr="000E3A5D">
        <w:rPr>
          <w:rFonts w:ascii="Times New Roman" w:hAnsi="Times New Roman" w:cs="Times New Roman"/>
          <w:sz w:val="28"/>
          <w:szCs w:val="28"/>
        </w:rPr>
        <w:t>его действительности.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Не у всех детей речь развивается одинаково. Ученые считают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>недопустимым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, когда ребенок в  5,  6  и даже в  7  лет не может поддержать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разговор на знакомую для него тему, связно и понятно для слушателей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пересказать сказку, рассказ, когда он неточно пользуется </w:t>
      </w:r>
      <w:proofErr w:type="gramStart"/>
      <w:r w:rsidRPr="000E3A5D">
        <w:rPr>
          <w:rFonts w:ascii="Times New Roman" w:hAnsi="Times New Roman" w:cs="Times New Roman"/>
          <w:sz w:val="28"/>
          <w:szCs w:val="28"/>
        </w:rPr>
        <w:t>лексическими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средствами, допускает грамматические ошибки, неправильно произносит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звуки.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Формирование и развитие речи происходит постепенно. В раннем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(от 0 до 2 лет), когда речь только начинает формироваться, основное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внимание уделяется воспитанию у малышей умения слушать и понимать речь окружающих, подражать речи взрослых.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В возрасте 3-5 лет, наряду с обогащением словарного запаса,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формированием грамматической п</w:t>
      </w:r>
      <w:r>
        <w:rPr>
          <w:rFonts w:ascii="Times New Roman" w:hAnsi="Times New Roman" w:cs="Times New Roman"/>
          <w:sz w:val="28"/>
          <w:szCs w:val="28"/>
        </w:rPr>
        <w:t xml:space="preserve">равильности, ведется работа по </w:t>
      </w:r>
      <w:r w:rsidRPr="000E3A5D">
        <w:rPr>
          <w:rFonts w:ascii="Times New Roman" w:hAnsi="Times New Roman" w:cs="Times New Roman"/>
          <w:sz w:val="28"/>
          <w:szCs w:val="28"/>
        </w:rPr>
        <w:t>воспитанию звуковой культуры речи у детей, правильного произношения звуков, развитию разговорной речи.</w:t>
      </w:r>
    </w:p>
    <w:p w:rsidR="000E3A5D" w:rsidRPr="000E3A5D" w:rsidRDefault="000E3A5D" w:rsidP="000E3A5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 xml:space="preserve">С детьми старшего дошкольного возраста (5-6 лет) основная работа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E3A5D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0E3A5D">
        <w:rPr>
          <w:rFonts w:ascii="Times New Roman" w:hAnsi="Times New Roman" w:cs="Times New Roman"/>
          <w:sz w:val="28"/>
          <w:szCs w:val="28"/>
        </w:rPr>
        <w:t xml:space="preserve"> на обогащение их словарного запаса, на развитие связной речи: </w:t>
      </w:r>
    </w:p>
    <w:p w:rsidR="000E3A5D" w:rsidRPr="000E3A5D" w:rsidRDefault="000E3A5D" w:rsidP="000E3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5D">
        <w:rPr>
          <w:rFonts w:ascii="Times New Roman" w:hAnsi="Times New Roman" w:cs="Times New Roman"/>
          <w:sz w:val="28"/>
          <w:szCs w:val="28"/>
        </w:rPr>
        <w:t>умение пересказывать сказки, рассказы, с</w:t>
      </w:r>
      <w:r>
        <w:rPr>
          <w:rFonts w:ascii="Times New Roman" w:hAnsi="Times New Roman" w:cs="Times New Roman"/>
          <w:sz w:val="28"/>
          <w:szCs w:val="28"/>
        </w:rPr>
        <w:t xml:space="preserve">амостоятельно их придумывать и </w:t>
      </w:r>
      <w:r w:rsidRPr="000E3A5D">
        <w:rPr>
          <w:rFonts w:ascii="Times New Roman" w:hAnsi="Times New Roman" w:cs="Times New Roman"/>
          <w:sz w:val="28"/>
          <w:szCs w:val="28"/>
        </w:rPr>
        <w:t>рассказывать, описывать предметы.</w:t>
      </w:r>
    </w:p>
    <w:sectPr w:rsidR="000E3A5D" w:rsidRPr="000E3A5D" w:rsidSect="00391DBA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A5D"/>
    <w:rsid w:val="000E3A5D"/>
    <w:rsid w:val="00391DBA"/>
    <w:rsid w:val="00E2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Дет.сад</dc:creator>
  <cp:lastModifiedBy>Дет.сад</cp:lastModifiedBy>
  <cp:revision>1</cp:revision>
  <dcterms:created xsi:type="dcterms:W3CDTF">2026-03-10T01:51:00Z</dcterms:created>
  <dcterms:modified xsi:type="dcterms:W3CDTF">2026-03-10T02:05:00Z</dcterms:modified>
</cp:coreProperties>
</file>