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23B55" w14:textId="77777777" w:rsidR="00804451" w:rsidRPr="00343300" w:rsidRDefault="00804451" w:rsidP="00804451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43300">
        <w:rPr>
          <w:rFonts w:ascii="Times New Roman" w:hAnsi="Times New Roman" w:cs="Times New Roman"/>
          <w:b/>
          <w:sz w:val="24"/>
          <w:szCs w:val="24"/>
        </w:rPr>
        <w:t>Урок окружающего мира «Михаил Васильевич Ломоносов</w:t>
      </w:r>
    </w:p>
    <w:p w14:paraId="4A1AF6CF" w14:textId="77777777" w:rsidR="00804451" w:rsidRPr="00343300" w:rsidRDefault="00804451" w:rsidP="008044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формировать у обучающихся представлений об успехах и деятельности М.В. Ломоносова;</w:t>
      </w:r>
    </w:p>
    <w:p w14:paraId="077B2F41" w14:textId="77777777" w:rsidR="00804451" w:rsidRPr="00343300" w:rsidRDefault="00804451" w:rsidP="008044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14:paraId="1BD0921A" w14:textId="77777777" w:rsidR="00804451" w:rsidRPr="00343300" w:rsidRDefault="00804451" w:rsidP="0080445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B81BFD8" w14:textId="77777777" w:rsidR="00804451" w:rsidRPr="00343300" w:rsidRDefault="00804451" w:rsidP="0080445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 – развивать кругозор, умение делать выводы, коммуникативные способности;</w:t>
      </w:r>
    </w:p>
    <w:p w14:paraId="2BA9977D" w14:textId="77777777" w:rsidR="00804451" w:rsidRPr="00343300" w:rsidRDefault="00804451" w:rsidP="0080445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воспитательная – воспитывать в детях чувства гордости, восхищения, уважения к своей Родине.</w:t>
      </w:r>
    </w:p>
    <w:p w14:paraId="24255DF8" w14:textId="77777777" w:rsidR="00804451" w:rsidRPr="00343300" w:rsidRDefault="00804451" w:rsidP="008044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УУД:</w:t>
      </w:r>
    </w:p>
    <w:p w14:paraId="4892B87A" w14:textId="77777777" w:rsidR="00804451" w:rsidRPr="00343300" w:rsidRDefault="00804451" w:rsidP="0080445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познавательные: осознавать познавательную задачу; читать, извлекая нужную информацию;</w:t>
      </w:r>
    </w:p>
    <w:p w14:paraId="3FBC01CD" w14:textId="77777777" w:rsidR="00804451" w:rsidRPr="00343300" w:rsidRDefault="00804451" w:rsidP="0080445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коммуникативные: участвовать в общей беседе;</w:t>
      </w:r>
    </w:p>
    <w:p w14:paraId="2A9DFB60" w14:textId="77777777" w:rsidR="00804451" w:rsidRPr="00343300" w:rsidRDefault="00804451" w:rsidP="0080445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регулятивные: планировать в сотрудничестве с учителем и </w:t>
      </w:r>
      <w:proofErr w:type="spellStart"/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одноклассникаминеобходимые</w:t>
      </w:r>
      <w:proofErr w:type="spellEnd"/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действия;</w:t>
      </w:r>
    </w:p>
    <w:p w14:paraId="09C16CEB" w14:textId="77777777" w:rsidR="00804451" w:rsidRPr="00343300" w:rsidRDefault="00804451" w:rsidP="0080445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личностные: развивать самостоятельность, умение работать в группе.</w:t>
      </w:r>
    </w:p>
    <w:p w14:paraId="5C7C1B15" w14:textId="77777777" w:rsidR="00804451" w:rsidRPr="00343300" w:rsidRDefault="00804451" w:rsidP="0080445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438"/>
        <w:gridCol w:w="1907"/>
      </w:tblGrid>
      <w:tr w:rsidR="00804451" w:rsidRPr="00343300" w14:paraId="4E015601" w14:textId="77777777" w:rsidTr="00AC0E76">
        <w:tc>
          <w:tcPr>
            <w:tcW w:w="7621" w:type="dxa"/>
          </w:tcPr>
          <w:p w14:paraId="2027D8C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793" w:type="dxa"/>
          </w:tcPr>
          <w:p w14:paraId="33B5516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804451" w:rsidRPr="00343300" w14:paraId="66555A77" w14:textId="77777777" w:rsidTr="00AC0E76">
        <w:tc>
          <w:tcPr>
            <w:tcW w:w="7621" w:type="dxa"/>
          </w:tcPr>
          <w:p w14:paraId="244D3FED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1.Организационный момент</w:t>
            </w:r>
          </w:p>
          <w:p w14:paraId="429A3F97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Встали дружно.</w:t>
            </w:r>
          </w:p>
          <w:p w14:paraId="32864B30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Повернулись и друг другу улыбнулись.</w:t>
            </w:r>
          </w:p>
          <w:p w14:paraId="64FF4747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Настроенье, каково?</w:t>
            </w:r>
          </w:p>
          <w:p w14:paraId="305E5CA4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Во!</w:t>
            </w:r>
          </w:p>
          <w:p w14:paraId="2F14BDFF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 такого мнения?</w:t>
            </w:r>
          </w:p>
          <w:p w14:paraId="49C99EE0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 без исключения?</w:t>
            </w:r>
          </w:p>
          <w:p w14:paraId="56E0DCE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14:paraId="0B87687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2. Мотивационный этап</w:t>
            </w:r>
          </w:p>
          <w:p w14:paraId="64BFF300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>Прочитайте пословицу, записанную на доске:</w:t>
            </w:r>
          </w:p>
          <w:p w14:paraId="32DA294F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343300">
              <w:rPr>
                <w:i/>
              </w:rPr>
              <w:t xml:space="preserve">Ученье-свет, а </w:t>
            </w:r>
            <w:proofErr w:type="spellStart"/>
            <w:r w:rsidRPr="00343300">
              <w:rPr>
                <w:i/>
              </w:rPr>
              <w:t>неученье</w:t>
            </w:r>
            <w:proofErr w:type="spellEnd"/>
            <w:r w:rsidRPr="00343300">
              <w:rPr>
                <w:i/>
              </w:rPr>
              <w:t xml:space="preserve"> - тьма.</w:t>
            </w:r>
          </w:p>
          <w:p w14:paraId="766F7B29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>- Как вы понимаете смысл пословицы?</w:t>
            </w:r>
          </w:p>
          <w:p w14:paraId="2DD4CE54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14:paraId="57FC3EDC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14:paraId="03046FAB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14:paraId="5C3C9C41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14:paraId="1C435F1B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>- Какие ещё пословицы об учении вы знаете?</w:t>
            </w:r>
          </w:p>
          <w:p w14:paraId="5FA45218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>- А для чего вам нужно учиться?</w:t>
            </w:r>
          </w:p>
          <w:p w14:paraId="3DEE40E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</w:p>
          <w:p w14:paraId="783CC41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E3CA9C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84B4E3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C04F3B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3. Актуализация знаний</w:t>
            </w:r>
          </w:p>
          <w:p w14:paraId="75069BDA" w14:textId="77777777" w:rsidR="00804451" w:rsidRPr="00343300" w:rsidRDefault="00804451" w:rsidP="003433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- Сегодня на уроках мы будем работать в группах. У каждой группы будет свое историческое название, а чтобы его </w:t>
            </w:r>
            <w:proofErr w:type="gramStart"/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узнать,  нужно</w:t>
            </w:r>
            <w:proofErr w:type="gramEnd"/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выполнить задание    «История в лицах». Я вам раздала карточки с описанием исторической личности, вам нужно правильно определить, о ком идет речь </w:t>
            </w:r>
            <w:proofErr w:type="gramStart"/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  занять</w:t>
            </w:r>
            <w:proofErr w:type="gramEnd"/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свое место.  </w:t>
            </w:r>
            <w:r w:rsidRPr="00343300"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shd w:val="clear" w:color="auto" w:fill="FFFFFF"/>
              </w:rPr>
              <w:t>(Приложение 1)</w:t>
            </w:r>
          </w:p>
          <w:p w14:paraId="1995FB6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29D94B0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 Давайте проверим, правильно ли вы справились с заданием. Сверьтесь с образцом на доске.</w:t>
            </w:r>
          </w:p>
          <w:p w14:paraId="1020D58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56ACE23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416FB5C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- Молодцы, правильно определили исторические личности. </w:t>
            </w:r>
          </w:p>
          <w:p w14:paraId="759D133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 А с какой целью мы выполняли данную работу?</w:t>
            </w:r>
          </w:p>
          <w:p w14:paraId="25F71E3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144EF9ED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34D6B9B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2C9E5E7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5299F62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4ED99149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 Для чего мы должны знать этих известных людей в истории?</w:t>
            </w:r>
          </w:p>
          <w:p w14:paraId="0BA769E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30956D6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6F91BBC9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44DE0BE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157B566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37ADFA0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285D546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- Оцените свою работу на данном этапе урока в маршрутном листе в колонке «История в лицах». </w:t>
            </w:r>
            <w:r w:rsidRPr="00343300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shd w:val="clear" w:color="auto" w:fill="FFFFFF"/>
              </w:rPr>
              <w:t>(Приложение 2)</w:t>
            </w:r>
          </w:p>
          <w:p w14:paraId="1F7CC5C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10BCE1AD" w14:textId="77777777" w:rsidR="00804451" w:rsidRPr="00343300" w:rsidRDefault="00804451" w:rsidP="00343300">
            <w:pPr>
              <w:tabs>
                <w:tab w:val="left" w:pos="98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ab/>
              <w:t xml:space="preserve">3 балла – правильно определил                                            </w:t>
            </w:r>
          </w:p>
          <w:p w14:paraId="392A7706" w14:textId="77777777" w:rsidR="00804451" w:rsidRPr="00343300" w:rsidRDefault="00804451" w:rsidP="00343300">
            <w:pPr>
              <w:tabs>
                <w:tab w:val="left" w:pos="98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                                      историческую личность</w:t>
            </w:r>
          </w:p>
          <w:p w14:paraId="2D24FE78" w14:textId="77777777" w:rsidR="00804451" w:rsidRPr="00343300" w:rsidRDefault="00804451" w:rsidP="00343300">
            <w:pPr>
              <w:tabs>
                <w:tab w:val="left" w:pos="98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ab/>
              <w:t>0 баллов – не справился с заданием</w:t>
            </w:r>
          </w:p>
          <w:p w14:paraId="7F42FA89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0F958C46" w14:textId="77777777" w:rsidR="00343300" w:rsidRDefault="00343300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14:paraId="7B973C8E" w14:textId="77777777" w:rsidR="00343300" w:rsidRDefault="00343300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14:paraId="01080B95" w14:textId="77777777" w:rsidR="00343300" w:rsidRDefault="00343300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14:paraId="47925BC5" w14:textId="73FB0BFE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Работа в парах</w:t>
            </w:r>
          </w:p>
          <w:p w14:paraId="54D77419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Переходим к следующему заданию «Объясни понятие». Данное задание вы будите выполнять в парах. Вспомните правила работы в парах</w:t>
            </w:r>
            <w:r w:rsidRPr="0034330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</w:t>
            </w:r>
            <w:r w:rsidRPr="00343300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  <w:t>(Приложение 3)</w:t>
            </w:r>
          </w:p>
          <w:p w14:paraId="688DD39F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FC7439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03730B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6139A6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ED682E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как вы думаете, какая работа вам предстоит?</w:t>
            </w:r>
          </w:p>
          <w:p w14:paraId="44C25C24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 вас на </w:t>
            </w:r>
            <w:proofErr w:type="gramStart"/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партах  карточки</w:t>
            </w:r>
            <w:proofErr w:type="gramEnd"/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словами и их понятиями ваша задача, соединить стрелочкой  слово с его значением.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343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1)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34330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Кунсткамера 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2) </w:t>
            </w:r>
            <w:r w:rsidRPr="0034330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Медаль 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3) </w:t>
            </w:r>
            <w:r w:rsidRPr="0034330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Невский проспект 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4) </w:t>
            </w:r>
            <w:r w:rsidRPr="0034330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«Потешный полк» 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5) </w:t>
            </w:r>
            <w:r w:rsidRPr="0034330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«Апостол» 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–</w:t>
            </w:r>
          </w:p>
          <w:p w14:paraId="6F55AA17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46B2C77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E95B1A9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FCD97D5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468E6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- Давайте сверим вашу работу с образцом на доске. Оцените свою работу в маршрутном листе «Работа в парах».</w:t>
            </w:r>
          </w:p>
          <w:p w14:paraId="16D134CC" w14:textId="77777777" w:rsidR="00804451" w:rsidRPr="00343300" w:rsidRDefault="00804451" w:rsidP="00343300">
            <w:pPr>
              <w:tabs>
                <w:tab w:val="left" w:pos="98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 баллов – правильно определили все пять понятий</w:t>
            </w:r>
          </w:p>
          <w:p w14:paraId="72E33EDD" w14:textId="77777777" w:rsidR="00804451" w:rsidRPr="00343300" w:rsidRDefault="00804451" w:rsidP="00343300">
            <w:pPr>
              <w:tabs>
                <w:tab w:val="left" w:pos="98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ab/>
              <w:t xml:space="preserve">4 </w:t>
            </w:r>
            <w:proofErr w:type="gramStart"/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балла  –</w:t>
            </w:r>
            <w:proofErr w:type="gramEnd"/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правильно определили четыре понятия</w:t>
            </w:r>
          </w:p>
          <w:p w14:paraId="12EF8C70" w14:textId="77777777" w:rsidR="00804451" w:rsidRPr="00343300" w:rsidRDefault="00804451" w:rsidP="00343300">
            <w:pPr>
              <w:tabs>
                <w:tab w:val="left" w:pos="98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ab/>
              <w:t xml:space="preserve">3 балла – правильно определили </w:t>
            </w:r>
            <w:proofErr w:type="gramStart"/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три  понятия</w:t>
            </w:r>
            <w:proofErr w:type="gramEnd"/>
          </w:p>
          <w:p w14:paraId="0AEB6AC0" w14:textId="77777777" w:rsidR="00804451" w:rsidRPr="00343300" w:rsidRDefault="00804451" w:rsidP="00343300">
            <w:pPr>
              <w:tabs>
                <w:tab w:val="left" w:pos="98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ab/>
              <w:t>2 балла – правильно определили два понятия</w:t>
            </w:r>
          </w:p>
          <w:p w14:paraId="046AF4DC" w14:textId="77777777" w:rsidR="00804451" w:rsidRPr="00343300" w:rsidRDefault="00804451" w:rsidP="00343300">
            <w:pPr>
              <w:tabs>
                <w:tab w:val="left" w:pos="98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ab/>
              <w:t>1 балл – правильно определили одно понятие.</w:t>
            </w:r>
          </w:p>
          <w:p w14:paraId="16405CBD" w14:textId="77777777" w:rsidR="00804451" w:rsidRPr="00343300" w:rsidRDefault="00804451" w:rsidP="00343300">
            <w:pPr>
              <w:tabs>
                <w:tab w:val="left" w:pos="17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276B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- Ребята, для чего мы выполняли данное задание?</w:t>
            </w:r>
          </w:p>
          <w:p w14:paraId="3100D28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83CB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CEAA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2E3C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944B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D671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 какой исторической личностью мы познакомились на прошлом уроке?</w:t>
            </w:r>
          </w:p>
          <w:p w14:paraId="14888B9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14:paraId="555FD61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r w:rsidRPr="0034330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Какие главные перемены произошли при Петре 1?</w:t>
            </w:r>
          </w:p>
          <w:p w14:paraId="58A590C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- </w:t>
            </w:r>
            <w:r w:rsidRPr="003433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Заслуженно, ли Петр Первый получил прозвание «Великий?</w:t>
            </w:r>
          </w:p>
          <w:p w14:paraId="62AF899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Петр 1 считал, что для управления империей, для развития государства, для движения вперед требовались образованные люди. Петр Великий сам всю свою жизнь учился, осваивал науки, заботился об открытии учебных заведений.</w:t>
            </w:r>
          </w:p>
          <w:p w14:paraId="033D5BC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3F62AB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4. Постановка цели и задач урока. Мотивация учебной деятельности учащихся</w:t>
            </w:r>
          </w:p>
          <w:p w14:paraId="75D2B23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C9844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>На доске зашифрованы слова.</w:t>
            </w:r>
          </w:p>
          <w:p w14:paraId="113A34E9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>-По какому принципу они зашифрованы?</w:t>
            </w:r>
          </w:p>
          <w:p w14:paraId="010C77B6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C00000"/>
              </w:rPr>
            </w:pPr>
            <w:proofErr w:type="spellStart"/>
            <w:r w:rsidRPr="00343300">
              <w:rPr>
                <w:color w:val="C00000"/>
              </w:rPr>
              <w:t>Днскй</w:t>
            </w:r>
            <w:proofErr w:type="spellEnd"/>
            <w:r w:rsidRPr="00343300">
              <w:rPr>
                <w:color w:val="C00000"/>
              </w:rPr>
              <w:t xml:space="preserve">, </w:t>
            </w:r>
            <w:proofErr w:type="spellStart"/>
            <w:r w:rsidRPr="00343300">
              <w:rPr>
                <w:color w:val="C00000"/>
              </w:rPr>
              <w:t>Нвскй</w:t>
            </w:r>
            <w:proofErr w:type="spellEnd"/>
            <w:r w:rsidRPr="00343300">
              <w:rPr>
                <w:color w:val="C00000"/>
              </w:rPr>
              <w:t xml:space="preserve">, </w:t>
            </w:r>
            <w:proofErr w:type="spellStart"/>
            <w:r w:rsidRPr="00343300">
              <w:rPr>
                <w:color w:val="C00000"/>
              </w:rPr>
              <w:t>Птр</w:t>
            </w:r>
            <w:proofErr w:type="spellEnd"/>
            <w:r w:rsidRPr="00343300">
              <w:rPr>
                <w:color w:val="C00000"/>
              </w:rPr>
              <w:t xml:space="preserve">, </w:t>
            </w:r>
            <w:proofErr w:type="spellStart"/>
            <w:r w:rsidRPr="00343300">
              <w:rPr>
                <w:color w:val="C00000"/>
              </w:rPr>
              <w:t>Лмнсв</w:t>
            </w:r>
            <w:proofErr w:type="spellEnd"/>
            <w:r w:rsidRPr="00343300">
              <w:rPr>
                <w:color w:val="C00000"/>
              </w:rPr>
              <w:t>.</w:t>
            </w:r>
          </w:p>
          <w:p w14:paraId="565922E9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>- Отгадайте их.</w:t>
            </w:r>
          </w:p>
          <w:p w14:paraId="349D1B6A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14:paraId="0A317D7D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>- Какое слово лишнее? Почему?</w:t>
            </w:r>
          </w:p>
          <w:p w14:paraId="27A7DEEE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из этих исторических персонажей вам не знаком? Почему?</w:t>
            </w:r>
          </w:p>
          <w:p w14:paraId="6E2024FA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3786D3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вы думаете, какова тема нашего урока?</w:t>
            </w:r>
          </w:p>
          <w:p w14:paraId="073C3E2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9D89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6814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 xml:space="preserve">- Сегодня на уроке вы узнаете </w:t>
            </w:r>
            <w:proofErr w:type="gramStart"/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о  замечательном</w:t>
            </w:r>
            <w:proofErr w:type="gramEnd"/>
            <w:r w:rsidRPr="00343300">
              <w:rPr>
                <w:rFonts w:ascii="Times New Roman" w:hAnsi="Times New Roman" w:cs="Times New Roman"/>
                <w:sz w:val="24"/>
                <w:szCs w:val="24"/>
              </w:rPr>
              <w:t xml:space="preserve"> человеке Михаиле Васильевиче Ломоносове</w:t>
            </w:r>
          </w:p>
          <w:p w14:paraId="2C796C2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6462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- Давайте определим задачи урока, используя ключевые слова-глаголы.</w:t>
            </w:r>
          </w:p>
          <w:p w14:paraId="422EB617" w14:textId="77777777" w:rsidR="00804451" w:rsidRPr="00343300" w:rsidRDefault="00804451" w:rsidP="00343300">
            <w:pPr>
              <w:tabs>
                <w:tab w:val="left" w:pos="2376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>Узнать о …</w:t>
            </w:r>
          </w:p>
          <w:p w14:paraId="150C5B5D" w14:textId="77777777" w:rsidR="00804451" w:rsidRPr="00343300" w:rsidRDefault="00804451" w:rsidP="00343300">
            <w:pPr>
              <w:pStyle w:val="a4"/>
              <w:shd w:val="clear" w:color="auto" w:fill="FFFFFF"/>
              <w:tabs>
                <w:tab w:val="left" w:pos="2376"/>
              </w:tabs>
              <w:spacing w:before="0" w:beforeAutospacing="0" w:after="0" w:afterAutospacing="0"/>
              <w:rPr>
                <w:b/>
              </w:rPr>
            </w:pPr>
            <w:r w:rsidRPr="00343300">
              <w:tab/>
            </w:r>
            <w:r w:rsidRPr="00343300">
              <w:rPr>
                <w:b/>
              </w:rPr>
              <w:t>Перечислить…</w:t>
            </w:r>
          </w:p>
          <w:p w14:paraId="1619AB72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343300">
              <w:rPr>
                <w:b/>
              </w:rPr>
              <w:t>5.Работа по теме урока</w:t>
            </w:r>
          </w:p>
          <w:p w14:paraId="71D2F1C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А.С. Пушкин назвал Ломоносова так «Михайло Васильевич Ломоносов – первый русский университет».</w:t>
            </w:r>
          </w:p>
          <w:p w14:paraId="4492566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Почему он так назвал его? </w:t>
            </w:r>
          </w:p>
          <w:p w14:paraId="3D0A8C9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8C0FD8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Ребята, а кто-нибудь из вас знает, что означает слово «университет»?</w:t>
            </w:r>
          </w:p>
          <w:p w14:paraId="7ECC3C5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Где мы это можем узнать?</w:t>
            </w:r>
          </w:p>
          <w:p w14:paraId="7C33332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33DB0A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-Давайте узнаем, у вас в группах лежат толковые словари Владимира Ивановича Даля и Сергея Ивановича Ожегова, найдите значение этого слова.</w:t>
            </w:r>
          </w:p>
          <w:p w14:paraId="00AE3ED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7ADD84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350218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421DF6D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2852DB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A37AC8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4E1C7B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Какие общие слова в этих значениях из разных словарей?</w:t>
            </w:r>
          </w:p>
          <w:p w14:paraId="64B6FB0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AC88BE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Давайте сделаем вывод: университет это?</w:t>
            </w:r>
          </w:p>
          <w:p w14:paraId="5AAB6F9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DE4AB7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8925270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Чем прославил </w:t>
            </w:r>
            <w:proofErr w:type="spellStart"/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М.В.Ломоносов</w:t>
            </w:r>
            <w:proofErr w:type="spellEnd"/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Россию? Почему его помнят потомки? На все эти вопросы нам предстоит ответить.</w:t>
            </w:r>
          </w:p>
          <w:p w14:paraId="30716FAD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D60349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48CD47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/>
                <w:bCs/>
                <w:color w:val="000000"/>
              </w:rPr>
            </w:pPr>
            <w:r w:rsidRPr="00343300">
              <w:rPr>
                <w:rStyle w:val="c1"/>
                <w:b/>
                <w:bCs/>
                <w:color w:val="000000"/>
              </w:rPr>
              <w:t xml:space="preserve">6.    Старославянская </w:t>
            </w:r>
            <w:proofErr w:type="spellStart"/>
            <w:r w:rsidRPr="00343300">
              <w:rPr>
                <w:rStyle w:val="c1"/>
                <w:b/>
                <w:bCs/>
                <w:color w:val="000000"/>
              </w:rPr>
              <w:t>физминутка</w:t>
            </w:r>
            <w:proofErr w:type="spellEnd"/>
            <w:r w:rsidRPr="00343300">
              <w:rPr>
                <w:rStyle w:val="c1"/>
                <w:b/>
                <w:bCs/>
                <w:color w:val="000000"/>
              </w:rPr>
              <w:t>.</w:t>
            </w:r>
          </w:p>
          <w:p w14:paraId="36F7FAC1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Cs/>
                <w:color w:val="000000"/>
              </w:rPr>
            </w:pPr>
            <w:r w:rsidRPr="00343300">
              <w:rPr>
                <w:rStyle w:val="c1"/>
                <w:bCs/>
                <w:color w:val="000000"/>
              </w:rPr>
              <w:t>- Прежде чем приступим к работе, давайте немного отдохнем.</w:t>
            </w:r>
          </w:p>
          <w:p w14:paraId="625B8F69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343300">
              <w:rPr>
                <w:rStyle w:val="c1"/>
                <w:color w:val="000000"/>
              </w:rPr>
              <w:t xml:space="preserve">- Три столетия прошло с того времени, когда жил Ломоносов. </w:t>
            </w:r>
            <w:proofErr w:type="gramStart"/>
            <w:r w:rsidRPr="00343300">
              <w:rPr>
                <w:rStyle w:val="c1"/>
                <w:color w:val="000000"/>
              </w:rPr>
              <w:t>Язык  времени</w:t>
            </w:r>
            <w:proofErr w:type="gramEnd"/>
            <w:r w:rsidRPr="00343300">
              <w:rPr>
                <w:rStyle w:val="c1"/>
                <w:color w:val="000000"/>
              </w:rPr>
              <w:t xml:space="preserve">  Ломоносова  сильно  отличался  от  современного  языка.</w:t>
            </w:r>
            <w:r w:rsidRPr="00343300">
              <w:rPr>
                <w:rStyle w:val="c1"/>
                <w:b/>
                <w:bCs/>
                <w:color w:val="000000"/>
              </w:rPr>
              <w:t>  </w:t>
            </w:r>
            <w:r w:rsidRPr="00343300">
              <w:rPr>
                <w:rStyle w:val="c1"/>
                <w:color w:val="000000"/>
              </w:rPr>
              <w:t xml:space="preserve">В </w:t>
            </w:r>
            <w:proofErr w:type="spellStart"/>
            <w:r w:rsidRPr="00343300">
              <w:rPr>
                <w:rStyle w:val="c1"/>
                <w:color w:val="000000"/>
              </w:rPr>
              <w:t>физминутке</w:t>
            </w:r>
            <w:proofErr w:type="spellEnd"/>
            <w:r w:rsidRPr="00343300">
              <w:rPr>
                <w:rStyle w:val="c1"/>
                <w:color w:val="000000"/>
              </w:rPr>
              <w:t xml:space="preserve">, которую мы разучим, встречаются   </w:t>
            </w:r>
            <w:proofErr w:type="gramStart"/>
            <w:r w:rsidRPr="00343300">
              <w:rPr>
                <w:rStyle w:val="c1"/>
                <w:color w:val="000000"/>
              </w:rPr>
              <w:t>устаревшие  слова</w:t>
            </w:r>
            <w:proofErr w:type="gramEnd"/>
            <w:r w:rsidRPr="00343300">
              <w:rPr>
                <w:rStyle w:val="c1"/>
                <w:color w:val="000000"/>
              </w:rPr>
              <w:t xml:space="preserve">, которые можно прочитать в  произведениях  Михаила Васильевича Ломоносова. </w:t>
            </w:r>
          </w:p>
          <w:p w14:paraId="6D998C0E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</w:p>
          <w:p w14:paraId="369ED7EB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43300">
              <w:rPr>
                <w:rStyle w:val="c1"/>
                <w:color w:val="000000"/>
              </w:rPr>
              <w:t xml:space="preserve">- Выполним зарядку по - </w:t>
            </w:r>
            <w:proofErr w:type="spellStart"/>
            <w:r w:rsidRPr="00343300">
              <w:rPr>
                <w:rStyle w:val="c1"/>
                <w:color w:val="000000"/>
              </w:rPr>
              <w:t>старославянски</w:t>
            </w:r>
            <w:proofErr w:type="spellEnd"/>
            <w:r w:rsidRPr="00343300">
              <w:rPr>
                <w:rStyle w:val="c1"/>
                <w:color w:val="000000"/>
              </w:rPr>
              <w:t>.  Подсказки вы увидите на экране. (</w:t>
            </w:r>
            <w:r w:rsidRPr="00343300">
              <w:rPr>
                <w:rStyle w:val="c1"/>
                <w:i/>
                <w:iCs/>
                <w:color w:val="000000"/>
              </w:rPr>
              <w:t xml:space="preserve">Показ </w:t>
            </w:r>
            <w:proofErr w:type="gramStart"/>
            <w:r w:rsidRPr="00343300">
              <w:rPr>
                <w:rStyle w:val="c1"/>
                <w:i/>
                <w:iCs/>
                <w:color w:val="000000"/>
              </w:rPr>
              <w:t>слайда  «</w:t>
            </w:r>
            <w:proofErr w:type="gramEnd"/>
            <w:r w:rsidRPr="00343300">
              <w:rPr>
                <w:rStyle w:val="c1"/>
                <w:i/>
                <w:iCs/>
                <w:color w:val="000000"/>
              </w:rPr>
              <w:t>Перевод со старославянского»)</w:t>
            </w:r>
          </w:p>
          <w:p w14:paraId="06CE1C54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color w:val="538135" w:themeColor="accent6" w:themeShade="BF"/>
              </w:rPr>
            </w:pPr>
            <w:r w:rsidRPr="00343300">
              <w:rPr>
                <w:rStyle w:val="c1"/>
                <w:color w:val="538135" w:themeColor="accent6" w:themeShade="BF"/>
              </w:rPr>
              <w:t xml:space="preserve">Разведите в </w:t>
            </w:r>
            <w:proofErr w:type="gramStart"/>
            <w:r w:rsidRPr="00343300">
              <w:rPr>
                <w:rStyle w:val="c1"/>
                <w:color w:val="538135" w:themeColor="accent6" w:themeShade="BF"/>
              </w:rPr>
              <w:t>стороны  десницу</w:t>
            </w:r>
            <w:proofErr w:type="gramEnd"/>
            <w:r w:rsidRPr="00343300">
              <w:rPr>
                <w:rStyle w:val="c1"/>
                <w:color w:val="538135" w:themeColor="accent6" w:themeShade="BF"/>
              </w:rPr>
              <w:t xml:space="preserve"> и</w:t>
            </w:r>
          </w:p>
          <w:p w14:paraId="2C2180B5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color w:val="538135" w:themeColor="accent6" w:themeShade="BF"/>
              </w:rPr>
            </w:pPr>
            <w:proofErr w:type="spellStart"/>
            <w:r w:rsidRPr="00343300">
              <w:rPr>
                <w:rStyle w:val="c1"/>
                <w:color w:val="538135" w:themeColor="accent6" w:themeShade="BF"/>
              </w:rPr>
              <w:t>шульцу</w:t>
            </w:r>
            <w:proofErr w:type="spellEnd"/>
            <w:r w:rsidRPr="00343300">
              <w:rPr>
                <w:rStyle w:val="c1"/>
                <w:color w:val="538135" w:themeColor="accent6" w:themeShade="BF"/>
              </w:rPr>
              <w:t xml:space="preserve"> – соедините их.</w:t>
            </w:r>
          </w:p>
          <w:p w14:paraId="1C537074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color w:val="538135" w:themeColor="accent6" w:themeShade="BF"/>
              </w:rPr>
            </w:pPr>
            <w:r w:rsidRPr="00343300">
              <w:rPr>
                <w:rStyle w:val="c1"/>
                <w:color w:val="538135" w:themeColor="accent6" w:themeShade="BF"/>
              </w:rPr>
              <w:t>Поднимите рамена – опустите.</w:t>
            </w:r>
          </w:p>
          <w:p w14:paraId="480DDDAB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color w:val="538135" w:themeColor="accent6" w:themeShade="BF"/>
              </w:rPr>
            </w:pPr>
          </w:p>
          <w:p w14:paraId="56FDC68E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color w:val="538135" w:themeColor="accent6" w:themeShade="BF"/>
              </w:rPr>
            </w:pPr>
            <w:r w:rsidRPr="00343300">
              <w:rPr>
                <w:rStyle w:val="c1"/>
                <w:color w:val="538135" w:themeColor="accent6" w:themeShade="BF"/>
              </w:rPr>
              <w:t>Потрясите дланями.</w:t>
            </w:r>
          </w:p>
          <w:p w14:paraId="60B722D4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color w:val="538135" w:themeColor="accent6" w:themeShade="BF"/>
              </w:rPr>
            </w:pPr>
            <w:proofErr w:type="gramStart"/>
            <w:r w:rsidRPr="00343300">
              <w:rPr>
                <w:rStyle w:val="c1"/>
                <w:color w:val="538135" w:themeColor="accent6" w:themeShade="BF"/>
              </w:rPr>
              <w:t>Погрозите  перстами</w:t>
            </w:r>
            <w:proofErr w:type="gramEnd"/>
            <w:r w:rsidRPr="00343300">
              <w:rPr>
                <w:rStyle w:val="c1"/>
                <w:color w:val="538135" w:themeColor="accent6" w:themeShade="BF"/>
              </w:rPr>
              <w:t>.</w:t>
            </w:r>
          </w:p>
          <w:p w14:paraId="6CC018C6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color w:val="538135" w:themeColor="accent6" w:themeShade="BF"/>
              </w:rPr>
            </w:pPr>
            <w:r w:rsidRPr="00343300">
              <w:rPr>
                <w:rStyle w:val="c1"/>
                <w:color w:val="538135" w:themeColor="accent6" w:themeShade="BF"/>
              </w:rPr>
              <w:t>Вытяните выю.</w:t>
            </w:r>
          </w:p>
          <w:p w14:paraId="20834424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color w:val="538135" w:themeColor="accent6" w:themeShade="BF"/>
              </w:rPr>
            </w:pPr>
            <w:r w:rsidRPr="00343300">
              <w:rPr>
                <w:rStyle w:val="c1"/>
                <w:color w:val="538135" w:themeColor="accent6" w:themeShade="BF"/>
              </w:rPr>
              <w:t>Наклоните главу – опустите.</w:t>
            </w:r>
          </w:p>
          <w:p w14:paraId="66D9D53E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color w:val="538135" w:themeColor="accent6" w:themeShade="BF"/>
              </w:rPr>
            </w:pPr>
            <w:r w:rsidRPr="00343300">
              <w:rPr>
                <w:rStyle w:val="c1"/>
                <w:color w:val="538135" w:themeColor="accent6" w:themeShade="BF"/>
              </w:rPr>
              <w:t>Погладьте себя по ланитам.</w:t>
            </w:r>
          </w:p>
          <w:p w14:paraId="4DD6A641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343300">
              <w:rPr>
                <w:rStyle w:val="c1"/>
                <w:color w:val="000000"/>
              </w:rPr>
              <w:t xml:space="preserve">(десница – правая рука, </w:t>
            </w:r>
            <w:proofErr w:type="spellStart"/>
            <w:r w:rsidRPr="00343300">
              <w:rPr>
                <w:rStyle w:val="c1"/>
                <w:color w:val="000000"/>
              </w:rPr>
              <w:t>шульца</w:t>
            </w:r>
            <w:proofErr w:type="spellEnd"/>
            <w:r w:rsidRPr="00343300">
              <w:rPr>
                <w:rStyle w:val="c1"/>
                <w:color w:val="000000"/>
              </w:rPr>
              <w:t xml:space="preserve"> – левая рука, рамена – плечи, длани – ладони, персты – пальцы, выя - шея, глава – голова, ланиты – щеки).</w:t>
            </w:r>
          </w:p>
          <w:p w14:paraId="3EB4F9AF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DB81E5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13076E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082237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153A26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64970D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 Работа в группах</w:t>
            </w:r>
          </w:p>
          <w:p w14:paraId="06039FFF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Начинаем работу в группах. Давайте вспомним правила работы в группе</w:t>
            </w:r>
          </w:p>
          <w:p w14:paraId="541DBE0C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10A5FB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Работать будем по следующему плану: 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br/>
            </w:r>
            <w:r w:rsidRPr="0034330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(план на доске)</w:t>
            </w:r>
          </w:p>
          <w:p w14:paraId="5DBC5CEF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Детство Ломоносова</w:t>
            </w:r>
          </w:p>
          <w:p w14:paraId="1E4612FE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Учеба в Москве</w:t>
            </w:r>
          </w:p>
          <w:p w14:paraId="01536FC5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Обучение в Санкт-Петербурге</w:t>
            </w:r>
          </w:p>
          <w:p w14:paraId="78F395B4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 Возвращение в Россию</w:t>
            </w:r>
          </w:p>
          <w:p w14:paraId="33C322FD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5.Открытия Ломоносова</w:t>
            </w:r>
          </w:p>
          <w:p w14:paraId="60220805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49A85EE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710B456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Каждая группа будет работать по своей теме</w:t>
            </w:r>
          </w:p>
          <w:p w14:paraId="26E2F58D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того, на каждую группу дан план действий. Весь план действий вы должны выполнять строго по инструкции. С ним вы ознакомитесь самостоятельно.</w:t>
            </w:r>
          </w:p>
          <w:p w14:paraId="6BF2DF70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 действий:</w:t>
            </w:r>
          </w:p>
          <w:p w14:paraId="5F72B4E3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Прочитайте текст в учебнике (с.101 - 104) и дополнительную информацию на отдельном листе.</w:t>
            </w:r>
          </w:p>
          <w:p w14:paraId="4E924334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Прочитайте задания вашей группы.</w:t>
            </w:r>
          </w:p>
          <w:p w14:paraId="5C28FA74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Дайте ответы на них письменно.</w:t>
            </w:r>
          </w:p>
          <w:p w14:paraId="2B1D28CE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4.. Выберите в группе того, кто будет выступать.</w:t>
            </w:r>
          </w:p>
          <w:p w14:paraId="18B3398F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Сообщение о результатах работы группы.</w:t>
            </w:r>
          </w:p>
          <w:p w14:paraId="2EB3EAC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743C218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/>
                <w:bCs/>
                <w:color w:val="000000"/>
              </w:rPr>
            </w:pPr>
            <w:r w:rsidRPr="00343300">
              <w:rPr>
                <w:rStyle w:val="c1"/>
                <w:b/>
                <w:bCs/>
                <w:color w:val="000000"/>
              </w:rPr>
              <w:t>            </w:t>
            </w:r>
          </w:p>
          <w:p w14:paraId="0D79E3B8" w14:textId="77777777" w:rsidR="00804451" w:rsidRPr="00343300" w:rsidRDefault="00804451" w:rsidP="00343300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343300">
              <w:rPr>
                <w:rStyle w:val="c1"/>
                <w:b/>
                <w:bCs/>
                <w:color w:val="000000"/>
              </w:rPr>
              <w:t xml:space="preserve">   </w:t>
            </w:r>
          </w:p>
          <w:p w14:paraId="1821CAE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8.Выступления групп</w:t>
            </w:r>
          </w:p>
          <w:p w14:paraId="63710D0D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Каждая группа выступает со своим сообщением.</w:t>
            </w:r>
          </w:p>
          <w:p w14:paraId="030E9A79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  <w:r w:rsidRPr="00343300">
              <w:rPr>
                <w:color w:val="000000"/>
              </w:rPr>
              <w:t>- Ребята, мы с вами узнали о детстве, учебе и деятельности Ломоносова. Какой итог из нашей работы вы можете сделать? Что вы можете сказать о Ломоносове?</w:t>
            </w:r>
          </w:p>
          <w:p w14:paraId="6248B2E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Давайте оценим работу в группе. Возьмите лист самооценки и оцените свою работу в группе, свой личный вклад</w:t>
            </w:r>
          </w:p>
          <w:p w14:paraId="1A042270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>3 балла – работал в группе активно</w:t>
            </w:r>
          </w:p>
          <w:p w14:paraId="2BA9D6FD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1 балла – не всегда включался в работу</w:t>
            </w:r>
          </w:p>
          <w:p w14:paraId="2DA97982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>0 баллов – совсем не работал, не принимал участие</w:t>
            </w:r>
          </w:p>
          <w:p w14:paraId="59A742A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0B4ACA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E504E0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8.Закрепление изученного. Игра «</w:t>
            </w:r>
            <w:proofErr w:type="gramStart"/>
            <w:r w:rsidRPr="003433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Верное  -</w:t>
            </w:r>
            <w:proofErr w:type="gramEnd"/>
            <w:r w:rsidRPr="003433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неверное утверждение»</w:t>
            </w:r>
          </w:p>
          <w:p w14:paraId="59CEF1D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proofErr w:type="gramStart"/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  вам</w:t>
            </w:r>
            <w:proofErr w:type="gramEnd"/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буду зачитывать утверждения, если оно верное хлопаете в ладоши, если нет – сидите тихо.</w:t>
            </w:r>
          </w:p>
          <w:p w14:paraId="73215F8B" w14:textId="77777777" w:rsidR="00804451" w:rsidRPr="00343300" w:rsidRDefault="00804451" w:rsidP="0034330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Ломоносов происходил из богатой дворянской семьи.</w:t>
            </w:r>
          </w:p>
          <w:p w14:paraId="625B5F1D" w14:textId="77777777" w:rsidR="00804451" w:rsidRPr="00343300" w:rsidRDefault="00804451" w:rsidP="0034330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Ломоносов много времени проводил за чтением книг.</w:t>
            </w:r>
          </w:p>
          <w:p w14:paraId="665CD30B" w14:textId="77777777" w:rsidR="00804451" w:rsidRPr="00343300" w:rsidRDefault="00804451" w:rsidP="0034330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19 лет Ломоносов отправился в Москву, чтобы постигать науку.</w:t>
            </w:r>
          </w:p>
          <w:p w14:paraId="12194256" w14:textId="77777777" w:rsidR="00804451" w:rsidRPr="00343300" w:rsidRDefault="00804451" w:rsidP="0034330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Ломоносов не смог закончить обучение в </w:t>
            </w:r>
            <w:proofErr w:type="spellStart"/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Славяно</w:t>
            </w:r>
            <w:proofErr w:type="spellEnd"/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  <w:proofErr w:type="spellStart"/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греко</w:t>
            </w:r>
            <w:proofErr w:type="spellEnd"/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Латинскую академию.</w:t>
            </w:r>
          </w:p>
          <w:p w14:paraId="6E12A1F3" w14:textId="77777777" w:rsidR="00804451" w:rsidRPr="00343300" w:rsidRDefault="00804451" w:rsidP="0034330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24 года Ломоносова, как одного из лучших учеников отправили на учебу в Санкт-Петербург</w:t>
            </w:r>
          </w:p>
          <w:p w14:paraId="5BDBD6C5" w14:textId="77777777" w:rsidR="00804451" w:rsidRPr="00343300" w:rsidRDefault="00804451" w:rsidP="0034330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Ломоносов открыл атмосферу на планете Сатурн.</w:t>
            </w:r>
          </w:p>
          <w:p w14:paraId="1BCB2833" w14:textId="77777777" w:rsidR="00804451" w:rsidRPr="00343300" w:rsidRDefault="00804451" w:rsidP="0034330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предложению Ломоносова в Петербурге был открыт университет.</w:t>
            </w:r>
          </w:p>
          <w:p w14:paraId="5BD1DDD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D37FBC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Подводим итог </w:t>
            </w:r>
            <w:proofErr w:type="gramStart"/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урока  в</w:t>
            </w:r>
            <w:proofErr w:type="gramEnd"/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маршрутном листе. Посчитайте баллы и переведите их в отметку.</w:t>
            </w:r>
          </w:p>
          <w:p w14:paraId="07C32BD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5754DBD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– </w:t>
            </w:r>
            <w:proofErr w:type="gramStart"/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>10  баллов</w:t>
            </w:r>
            <w:proofErr w:type="gramEnd"/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5</w:t>
            </w:r>
          </w:p>
          <w:p w14:paraId="603430D0" w14:textId="77777777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9 – 8 баллов – 4</w:t>
            </w:r>
          </w:p>
          <w:p w14:paraId="6A7E2360" w14:textId="1C00008A" w:rsidR="00804451" w:rsidRPr="00343300" w:rsidRDefault="00804451" w:rsidP="003433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7-5 </w:t>
            </w:r>
            <w:proofErr w:type="gramStart"/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>баллов  –</w:t>
            </w:r>
            <w:proofErr w:type="gramEnd"/>
            <w:r w:rsidRPr="00343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</w:p>
          <w:p w14:paraId="04200926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b/>
                <w:color w:val="000000"/>
              </w:rPr>
            </w:pPr>
            <w:r w:rsidRPr="00343300">
              <w:rPr>
                <w:b/>
                <w:color w:val="000000"/>
              </w:rPr>
              <w:lastRenderedPageBreak/>
              <w:t>9.Итог урока</w:t>
            </w:r>
          </w:p>
          <w:p w14:paraId="5C0BA02A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jc w:val="both"/>
              <w:rPr>
                <w:color w:val="000000"/>
              </w:rPr>
            </w:pPr>
            <w:r w:rsidRPr="00343300">
              <w:rPr>
                <w:b/>
                <w:bCs/>
                <w:color w:val="000000"/>
              </w:rPr>
              <w:t xml:space="preserve">- </w:t>
            </w:r>
            <w:r w:rsidRPr="00343300">
              <w:rPr>
                <w:color w:val="000000"/>
              </w:rPr>
              <w:t xml:space="preserve"> У </w:t>
            </w:r>
            <w:proofErr w:type="spellStart"/>
            <w:r w:rsidRPr="00343300">
              <w:rPr>
                <w:color w:val="000000"/>
              </w:rPr>
              <w:t>А.С.Пушкина</w:t>
            </w:r>
            <w:proofErr w:type="spellEnd"/>
            <w:r w:rsidRPr="00343300">
              <w:rPr>
                <w:color w:val="000000"/>
              </w:rPr>
              <w:t xml:space="preserve"> писал о </w:t>
            </w:r>
            <w:proofErr w:type="gramStart"/>
            <w:r w:rsidRPr="00343300">
              <w:rPr>
                <w:color w:val="000000"/>
              </w:rPr>
              <w:t>Ломоносове  так</w:t>
            </w:r>
            <w:proofErr w:type="gramEnd"/>
            <w:r w:rsidRPr="00343300">
              <w:rPr>
                <w:color w:val="000000"/>
              </w:rPr>
              <w:t xml:space="preserve">: </w:t>
            </w:r>
            <w:r w:rsidRPr="00343300">
              <w:rPr>
                <w:i/>
                <w:color w:val="000000"/>
              </w:rPr>
              <w:t>«Историк, Механик, Химик, Художник, Стихотворец, Ритор – он все испытал и все проник»</w:t>
            </w:r>
            <w:r w:rsidRPr="00343300">
              <w:rPr>
                <w:color w:val="000000"/>
              </w:rPr>
              <w:t xml:space="preserve">. </w:t>
            </w:r>
          </w:p>
          <w:p w14:paraId="450C4F49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  <w:r w:rsidRPr="00343300">
              <w:rPr>
                <w:color w:val="000000"/>
              </w:rPr>
              <w:t xml:space="preserve">- Почему эти слова, относящиеся к </w:t>
            </w:r>
            <w:proofErr w:type="spellStart"/>
            <w:r w:rsidRPr="00343300">
              <w:rPr>
                <w:color w:val="000000"/>
              </w:rPr>
              <w:t>М.В.Ломоносову</w:t>
            </w:r>
            <w:proofErr w:type="spellEnd"/>
            <w:r w:rsidRPr="00343300">
              <w:rPr>
                <w:color w:val="000000"/>
              </w:rPr>
              <w:t>, написаны с большой буквы</w:t>
            </w:r>
          </w:p>
          <w:p w14:paraId="044A902B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</w:p>
          <w:p w14:paraId="3B8983A2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</w:p>
          <w:p w14:paraId="258BB8AB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</w:p>
          <w:p w14:paraId="7C38314A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</w:p>
          <w:p w14:paraId="12C7D46E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  <w:r w:rsidRPr="00343300">
              <w:rPr>
                <w:b/>
                <w:color w:val="000000"/>
              </w:rPr>
              <w:t xml:space="preserve">-  </w:t>
            </w:r>
            <w:r w:rsidRPr="00343300">
              <w:rPr>
                <w:color w:val="000000"/>
              </w:rPr>
              <w:t>Вспомните, как Пушкин называл Михаила Васильевича Ломоносова?</w:t>
            </w:r>
          </w:p>
          <w:p w14:paraId="172D2CD9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</w:p>
          <w:p w14:paraId="3B1E2CBE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</w:p>
          <w:p w14:paraId="0FA73970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  <w:r w:rsidRPr="00343300">
              <w:rPr>
                <w:color w:val="000000"/>
              </w:rPr>
              <w:t>- Как вы думаете, почему он его так называл?</w:t>
            </w:r>
          </w:p>
          <w:p w14:paraId="1D532AF2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b/>
                <w:color w:val="000000"/>
              </w:rPr>
            </w:pPr>
          </w:p>
          <w:p w14:paraId="1AA354AB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b/>
                <w:color w:val="000000"/>
              </w:rPr>
            </w:pPr>
          </w:p>
          <w:p w14:paraId="06F3D3EE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b/>
                <w:color w:val="000000"/>
              </w:rPr>
            </w:pPr>
            <w:r w:rsidRPr="00343300">
              <w:rPr>
                <w:b/>
                <w:color w:val="000000"/>
              </w:rPr>
              <w:t xml:space="preserve">- </w:t>
            </w:r>
            <w:r w:rsidRPr="00343300">
              <w:rPr>
                <w:color w:val="000000"/>
              </w:rPr>
              <w:t>А что позволило Ломоносову сделать так много величайших открытий?</w:t>
            </w:r>
          </w:p>
          <w:p w14:paraId="53160097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Какое открытие </w:t>
            </w:r>
            <w:proofErr w:type="gramStart"/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 сделали</w:t>
            </w:r>
            <w:proofErr w:type="gramEnd"/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этом уроке?</w:t>
            </w:r>
          </w:p>
          <w:p w14:paraId="0E21845D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-Ребята, а может ли Михаил Васильевич быть для вас примером? В чем?</w:t>
            </w:r>
          </w:p>
          <w:p w14:paraId="36DF9FA7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Что для вас было самым интересным?</w:t>
            </w:r>
          </w:p>
          <w:p w14:paraId="3BFCA887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 О чем захотелось еще узнать?</w:t>
            </w:r>
          </w:p>
          <w:p w14:paraId="66DA1B3B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что бы вы рассказали родителям или друзьям о том, что сегодня узнали на уроке?</w:t>
            </w:r>
          </w:p>
          <w:p w14:paraId="58539E9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Имя Ломоносова осталось не только в памяти ученых, которые до сих пор пользуются его открытиями. Его имя носят в нашей стране улицы, проспекты, библиотеки, школы, лицеи. Ему посвящают свои произведения поэты и писатели, а художники пишут квартиры.  О нем помнят, говорят и с гордостью восхищаются.   Такие люди, как он рождаются один раз в тысячелетие, чтобы показать все способности человеческие</w:t>
            </w:r>
          </w:p>
          <w:p w14:paraId="1AF8FABA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10. Рефлексия</w:t>
            </w:r>
          </w:p>
          <w:p w14:paraId="5CB7778D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Ребята, вспомните, что построил отец Ломоносова?</w:t>
            </w:r>
          </w:p>
          <w:p w14:paraId="05724F17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Как это отразилось на Ломоносове?</w:t>
            </w:r>
          </w:p>
          <w:p w14:paraId="0D50EA4B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 У вас на партах у каждого лежат кораблики, возьмите их. </w:t>
            </w:r>
          </w:p>
          <w:p w14:paraId="7438F6EA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  Те, кто </w:t>
            </w:r>
            <w:proofErr w:type="gramStart"/>
            <w:r w:rsidRPr="003433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считают,  что</w:t>
            </w:r>
            <w:proofErr w:type="gramEnd"/>
            <w:r w:rsidRPr="003433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хорошо усвоили тему этого урока и могут приступить к изучению новой темы на следующем уроке, запустите свой кораблик в море знаний.</w:t>
            </w:r>
          </w:p>
          <w:p w14:paraId="48656DA3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62BDF27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37C6AE2" wp14:editId="071D5046">
                  <wp:extent cx="1181100" cy="1219200"/>
                  <wp:effectExtent l="19050" t="0" r="0" b="0"/>
                  <wp:docPr id="7" name="Рисунок 16" descr="hello_html_5d1998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ello_html_5d1998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1CCC50" w14:textId="77777777" w:rsidR="00804451" w:rsidRPr="00343300" w:rsidRDefault="00804451" w:rsidP="00343300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3433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Те, кто не уверен в этом и считают, что нужно еще повторить данный материал оставляют свой кораблик на берегу.</w:t>
            </w:r>
          </w:p>
          <w:p w14:paraId="47D6D754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0" wp14:anchorId="0A9D3DC3" wp14:editId="4D571B62">
                  <wp:simplePos x="0" y="0"/>
                  <wp:positionH relativeFrom="column">
                    <wp:posOffset>1558290</wp:posOffset>
                  </wp:positionH>
                  <wp:positionV relativeFrom="line">
                    <wp:posOffset>-1845310</wp:posOffset>
                  </wp:positionV>
                  <wp:extent cx="1602105" cy="822960"/>
                  <wp:effectExtent l="19050" t="0" r="0" b="0"/>
                  <wp:wrapSquare wrapText="bothSides"/>
                  <wp:docPr id="6" name="Рисунок 4" descr="hello_html_3c3d7fe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ello_html_3c3d7fe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105" cy="82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10.</w:t>
            </w:r>
            <w:r w:rsidRPr="003433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Домашнее задание</w:t>
            </w:r>
          </w:p>
          <w:p w14:paraId="180F892F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Обязательно: c. 101-104 – читать отвечать на вопросы.</w:t>
            </w:r>
          </w:p>
          <w:p w14:paraId="270E977C" w14:textId="77777777" w:rsidR="00804451" w:rsidRPr="00343300" w:rsidRDefault="00804451" w:rsidP="00343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желанию:</w:t>
            </w:r>
          </w:p>
          <w:p w14:paraId="75D6277E" w14:textId="77777777" w:rsidR="00804451" w:rsidRPr="00343300" w:rsidRDefault="00804451" w:rsidP="0034330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составить кроссворд о М.В. Ломоносове;</w:t>
            </w:r>
          </w:p>
          <w:p w14:paraId="33B5F680" w14:textId="77777777" w:rsidR="00804451" w:rsidRPr="00343300" w:rsidRDefault="00804451" w:rsidP="0034330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приготовить вопросы по теме.</w:t>
            </w:r>
          </w:p>
          <w:p w14:paraId="66BE4B5D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93" w:type="dxa"/>
          </w:tcPr>
          <w:p w14:paraId="2D5E17D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5398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D6A4D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3FFE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Во!</w:t>
            </w:r>
          </w:p>
          <w:p w14:paraId="251C813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Да.</w:t>
            </w:r>
          </w:p>
          <w:p w14:paraId="51967F2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Да, да, да.</w:t>
            </w:r>
          </w:p>
          <w:p w14:paraId="15983F3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E61ED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F6A0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210DC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Пословица означает, что знания дают человеку узнать и понять всю красоту жизни, а у безграмотных людей жизнь унылая, не интересная.</w:t>
            </w:r>
          </w:p>
          <w:p w14:paraId="001A4B7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CEDC3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Повторение-мать учения.</w:t>
            </w:r>
          </w:p>
          <w:p w14:paraId="19E21F3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i/>
                <w:sz w:val="20"/>
                <w:szCs w:val="20"/>
              </w:rPr>
              <w:t>Без терпенья нет ученья.</w:t>
            </w:r>
          </w:p>
          <w:p w14:paraId="12D459E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i/>
                <w:sz w:val="20"/>
                <w:szCs w:val="20"/>
              </w:rPr>
              <w:t>Век живи - век учись.</w:t>
            </w:r>
          </w:p>
          <w:p w14:paraId="778A2189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i/>
                <w:sz w:val="20"/>
                <w:szCs w:val="20"/>
              </w:rPr>
              <w:t>Учиться никогда не поздно.</w:t>
            </w:r>
          </w:p>
          <w:p w14:paraId="09357DD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sz w:val="20"/>
                <w:szCs w:val="20"/>
              </w:rPr>
              <w:t>Ответы детей.</w:t>
            </w:r>
          </w:p>
          <w:p w14:paraId="6428928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9B8C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D88281" w14:textId="77777777" w:rsidR="00343300" w:rsidRDefault="00343300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428071" w14:textId="77777777" w:rsidR="00343300" w:rsidRDefault="00343300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CBDD58" w14:textId="2713737E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sz w:val="20"/>
                <w:szCs w:val="20"/>
              </w:rPr>
              <w:t xml:space="preserve">Определяют историческую </w:t>
            </w:r>
            <w:r w:rsidRPr="003433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личность, делятся на группы.</w:t>
            </w:r>
          </w:p>
          <w:p w14:paraId="15F321D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43300">
              <w:rPr>
                <w:rFonts w:ascii="Times New Roman" w:hAnsi="Times New Roman" w:cs="Times New Roman"/>
                <w:sz w:val="16"/>
                <w:szCs w:val="16"/>
              </w:rPr>
              <w:t>Сверяются с образцом на доске</w:t>
            </w:r>
          </w:p>
          <w:p w14:paraId="2000389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sz w:val="20"/>
                <w:szCs w:val="20"/>
              </w:rPr>
              <w:t>Данную работу выполняли для того, чтобы узнать, на сколько хорошо, мы усвоили тему прошлого урока.</w:t>
            </w:r>
          </w:p>
          <w:p w14:paraId="31199188" w14:textId="77777777" w:rsidR="00343300" w:rsidRDefault="00343300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6EB51" w14:textId="566D105D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sz w:val="20"/>
                <w:szCs w:val="20"/>
              </w:rPr>
              <w:t xml:space="preserve">Мы вспомнили известных исторических </w:t>
            </w:r>
            <w:proofErr w:type="gramStart"/>
            <w:r w:rsidRPr="00343300">
              <w:rPr>
                <w:rFonts w:ascii="Times New Roman" w:hAnsi="Times New Roman" w:cs="Times New Roman"/>
                <w:sz w:val="20"/>
                <w:szCs w:val="20"/>
              </w:rPr>
              <w:t>деятелей  и</w:t>
            </w:r>
            <w:proofErr w:type="gramEnd"/>
            <w:r w:rsidRPr="00343300">
              <w:rPr>
                <w:rFonts w:ascii="Times New Roman" w:hAnsi="Times New Roman" w:cs="Times New Roman"/>
                <w:sz w:val="20"/>
                <w:szCs w:val="20"/>
              </w:rPr>
              <w:t xml:space="preserve"> их заслуги пред государством.</w:t>
            </w:r>
          </w:p>
          <w:p w14:paraId="29FE57B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7164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sz w:val="20"/>
                <w:szCs w:val="20"/>
              </w:rPr>
              <w:t>Мы должны знать историю развития нашей страны.</w:t>
            </w:r>
            <w:r w:rsidRPr="00343300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7C9DF6E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Изучая историю, мы можем не совершить те ошибки, которые люди совершали в прошлом.</w:t>
            </w:r>
          </w:p>
          <w:p w14:paraId="3649ACC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63E89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3300">
              <w:rPr>
                <w:rFonts w:ascii="Times New Roman" w:hAnsi="Times New Roman" w:cs="Times New Roman"/>
                <w:sz w:val="20"/>
                <w:szCs w:val="20"/>
              </w:rPr>
              <w:t>Работают с маршрутным листом</w:t>
            </w:r>
          </w:p>
          <w:p w14:paraId="2A49EB5B" w14:textId="77777777" w:rsidR="00804451" w:rsidRPr="00C07EBB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284B82" w14:textId="77777777" w:rsidR="00804451" w:rsidRPr="00C07EBB" w:rsidRDefault="00804451" w:rsidP="00343300">
            <w:pPr>
              <w:spacing w:after="0" w:line="240" w:lineRule="auto"/>
              <w:rPr>
                <w:rStyle w:val="c5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C07EBB">
              <w:rPr>
                <w:rStyle w:val="c5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 парах работать нужно дружно, один говорит другой слушает, не перебивать друг друга, уважать мнение каждого.</w:t>
            </w:r>
          </w:p>
          <w:p w14:paraId="78E5A84B" w14:textId="77777777" w:rsidR="00804451" w:rsidRPr="00343300" w:rsidRDefault="00804451" w:rsidP="00343300">
            <w:pPr>
              <w:spacing w:after="0" w:line="240" w:lineRule="auto"/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D763EEF" w14:textId="77777777" w:rsidR="00804451" w:rsidRPr="00343300" w:rsidRDefault="00804451" w:rsidP="00343300">
            <w:pPr>
              <w:spacing w:after="0" w:line="240" w:lineRule="auto"/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C5909B3" w14:textId="77777777" w:rsidR="00804451" w:rsidRPr="00343300" w:rsidRDefault="00804451" w:rsidP="00343300">
            <w:pPr>
              <w:spacing w:after="0" w:line="240" w:lineRule="auto"/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ED5FEAD" w14:textId="77777777" w:rsidR="00804451" w:rsidRPr="00C07EBB" w:rsidRDefault="00804451" w:rsidP="00343300">
            <w:pPr>
              <w:spacing w:after="0" w:line="240" w:lineRule="auto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C07EBB">
              <w:rPr>
                <w:rStyle w:val="c5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1) – первый музей, построенный в Петербурге на берегу реки Невы.</w:t>
            </w:r>
            <w:r w:rsidRPr="00C07EB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C07EBB">
              <w:rPr>
                <w:rStyle w:val="c5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2) - знак отличия, вручаемый за воинскую доблесть.</w:t>
            </w:r>
            <w:r w:rsidRPr="00C07EB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C07EBB">
              <w:rPr>
                <w:rStyle w:val="c5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3) Главная улица Санкт-</w:t>
            </w:r>
            <w:proofErr w:type="gramStart"/>
            <w:r w:rsidRPr="00C07EBB">
              <w:rPr>
                <w:rStyle w:val="c5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Петербурга..</w:t>
            </w:r>
            <w:proofErr w:type="gramEnd"/>
            <w:r w:rsidRPr="00C07EB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C07EBB">
              <w:rPr>
                <w:rStyle w:val="c5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4) военные отряды из придворных слуг и детей, созданных для военных игр юного Петра.</w:t>
            </w:r>
            <w:r w:rsidRPr="00C07EB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C07EBB">
              <w:rPr>
                <w:rStyle w:val="c5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5) первая печатная русская книга.</w:t>
            </w:r>
            <w:r w:rsidRPr="00C07EBB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52982D34" w14:textId="77777777" w:rsidR="00804451" w:rsidRPr="00C07EBB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7EB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br/>
            </w:r>
          </w:p>
          <w:p w14:paraId="330B157C" w14:textId="77777777" w:rsidR="00804451" w:rsidRPr="00C07EBB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7EF30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E988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Работают с маршрутным листом.</w:t>
            </w:r>
          </w:p>
          <w:p w14:paraId="0A6E615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9087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D456A" w14:textId="77777777" w:rsidR="00C07EBB" w:rsidRDefault="00C07EBB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5ACF1" w14:textId="3E46732C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Мы должны знать, что обозначают данные слова, если мы этого не будем знать, то не будем понимать, о чем идет речь в текстах.</w:t>
            </w:r>
          </w:p>
          <w:p w14:paraId="5E9873B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B147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Петр 1</w:t>
            </w:r>
          </w:p>
          <w:p w14:paraId="6D6DA1F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ADD5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B1CD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14:paraId="66FC6F2C" w14:textId="77777777" w:rsidR="00C07EBB" w:rsidRPr="00343300" w:rsidRDefault="00C07EBB" w:rsidP="00C07E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Пропущены гласные буквы.</w:t>
            </w:r>
          </w:p>
          <w:p w14:paraId="6CE97FE2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>Донской, Невский, Пётр, Ломоносов.</w:t>
            </w:r>
          </w:p>
          <w:p w14:paraId="54DBE415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14:paraId="12C9D186" w14:textId="77777777" w:rsidR="00804451" w:rsidRPr="00343300" w:rsidRDefault="00804451" w:rsidP="00343300">
            <w:pPr>
              <w:pStyle w:val="a4"/>
              <w:shd w:val="clear" w:color="auto" w:fill="FFFFFF"/>
              <w:spacing w:before="0" w:beforeAutospacing="0" w:after="0" w:afterAutospacing="0"/>
            </w:pPr>
            <w:r w:rsidRPr="00343300">
              <w:t xml:space="preserve">Ломоносов </w:t>
            </w:r>
          </w:p>
          <w:p w14:paraId="6377B7A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Ломоносов</w:t>
            </w:r>
            <w:r w:rsidRPr="0034330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потому что о нем мы еще не говорили</w:t>
            </w:r>
          </w:p>
          <w:p w14:paraId="02CC6CF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7BF7A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Тема нашего урока Ломоносов</w:t>
            </w:r>
          </w:p>
          <w:p w14:paraId="69D95C1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E268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4380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Узнать о жизни и деятельности М.В. Ломоносова, о его роли в истории России</w:t>
            </w:r>
          </w:p>
          <w:p w14:paraId="42178B1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EC91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D5959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99A4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В толковом словаре, в Интернете.</w:t>
            </w:r>
          </w:p>
          <w:p w14:paraId="5E61562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Даль</w:t>
            </w: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 xml:space="preserve"> «высшая школа, учебное заведение 1 степени, по всем отраслям науки»</w:t>
            </w:r>
          </w:p>
          <w:p w14:paraId="57343D9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B8EA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i/>
                <w:sz w:val="24"/>
                <w:szCs w:val="24"/>
              </w:rPr>
              <w:t>Ожегов</w:t>
            </w: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 xml:space="preserve"> «высшее учебное заведение и одновременно научное учреждение с различными факультетами»</w:t>
            </w:r>
          </w:p>
          <w:p w14:paraId="440BF9AD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76425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Учебное заведение</w:t>
            </w:r>
          </w:p>
          <w:p w14:paraId="45DC7519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52A5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i/>
                <w:sz w:val="24"/>
                <w:szCs w:val="24"/>
              </w:rPr>
              <w:t>Университет – это высшее учебное заведение.</w:t>
            </w:r>
          </w:p>
          <w:p w14:paraId="50B5C81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3069E" w14:textId="77777777" w:rsidR="00C07EBB" w:rsidRPr="00343300" w:rsidRDefault="00C07EBB" w:rsidP="00C07EBB">
            <w:pPr>
              <w:spacing w:after="0" w:line="240" w:lineRule="auto"/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Правая рука и левая в стороны,</w:t>
            </w:r>
          </w:p>
          <w:p w14:paraId="5D219CCF" w14:textId="77777777" w:rsidR="00C07EBB" w:rsidRPr="00343300" w:rsidRDefault="00C07EBB" w:rsidP="00C07EBB">
            <w:pPr>
              <w:spacing w:after="0" w:line="240" w:lineRule="auto"/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Поднимают и опускают плечи</w:t>
            </w:r>
          </w:p>
          <w:p w14:paraId="6D89A0FD" w14:textId="77777777" w:rsidR="00C07EBB" w:rsidRPr="00343300" w:rsidRDefault="00C07EBB" w:rsidP="00C07EBB">
            <w:pPr>
              <w:spacing w:after="0" w:line="240" w:lineRule="auto"/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Трясут ладонями.</w:t>
            </w:r>
          </w:p>
          <w:p w14:paraId="53F20A69" w14:textId="77777777" w:rsidR="00C07EBB" w:rsidRPr="00343300" w:rsidRDefault="00C07EBB" w:rsidP="00C07EBB">
            <w:pPr>
              <w:spacing w:after="0" w:line="240" w:lineRule="auto"/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Грозят пальцами.</w:t>
            </w:r>
          </w:p>
          <w:p w14:paraId="07864BC5" w14:textId="77777777" w:rsidR="00C07EBB" w:rsidRPr="00343300" w:rsidRDefault="00C07EBB" w:rsidP="00C07EBB">
            <w:pPr>
              <w:spacing w:after="0" w:line="240" w:lineRule="auto"/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Вытягивают шею</w:t>
            </w:r>
          </w:p>
          <w:p w14:paraId="46156E14" w14:textId="77777777" w:rsidR="00C07EBB" w:rsidRPr="00343300" w:rsidRDefault="00C07EBB" w:rsidP="00C07EBB">
            <w:pPr>
              <w:spacing w:after="0" w:line="240" w:lineRule="auto"/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Наклоняют голову</w:t>
            </w:r>
          </w:p>
          <w:p w14:paraId="4A809449" w14:textId="32EFE90E" w:rsidR="00804451" w:rsidRPr="00C07EBB" w:rsidRDefault="00C07EBB" w:rsidP="00C07EBB">
            <w:pPr>
              <w:spacing w:after="0" w:line="240" w:lineRule="auto"/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Гладят себя по щекам</w:t>
            </w:r>
          </w:p>
          <w:p w14:paraId="41C5946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C069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Правила работы в группе</w:t>
            </w:r>
          </w:p>
          <w:p w14:paraId="3AF6C04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A43D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8B0B3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F7B99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57BB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9013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F6E1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0736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71B1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72CCD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AEA07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E057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3733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Знакомятся с планом действий</w:t>
            </w:r>
          </w:p>
          <w:p w14:paraId="7AD8543B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4454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3B48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0734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46B4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3670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3EC7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2FC7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CA21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3616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BF7A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939C2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98AD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Ломоносов достиг успеха во всех областях науки.</w:t>
            </w:r>
          </w:p>
          <w:p w14:paraId="0E9018E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17EB4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9AD5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6C362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5610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96AD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Работают с маршрутным листом.</w:t>
            </w:r>
          </w:p>
          <w:p w14:paraId="0693C320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1450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1929A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20A5D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48B9E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9D94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2902F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Нет. На планете Венера.</w:t>
            </w:r>
          </w:p>
          <w:p w14:paraId="1CF1FE71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14:paraId="0ABB04B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978984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37329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  <w:r w:rsidRPr="00343300">
              <w:rPr>
                <w:color w:val="000000"/>
              </w:rPr>
              <w:t xml:space="preserve">Заслуги ученого в каждой из перечисленных наук были настолько велики, что Пушкин все слова записал с большой буквы. Этим он </w:t>
            </w:r>
            <w:r w:rsidRPr="00343300">
              <w:rPr>
                <w:color w:val="000000"/>
              </w:rPr>
              <w:lastRenderedPageBreak/>
              <w:t>показал свое уважение к великому ученому России, который думал о процветании Родины.</w:t>
            </w:r>
          </w:p>
          <w:p w14:paraId="3FE5AD15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</w:p>
          <w:p w14:paraId="692DD984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</w:p>
          <w:p w14:paraId="1EFE837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А.С. Пушкин назвал Ломоносова так «Михайло Васильевич Ломоносов – первый русский университет».</w:t>
            </w:r>
          </w:p>
          <w:p w14:paraId="2505E590" w14:textId="77777777" w:rsidR="00804451" w:rsidRPr="00343300" w:rsidRDefault="00804451" w:rsidP="00343300">
            <w:pPr>
              <w:pStyle w:val="a4"/>
              <w:shd w:val="clear" w:color="auto" w:fill="FFFFFF"/>
              <w:spacing w:after="0" w:afterAutospacing="0"/>
              <w:rPr>
                <w:color w:val="000000"/>
              </w:rPr>
            </w:pPr>
            <w:r w:rsidRPr="00343300">
              <w:rPr>
                <w:color w:val="000000"/>
              </w:rPr>
              <w:t>По его предложению в России был открыт Московский университет. Он был очень умным и имел успех во всех областях науки.</w:t>
            </w:r>
          </w:p>
          <w:p w14:paraId="6E4498C8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Он хорошо и старательно учился.</w:t>
            </w:r>
          </w:p>
          <w:p w14:paraId="58A617D5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D24D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E5FB0" w14:textId="1F5D057F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14:paraId="5599E516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Парусный корабль</w:t>
            </w:r>
          </w:p>
          <w:p w14:paraId="0BF66A77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F192C" w14:textId="77777777" w:rsidR="00804451" w:rsidRPr="00343300" w:rsidRDefault="00804451" w:rsidP="00343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300">
              <w:rPr>
                <w:rFonts w:ascii="Times New Roman" w:hAnsi="Times New Roman" w:cs="Times New Roman"/>
                <w:sz w:val="24"/>
                <w:szCs w:val="24"/>
              </w:rPr>
              <w:t>Во время путешествий многое узнал и стал наблюдательным.</w:t>
            </w:r>
          </w:p>
        </w:tc>
      </w:tr>
    </w:tbl>
    <w:p w14:paraId="16577CBB" w14:textId="77777777" w:rsidR="009E0FBC" w:rsidRPr="00343300" w:rsidRDefault="009E0FBC">
      <w:pPr>
        <w:rPr>
          <w:rFonts w:ascii="Times New Roman" w:hAnsi="Times New Roman" w:cs="Times New Roman"/>
          <w:sz w:val="24"/>
          <w:szCs w:val="24"/>
        </w:rPr>
      </w:pPr>
    </w:p>
    <w:sectPr w:rsidR="009E0FBC" w:rsidRPr="00343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63C0C"/>
    <w:multiLevelType w:val="multilevel"/>
    <w:tmpl w:val="BB86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B0E6C"/>
    <w:multiLevelType w:val="multilevel"/>
    <w:tmpl w:val="0C544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8D109C"/>
    <w:multiLevelType w:val="hybridMultilevel"/>
    <w:tmpl w:val="E54C5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D1896"/>
    <w:multiLevelType w:val="multilevel"/>
    <w:tmpl w:val="F4062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8D3"/>
    <w:rsid w:val="001F4DF3"/>
    <w:rsid w:val="00343300"/>
    <w:rsid w:val="005828D3"/>
    <w:rsid w:val="005E05CB"/>
    <w:rsid w:val="00804451"/>
    <w:rsid w:val="009E0FBC"/>
    <w:rsid w:val="00C0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B3A6C"/>
  <w15:chartTrackingRefBased/>
  <w15:docId w15:val="{C193D21B-D4FA-42E2-8BC7-EC0FECFA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4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0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04451"/>
  </w:style>
  <w:style w:type="table" w:styleId="a3">
    <w:name w:val="Table Grid"/>
    <w:basedOn w:val="a1"/>
    <w:uiPriority w:val="59"/>
    <w:rsid w:val="00804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0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04451"/>
  </w:style>
  <w:style w:type="character" w:customStyle="1" w:styleId="c17">
    <w:name w:val="c17"/>
    <w:basedOn w:val="a0"/>
    <w:rsid w:val="00804451"/>
  </w:style>
  <w:style w:type="paragraph" w:styleId="a5">
    <w:name w:val="List Paragraph"/>
    <w:basedOn w:val="a"/>
    <w:uiPriority w:val="34"/>
    <w:qFormat/>
    <w:rsid w:val="0080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1689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Фадеев</dc:creator>
  <cp:keywords/>
  <dc:description/>
  <cp:lastModifiedBy>Роман Фадеев</cp:lastModifiedBy>
  <cp:revision>3</cp:revision>
  <dcterms:created xsi:type="dcterms:W3CDTF">2026-03-11T16:36:00Z</dcterms:created>
  <dcterms:modified xsi:type="dcterms:W3CDTF">2026-03-11T16:57:00Z</dcterms:modified>
</cp:coreProperties>
</file>