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EBB" w:rsidRPr="00BE62CC" w:rsidRDefault="000F5EBB" w:rsidP="000F5EBB">
      <w:pPr>
        <w:spacing w:after="0" w:line="240" w:lineRule="auto"/>
        <w:jc w:val="center"/>
        <w:rPr>
          <w:rFonts w:ascii="PT Astra Serif" w:hAnsi="PT Astra Serif"/>
        </w:rPr>
      </w:pPr>
    </w:p>
    <w:p w:rsidR="000F5EBB" w:rsidRPr="000F5EBB" w:rsidRDefault="000F5EBB" w:rsidP="000F5EBB">
      <w:pPr>
        <w:spacing w:after="0" w:line="240" w:lineRule="auto"/>
        <w:jc w:val="center"/>
        <w:rPr>
          <w:rFonts w:ascii="PT Astra Serif" w:hAnsi="PT Astra Serif" w:cs="Times New Roman"/>
          <w:sz w:val="24"/>
          <w:szCs w:val="28"/>
        </w:rPr>
      </w:pPr>
      <w:r w:rsidRPr="000F5EBB">
        <w:rPr>
          <w:rFonts w:ascii="PT Astra Serif" w:hAnsi="PT Astra Serif" w:cs="Times New Roman"/>
          <w:sz w:val="24"/>
          <w:szCs w:val="28"/>
        </w:rPr>
        <w:t>МАОУ «ОЦ № 3 «Созвездие» г. Вольска»</w:t>
      </w:r>
    </w:p>
    <w:p w:rsidR="000F5EBB" w:rsidRPr="00BE62CC" w:rsidRDefault="000F5EBB" w:rsidP="000F5EBB">
      <w:pPr>
        <w:spacing w:after="0" w:line="240" w:lineRule="auto"/>
        <w:jc w:val="center"/>
        <w:rPr>
          <w:rFonts w:ascii="PT Astra Serif" w:hAnsi="PT Astra Serif" w:cs="Times New Roman"/>
          <w:b/>
          <w:sz w:val="24"/>
          <w:szCs w:val="24"/>
        </w:rPr>
      </w:pPr>
    </w:p>
    <w:p w:rsidR="000F5EBB" w:rsidRPr="00BE62CC" w:rsidRDefault="000F5EBB" w:rsidP="000F5EBB">
      <w:pPr>
        <w:spacing w:after="0" w:line="240" w:lineRule="auto"/>
        <w:jc w:val="center"/>
        <w:rPr>
          <w:rFonts w:ascii="PT Astra Serif" w:hAnsi="PT Astra Serif" w:cs="Times New Roman"/>
          <w:b/>
          <w:sz w:val="24"/>
          <w:szCs w:val="24"/>
        </w:rPr>
      </w:pPr>
    </w:p>
    <w:p w:rsidR="000F5EBB" w:rsidRPr="00BE62CC" w:rsidRDefault="000F5EBB" w:rsidP="000F5EBB">
      <w:pPr>
        <w:spacing w:after="0" w:line="240" w:lineRule="auto"/>
        <w:jc w:val="center"/>
        <w:rPr>
          <w:rFonts w:ascii="PT Astra Serif" w:hAnsi="PT Astra Serif" w:cs="Times New Roman"/>
          <w:b/>
          <w:sz w:val="24"/>
          <w:szCs w:val="24"/>
        </w:rPr>
      </w:pPr>
    </w:p>
    <w:p w:rsidR="000F5EBB" w:rsidRPr="00BE62CC" w:rsidRDefault="000F5EBB" w:rsidP="000F5EBB">
      <w:pPr>
        <w:spacing w:after="0" w:line="240" w:lineRule="auto"/>
        <w:jc w:val="center"/>
        <w:rPr>
          <w:rFonts w:ascii="PT Astra Serif" w:hAnsi="PT Astra Serif" w:cs="Times New Roman"/>
          <w:b/>
          <w:sz w:val="24"/>
          <w:szCs w:val="24"/>
        </w:rPr>
      </w:pPr>
    </w:p>
    <w:p w:rsidR="000F5EBB" w:rsidRPr="00BE62CC" w:rsidRDefault="000F5EBB" w:rsidP="000F5EBB">
      <w:pPr>
        <w:spacing w:after="0" w:line="240" w:lineRule="auto"/>
        <w:jc w:val="center"/>
        <w:rPr>
          <w:rFonts w:ascii="PT Astra Serif" w:hAnsi="PT Astra Serif" w:cs="Times New Roman"/>
          <w:b/>
          <w:sz w:val="24"/>
          <w:szCs w:val="24"/>
        </w:rPr>
      </w:pPr>
    </w:p>
    <w:p w:rsidR="000F5EBB" w:rsidRPr="000F5EBB" w:rsidRDefault="000F5EBB" w:rsidP="00480BEB">
      <w:pPr>
        <w:shd w:val="clear" w:color="auto" w:fill="FFFFFF"/>
        <w:spacing w:after="240" w:line="360" w:lineRule="auto"/>
        <w:ind w:left="3540"/>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p>
    <w:p w:rsidR="000F5EBB" w:rsidRPr="000F5EBB" w:rsidRDefault="000F5EBB" w:rsidP="000F5EBB">
      <w:pPr>
        <w:spacing w:after="0" w:line="240" w:lineRule="auto"/>
        <w:jc w:val="center"/>
        <w:rPr>
          <w:rFonts w:ascii="PT Astra Serif" w:hAnsi="PT Astra Serif" w:cs="Times New Roman"/>
          <w:b/>
          <w:sz w:val="24"/>
          <w:szCs w:val="24"/>
        </w:rPr>
      </w:pPr>
    </w:p>
    <w:p w:rsidR="000F5EBB" w:rsidRPr="000F5EBB" w:rsidRDefault="000F5EBB" w:rsidP="000F5EBB">
      <w:pPr>
        <w:spacing w:after="0" w:line="240" w:lineRule="auto"/>
        <w:jc w:val="center"/>
        <w:rPr>
          <w:rFonts w:ascii="PT Astra Serif" w:hAnsi="PT Astra Serif" w:cs="Times New Roman"/>
          <w:b/>
          <w:sz w:val="24"/>
          <w:szCs w:val="24"/>
        </w:rPr>
      </w:pPr>
    </w:p>
    <w:p w:rsidR="000F5EBB" w:rsidRPr="000F5EBB" w:rsidRDefault="000F5EBB" w:rsidP="000F5EBB">
      <w:pPr>
        <w:spacing w:after="0" w:line="240" w:lineRule="auto"/>
        <w:jc w:val="center"/>
        <w:rPr>
          <w:rFonts w:ascii="PT Astra Serif" w:hAnsi="PT Astra Serif" w:cs="Times New Roman"/>
          <w:b/>
          <w:sz w:val="24"/>
          <w:szCs w:val="24"/>
        </w:rPr>
      </w:pPr>
    </w:p>
    <w:p w:rsidR="000F5EBB" w:rsidRPr="000F5EBB" w:rsidRDefault="000F5EBB" w:rsidP="000F5EBB">
      <w:pPr>
        <w:spacing w:after="0" w:line="240" w:lineRule="auto"/>
        <w:jc w:val="center"/>
        <w:rPr>
          <w:rFonts w:ascii="PT Astra Serif" w:hAnsi="PT Astra Serif" w:cs="Times New Roman"/>
          <w:b/>
          <w:sz w:val="24"/>
          <w:szCs w:val="24"/>
        </w:rPr>
      </w:pPr>
    </w:p>
    <w:p w:rsidR="000F5EBB" w:rsidRPr="000F5EBB" w:rsidRDefault="000F5EBB" w:rsidP="000F5EBB">
      <w:pPr>
        <w:spacing w:after="0" w:line="240" w:lineRule="auto"/>
        <w:rPr>
          <w:rFonts w:ascii="PT Astra Serif" w:hAnsi="PT Astra Serif" w:cs="Times New Roman"/>
          <w:b/>
          <w:sz w:val="24"/>
          <w:szCs w:val="24"/>
        </w:rPr>
      </w:pPr>
    </w:p>
    <w:p w:rsidR="000F5EBB" w:rsidRPr="000F5EBB" w:rsidRDefault="000F5EBB" w:rsidP="000F5EBB">
      <w:pPr>
        <w:spacing w:after="0" w:line="240" w:lineRule="auto"/>
        <w:jc w:val="center"/>
        <w:rPr>
          <w:rFonts w:ascii="PT Astra Serif" w:hAnsi="PT Astra Serif" w:cs="Times New Roman"/>
          <w:b/>
          <w:sz w:val="24"/>
          <w:szCs w:val="24"/>
        </w:rPr>
      </w:pPr>
    </w:p>
    <w:p w:rsidR="000F5EBB" w:rsidRPr="000F5EBB" w:rsidRDefault="000F5EBB" w:rsidP="000F5EBB">
      <w:pPr>
        <w:spacing w:after="0" w:line="240" w:lineRule="auto"/>
        <w:jc w:val="center"/>
        <w:rPr>
          <w:rFonts w:ascii="PT Astra Serif" w:hAnsi="PT Astra Serif" w:cs="Times New Roman"/>
          <w:sz w:val="24"/>
          <w:szCs w:val="24"/>
        </w:rPr>
      </w:pPr>
      <w:r w:rsidRPr="000F5EBB">
        <w:rPr>
          <w:rFonts w:ascii="PT Astra Serif" w:hAnsi="PT Astra Serif" w:cs="Times New Roman"/>
          <w:sz w:val="24"/>
          <w:szCs w:val="24"/>
        </w:rPr>
        <w:t>Авторская статья</w:t>
      </w:r>
    </w:p>
    <w:p w:rsidR="000F5EBB" w:rsidRPr="000F5EBB" w:rsidRDefault="000F5EBB" w:rsidP="000F5EBB">
      <w:pPr>
        <w:spacing w:after="0" w:line="240" w:lineRule="auto"/>
        <w:jc w:val="center"/>
        <w:rPr>
          <w:rFonts w:ascii="PT Astra Serif" w:hAnsi="PT Astra Serif" w:cs="Times New Roman"/>
          <w:b/>
          <w:sz w:val="24"/>
          <w:szCs w:val="24"/>
        </w:rPr>
      </w:pPr>
    </w:p>
    <w:p w:rsidR="000F5EBB" w:rsidRPr="000F5EBB" w:rsidRDefault="000F5EBB" w:rsidP="000F5EBB">
      <w:pPr>
        <w:shd w:val="clear" w:color="auto" w:fill="FFFFFF"/>
        <w:spacing w:after="240" w:line="360" w:lineRule="auto"/>
        <w:jc w:val="center"/>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Применение современных технологий в обучении музыке в школе</w:t>
      </w:r>
      <w:r w:rsidRPr="000F5EBB">
        <w:rPr>
          <w:rFonts w:ascii="Times New Roman" w:eastAsia="Times New Roman" w:hAnsi="Times New Roman" w:cs="Times New Roman"/>
          <w:b/>
          <w:bCs/>
          <w:color w:val="000000"/>
          <w:sz w:val="24"/>
          <w:szCs w:val="24"/>
          <w:lang w:eastAsia="ru-RU"/>
        </w:rPr>
        <w:t>.</w:t>
      </w:r>
    </w:p>
    <w:p w:rsidR="000F5EBB" w:rsidRPr="00BE62CC" w:rsidRDefault="000F5EBB" w:rsidP="000F5EBB">
      <w:pPr>
        <w:spacing w:after="0" w:line="240" w:lineRule="auto"/>
        <w:rPr>
          <w:rFonts w:ascii="PT Astra Serif" w:hAnsi="PT Astra Serif" w:cs="Times New Roman"/>
          <w:sz w:val="28"/>
          <w:szCs w:val="28"/>
        </w:rPr>
      </w:pPr>
    </w:p>
    <w:p w:rsidR="000F5EBB" w:rsidRPr="00BE62CC" w:rsidRDefault="000F5EBB" w:rsidP="000F5EBB">
      <w:pPr>
        <w:spacing w:after="0" w:line="240" w:lineRule="auto"/>
        <w:rPr>
          <w:rFonts w:ascii="PT Astra Serif" w:hAnsi="PT Astra Serif" w:cs="Times New Roman"/>
          <w:sz w:val="28"/>
          <w:szCs w:val="28"/>
        </w:rPr>
      </w:pPr>
    </w:p>
    <w:p w:rsidR="000F5EBB" w:rsidRPr="00BE62CC" w:rsidRDefault="000F5EBB" w:rsidP="000F5EBB">
      <w:pPr>
        <w:spacing w:after="0" w:line="240" w:lineRule="auto"/>
        <w:rPr>
          <w:rFonts w:ascii="PT Astra Serif" w:hAnsi="PT Astra Serif" w:cs="Times New Roman"/>
          <w:sz w:val="28"/>
          <w:szCs w:val="28"/>
        </w:rPr>
      </w:pPr>
    </w:p>
    <w:p w:rsidR="000F5EBB" w:rsidRPr="00BE62CC" w:rsidRDefault="000F5EBB" w:rsidP="000F5EBB">
      <w:pPr>
        <w:spacing w:after="0" w:line="240" w:lineRule="auto"/>
        <w:rPr>
          <w:rFonts w:ascii="PT Astra Serif" w:hAnsi="PT Astra Serif" w:cs="Times New Roman"/>
          <w:sz w:val="28"/>
          <w:szCs w:val="28"/>
        </w:rPr>
      </w:pPr>
    </w:p>
    <w:p w:rsidR="000F5EBB" w:rsidRPr="00BE62CC" w:rsidRDefault="000F5EBB" w:rsidP="000F5EBB">
      <w:pPr>
        <w:spacing w:after="0" w:line="240" w:lineRule="auto"/>
        <w:rPr>
          <w:rFonts w:ascii="PT Astra Serif" w:hAnsi="PT Astra Serif" w:cs="Times New Roman"/>
          <w:sz w:val="28"/>
          <w:szCs w:val="28"/>
        </w:rPr>
      </w:pPr>
    </w:p>
    <w:p w:rsidR="000F5EBB" w:rsidRPr="00BE62CC" w:rsidRDefault="000F5EBB" w:rsidP="000F5EBB">
      <w:pPr>
        <w:spacing w:after="0" w:line="240" w:lineRule="auto"/>
        <w:rPr>
          <w:rFonts w:ascii="PT Astra Serif" w:hAnsi="PT Astra Serif" w:cs="Times New Roman"/>
          <w:sz w:val="28"/>
          <w:szCs w:val="28"/>
        </w:rPr>
      </w:pPr>
    </w:p>
    <w:p w:rsidR="000F5EBB" w:rsidRPr="00BE62CC" w:rsidRDefault="000F5EBB" w:rsidP="000F5EBB">
      <w:pPr>
        <w:spacing w:after="0" w:line="240" w:lineRule="auto"/>
        <w:rPr>
          <w:rFonts w:ascii="PT Astra Serif" w:hAnsi="PT Astra Serif" w:cs="Times New Roman"/>
          <w:sz w:val="28"/>
          <w:szCs w:val="28"/>
        </w:rPr>
      </w:pPr>
    </w:p>
    <w:p w:rsidR="000F5EBB" w:rsidRPr="000F5EBB" w:rsidRDefault="000F5EBB" w:rsidP="0094512A">
      <w:pPr>
        <w:spacing w:after="0" w:line="240" w:lineRule="auto"/>
        <w:ind w:left="4956" w:firstLine="6"/>
        <w:rPr>
          <w:rFonts w:ascii="PT Astra Serif" w:hAnsi="PT Astra Serif" w:cs="Times New Roman"/>
          <w:sz w:val="24"/>
          <w:szCs w:val="24"/>
        </w:rPr>
      </w:pPr>
      <w:r w:rsidRPr="000F5EBB">
        <w:rPr>
          <w:rFonts w:ascii="PT Astra Serif" w:hAnsi="PT Astra Serif" w:cs="Times New Roman"/>
          <w:sz w:val="24"/>
          <w:szCs w:val="24"/>
        </w:rPr>
        <w:t xml:space="preserve">Автор работы: </w:t>
      </w:r>
    </w:p>
    <w:p w:rsidR="000F5EBB" w:rsidRPr="000F5EBB" w:rsidRDefault="000F5EBB" w:rsidP="000F5EBB">
      <w:pPr>
        <w:spacing w:after="0" w:line="240" w:lineRule="auto"/>
        <w:ind w:left="4248" w:firstLine="708"/>
        <w:rPr>
          <w:rFonts w:ascii="PT Astra Serif" w:hAnsi="PT Astra Serif" w:cs="Times New Roman"/>
          <w:sz w:val="24"/>
          <w:szCs w:val="24"/>
        </w:rPr>
      </w:pPr>
      <w:r w:rsidRPr="000F5EBB">
        <w:rPr>
          <w:rFonts w:ascii="PT Astra Serif" w:hAnsi="PT Astra Serif" w:cs="Times New Roman"/>
          <w:sz w:val="24"/>
          <w:szCs w:val="24"/>
        </w:rPr>
        <w:t xml:space="preserve">Грекова Екатерина Сергеевна,  </w:t>
      </w:r>
    </w:p>
    <w:p w:rsidR="000F5EBB" w:rsidRPr="000F5EBB" w:rsidRDefault="000F5EBB" w:rsidP="000F5EBB">
      <w:pPr>
        <w:spacing w:after="0" w:line="240" w:lineRule="auto"/>
        <w:ind w:left="4248" w:firstLine="708"/>
        <w:rPr>
          <w:rFonts w:ascii="PT Astra Serif" w:hAnsi="PT Astra Serif" w:cs="Times New Roman"/>
          <w:sz w:val="24"/>
          <w:szCs w:val="24"/>
        </w:rPr>
      </w:pPr>
      <w:r w:rsidRPr="000F5EBB">
        <w:rPr>
          <w:rFonts w:ascii="PT Astra Serif" w:hAnsi="PT Astra Serif" w:cs="Times New Roman"/>
          <w:sz w:val="24"/>
          <w:szCs w:val="24"/>
        </w:rPr>
        <w:t>учитель музыки</w:t>
      </w:r>
    </w:p>
    <w:p w:rsidR="000F5EBB" w:rsidRPr="000F5EBB" w:rsidRDefault="000F5EBB" w:rsidP="000F5EBB">
      <w:pPr>
        <w:spacing w:after="0" w:line="240" w:lineRule="auto"/>
        <w:ind w:left="4248" w:firstLine="708"/>
        <w:rPr>
          <w:rFonts w:ascii="PT Astra Serif" w:hAnsi="PT Astra Serif" w:cs="Times New Roman"/>
          <w:sz w:val="24"/>
          <w:szCs w:val="24"/>
        </w:rPr>
      </w:pPr>
      <w:r w:rsidRPr="000F5EBB">
        <w:rPr>
          <w:rFonts w:ascii="PT Astra Serif" w:hAnsi="PT Astra Serif" w:cs="Times New Roman"/>
          <w:sz w:val="24"/>
          <w:szCs w:val="24"/>
        </w:rPr>
        <w:t xml:space="preserve">МАОУ «ОЦ № 3 «Созвездие» </w:t>
      </w:r>
    </w:p>
    <w:p w:rsidR="000F5EBB" w:rsidRPr="000F5EBB" w:rsidRDefault="000F5EBB" w:rsidP="000F5EBB">
      <w:pPr>
        <w:spacing w:after="0" w:line="240" w:lineRule="auto"/>
        <w:ind w:left="4248" w:firstLine="708"/>
        <w:rPr>
          <w:rFonts w:ascii="PT Astra Serif" w:hAnsi="PT Astra Serif" w:cs="Times New Roman"/>
          <w:sz w:val="24"/>
          <w:szCs w:val="24"/>
        </w:rPr>
      </w:pPr>
      <w:r w:rsidRPr="000F5EBB">
        <w:rPr>
          <w:rFonts w:ascii="PT Astra Serif" w:hAnsi="PT Astra Serif" w:cs="Times New Roman"/>
          <w:sz w:val="24"/>
          <w:szCs w:val="24"/>
        </w:rPr>
        <w:t xml:space="preserve">г. Вольска» корпус 2 «Вектор», </w:t>
      </w:r>
    </w:p>
    <w:p w:rsidR="000F5EBB" w:rsidRPr="000F5EBB" w:rsidRDefault="000F5EBB" w:rsidP="000F5EBB">
      <w:pPr>
        <w:spacing w:after="0" w:line="240" w:lineRule="auto"/>
        <w:ind w:left="4248" w:firstLine="708"/>
        <w:rPr>
          <w:rFonts w:ascii="PT Astra Serif" w:hAnsi="PT Astra Serif" w:cs="Times New Roman"/>
          <w:sz w:val="24"/>
          <w:szCs w:val="24"/>
        </w:rPr>
      </w:pPr>
      <w:r w:rsidRPr="000F5EBB">
        <w:rPr>
          <w:rFonts w:ascii="PT Astra Serif" w:hAnsi="PT Astra Serif" w:cs="Times New Roman"/>
          <w:sz w:val="24"/>
          <w:szCs w:val="24"/>
        </w:rPr>
        <w:t>Руководитель : Грекова Е.С.</w:t>
      </w: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Default="000F5EBB" w:rsidP="000F5EBB">
      <w:pPr>
        <w:spacing w:after="0" w:line="240" w:lineRule="auto"/>
        <w:ind w:left="4248" w:firstLine="708"/>
        <w:rPr>
          <w:rFonts w:ascii="PT Astra Serif" w:hAnsi="PT Astra Serif" w:cs="Times New Roman"/>
          <w:sz w:val="24"/>
          <w:szCs w:val="24"/>
        </w:rPr>
      </w:pPr>
    </w:p>
    <w:p w:rsidR="0094512A" w:rsidRPr="000F5EBB" w:rsidRDefault="0094512A"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left="4248" w:firstLine="708"/>
        <w:rPr>
          <w:rFonts w:ascii="PT Astra Serif" w:hAnsi="PT Astra Serif" w:cs="Times New Roman"/>
          <w:sz w:val="24"/>
          <w:szCs w:val="24"/>
        </w:rPr>
      </w:pPr>
    </w:p>
    <w:p w:rsidR="000F5EBB" w:rsidRPr="000F5EBB" w:rsidRDefault="000F5EBB" w:rsidP="000F5EBB">
      <w:pPr>
        <w:spacing w:after="0" w:line="240" w:lineRule="auto"/>
        <w:ind w:firstLine="851"/>
        <w:jc w:val="center"/>
        <w:rPr>
          <w:rFonts w:ascii="PT Astra Serif" w:hAnsi="PT Astra Serif" w:cs="Times New Roman"/>
          <w:sz w:val="24"/>
          <w:szCs w:val="24"/>
        </w:rPr>
      </w:pPr>
      <w:r w:rsidRPr="000F5EBB">
        <w:rPr>
          <w:rFonts w:ascii="PT Astra Serif" w:hAnsi="PT Astra Serif" w:cs="Times New Roman"/>
          <w:sz w:val="24"/>
          <w:szCs w:val="24"/>
        </w:rPr>
        <w:t>2026 год</w:t>
      </w:r>
    </w:p>
    <w:p w:rsidR="000F5EBB" w:rsidRPr="000F5EBB" w:rsidRDefault="000F5EBB" w:rsidP="000F5EBB">
      <w:pPr>
        <w:shd w:val="clear" w:color="auto" w:fill="FFFFFF"/>
        <w:spacing w:after="0" w:line="240" w:lineRule="auto"/>
        <w:jc w:val="both"/>
        <w:rPr>
          <w:rFonts w:ascii="PT Astra Serif" w:hAnsi="PT Astra Serif" w:cs="Times New Roman"/>
          <w:color w:val="000000"/>
          <w:sz w:val="24"/>
          <w:szCs w:val="24"/>
        </w:rPr>
      </w:pPr>
    </w:p>
    <w:p w:rsidR="000F5EBB" w:rsidRPr="000F5EBB" w:rsidRDefault="000F5EBB" w:rsidP="000F5EBB">
      <w:pPr>
        <w:shd w:val="clear" w:color="auto" w:fill="FFFFFF"/>
        <w:spacing w:after="240" w:line="360" w:lineRule="auto"/>
        <w:ind w:left="3540"/>
        <w:outlineLvl w:val="1"/>
        <w:rPr>
          <w:rFonts w:ascii="Times New Roman" w:eastAsia="Times New Roman" w:hAnsi="Times New Roman" w:cs="Times New Roman"/>
          <w:b/>
          <w:bCs/>
          <w:color w:val="000000"/>
          <w:sz w:val="24"/>
          <w:szCs w:val="24"/>
          <w:lang w:eastAsia="ru-RU"/>
        </w:rPr>
      </w:pPr>
      <w:r w:rsidRPr="000F5EBB">
        <w:rPr>
          <w:rFonts w:ascii="Times New Roman" w:eastAsia="Times New Roman" w:hAnsi="Times New Roman" w:cs="Times New Roman"/>
          <w:bCs/>
          <w:color w:val="000000"/>
          <w:sz w:val="24"/>
          <w:szCs w:val="24"/>
          <w:lang w:eastAsia="ru-RU"/>
        </w:rPr>
        <w:t xml:space="preserve">      </w:t>
      </w:r>
    </w:p>
    <w:p w:rsidR="000F5EBB" w:rsidRDefault="000F5EBB" w:rsidP="0094512A">
      <w:pPr>
        <w:spacing w:after="0" w:line="360" w:lineRule="auto"/>
        <w:jc w:val="both"/>
        <w:rPr>
          <w:rFonts w:ascii="Times New Roman" w:hAnsi="Times New Roman" w:cs="Times New Roman"/>
          <w:sz w:val="24"/>
          <w:szCs w:val="24"/>
        </w:rPr>
      </w:pPr>
    </w:p>
    <w:p w:rsidR="00AB652F" w:rsidRDefault="00AB652F" w:rsidP="0094512A">
      <w:pPr>
        <w:spacing w:after="0" w:line="360" w:lineRule="auto"/>
        <w:jc w:val="both"/>
        <w:rPr>
          <w:rFonts w:ascii="Times New Roman" w:hAnsi="Times New Roman" w:cs="Times New Roman"/>
          <w:sz w:val="24"/>
          <w:szCs w:val="24"/>
        </w:rPr>
      </w:pPr>
    </w:p>
    <w:p w:rsidR="00AB652F" w:rsidRPr="0094512A" w:rsidRDefault="00AB652F" w:rsidP="0094512A">
      <w:pPr>
        <w:spacing w:after="0" w:line="360" w:lineRule="auto"/>
        <w:jc w:val="both"/>
        <w:rPr>
          <w:rFonts w:ascii="Times New Roman" w:hAnsi="Times New Roman" w:cs="Times New Roman"/>
          <w:sz w:val="24"/>
          <w:szCs w:val="24"/>
        </w:rPr>
      </w:pPr>
    </w:p>
    <w:p w:rsidR="000F5EBB" w:rsidRPr="0094512A" w:rsidRDefault="000F5EBB" w:rsidP="0094512A">
      <w:pPr>
        <w:spacing w:after="0" w:line="360" w:lineRule="auto"/>
        <w:jc w:val="both"/>
        <w:rPr>
          <w:rFonts w:ascii="Times New Roman" w:hAnsi="Times New Roman" w:cs="Times New Roman"/>
          <w:sz w:val="24"/>
          <w:szCs w:val="24"/>
        </w:rPr>
      </w:pPr>
    </w:p>
    <w:p w:rsidR="000F5EBB" w:rsidRPr="0094512A" w:rsidRDefault="000F5EBB" w:rsidP="0094512A">
      <w:pPr>
        <w:spacing w:after="0" w:line="360" w:lineRule="auto"/>
        <w:jc w:val="center"/>
        <w:rPr>
          <w:rFonts w:ascii="Times New Roman" w:hAnsi="Times New Roman" w:cs="Times New Roman"/>
          <w:sz w:val="24"/>
          <w:szCs w:val="24"/>
        </w:rPr>
      </w:pPr>
      <w:r w:rsidRPr="0094512A">
        <w:rPr>
          <w:rFonts w:ascii="Times New Roman" w:hAnsi="Times New Roman" w:cs="Times New Roman"/>
          <w:sz w:val="24"/>
          <w:szCs w:val="24"/>
        </w:rPr>
        <w:lastRenderedPageBreak/>
        <w:t>ОГЛАВЛЕНИЕ</w:t>
      </w:r>
    </w:p>
    <w:p w:rsidR="000F5EBB" w:rsidRPr="0094512A" w:rsidRDefault="000F5EBB" w:rsidP="0094512A">
      <w:pPr>
        <w:spacing w:after="0" w:line="360" w:lineRule="auto"/>
        <w:ind w:left="708"/>
        <w:jc w:val="both"/>
        <w:rPr>
          <w:rFonts w:ascii="Times New Roman" w:hAnsi="Times New Roman" w:cs="Times New Roman"/>
          <w:sz w:val="24"/>
          <w:szCs w:val="24"/>
        </w:rPr>
      </w:pPr>
    </w:p>
    <w:p w:rsidR="000F5EBB" w:rsidRPr="0094512A" w:rsidRDefault="000F5EBB" w:rsidP="0094512A">
      <w:pPr>
        <w:spacing w:after="0" w:line="360" w:lineRule="auto"/>
        <w:ind w:left="708"/>
        <w:jc w:val="both"/>
        <w:rPr>
          <w:rFonts w:ascii="Times New Roman" w:hAnsi="Times New Roman" w:cs="Times New Roman"/>
          <w:sz w:val="24"/>
          <w:szCs w:val="24"/>
        </w:rPr>
      </w:pPr>
      <w:r w:rsidRPr="0094512A">
        <w:rPr>
          <w:rFonts w:ascii="Times New Roman" w:hAnsi="Times New Roman" w:cs="Times New Roman"/>
          <w:sz w:val="24"/>
          <w:szCs w:val="24"/>
        </w:rPr>
        <w:t>Аннтотация</w:t>
      </w:r>
      <w:r w:rsidR="00F368FA">
        <w:rPr>
          <w:rFonts w:ascii="Times New Roman" w:hAnsi="Times New Roman" w:cs="Times New Roman"/>
          <w:sz w:val="24"/>
          <w:szCs w:val="24"/>
        </w:rPr>
        <w:t>…………………………………………………………………………....3</w:t>
      </w:r>
    </w:p>
    <w:p w:rsidR="000F5EBB" w:rsidRPr="0094512A" w:rsidRDefault="000F5EBB" w:rsidP="0094512A">
      <w:pPr>
        <w:spacing w:after="0" w:line="360" w:lineRule="auto"/>
        <w:ind w:left="708"/>
        <w:jc w:val="both"/>
        <w:rPr>
          <w:rFonts w:ascii="Times New Roman" w:hAnsi="Times New Roman" w:cs="Times New Roman"/>
          <w:sz w:val="24"/>
          <w:szCs w:val="24"/>
        </w:rPr>
      </w:pPr>
      <w:r w:rsidRPr="0094512A">
        <w:rPr>
          <w:rFonts w:ascii="Times New Roman" w:hAnsi="Times New Roman" w:cs="Times New Roman"/>
          <w:sz w:val="24"/>
          <w:szCs w:val="24"/>
        </w:rPr>
        <w:t>Введение</w:t>
      </w:r>
      <w:r w:rsidR="00F368FA">
        <w:rPr>
          <w:rFonts w:ascii="Times New Roman" w:hAnsi="Times New Roman" w:cs="Times New Roman"/>
          <w:sz w:val="24"/>
          <w:szCs w:val="24"/>
        </w:rPr>
        <w:t>……………………………………………………………………………….3</w:t>
      </w:r>
    </w:p>
    <w:p w:rsidR="000F5EBB" w:rsidRPr="0094512A" w:rsidRDefault="000F5EBB" w:rsidP="0094512A">
      <w:pPr>
        <w:spacing w:after="0" w:line="360" w:lineRule="auto"/>
        <w:ind w:left="708"/>
        <w:jc w:val="both"/>
        <w:rPr>
          <w:rFonts w:ascii="Times New Roman" w:hAnsi="Times New Roman" w:cs="Times New Roman"/>
          <w:sz w:val="24"/>
          <w:szCs w:val="24"/>
        </w:rPr>
      </w:pPr>
      <w:r w:rsidRPr="0094512A">
        <w:rPr>
          <w:rFonts w:ascii="Times New Roman" w:hAnsi="Times New Roman" w:cs="Times New Roman"/>
          <w:sz w:val="24"/>
          <w:szCs w:val="24"/>
        </w:rPr>
        <w:t xml:space="preserve">Основная часть работы </w:t>
      </w:r>
    </w:p>
    <w:p w:rsidR="000F5EBB" w:rsidRPr="0094512A" w:rsidRDefault="000F5EBB" w:rsidP="0094512A">
      <w:pPr>
        <w:shd w:val="clear" w:color="auto" w:fill="FFFFFF"/>
        <w:spacing w:after="0" w:line="360" w:lineRule="auto"/>
        <w:outlineLvl w:val="1"/>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1. Современные технологии в образовательном процессе</w:t>
      </w:r>
      <w:r w:rsidR="00663D2A">
        <w:rPr>
          <w:rFonts w:ascii="Times New Roman" w:eastAsia="Times New Roman" w:hAnsi="Times New Roman" w:cs="Times New Roman"/>
          <w:bCs/>
          <w:color w:val="000000"/>
          <w:sz w:val="24"/>
          <w:szCs w:val="24"/>
          <w:lang w:eastAsia="ru-RU"/>
        </w:rPr>
        <w:t>………………………………..</w:t>
      </w:r>
      <w:r w:rsidR="006A21A7">
        <w:rPr>
          <w:rFonts w:ascii="Times New Roman" w:eastAsia="Times New Roman" w:hAnsi="Times New Roman" w:cs="Times New Roman"/>
          <w:bCs/>
          <w:color w:val="000000"/>
          <w:sz w:val="24"/>
          <w:szCs w:val="24"/>
          <w:lang w:eastAsia="ru-RU"/>
        </w:rPr>
        <w:t xml:space="preserve"> </w:t>
      </w:r>
      <w:r w:rsidR="00663D2A">
        <w:rPr>
          <w:rFonts w:ascii="Times New Roman" w:eastAsia="Times New Roman" w:hAnsi="Times New Roman" w:cs="Times New Roman"/>
          <w:bCs/>
          <w:color w:val="000000"/>
          <w:sz w:val="24"/>
          <w:szCs w:val="24"/>
          <w:lang w:eastAsia="ru-RU"/>
        </w:rPr>
        <w:t>4</w:t>
      </w:r>
    </w:p>
    <w:p w:rsidR="000F5EBB" w:rsidRPr="0094512A"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2. Применение современных технологий на уроках музыки</w:t>
      </w:r>
      <w:r w:rsidR="006A21A7">
        <w:rPr>
          <w:rFonts w:ascii="Times New Roman" w:eastAsia="Times New Roman" w:hAnsi="Times New Roman" w:cs="Times New Roman"/>
          <w:bCs/>
          <w:color w:val="000000"/>
          <w:sz w:val="24"/>
          <w:szCs w:val="24"/>
          <w:lang w:eastAsia="ru-RU"/>
        </w:rPr>
        <w:t>………………………………7</w:t>
      </w:r>
    </w:p>
    <w:p w:rsidR="000F5EBB" w:rsidRPr="0000398D"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2.1. Мультимедийные средства обучения</w:t>
      </w:r>
      <w:r w:rsidR="006A21A7">
        <w:rPr>
          <w:rFonts w:ascii="Times New Roman" w:eastAsia="Times New Roman" w:hAnsi="Times New Roman" w:cs="Times New Roman"/>
          <w:bCs/>
          <w:color w:val="000000"/>
          <w:sz w:val="24"/>
          <w:szCs w:val="24"/>
          <w:lang w:eastAsia="ru-RU"/>
        </w:rPr>
        <w:t>…………………………………………………..8</w:t>
      </w:r>
    </w:p>
    <w:p w:rsidR="000F5EBB" w:rsidRPr="0094512A"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2.2. Компьютерные музыкальные программы</w:t>
      </w:r>
      <w:r w:rsidR="006A21A7">
        <w:rPr>
          <w:rFonts w:ascii="Times New Roman" w:eastAsia="Times New Roman" w:hAnsi="Times New Roman" w:cs="Times New Roman"/>
          <w:bCs/>
          <w:color w:val="000000"/>
          <w:sz w:val="24"/>
          <w:szCs w:val="24"/>
          <w:lang w:eastAsia="ru-RU"/>
        </w:rPr>
        <w:t>…………………………………………….11</w:t>
      </w:r>
    </w:p>
    <w:p w:rsidR="000F5EBB" w:rsidRPr="0000398D"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2.3. Интерактивные и онлайн-технологии</w:t>
      </w:r>
      <w:r w:rsidR="006A21A7">
        <w:rPr>
          <w:rFonts w:ascii="Times New Roman" w:eastAsia="Times New Roman" w:hAnsi="Times New Roman" w:cs="Times New Roman"/>
          <w:bCs/>
          <w:color w:val="000000"/>
          <w:sz w:val="24"/>
          <w:szCs w:val="24"/>
          <w:lang w:eastAsia="ru-RU"/>
        </w:rPr>
        <w:t>…………………………………………………13</w:t>
      </w:r>
    </w:p>
    <w:p w:rsidR="000F5EBB" w:rsidRPr="0000398D" w:rsidRDefault="000F5EBB" w:rsidP="0094512A">
      <w:pPr>
        <w:shd w:val="clear" w:color="auto" w:fill="FFFFFF"/>
        <w:spacing w:after="0" w:line="360" w:lineRule="auto"/>
        <w:outlineLvl w:val="1"/>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3. Педагогическая эффективность применения технологий</w:t>
      </w:r>
      <w:r w:rsidR="006A21A7">
        <w:rPr>
          <w:rFonts w:ascii="Times New Roman" w:eastAsia="Times New Roman" w:hAnsi="Times New Roman" w:cs="Times New Roman"/>
          <w:bCs/>
          <w:color w:val="000000"/>
          <w:sz w:val="24"/>
          <w:szCs w:val="24"/>
          <w:lang w:eastAsia="ru-RU"/>
        </w:rPr>
        <w:t>……………………………..14</w:t>
      </w:r>
    </w:p>
    <w:p w:rsidR="000F5EBB" w:rsidRPr="0000398D" w:rsidRDefault="000F5EBB" w:rsidP="0094512A">
      <w:pPr>
        <w:shd w:val="clear" w:color="auto" w:fill="FFFFFF"/>
        <w:spacing w:after="0" w:line="360" w:lineRule="auto"/>
        <w:outlineLvl w:val="1"/>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 Практическая часть исследования</w:t>
      </w:r>
      <w:r w:rsidR="006A21A7">
        <w:rPr>
          <w:rFonts w:ascii="Times New Roman" w:eastAsia="Times New Roman" w:hAnsi="Times New Roman" w:cs="Times New Roman"/>
          <w:bCs/>
          <w:color w:val="000000"/>
          <w:sz w:val="24"/>
          <w:szCs w:val="24"/>
          <w:lang w:eastAsia="ru-RU"/>
        </w:rPr>
        <w:t>………………………………………………………15</w:t>
      </w:r>
    </w:p>
    <w:p w:rsidR="000F5EBB" w:rsidRPr="0000398D"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4.1. Цель и организация практического исследования</w:t>
      </w:r>
      <w:r w:rsidR="006A21A7">
        <w:rPr>
          <w:rFonts w:ascii="Times New Roman" w:eastAsia="Times New Roman" w:hAnsi="Times New Roman" w:cs="Times New Roman"/>
          <w:bCs/>
          <w:color w:val="000000"/>
          <w:sz w:val="24"/>
          <w:szCs w:val="24"/>
          <w:lang w:eastAsia="ru-RU"/>
        </w:rPr>
        <w:t>……………………………………15</w:t>
      </w:r>
    </w:p>
    <w:p w:rsidR="000F5EBB" w:rsidRPr="0094512A"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4.2. Используемые современные технологии</w:t>
      </w:r>
      <w:r w:rsidR="006A21A7">
        <w:rPr>
          <w:rFonts w:ascii="Times New Roman" w:eastAsia="Times New Roman" w:hAnsi="Times New Roman" w:cs="Times New Roman"/>
          <w:bCs/>
          <w:color w:val="000000"/>
          <w:sz w:val="24"/>
          <w:szCs w:val="24"/>
          <w:lang w:eastAsia="ru-RU"/>
        </w:rPr>
        <w:t>……………………………………………..15</w:t>
      </w:r>
    </w:p>
    <w:p w:rsidR="000F5EBB" w:rsidRPr="0094512A" w:rsidRDefault="000F5EBB"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4.3. Описание проведённых занятий</w:t>
      </w:r>
      <w:r w:rsidR="006A21A7">
        <w:rPr>
          <w:rFonts w:ascii="Times New Roman" w:eastAsia="Times New Roman" w:hAnsi="Times New Roman" w:cs="Times New Roman"/>
          <w:bCs/>
          <w:color w:val="000000"/>
          <w:sz w:val="24"/>
          <w:szCs w:val="24"/>
          <w:lang w:eastAsia="ru-RU"/>
        </w:rPr>
        <w:t>……………………………………………………….16</w:t>
      </w:r>
    </w:p>
    <w:p w:rsidR="000F5EBB" w:rsidRPr="0094512A" w:rsidRDefault="000F5EBB" w:rsidP="0094512A">
      <w:pPr>
        <w:shd w:val="clear" w:color="auto" w:fill="FFFFFF"/>
        <w:spacing w:after="0" w:line="360" w:lineRule="auto"/>
        <w:outlineLvl w:val="1"/>
        <w:rPr>
          <w:rFonts w:ascii="Times New Roman" w:eastAsia="Times New Roman" w:hAnsi="Times New Roman" w:cs="Times New Roman"/>
          <w:bCs/>
          <w:color w:val="000000"/>
          <w:sz w:val="24"/>
          <w:szCs w:val="24"/>
          <w:lang w:eastAsia="ru-RU"/>
        </w:rPr>
      </w:pPr>
      <w:r w:rsidRPr="0094512A">
        <w:rPr>
          <w:rFonts w:ascii="Times New Roman" w:eastAsia="Times New Roman" w:hAnsi="Times New Roman" w:cs="Times New Roman"/>
          <w:bCs/>
          <w:color w:val="000000"/>
          <w:sz w:val="24"/>
          <w:szCs w:val="24"/>
          <w:lang w:eastAsia="ru-RU"/>
        </w:rPr>
        <w:t>4.4. Анкетирование</w:t>
      </w:r>
      <w:r w:rsidR="006A21A7">
        <w:rPr>
          <w:rFonts w:ascii="Times New Roman" w:eastAsia="Times New Roman" w:hAnsi="Times New Roman" w:cs="Times New Roman"/>
          <w:bCs/>
          <w:color w:val="000000"/>
          <w:sz w:val="24"/>
          <w:szCs w:val="24"/>
          <w:lang w:eastAsia="ru-RU"/>
        </w:rPr>
        <w:t>………………………………………………………………………….16</w:t>
      </w:r>
    </w:p>
    <w:p w:rsidR="0094512A" w:rsidRPr="0000398D" w:rsidRDefault="0094512A" w:rsidP="0094512A">
      <w:pPr>
        <w:shd w:val="clear" w:color="auto" w:fill="FFFFFF"/>
        <w:spacing w:after="0" w:line="360" w:lineRule="auto"/>
        <w:outlineLvl w:val="1"/>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w:t>
      </w:r>
      <w:r w:rsidRPr="0094512A">
        <w:rPr>
          <w:rFonts w:ascii="Times New Roman" w:eastAsia="Times New Roman" w:hAnsi="Times New Roman" w:cs="Times New Roman"/>
          <w:bCs/>
          <w:color w:val="000000"/>
          <w:sz w:val="24"/>
          <w:szCs w:val="24"/>
          <w:lang w:eastAsia="ru-RU"/>
        </w:rPr>
        <w:t>5</w:t>
      </w:r>
      <w:r w:rsidRPr="0000398D">
        <w:rPr>
          <w:rFonts w:ascii="Times New Roman" w:eastAsia="Times New Roman" w:hAnsi="Times New Roman" w:cs="Times New Roman"/>
          <w:bCs/>
          <w:color w:val="000000"/>
          <w:sz w:val="24"/>
          <w:szCs w:val="24"/>
          <w:lang w:eastAsia="ru-RU"/>
        </w:rPr>
        <w:t>. Таблица результатов анкетирования</w:t>
      </w:r>
      <w:r w:rsidR="006A21A7">
        <w:rPr>
          <w:rFonts w:ascii="Times New Roman" w:eastAsia="Times New Roman" w:hAnsi="Times New Roman" w:cs="Times New Roman"/>
          <w:bCs/>
          <w:color w:val="000000"/>
          <w:sz w:val="24"/>
          <w:szCs w:val="24"/>
          <w:lang w:eastAsia="ru-RU"/>
        </w:rPr>
        <w:t>………………………………………………….16</w:t>
      </w:r>
    </w:p>
    <w:p w:rsidR="0094512A" w:rsidRPr="0094512A" w:rsidRDefault="0094512A" w:rsidP="0094512A">
      <w:pPr>
        <w:shd w:val="clear" w:color="auto" w:fill="FFFFFF"/>
        <w:spacing w:after="0" w:line="360" w:lineRule="auto"/>
        <w:outlineLvl w:val="1"/>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w:t>
      </w:r>
      <w:r w:rsidRPr="0094512A">
        <w:rPr>
          <w:rFonts w:ascii="Times New Roman" w:eastAsia="Times New Roman" w:hAnsi="Times New Roman" w:cs="Times New Roman"/>
          <w:bCs/>
          <w:color w:val="000000"/>
          <w:sz w:val="24"/>
          <w:szCs w:val="24"/>
          <w:lang w:eastAsia="ru-RU"/>
        </w:rPr>
        <w:t>6</w:t>
      </w:r>
      <w:r w:rsidRPr="0000398D">
        <w:rPr>
          <w:rFonts w:ascii="Times New Roman" w:eastAsia="Times New Roman" w:hAnsi="Times New Roman" w:cs="Times New Roman"/>
          <w:bCs/>
          <w:color w:val="000000"/>
          <w:sz w:val="24"/>
          <w:szCs w:val="24"/>
          <w:lang w:eastAsia="ru-RU"/>
        </w:rPr>
        <w:t xml:space="preserve">. </w:t>
      </w:r>
      <w:r w:rsidRPr="0094512A">
        <w:rPr>
          <w:rFonts w:ascii="Times New Roman" w:eastAsia="Times New Roman" w:hAnsi="Times New Roman" w:cs="Times New Roman"/>
          <w:bCs/>
          <w:color w:val="000000"/>
          <w:sz w:val="24"/>
          <w:szCs w:val="24"/>
          <w:lang w:eastAsia="ru-RU"/>
        </w:rPr>
        <w:t>Выводы по результатам анкетирования</w:t>
      </w:r>
      <w:r w:rsidR="006A21A7">
        <w:rPr>
          <w:rFonts w:ascii="Times New Roman" w:eastAsia="Times New Roman" w:hAnsi="Times New Roman" w:cs="Times New Roman"/>
          <w:bCs/>
          <w:color w:val="000000"/>
          <w:sz w:val="24"/>
          <w:szCs w:val="24"/>
          <w:lang w:eastAsia="ru-RU"/>
        </w:rPr>
        <w:t>………………………………………………17</w:t>
      </w:r>
    </w:p>
    <w:p w:rsidR="000F5EBB" w:rsidRPr="0094512A" w:rsidRDefault="0094512A" w:rsidP="0094512A">
      <w:pPr>
        <w:shd w:val="clear" w:color="auto" w:fill="FFFFFF"/>
        <w:spacing w:after="0" w:line="360" w:lineRule="auto"/>
        <w:outlineLvl w:val="2"/>
        <w:rPr>
          <w:rFonts w:ascii="Times New Roman" w:eastAsia="Times New Roman" w:hAnsi="Times New Roman" w:cs="Times New Roman"/>
          <w:bCs/>
          <w:color w:val="000000"/>
          <w:sz w:val="24"/>
          <w:szCs w:val="24"/>
          <w:lang w:eastAsia="ru-RU"/>
        </w:rPr>
      </w:pPr>
      <w:r w:rsidRPr="0000398D">
        <w:rPr>
          <w:rFonts w:ascii="Times New Roman" w:eastAsia="Times New Roman" w:hAnsi="Times New Roman" w:cs="Times New Roman"/>
          <w:bCs/>
          <w:color w:val="000000"/>
          <w:sz w:val="24"/>
          <w:szCs w:val="24"/>
          <w:lang w:eastAsia="ru-RU"/>
        </w:rPr>
        <w:t>4.</w:t>
      </w:r>
      <w:r w:rsidRPr="0094512A">
        <w:rPr>
          <w:rFonts w:ascii="Times New Roman" w:eastAsia="Times New Roman" w:hAnsi="Times New Roman" w:cs="Times New Roman"/>
          <w:bCs/>
          <w:color w:val="000000"/>
          <w:sz w:val="24"/>
          <w:szCs w:val="24"/>
          <w:lang w:eastAsia="ru-RU"/>
        </w:rPr>
        <w:t>7</w:t>
      </w:r>
      <w:r w:rsidRPr="0000398D">
        <w:rPr>
          <w:rFonts w:ascii="Times New Roman" w:eastAsia="Times New Roman" w:hAnsi="Times New Roman" w:cs="Times New Roman"/>
          <w:bCs/>
          <w:color w:val="000000"/>
          <w:sz w:val="24"/>
          <w:szCs w:val="24"/>
          <w:lang w:eastAsia="ru-RU"/>
        </w:rPr>
        <w:t>. Результаты исследования</w:t>
      </w:r>
      <w:r w:rsidR="006A21A7">
        <w:rPr>
          <w:rFonts w:ascii="Times New Roman" w:eastAsia="Times New Roman" w:hAnsi="Times New Roman" w:cs="Times New Roman"/>
          <w:bCs/>
          <w:color w:val="000000"/>
          <w:sz w:val="24"/>
          <w:szCs w:val="24"/>
          <w:lang w:eastAsia="ru-RU"/>
        </w:rPr>
        <w:t>………………………………………………………………17</w:t>
      </w:r>
    </w:p>
    <w:p w:rsidR="000F5EBB" w:rsidRPr="0094512A" w:rsidRDefault="0094512A" w:rsidP="0094512A">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Заключение.</w:t>
      </w:r>
      <w:r w:rsidR="000F5EBB" w:rsidRPr="0094512A">
        <w:rPr>
          <w:rFonts w:ascii="Times New Roman" w:hAnsi="Times New Roman" w:cs="Times New Roman"/>
          <w:sz w:val="24"/>
          <w:szCs w:val="24"/>
        </w:rPr>
        <w:t xml:space="preserve"> </w:t>
      </w:r>
      <w:r w:rsidR="006A21A7">
        <w:rPr>
          <w:rFonts w:ascii="Times New Roman" w:hAnsi="Times New Roman" w:cs="Times New Roman"/>
          <w:sz w:val="24"/>
          <w:szCs w:val="24"/>
        </w:rPr>
        <w:t>………………………………………………………………………….18</w:t>
      </w:r>
    </w:p>
    <w:p w:rsidR="000F5EBB" w:rsidRPr="0094512A" w:rsidRDefault="0094512A" w:rsidP="0094512A">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С</w:t>
      </w:r>
      <w:r w:rsidR="000F5EBB" w:rsidRPr="0094512A">
        <w:rPr>
          <w:rFonts w:ascii="Times New Roman" w:hAnsi="Times New Roman" w:cs="Times New Roman"/>
          <w:sz w:val="24"/>
          <w:szCs w:val="24"/>
        </w:rPr>
        <w:t>п</w:t>
      </w:r>
      <w:r w:rsidR="006A21A7">
        <w:rPr>
          <w:rFonts w:ascii="Times New Roman" w:hAnsi="Times New Roman" w:cs="Times New Roman"/>
          <w:sz w:val="24"/>
          <w:szCs w:val="24"/>
        </w:rPr>
        <w:t>исок использованной литературы……………………………………………….20</w:t>
      </w:r>
    </w:p>
    <w:p w:rsidR="000F5EBB" w:rsidRPr="0094512A" w:rsidRDefault="0094512A" w:rsidP="0094512A">
      <w:pPr>
        <w:spacing w:after="0" w:line="360" w:lineRule="auto"/>
        <w:ind w:left="708"/>
        <w:jc w:val="both"/>
        <w:rPr>
          <w:rFonts w:ascii="Times New Roman" w:hAnsi="Times New Roman" w:cs="Times New Roman"/>
          <w:sz w:val="24"/>
          <w:szCs w:val="24"/>
        </w:rPr>
      </w:pPr>
      <w:r>
        <w:rPr>
          <w:rFonts w:ascii="Times New Roman" w:hAnsi="Times New Roman" w:cs="Times New Roman"/>
          <w:sz w:val="24"/>
          <w:szCs w:val="24"/>
        </w:rPr>
        <w:t>П</w:t>
      </w:r>
      <w:r w:rsidR="000F5EBB" w:rsidRPr="0094512A">
        <w:rPr>
          <w:rFonts w:ascii="Times New Roman" w:hAnsi="Times New Roman" w:cs="Times New Roman"/>
          <w:sz w:val="24"/>
          <w:szCs w:val="24"/>
        </w:rPr>
        <w:t xml:space="preserve">риложения </w:t>
      </w:r>
      <w:r w:rsidR="006A21A7">
        <w:rPr>
          <w:rFonts w:ascii="Times New Roman" w:hAnsi="Times New Roman" w:cs="Times New Roman"/>
          <w:sz w:val="24"/>
          <w:szCs w:val="24"/>
        </w:rPr>
        <w:t>…………………………………………………………………………21</w:t>
      </w:r>
    </w:p>
    <w:p w:rsidR="0094512A" w:rsidRDefault="0094512A" w:rsidP="0094512A">
      <w:pPr>
        <w:shd w:val="clear" w:color="auto" w:fill="FFFFFF"/>
        <w:spacing w:after="0"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94512A" w:rsidRDefault="0094512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Аннотация</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В данной научно-исследовательской работе рассматривается роль и значение современных образовательных технологий в процессе обучения музыке в общеобразовательной школе. Анализируются виды цифровых и мультимедийных технологий,</w:t>
      </w:r>
      <w:r w:rsidR="002D4524">
        <w:rPr>
          <w:rFonts w:ascii="Times New Roman" w:eastAsia="Times New Roman" w:hAnsi="Times New Roman" w:cs="Times New Roman"/>
          <w:color w:val="000000"/>
          <w:sz w:val="24"/>
          <w:szCs w:val="24"/>
          <w:lang w:eastAsia="ru-RU"/>
        </w:rPr>
        <w:t xml:space="preserve"> искусственного интеллекта</w:t>
      </w:r>
      <w:r w:rsidRPr="0000398D">
        <w:rPr>
          <w:rFonts w:ascii="Times New Roman" w:eastAsia="Times New Roman" w:hAnsi="Times New Roman" w:cs="Times New Roman"/>
          <w:color w:val="000000"/>
          <w:sz w:val="24"/>
          <w:szCs w:val="24"/>
          <w:lang w:eastAsia="ru-RU"/>
        </w:rPr>
        <w:t xml:space="preserve"> их педагогические возможности, а также влияние на мотивацию и музыкальное развитие обучающихся. Работа основана на анализе научно-методической литературы и практического опыта использования технологий на уроках музыки.</w:t>
      </w:r>
    </w:p>
    <w:p w:rsidR="0000398D" w:rsidRPr="0000398D" w:rsidRDefault="0000398D" w:rsidP="0094512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Ключевые слова:</w:t>
      </w:r>
      <w:r w:rsidRPr="0000398D">
        <w:rPr>
          <w:rFonts w:ascii="Times New Roman" w:eastAsia="Times New Roman" w:hAnsi="Times New Roman" w:cs="Times New Roman"/>
          <w:color w:val="000000"/>
          <w:sz w:val="24"/>
          <w:szCs w:val="24"/>
          <w:lang w:eastAsia="ru-RU"/>
        </w:rPr>
        <w:t> музыкальное образование, цифровые технологии, мультимедиа, интерактивное обучение, школа.</w:t>
      </w: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Введение</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Современное образование находится в условиях активной цифровизации, что оказывает значительное влияние на все учебные дисциплины, включая музыку. Уроки музыки в школе направлены не только на формирование музыкальных знаний, но и на развитие эстетического вкуса, творческих способностей и эмоциональной сферы учащихся. В условиях изменения образовательных стандартов возникает необходимость поиска новых методов и средств обучения, способных повысить интерес школьников к предмету.</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Современные технологии открывают широкие возможности для обновления содержания и форм музыкального образования. Использование мультимедиа, интерактивных платформ, компьютерных программ и интернет-ресурсов</w:t>
      </w:r>
      <w:r w:rsidR="002144BE">
        <w:rPr>
          <w:rFonts w:ascii="Times New Roman" w:eastAsia="Times New Roman" w:hAnsi="Times New Roman" w:cs="Times New Roman"/>
          <w:color w:val="000000"/>
          <w:sz w:val="24"/>
          <w:szCs w:val="24"/>
          <w:lang w:eastAsia="ru-RU"/>
        </w:rPr>
        <w:t xml:space="preserve"> ( в том числе и искусственного интеллекта)</w:t>
      </w:r>
      <w:r w:rsidRPr="0000398D">
        <w:rPr>
          <w:rFonts w:ascii="Times New Roman" w:eastAsia="Times New Roman" w:hAnsi="Times New Roman" w:cs="Times New Roman"/>
          <w:color w:val="000000"/>
          <w:sz w:val="24"/>
          <w:szCs w:val="24"/>
          <w:lang w:eastAsia="ru-RU"/>
        </w:rPr>
        <w:t xml:space="preserve"> позволяет сделать уроки музыки более наглядными, доступными и увлекательными.</w:t>
      </w:r>
    </w:p>
    <w:p w:rsidR="0000398D" w:rsidRPr="0000398D" w:rsidRDefault="0000398D" w:rsidP="002144BE">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Актуальность исследования</w:t>
      </w:r>
      <w:r w:rsidRPr="0000398D">
        <w:rPr>
          <w:rFonts w:ascii="Times New Roman" w:eastAsia="Times New Roman" w:hAnsi="Times New Roman" w:cs="Times New Roman"/>
          <w:color w:val="000000"/>
          <w:sz w:val="24"/>
          <w:szCs w:val="24"/>
          <w:lang w:eastAsia="ru-RU"/>
        </w:rPr>
        <w:t> заключается в необходимости эффективного внедрения современных технологий в процесс музыкального обучения для повышения качества образования и мотивации учащихся.</w:t>
      </w:r>
    </w:p>
    <w:p w:rsidR="0000398D" w:rsidRPr="000F5EBB" w:rsidRDefault="0000398D" w:rsidP="000F5EBB">
      <w:pPr>
        <w:shd w:val="clear" w:color="auto" w:fill="FFFFFF"/>
        <w:spacing w:before="100" w:beforeAutospacing="1" w:after="100" w:afterAutospacing="1" w:line="360" w:lineRule="auto"/>
        <w:ind w:firstLine="708"/>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Цель работы</w:t>
      </w:r>
      <w:r w:rsidRPr="0000398D">
        <w:rPr>
          <w:rFonts w:ascii="Times New Roman" w:eastAsia="Times New Roman" w:hAnsi="Times New Roman" w:cs="Times New Roman"/>
          <w:color w:val="000000"/>
          <w:sz w:val="24"/>
          <w:szCs w:val="24"/>
          <w:lang w:eastAsia="ru-RU"/>
        </w:rPr>
        <w:t> — изучить возможности применения современных технологий в обучении музыке в школе и определить их педагогическую эффективность.</w:t>
      </w:r>
    </w:p>
    <w:p w:rsidR="00F368FA" w:rsidRDefault="00F368FA" w:rsidP="000F5EBB">
      <w:pPr>
        <w:shd w:val="clear" w:color="auto" w:fill="FFFFFF"/>
        <w:spacing w:before="100" w:beforeAutospacing="1" w:after="100" w:afterAutospacing="1" w:line="360" w:lineRule="auto"/>
        <w:ind w:firstLine="851"/>
        <w:rPr>
          <w:rFonts w:ascii="Times New Roman" w:eastAsia="Times New Roman" w:hAnsi="Times New Roman" w:cs="Times New Roman"/>
          <w:b/>
          <w:bCs/>
          <w:color w:val="000000"/>
          <w:sz w:val="24"/>
          <w:szCs w:val="24"/>
          <w:lang w:eastAsia="ru-RU"/>
        </w:rPr>
      </w:pPr>
    </w:p>
    <w:p w:rsidR="0000398D" w:rsidRPr="0000398D" w:rsidRDefault="0000398D" w:rsidP="000F5EBB">
      <w:pPr>
        <w:shd w:val="clear" w:color="auto" w:fill="FFFFFF"/>
        <w:spacing w:before="100" w:beforeAutospacing="1" w:after="100" w:afterAutospacing="1" w:line="360" w:lineRule="auto"/>
        <w:ind w:firstLine="851"/>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Задачи исследования:</w:t>
      </w:r>
    </w:p>
    <w:p w:rsidR="0000398D" w:rsidRPr="0000398D" w:rsidRDefault="0000398D" w:rsidP="0000398D">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Рассмотреть понятие и виды современных образовательных технологий.</w:t>
      </w:r>
    </w:p>
    <w:p w:rsidR="0000398D" w:rsidRPr="0000398D" w:rsidRDefault="0000398D" w:rsidP="0000398D">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Проанализировать особенности использования технологий на уроках музыки.</w:t>
      </w:r>
    </w:p>
    <w:p w:rsidR="0000398D" w:rsidRDefault="0000398D" w:rsidP="00412EA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Определить влияние современных технологий на учебную мотивацию и музыкальное развитие школьников.</w:t>
      </w:r>
    </w:p>
    <w:p w:rsidR="00412EAC" w:rsidRPr="0000398D" w:rsidRDefault="00412EAC" w:rsidP="00412EAC">
      <w:pPr>
        <w:shd w:val="clear" w:color="auto" w:fill="FFFFFF"/>
        <w:spacing w:before="100" w:beforeAutospacing="1" w:after="100" w:afterAutospacing="1" w:line="360" w:lineRule="auto"/>
        <w:ind w:left="720"/>
        <w:jc w:val="both"/>
        <w:rPr>
          <w:rFonts w:ascii="Times New Roman" w:eastAsia="Times New Roman" w:hAnsi="Times New Roman" w:cs="Times New Roman"/>
          <w:color w:val="000000"/>
          <w:sz w:val="24"/>
          <w:szCs w:val="24"/>
          <w:lang w:eastAsia="ru-RU"/>
        </w:rPr>
      </w:pP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1. Современные технологии в образовательном процессе</w:t>
      </w:r>
    </w:p>
    <w:p w:rsidR="00106E2C" w:rsidRPr="00B27DB4" w:rsidRDefault="00106E2C" w:rsidP="00106E2C">
      <w:pPr>
        <w:spacing w:line="360" w:lineRule="auto"/>
        <w:ind w:firstLine="709"/>
        <w:jc w:val="both"/>
        <w:rPr>
          <w:rFonts w:ascii="Times New Roman" w:hAnsi="Times New Roman" w:cs="Times New Roman"/>
          <w:sz w:val="24"/>
          <w:szCs w:val="24"/>
        </w:rPr>
      </w:pPr>
      <w:r w:rsidRPr="00B27DB4">
        <w:rPr>
          <w:rFonts w:ascii="Times New Roman" w:hAnsi="Times New Roman"/>
          <w:sz w:val="24"/>
          <w:szCs w:val="24"/>
        </w:rPr>
        <w:t>Применение современных технологий в образовательном процессе следует считать приоритетным, поскольку именно они соответствуют эволюционной логике развития образования в нашей стране, мировым тенденциям этого процесса. Компьютер и созданные на его основе технологии и ресурсы являются уникальными по своим возможностям средствами обучения, благодаря чему прочно завоёвывают внимание педагогов и детей.</w:t>
      </w:r>
    </w:p>
    <w:p w:rsidR="00106E2C" w:rsidRPr="00B27DB4" w:rsidRDefault="00106E2C" w:rsidP="00106E2C">
      <w:pPr>
        <w:pStyle w:val="a3"/>
        <w:spacing w:before="96" w:beforeAutospacing="0" w:after="120" w:afterAutospacing="0" w:line="360" w:lineRule="auto"/>
        <w:jc w:val="both"/>
        <w:rPr>
          <w:i/>
          <w:color w:val="000000"/>
        </w:rPr>
      </w:pPr>
      <w:r w:rsidRPr="00B27DB4">
        <w:rPr>
          <w:color w:val="000000"/>
        </w:rPr>
        <w:t xml:space="preserve">    </w:t>
      </w:r>
      <w:r>
        <w:rPr>
          <w:color w:val="000000"/>
        </w:rPr>
        <w:tab/>
      </w:r>
      <w:r w:rsidRPr="00B27DB4">
        <w:rPr>
          <w:color w:val="000000"/>
        </w:rPr>
        <w:t xml:space="preserve"> </w:t>
      </w:r>
      <w:r w:rsidRPr="00B27DB4">
        <w:rPr>
          <w:i/>
          <w:color w:val="000000"/>
        </w:rPr>
        <w:t xml:space="preserve">«Музыка – странная вещь. Я бы даже сказал – чудо. Она находиться на полпути между мыслью и явлением, между духом и материей, это что-то вроде смутного посредника, и похожего и не похожего на эти полярности, - дух, который требует выражение времени, и материя, которая может обходиться без пространства» </w:t>
      </w:r>
    </w:p>
    <w:p w:rsidR="00106E2C" w:rsidRPr="00B27DB4" w:rsidRDefault="00106E2C" w:rsidP="00106E2C">
      <w:pPr>
        <w:pStyle w:val="a3"/>
        <w:spacing w:before="96" w:beforeAutospacing="0" w:after="120" w:afterAutospacing="0" w:line="360" w:lineRule="auto"/>
        <w:ind w:left="7080" w:firstLine="708"/>
        <w:jc w:val="both"/>
        <w:rPr>
          <w:color w:val="000000"/>
        </w:rPr>
      </w:pPr>
      <w:r w:rsidRPr="00B27DB4">
        <w:rPr>
          <w:color w:val="000000"/>
        </w:rPr>
        <w:t>(Г. Гейне.)</w:t>
      </w:r>
    </w:p>
    <w:p w:rsidR="00106E2C" w:rsidRPr="00B27DB4" w:rsidRDefault="00106E2C" w:rsidP="00106E2C">
      <w:pPr>
        <w:pStyle w:val="a3"/>
        <w:spacing w:before="96" w:beforeAutospacing="0" w:after="120" w:afterAutospacing="0" w:line="360" w:lineRule="auto"/>
        <w:jc w:val="both"/>
        <w:rPr>
          <w:color w:val="000000"/>
        </w:rPr>
      </w:pPr>
      <w:r w:rsidRPr="00B27DB4">
        <w:rPr>
          <w:color w:val="000000"/>
        </w:rPr>
        <w:t xml:space="preserve">           Музыка. Для каждого человека, в этом слове, заключен огромнейший мир эмоций, чувств, переживаний, размышлений, идей. Музыка – вечная загадка для человечества. В истории мировой культуры нет ни одной эпохи, в которую бы лучшие умы человечества не пытались дать ответ на вопрос о том, что есть музыка, что есть искусство. Ещё в глубокой древности люди пытались осознать, что есть музыка, для чего она, как возникла. Музыка имеет свой язык, слова часто бессильны там, где «говорит» музыка. Она способна выразить то, что невыразимо словами, раскрыть самые тонкие оттенки человеческих чувств, мыслей, настроений, переживаний, может помочь вызвать к жизни сокровенные помыслы, унести в далекое прошлое, заглянуть в будущее. </w:t>
      </w:r>
    </w:p>
    <w:p w:rsidR="00106E2C" w:rsidRDefault="00106E2C" w:rsidP="00106E2C">
      <w:pPr>
        <w:pStyle w:val="a3"/>
        <w:spacing w:before="96" w:beforeAutospacing="0" w:after="120" w:afterAutospacing="0" w:line="360" w:lineRule="auto"/>
        <w:jc w:val="both"/>
        <w:rPr>
          <w:color w:val="000000"/>
        </w:rPr>
      </w:pPr>
      <w:r w:rsidRPr="00B27DB4">
        <w:rPr>
          <w:color w:val="000000"/>
        </w:rPr>
        <w:lastRenderedPageBreak/>
        <w:t xml:space="preserve">          Урок – это основная педагогическая форма организация процесса познания человеком мира посредством формирования опыта своей жизнедеятельности.                        Урок –  это организованное общение педагога и учащихся, учащихся между собой. </w:t>
      </w:r>
      <w:r w:rsidRPr="00B27DB4">
        <w:rPr>
          <w:color w:val="000000"/>
          <w:u w:val="single"/>
        </w:rPr>
        <w:t>Воспитательная функция</w:t>
      </w:r>
      <w:r w:rsidRPr="00B27DB4">
        <w:rPr>
          <w:color w:val="000000"/>
        </w:rPr>
        <w:t xml:space="preserve"> урока заключается в направлении его содержания, методов и средств на достижение целей развития личностного потенциала учащихся. </w:t>
      </w:r>
      <w:r w:rsidRPr="00B27DB4">
        <w:rPr>
          <w:color w:val="000000"/>
          <w:u w:val="single"/>
        </w:rPr>
        <w:t>Образовательная функция</w:t>
      </w:r>
      <w:r w:rsidRPr="00B27DB4">
        <w:rPr>
          <w:color w:val="000000"/>
        </w:rPr>
        <w:t xml:space="preserve"> урока состоит в его способности формировать у учащихся знания, умения и навыки. </w:t>
      </w:r>
      <w:r w:rsidRPr="00B27DB4">
        <w:rPr>
          <w:color w:val="000000"/>
          <w:u w:val="single"/>
        </w:rPr>
        <w:t>Развивающая функция</w:t>
      </w:r>
      <w:r w:rsidRPr="00B27DB4">
        <w:rPr>
          <w:color w:val="000000"/>
        </w:rPr>
        <w:t xml:space="preserve"> урока – нацеленность на развитие духовных и психологических качеств учащихся.</w:t>
      </w:r>
    </w:p>
    <w:p w:rsidR="00106E2C" w:rsidRDefault="00106E2C" w:rsidP="00106E2C">
      <w:pPr>
        <w:pStyle w:val="a3"/>
        <w:spacing w:before="96" w:beforeAutospacing="0" w:after="120" w:afterAutospacing="0" w:line="360" w:lineRule="auto"/>
        <w:ind w:firstLine="851"/>
        <w:jc w:val="both"/>
        <w:rPr>
          <w:color w:val="000000"/>
        </w:rPr>
      </w:pPr>
      <w:r w:rsidRPr="00B27DB4">
        <w:rPr>
          <w:color w:val="000000"/>
        </w:rPr>
        <w:t xml:space="preserve"> Подлинное педагогическое искусство состоит в воздействии не только на ум, но и на чувства. Успех работы учителя музыки во многом зависит от его способностей влиять на впечатлительность и эмоциональность детей. Необходимо выразительно и одухотворенно исполнять, образно и ярко комментировать музыкальные произведения, создавая атмосферу творческой активности в классе.       </w:t>
      </w:r>
    </w:p>
    <w:p w:rsidR="00106E2C" w:rsidRDefault="00106E2C" w:rsidP="00106E2C">
      <w:pPr>
        <w:pStyle w:val="a3"/>
        <w:spacing w:before="96" w:beforeAutospacing="0" w:after="120" w:afterAutospacing="0" w:line="360" w:lineRule="auto"/>
        <w:ind w:firstLine="851"/>
        <w:jc w:val="both"/>
        <w:rPr>
          <w:color w:val="000000"/>
        </w:rPr>
      </w:pPr>
      <w:r w:rsidRPr="00B27DB4">
        <w:rPr>
          <w:color w:val="000000"/>
        </w:rPr>
        <w:t xml:space="preserve">Так какой должен быть урок музыки в современных условиях? В наше время условия работы учителя, а в данном случае учителя музыки, коренным образом изменились. Необходимость этих перемен </w:t>
      </w:r>
      <w:r w:rsidR="00F368FA">
        <w:rPr>
          <w:color w:val="000000"/>
        </w:rPr>
        <w:t xml:space="preserve">использование </w:t>
      </w:r>
      <w:r>
        <w:rPr>
          <w:color w:val="000000"/>
        </w:rPr>
        <w:t>современны</w:t>
      </w:r>
      <w:r w:rsidR="00F368FA">
        <w:rPr>
          <w:color w:val="000000"/>
        </w:rPr>
        <w:t>х</w:t>
      </w:r>
      <w:r>
        <w:rPr>
          <w:color w:val="000000"/>
        </w:rPr>
        <w:t xml:space="preserve"> технологи</w:t>
      </w:r>
      <w:r w:rsidR="00F368FA">
        <w:rPr>
          <w:color w:val="000000"/>
        </w:rPr>
        <w:t>й</w:t>
      </w:r>
      <w:r>
        <w:rPr>
          <w:color w:val="000000"/>
        </w:rPr>
        <w:t xml:space="preserve"> обучения</w:t>
      </w:r>
      <w:r w:rsidR="00F368FA">
        <w:rPr>
          <w:color w:val="000000"/>
        </w:rPr>
        <w:t xml:space="preserve"> обусловлена</w:t>
      </w:r>
      <w:r w:rsidRPr="00B27DB4">
        <w:rPr>
          <w:color w:val="000000"/>
        </w:rPr>
        <w:t xml:space="preserve"> самой жизнью: ученик живёт в технологии, которая насыщена компьютерами, DVD и mp3-плейерами, мобильными телефонами и т.д. Идти в ногу со временем и применять современные технические средства, в учебном процессе, позволяет решить целый ряд учебных задач, а также повысить одну из важнейших составляющих успешного обучения – мотивацию ученика.</w:t>
      </w:r>
    </w:p>
    <w:p w:rsidR="00106E2C" w:rsidRPr="00B27DB4" w:rsidRDefault="00106E2C" w:rsidP="00106E2C">
      <w:pPr>
        <w:pStyle w:val="a3"/>
        <w:spacing w:before="96" w:beforeAutospacing="0" w:after="120" w:afterAutospacing="0" w:line="360" w:lineRule="auto"/>
        <w:ind w:firstLine="851"/>
        <w:jc w:val="both"/>
        <w:rPr>
          <w:color w:val="000000"/>
        </w:rPr>
      </w:pPr>
      <w:r w:rsidRPr="00B27DB4">
        <w:rPr>
          <w:color w:val="000000"/>
        </w:rPr>
        <w:t xml:space="preserve"> В качестве основной цели, использования </w:t>
      </w:r>
      <w:r>
        <w:rPr>
          <w:color w:val="000000"/>
        </w:rPr>
        <w:t>современных технологий обучения</w:t>
      </w:r>
      <w:r w:rsidRPr="00B27DB4">
        <w:rPr>
          <w:color w:val="000000"/>
        </w:rPr>
        <w:t xml:space="preserve"> на уроках музыки, можно рассматривать активизацию познавательной и творческой деятельности учащихся. Если учитель музыки будет использовать современные технологии, то учащиеся будут ходить на уроки без пропусков, будут ждать встречи с искусством и результат не заставит ждать. </w:t>
      </w:r>
    </w:p>
    <w:p w:rsidR="00106E2C" w:rsidRDefault="00106E2C" w:rsidP="00106E2C">
      <w:pPr>
        <w:pStyle w:val="a3"/>
        <w:spacing w:before="96" w:beforeAutospacing="0" w:after="120" w:afterAutospacing="0" w:line="360" w:lineRule="auto"/>
        <w:jc w:val="both"/>
        <w:rPr>
          <w:color w:val="000000"/>
        </w:rPr>
      </w:pPr>
      <w:r w:rsidRPr="00B27DB4">
        <w:rPr>
          <w:color w:val="000000"/>
        </w:rPr>
        <w:t xml:space="preserve">          Мы имеем возможность по-новому использовать различную информацию и тем самым обогатить методические возможности урока. </w:t>
      </w:r>
      <w:r w:rsidRPr="00B27DB4">
        <w:rPr>
          <w:i/>
          <w:color w:val="000000"/>
        </w:rPr>
        <w:t>Компьютер</w:t>
      </w:r>
      <w:r w:rsidRPr="00B27DB4">
        <w:rPr>
          <w:color w:val="000000"/>
        </w:rPr>
        <w:t xml:space="preserve"> – оперативное средство наглядности в обучении, возможность дополнительных творческих поисков детей, помощник в отработке практических умений и навыков учащихся. </w:t>
      </w:r>
    </w:p>
    <w:p w:rsidR="00106E2C" w:rsidRPr="00B27DB4" w:rsidRDefault="00106E2C" w:rsidP="00106E2C">
      <w:pPr>
        <w:pStyle w:val="a3"/>
        <w:spacing w:before="96" w:beforeAutospacing="0" w:after="120" w:afterAutospacing="0" w:line="360" w:lineRule="auto"/>
        <w:ind w:firstLine="708"/>
        <w:jc w:val="both"/>
        <w:rPr>
          <w:color w:val="000000"/>
        </w:rPr>
      </w:pPr>
      <w:r>
        <w:rPr>
          <w:color w:val="000000"/>
        </w:rPr>
        <w:t>Современные технологии обучения</w:t>
      </w:r>
      <w:r w:rsidRPr="00B27DB4">
        <w:rPr>
          <w:color w:val="000000"/>
        </w:rPr>
        <w:t xml:space="preserve"> можно использоваться как при проведении моноцелевых уроков  (с точки зрения типологии), так и в ходе комбинированных занятий. Информационные технологии обучения – это своеобразная подготовка и </w:t>
      </w:r>
      <w:r w:rsidRPr="00B27DB4">
        <w:rPr>
          <w:color w:val="000000"/>
        </w:rPr>
        <w:lastRenderedPageBreak/>
        <w:t xml:space="preserve">передача информации ученикам, где средством является компьютерная техника и другие программные технические средства, которые могут быть различного назначения. </w:t>
      </w:r>
    </w:p>
    <w:p w:rsidR="00106E2C" w:rsidRPr="00B27DB4" w:rsidRDefault="00106E2C" w:rsidP="00106E2C">
      <w:pPr>
        <w:pStyle w:val="a3"/>
        <w:spacing w:before="96" w:beforeAutospacing="0" w:after="120" w:afterAutospacing="0" w:line="360" w:lineRule="auto"/>
        <w:ind w:firstLine="708"/>
        <w:jc w:val="both"/>
        <w:rPr>
          <w:color w:val="000000"/>
        </w:rPr>
      </w:pPr>
      <w:r w:rsidRPr="00B27DB4">
        <w:rPr>
          <w:color w:val="000000"/>
        </w:rPr>
        <w:t xml:space="preserve">Эффективность использования информационных технологий зависит от чёткости представления места, которое они должны занимать в образовательном процессе. В этом смысле важно разделить </w:t>
      </w:r>
      <w:r>
        <w:rPr>
          <w:color w:val="000000"/>
        </w:rPr>
        <w:t>современные технологии обучения</w:t>
      </w:r>
      <w:r w:rsidRPr="00B27DB4">
        <w:rPr>
          <w:color w:val="000000"/>
        </w:rPr>
        <w:t xml:space="preserve"> по категориям для последующего обоснованного и грамотного применения этого ресурса на уроке.</w:t>
      </w:r>
    </w:p>
    <w:p w:rsidR="00106E2C" w:rsidRPr="00B27DB4" w:rsidRDefault="00106E2C" w:rsidP="00106E2C">
      <w:pPr>
        <w:pStyle w:val="a3"/>
        <w:spacing w:before="96" w:beforeAutospacing="0" w:after="120" w:afterAutospacing="0" w:line="360" w:lineRule="auto"/>
        <w:ind w:firstLine="708"/>
        <w:jc w:val="both"/>
        <w:rPr>
          <w:color w:val="000000"/>
        </w:rPr>
      </w:pPr>
      <w:r w:rsidRPr="00B27DB4">
        <w:rPr>
          <w:color w:val="000000"/>
        </w:rPr>
        <w:t xml:space="preserve">Размышляя над вопросом, как лучше всего ввести в урок музыки </w:t>
      </w:r>
      <w:r>
        <w:rPr>
          <w:color w:val="000000"/>
        </w:rPr>
        <w:t>современные технологии обучения</w:t>
      </w:r>
      <w:r w:rsidRPr="00B27DB4">
        <w:rPr>
          <w:color w:val="000000"/>
        </w:rPr>
        <w:t xml:space="preserve"> и сделать его интересным для учеников, я определила для себя некоторые ведущие идеи:</w:t>
      </w:r>
    </w:p>
    <w:p w:rsidR="00106E2C" w:rsidRPr="00B27DB4" w:rsidRDefault="00106E2C" w:rsidP="00106E2C">
      <w:pPr>
        <w:numPr>
          <w:ilvl w:val="0"/>
          <w:numId w:val="9"/>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Необходимо изменить роль ученика в уроке: из пассивного слушателя сделать его активным участником процесса обучения. В этом случае отношения между учеником и учителем изменяются в сторону партнерских, а ученик из объекта педагогического воздействия превращается в субъекта учебной деятельности.</w:t>
      </w:r>
    </w:p>
    <w:p w:rsidR="00106E2C" w:rsidRPr="00B27DB4" w:rsidRDefault="00106E2C" w:rsidP="00106E2C">
      <w:pPr>
        <w:numPr>
          <w:ilvl w:val="0"/>
          <w:numId w:val="9"/>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Учебным планом предусмотрен лишь один урок музыки в неделю, что недостаточно для формирования разносторонне развитой гармоничной личности. В связи с этим возникает проблема увеличения интенсивности урока, его насыщенности. Одним из способов решения этой задачи могут стать современные информационные технологии.</w:t>
      </w:r>
    </w:p>
    <w:p w:rsidR="00106E2C" w:rsidRPr="00B27DB4" w:rsidRDefault="00106E2C" w:rsidP="00106E2C">
      <w:pPr>
        <w:numPr>
          <w:ilvl w:val="0"/>
          <w:numId w:val="9"/>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Одним из условий успешного обучения на уроках музыки, несомненно, является качество используемых на уроках аудио- и видеоматериалов. Применение современных технических средств обучения (компьютер, видеомагнитофон, музыкальный центр и т.д.) позволяет добиться желаемого результата.</w:t>
      </w:r>
    </w:p>
    <w:p w:rsidR="00106E2C" w:rsidRPr="00B27DB4" w:rsidRDefault="00106E2C" w:rsidP="00106E2C">
      <w:pPr>
        <w:numPr>
          <w:ilvl w:val="0"/>
          <w:numId w:val="9"/>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Одной из важнейших составляющих успешного обучения является мотивация ученика. Использование современных информационных технологий на уроках музыки делает обучение ярким, запоминающимся, интересным для учащегося любого возраста, формирует эмоционально положительное отношение к предмету.</w:t>
      </w:r>
    </w:p>
    <w:p w:rsidR="00106E2C" w:rsidRDefault="00106E2C" w:rsidP="00106E2C">
      <w:pPr>
        <w:pStyle w:val="a3"/>
        <w:spacing w:before="96" w:beforeAutospacing="0" w:after="120" w:afterAutospacing="0" w:line="360" w:lineRule="auto"/>
        <w:ind w:left="24" w:firstLine="827"/>
        <w:jc w:val="both"/>
        <w:rPr>
          <w:color w:val="000000"/>
        </w:rPr>
      </w:pPr>
      <w:r w:rsidRPr="00B27DB4">
        <w:rPr>
          <w:color w:val="000000"/>
        </w:rPr>
        <w:t>Овладения современными компьютерными технологиями</w:t>
      </w:r>
      <w:r w:rsidR="00F368FA">
        <w:rPr>
          <w:color w:val="000000"/>
        </w:rPr>
        <w:t>,</w:t>
      </w:r>
      <w:r w:rsidRPr="00B27DB4">
        <w:rPr>
          <w:color w:val="000000"/>
        </w:rPr>
        <w:t xml:space="preserve">  позволило мне органично включить </w:t>
      </w:r>
      <w:r>
        <w:rPr>
          <w:color w:val="000000"/>
        </w:rPr>
        <w:t>современные технологии обучения</w:t>
      </w:r>
      <w:r w:rsidRPr="00B27DB4">
        <w:rPr>
          <w:color w:val="000000"/>
        </w:rPr>
        <w:t xml:space="preserve"> во все уроки музыки.</w:t>
      </w:r>
    </w:p>
    <w:p w:rsidR="00106E2C" w:rsidRDefault="00106E2C" w:rsidP="00106E2C">
      <w:pPr>
        <w:pStyle w:val="a3"/>
        <w:spacing w:before="96" w:beforeAutospacing="0" w:after="120" w:afterAutospacing="0" w:line="360" w:lineRule="auto"/>
        <w:ind w:left="24" w:firstLine="827"/>
        <w:jc w:val="both"/>
        <w:rPr>
          <w:color w:val="000000"/>
        </w:rPr>
      </w:pPr>
      <w:r w:rsidRPr="00B27DB4">
        <w:rPr>
          <w:color w:val="000000"/>
        </w:rPr>
        <w:t xml:space="preserve"> </w:t>
      </w:r>
      <w:r>
        <w:rPr>
          <w:color w:val="000000"/>
        </w:rPr>
        <w:t xml:space="preserve">Современные технологии обучения </w:t>
      </w:r>
      <w:r w:rsidRPr="00B27DB4">
        <w:rPr>
          <w:color w:val="000000"/>
        </w:rPr>
        <w:t xml:space="preserve"> сочета</w:t>
      </w:r>
      <w:r w:rsidR="00F368FA">
        <w:rPr>
          <w:color w:val="000000"/>
        </w:rPr>
        <w:t>ю</w:t>
      </w:r>
      <w:r w:rsidRPr="00B27DB4">
        <w:rPr>
          <w:color w:val="000000"/>
        </w:rPr>
        <w:t xml:space="preserve">т в себе много компонентов, необходимых для успешного обучения школьников. Грамотное использование компьютера помогает решить дефицит наглядных пособий, преобразить традиционные </w:t>
      </w:r>
      <w:r w:rsidRPr="00B27DB4">
        <w:rPr>
          <w:color w:val="000000"/>
        </w:rPr>
        <w:lastRenderedPageBreak/>
        <w:t xml:space="preserve">учебные предметы, оптимизировав процессы понимания и запоминания учебного материала, а главное, подняв на неизмеримо более высокий уровень интерес к предмету </w:t>
      </w:r>
      <w:r>
        <w:rPr>
          <w:color w:val="000000"/>
        </w:rPr>
        <w:t>«</w:t>
      </w:r>
      <w:r w:rsidRPr="00B27DB4">
        <w:rPr>
          <w:color w:val="000000"/>
        </w:rPr>
        <w:t>Музыка</w:t>
      </w:r>
      <w:r>
        <w:rPr>
          <w:color w:val="000000"/>
        </w:rPr>
        <w:t>»</w:t>
      </w:r>
      <w:r w:rsidRPr="00B27DB4">
        <w:rPr>
          <w:color w:val="000000"/>
        </w:rPr>
        <w:t xml:space="preserve">. Кроме того, фрагменты уроков, на которых используются мультимедийные презентации, отражают один из главных принципов создания современного урока - принцип фасцинации (принцип привлекательности). </w:t>
      </w:r>
    </w:p>
    <w:p w:rsidR="00106E2C" w:rsidRDefault="00106E2C" w:rsidP="00106E2C">
      <w:pPr>
        <w:pStyle w:val="a3"/>
        <w:spacing w:before="96" w:beforeAutospacing="0" w:after="120" w:afterAutospacing="0" w:line="360" w:lineRule="auto"/>
        <w:ind w:left="24" w:firstLine="827"/>
        <w:jc w:val="both"/>
        <w:rPr>
          <w:color w:val="000000"/>
        </w:rPr>
      </w:pPr>
      <w:r w:rsidRPr="00B27DB4">
        <w:rPr>
          <w:color w:val="000000"/>
        </w:rPr>
        <w:t>Благодаря мультимедийным пособиям, стали отличаться высокой активностью на уроках (высказывать своё мнение, размышлять, рассуждать). Демонстрационный зрительный ряд выполняет функцию эмоционально-эстетического фона восприятия музыки.</w:t>
      </w:r>
    </w:p>
    <w:p w:rsidR="00106E2C" w:rsidRPr="00B27DB4" w:rsidRDefault="00106E2C" w:rsidP="00106E2C">
      <w:pPr>
        <w:pStyle w:val="a3"/>
        <w:spacing w:before="96" w:beforeAutospacing="0" w:after="120" w:afterAutospacing="0" w:line="360" w:lineRule="auto"/>
        <w:ind w:left="24" w:firstLine="827"/>
        <w:jc w:val="both"/>
        <w:rPr>
          <w:color w:val="000000"/>
        </w:rPr>
      </w:pPr>
      <w:r w:rsidRPr="00B27DB4">
        <w:rPr>
          <w:color w:val="000000"/>
        </w:rPr>
        <w:t xml:space="preserve"> Основой развития музыкального мышления детей становится неоднозначность их восприятия, множественность индивидуальных трактовок, разнообразие вариантов «слышания» («видения») конкретных музыкальных сочинений, что позволяет учащимся устанавливать разнообразные интонационно-образные связи музыки с историей, литературой, различными видами изобразительного искусства, архитектурой, скульптурой, художественной фотографией и т.п.</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Современные образовательные технологии представляют собой совокупность методов, форм и средств обучения, основанных на использовании цифровых и информационных ресурсов. К ним относятся мультимедийные технологии, электронные образовательные ресурсы, интерактивные доски, компьютерные программы и онлайн-платформы.</w:t>
      </w:r>
    </w:p>
    <w:p w:rsidR="0000398D" w:rsidRPr="0000398D" w:rsidRDefault="0000398D" w:rsidP="002144BE">
      <w:pPr>
        <w:shd w:val="clear" w:color="auto" w:fill="FFFFFF"/>
        <w:spacing w:before="100" w:beforeAutospacing="1" w:after="100" w:afterAutospacing="1" w:line="360" w:lineRule="auto"/>
        <w:ind w:firstLine="708"/>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В образовательной практике технологии способствуют:</w:t>
      </w:r>
    </w:p>
    <w:p w:rsidR="0000398D" w:rsidRPr="0000398D" w:rsidRDefault="0000398D" w:rsidP="0000398D">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индивидуализации обучения;</w:t>
      </w:r>
    </w:p>
    <w:p w:rsidR="0000398D" w:rsidRPr="0000398D" w:rsidRDefault="0000398D" w:rsidP="0000398D">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повышению наглядности учебного материала;</w:t>
      </w:r>
    </w:p>
    <w:p w:rsidR="0000398D" w:rsidRPr="0000398D" w:rsidRDefault="0000398D" w:rsidP="0000398D">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активизации познавательной деятельности учащихся;</w:t>
      </w:r>
    </w:p>
    <w:p w:rsidR="0000398D" w:rsidRPr="0000398D" w:rsidRDefault="0000398D" w:rsidP="002144BE">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развитию самостоятельности и творческого мышления.</w:t>
      </w: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2. Применение современных технологий на уроках музыки</w:t>
      </w:r>
    </w:p>
    <w:p w:rsidR="00B27DB4" w:rsidRPr="00B27DB4" w:rsidRDefault="00B27DB4" w:rsidP="00F368FA">
      <w:pPr>
        <w:tabs>
          <w:tab w:val="left" w:pos="8662"/>
          <w:tab w:val="left" w:pos="9372"/>
        </w:tabs>
        <w:spacing w:after="0" w:line="360" w:lineRule="auto"/>
        <w:ind w:firstLine="851"/>
        <w:jc w:val="both"/>
        <w:rPr>
          <w:rFonts w:ascii="Times New Roman" w:hAnsi="Times New Roman"/>
          <w:sz w:val="24"/>
          <w:szCs w:val="24"/>
        </w:rPr>
      </w:pPr>
      <w:r w:rsidRPr="00B27DB4">
        <w:rPr>
          <w:rFonts w:ascii="Times New Roman" w:hAnsi="Times New Roman"/>
          <w:sz w:val="24"/>
          <w:szCs w:val="24"/>
        </w:rPr>
        <w:t>Урок музыки - это: человекоформирующий процесс; урок - это искусство, а не только учебное занятие; своеобразный спектакль с продуманным сценарием, в котором совместная  деятельности учителя и ученика строится на творческой основе, духовном равенстве и межличностном общении.</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lastRenderedPageBreak/>
        <w:t>Музыкальное образование имеет свою специфику, связанную с аудиальным восприятием, эмоциональностью и творческой деятельностью. Современные технологии позволяют эффективно учитывать эти особенности.</w:t>
      </w:r>
    </w:p>
    <w:p w:rsidR="00F368FA" w:rsidRDefault="00F368FA"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2.1. Мультимедийные средства обучения</w:t>
      </w:r>
    </w:p>
    <w:p w:rsidR="00106E2C" w:rsidRPr="00106E2C" w:rsidRDefault="0000398D" w:rsidP="00106E2C">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Использование презентаций, аудио- и видеоматериалов позволяет познакомить учащихся с музыкальными произведениями, композиторами, жанрами и стилями. Видео концертов, фрагменты опер и балетов способствуют более глубокому п</w:t>
      </w:r>
      <w:r w:rsidR="00106E2C">
        <w:rPr>
          <w:rFonts w:ascii="Times New Roman" w:eastAsia="Times New Roman" w:hAnsi="Times New Roman" w:cs="Times New Roman"/>
          <w:color w:val="000000"/>
          <w:sz w:val="24"/>
          <w:szCs w:val="24"/>
          <w:lang w:eastAsia="ru-RU"/>
        </w:rPr>
        <w:t>ониманию музыкального искусства.</w:t>
      </w:r>
    </w:p>
    <w:p w:rsidR="00106E2C" w:rsidRPr="00B27DB4" w:rsidRDefault="00106E2C" w:rsidP="00106E2C">
      <w:pPr>
        <w:pStyle w:val="a3"/>
        <w:spacing w:before="96" w:beforeAutospacing="0" w:after="120" w:afterAutospacing="0" w:line="360" w:lineRule="auto"/>
        <w:jc w:val="both"/>
        <w:rPr>
          <w:color w:val="000000"/>
        </w:rPr>
      </w:pPr>
      <w:r w:rsidRPr="00B27DB4">
        <w:rPr>
          <w:color w:val="000000"/>
        </w:rPr>
        <w:t xml:space="preserve">           Современным этапом аудиовизуальных средств являются </w:t>
      </w:r>
      <w:r w:rsidRPr="00B27DB4">
        <w:rPr>
          <w:i/>
          <w:color w:val="000000"/>
        </w:rPr>
        <w:t xml:space="preserve">«Цифровые образовательные ресурсы» </w:t>
      </w:r>
      <w:r w:rsidRPr="00B27DB4">
        <w:rPr>
          <w:color w:val="000000"/>
        </w:rPr>
        <w:t>для учебно-методических комплектов «Музыка», которые могут быть выполнены в формате мультимедийных проектов. Цифровые образовательные ресурсы я разрабатываю как комплекс средств обучения, в который входят:</w:t>
      </w:r>
    </w:p>
    <w:p w:rsidR="00106E2C" w:rsidRPr="00B27DB4" w:rsidRDefault="00106E2C" w:rsidP="00106E2C">
      <w:pPr>
        <w:numPr>
          <w:ilvl w:val="0"/>
          <w:numId w:val="10"/>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Видеоряд: фрагменты из опер, балетов, мюзиклов, музыкальных кинофильмов, концертов классической и популярной музыки, фрагменты художественных и документальных фильмов о жизни и творчестве композиторов , фрагменты народных праздников.</w:t>
      </w:r>
    </w:p>
    <w:p w:rsidR="00106E2C" w:rsidRPr="00B27DB4" w:rsidRDefault="00106E2C" w:rsidP="00106E2C">
      <w:pPr>
        <w:numPr>
          <w:ilvl w:val="0"/>
          <w:numId w:val="10"/>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Синтезированный зрительный ряд: портреты композиторов, исполнителей и исполнительских коллективов, исполняющих произведения мировой музыкальной классики,  народной и духовной музыки, современные сочинения; тематические рисунки, нотная графика, фрагменты рукописей музыкальных произведений, репродукции произведений изобразительного искусства (живопись, декоративно-прикладное искусство, скульптура, архитектура, графика,  Иконопись и др.); материалы из мемориальных музеев композиторов, исполнителей, документальные и художественные фотографии.</w:t>
      </w:r>
    </w:p>
    <w:p w:rsidR="00106E2C" w:rsidRPr="00B27DB4" w:rsidRDefault="00106E2C" w:rsidP="00106E2C">
      <w:pPr>
        <w:numPr>
          <w:ilvl w:val="0"/>
          <w:numId w:val="10"/>
        </w:numPr>
        <w:spacing w:before="100" w:beforeAutospacing="1" w:after="24" w:line="360" w:lineRule="auto"/>
        <w:ind w:left="384"/>
        <w:jc w:val="both"/>
        <w:rPr>
          <w:rFonts w:ascii="Times New Roman" w:hAnsi="Times New Roman"/>
          <w:color w:val="000000"/>
          <w:sz w:val="24"/>
          <w:szCs w:val="24"/>
        </w:rPr>
      </w:pPr>
      <w:r>
        <w:rPr>
          <w:rFonts w:ascii="Times New Roman" w:hAnsi="Times New Roman"/>
          <w:color w:val="000000"/>
          <w:sz w:val="24"/>
          <w:szCs w:val="24"/>
        </w:rPr>
        <w:t>Современные технологии обучения авт</w:t>
      </w:r>
      <w:r w:rsidRPr="00B27DB4">
        <w:rPr>
          <w:rFonts w:ascii="Times New Roman" w:hAnsi="Times New Roman"/>
          <w:color w:val="000000"/>
          <w:sz w:val="24"/>
          <w:szCs w:val="24"/>
        </w:rPr>
        <w:t>орский текст, комментирующий различные явления музыкальной культуры.</w:t>
      </w:r>
    </w:p>
    <w:p w:rsidR="00106E2C" w:rsidRPr="00B27DB4" w:rsidRDefault="00106E2C" w:rsidP="00106E2C">
      <w:pPr>
        <w:numPr>
          <w:ilvl w:val="0"/>
          <w:numId w:val="10"/>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Звуковые фонограммы музыкальных произведений. А также песен («плюсовки» и «минусовки»), которые дают возможность школьникам участвовать в их исполнении в процессе работы с цифровым образовательным ресурсом;</w:t>
      </w:r>
    </w:p>
    <w:p w:rsidR="00106E2C" w:rsidRPr="00B27DB4" w:rsidRDefault="00106E2C" w:rsidP="00106E2C">
      <w:pPr>
        <w:numPr>
          <w:ilvl w:val="0"/>
          <w:numId w:val="10"/>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lastRenderedPageBreak/>
        <w:t>Литературный ряд: доступные, ёмкие, выразительные информативные тексты, раскрывающие содержание предлагаемых для восприятия фрагментов музыкальных и художественных образов (эстетически-нравственный фон); отрывки стихотворений, прозы, созвучные музыке; словарь ключевых терминов и понятий, соответствующих данной учебной теме, эмоциональный словарь(вербальная (словесная) характеристика музыкального произведения); фрагменты писем, воспоминаний, цитаты и высказывания композиторов, исполнителей, слушателей и др.</w:t>
      </w:r>
    </w:p>
    <w:p w:rsidR="00106E2C" w:rsidRPr="00B27DB4" w:rsidRDefault="00106E2C" w:rsidP="00106E2C">
      <w:pPr>
        <w:numPr>
          <w:ilvl w:val="0"/>
          <w:numId w:val="10"/>
        </w:numPr>
        <w:spacing w:before="100" w:beforeAutospacing="1" w:after="24" w:line="360" w:lineRule="auto"/>
        <w:ind w:left="384"/>
        <w:jc w:val="both"/>
        <w:rPr>
          <w:rFonts w:ascii="Times New Roman" w:hAnsi="Times New Roman"/>
          <w:color w:val="000000"/>
          <w:sz w:val="24"/>
          <w:szCs w:val="24"/>
        </w:rPr>
      </w:pPr>
      <w:r w:rsidRPr="00B27DB4">
        <w:rPr>
          <w:rFonts w:ascii="Times New Roman" w:hAnsi="Times New Roman"/>
          <w:color w:val="000000"/>
          <w:sz w:val="24"/>
          <w:szCs w:val="24"/>
        </w:rPr>
        <w:t>Творческие (интерактивные) задания для учащихся; вопросы, диагностические тесты, проблемные ситуации, направленные на осмысление учебного материала и выполняющие функцию контроля за успешностью развития музыкальной культуры школьника.</w:t>
      </w:r>
    </w:p>
    <w:p w:rsidR="00106E2C" w:rsidRPr="00B27DB4" w:rsidRDefault="00106E2C" w:rsidP="00106E2C">
      <w:pPr>
        <w:pStyle w:val="a3"/>
        <w:spacing w:before="96" w:beforeAutospacing="0" w:after="120" w:afterAutospacing="0" w:line="360" w:lineRule="auto"/>
        <w:ind w:firstLine="851"/>
        <w:jc w:val="both"/>
        <w:rPr>
          <w:color w:val="000000"/>
        </w:rPr>
      </w:pPr>
      <w:r w:rsidRPr="00B27DB4">
        <w:rPr>
          <w:color w:val="000000"/>
        </w:rPr>
        <w:t xml:space="preserve">Сегодня компьютер, аудио- и видеозапись прочно вошла в нашу жизнь, помогает лучше провести досуг, чаще слушать хорошую музыку, формировать художественный вкус, углублять знания музыкальной литературы. Сделать эту работу более результативной и интересной поможет музыкальная фонотека – собрание звукозаписей на CD, DVD диски. Наша жизнь немыслима без телевидения, Интернета. С помощью этих средств массовой информации каждый учитель музыки может пополнять свою фонотеку, быть в курсе музыкальной жизни не только в России, но и всего мира. Узнать об интересной передаче, о музыке мне помогают программы, которые публикуются на страницах газет, в Интернете. На телеканале «Культура» можно посмотреть и записать различные музыкальные телепередачи, балеты, мюзиклы, концерты и т.д. В Интернете скачать «минусовку» и «плюсовку» песен, найти слова и ноты. Благодаря этим записям и найденной информации создаю </w:t>
      </w:r>
      <w:r w:rsidRPr="00B27DB4">
        <w:rPr>
          <w:i/>
          <w:color w:val="000000"/>
        </w:rPr>
        <w:t>презентации</w:t>
      </w:r>
      <w:r w:rsidRPr="00B27DB4">
        <w:rPr>
          <w:color w:val="000000"/>
        </w:rPr>
        <w:t>, и использую их на уроках музыки. Все созданные мной презентации могут использоваться не только на уроках, но и при подготовке внеклассных мероприятий, ученических исследовательских проектах. Создавая презентации для своих уроков, я стараюсь использовать различные методики (анализ и оценка, интерпретация и т.д.).</w:t>
      </w:r>
    </w:p>
    <w:p w:rsidR="00106E2C" w:rsidRPr="00106E2C" w:rsidRDefault="00106E2C" w:rsidP="00F368FA">
      <w:pPr>
        <w:pStyle w:val="a3"/>
        <w:spacing w:before="0" w:beforeAutospacing="0" w:after="0" w:afterAutospacing="0" w:line="360" w:lineRule="auto"/>
        <w:ind w:firstLine="851"/>
        <w:rPr>
          <w:b/>
          <w:i/>
        </w:rPr>
      </w:pPr>
      <w:r w:rsidRPr="00106E2C">
        <w:rPr>
          <w:i/>
          <w:color w:val="000000"/>
        </w:rPr>
        <w:t xml:space="preserve">  </w:t>
      </w:r>
      <w:r>
        <w:rPr>
          <w:i/>
          <w:color w:val="000000"/>
        </w:rPr>
        <w:tab/>
      </w:r>
      <w:r w:rsidRPr="00106E2C">
        <w:rPr>
          <w:b/>
          <w:i/>
        </w:rPr>
        <w:t>Опыт работы с презентациями.</w:t>
      </w:r>
    </w:p>
    <w:p w:rsidR="00106E2C" w:rsidRPr="00106E2C" w:rsidRDefault="00106E2C" w:rsidP="00F368FA">
      <w:pPr>
        <w:pStyle w:val="a9"/>
        <w:spacing w:after="0" w:line="360" w:lineRule="auto"/>
        <w:ind w:firstLine="851"/>
        <w:rPr>
          <w:rFonts w:ascii="Times New Roman" w:hAnsi="Times New Roman"/>
          <w:sz w:val="24"/>
          <w:szCs w:val="24"/>
        </w:rPr>
      </w:pPr>
      <w:r w:rsidRPr="00106E2C">
        <w:rPr>
          <w:rFonts w:ascii="Times New Roman" w:hAnsi="Times New Roman"/>
          <w:sz w:val="24"/>
          <w:szCs w:val="24"/>
        </w:rPr>
        <w:t xml:space="preserve">На уроках музыки при изложении учебного материала я использую готовые программные средства или презентации, что дает возможность повысить эффективность процесса обучения. </w:t>
      </w:r>
      <w:r w:rsidRPr="00106E2C">
        <w:rPr>
          <w:rFonts w:ascii="Times New Roman" w:hAnsi="Times New Roman"/>
          <w:color w:val="000000"/>
          <w:sz w:val="24"/>
          <w:szCs w:val="24"/>
        </w:rPr>
        <w:t xml:space="preserve">Создание и использование презентаций, электронных фотоальбомов, виртуальных экскурсий – весьма интересное и творческое дело. </w:t>
      </w:r>
      <w:r w:rsidRPr="00106E2C">
        <w:rPr>
          <w:rFonts w:ascii="Times New Roman" w:hAnsi="Times New Roman"/>
          <w:sz w:val="24"/>
          <w:szCs w:val="24"/>
        </w:rPr>
        <w:t xml:space="preserve">Сейчас в моей методической копилке есть презентации практически к каждому </w:t>
      </w:r>
      <w:r w:rsidRPr="00106E2C">
        <w:rPr>
          <w:rFonts w:ascii="Times New Roman" w:hAnsi="Times New Roman"/>
          <w:sz w:val="24"/>
          <w:szCs w:val="24"/>
        </w:rPr>
        <w:lastRenderedPageBreak/>
        <w:t>уроку.  (многие в разработке)</w:t>
      </w:r>
    </w:p>
    <w:p w:rsidR="00106E2C" w:rsidRPr="00106E2C" w:rsidRDefault="00106E2C" w:rsidP="00F368FA">
      <w:pPr>
        <w:spacing w:after="0" w:line="360" w:lineRule="auto"/>
        <w:ind w:firstLine="851"/>
        <w:jc w:val="both"/>
        <w:rPr>
          <w:rFonts w:ascii="Times New Roman" w:hAnsi="Times New Roman"/>
          <w:sz w:val="24"/>
          <w:szCs w:val="24"/>
        </w:rPr>
      </w:pPr>
      <w:r w:rsidRPr="00106E2C">
        <w:rPr>
          <w:rFonts w:ascii="Times New Roman" w:hAnsi="Times New Roman"/>
          <w:sz w:val="24"/>
          <w:szCs w:val="24"/>
        </w:rPr>
        <w:t>С помощью презентаций на уроках музыки мы знакомимся с творчеством великих композиторов, художников, с шедеврами мирового искусства.</w:t>
      </w:r>
    </w:p>
    <w:p w:rsidR="00106E2C" w:rsidRPr="00106E2C" w:rsidRDefault="00106E2C" w:rsidP="00F368FA">
      <w:pPr>
        <w:tabs>
          <w:tab w:val="num" w:pos="0"/>
        </w:tabs>
        <w:spacing w:after="0" w:line="360" w:lineRule="auto"/>
        <w:ind w:firstLine="851"/>
        <w:jc w:val="both"/>
        <w:rPr>
          <w:rFonts w:ascii="Times New Roman" w:hAnsi="Times New Roman"/>
          <w:sz w:val="24"/>
          <w:szCs w:val="24"/>
        </w:rPr>
      </w:pPr>
      <w:r w:rsidRPr="00106E2C">
        <w:rPr>
          <w:rFonts w:ascii="Times New Roman" w:hAnsi="Times New Roman"/>
          <w:sz w:val="24"/>
          <w:szCs w:val="24"/>
        </w:rPr>
        <w:t>Благодаря мультимедиа на уроках музыки возможен  анализ и сопоставление  произведений различных видов искусства, ученики за урок могут не только познакомиться с портретами, фотографиями, иллюстрациями, но и просмотреть отрывки из фильмов, прослушать аудиозаписи, музыкальные отрывки и даже побывать на экскурсии.</w:t>
      </w:r>
    </w:p>
    <w:p w:rsidR="00106E2C" w:rsidRPr="00106E2C" w:rsidRDefault="00106E2C" w:rsidP="00F368FA">
      <w:pPr>
        <w:tabs>
          <w:tab w:val="num" w:pos="0"/>
        </w:tabs>
        <w:spacing w:after="0" w:line="360" w:lineRule="auto"/>
        <w:ind w:firstLine="851"/>
        <w:jc w:val="both"/>
        <w:rPr>
          <w:rFonts w:ascii="Times New Roman" w:hAnsi="Times New Roman"/>
          <w:sz w:val="24"/>
          <w:szCs w:val="24"/>
        </w:rPr>
      </w:pPr>
      <w:r w:rsidRPr="00106E2C">
        <w:rPr>
          <w:rFonts w:ascii="Times New Roman" w:hAnsi="Times New Roman"/>
          <w:sz w:val="24"/>
          <w:szCs w:val="24"/>
        </w:rPr>
        <w:t>Подготовка к такому уроку становится творческим процессом. А зрелищность, яркость, новизна компьютерных элементов урока, в сочетании с другими методическими приемами делают урок необычным, увлекательным и запоминающимся.</w:t>
      </w:r>
    </w:p>
    <w:p w:rsidR="00106E2C" w:rsidRPr="00106E2C" w:rsidRDefault="00F368FA" w:rsidP="00F368FA">
      <w:pPr>
        <w:spacing w:after="0" w:line="360" w:lineRule="auto"/>
        <w:ind w:firstLine="851"/>
        <w:jc w:val="both"/>
        <w:rPr>
          <w:rFonts w:ascii="Times New Roman" w:hAnsi="Times New Roman"/>
          <w:sz w:val="24"/>
          <w:szCs w:val="24"/>
        </w:rPr>
      </w:pPr>
      <w:r>
        <w:rPr>
          <w:rFonts w:ascii="Times New Roman" w:hAnsi="Times New Roman"/>
          <w:sz w:val="24"/>
          <w:szCs w:val="24"/>
        </w:rPr>
        <w:t xml:space="preserve"> </w:t>
      </w:r>
      <w:r w:rsidR="00106E2C" w:rsidRPr="00106E2C">
        <w:rPr>
          <w:rFonts w:ascii="Times New Roman" w:hAnsi="Times New Roman"/>
          <w:sz w:val="24"/>
          <w:szCs w:val="24"/>
        </w:rPr>
        <w:t>Так широко использую презентации:</w:t>
      </w:r>
    </w:p>
    <w:p w:rsidR="00106E2C" w:rsidRPr="00106E2C" w:rsidRDefault="00106E2C" w:rsidP="00106E2C">
      <w:pPr>
        <w:numPr>
          <w:ilvl w:val="0"/>
          <w:numId w:val="11"/>
        </w:numPr>
        <w:spacing w:after="0" w:line="360" w:lineRule="auto"/>
        <w:jc w:val="both"/>
        <w:rPr>
          <w:rFonts w:ascii="Times New Roman" w:hAnsi="Times New Roman"/>
          <w:sz w:val="24"/>
          <w:szCs w:val="24"/>
        </w:rPr>
      </w:pPr>
      <w:r w:rsidRPr="00106E2C">
        <w:rPr>
          <w:rFonts w:ascii="Times New Roman" w:hAnsi="Times New Roman"/>
          <w:sz w:val="24"/>
          <w:szCs w:val="24"/>
        </w:rPr>
        <w:t>на уроках знакомства с жанрами  искусства;</w:t>
      </w:r>
    </w:p>
    <w:p w:rsidR="00106E2C" w:rsidRPr="00106E2C" w:rsidRDefault="00106E2C" w:rsidP="00106E2C">
      <w:pPr>
        <w:numPr>
          <w:ilvl w:val="0"/>
          <w:numId w:val="11"/>
        </w:numPr>
        <w:spacing w:after="0" w:line="360" w:lineRule="auto"/>
        <w:rPr>
          <w:rFonts w:ascii="Times New Roman" w:hAnsi="Times New Roman"/>
          <w:sz w:val="24"/>
          <w:szCs w:val="24"/>
        </w:rPr>
      </w:pPr>
      <w:r w:rsidRPr="00106E2C">
        <w:rPr>
          <w:rFonts w:ascii="Times New Roman" w:hAnsi="Times New Roman"/>
          <w:sz w:val="24"/>
          <w:szCs w:val="24"/>
        </w:rPr>
        <w:t xml:space="preserve">во время знакомства с творчеством того или иного композитора, художника; </w:t>
      </w:r>
    </w:p>
    <w:p w:rsidR="00106E2C" w:rsidRPr="00106E2C" w:rsidRDefault="00106E2C" w:rsidP="00106E2C">
      <w:pPr>
        <w:numPr>
          <w:ilvl w:val="0"/>
          <w:numId w:val="11"/>
        </w:numPr>
        <w:spacing w:after="0" w:line="360" w:lineRule="auto"/>
        <w:rPr>
          <w:rFonts w:ascii="Times New Roman" w:hAnsi="Times New Roman"/>
          <w:sz w:val="24"/>
          <w:szCs w:val="24"/>
        </w:rPr>
      </w:pPr>
      <w:r w:rsidRPr="00106E2C">
        <w:rPr>
          <w:rFonts w:ascii="Times New Roman" w:hAnsi="Times New Roman"/>
          <w:sz w:val="24"/>
          <w:szCs w:val="24"/>
        </w:rPr>
        <w:t>при изучении особенностей и разнообразия тембров музыкальных инструментов;</w:t>
      </w:r>
    </w:p>
    <w:p w:rsidR="00106E2C" w:rsidRPr="00106E2C" w:rsidRDefault="00106E2C" w:rsidP="00106E2C">
      <w:pPr>
        <w:numPr>
          <w:ilvl w:val="0"/>
          <w:numId w:val="11"/>
        </w:numPr>
        <w:spacing w:after="0" w:line="360" w:lineRule="auto"/>
        <w:rPr>
          <w:rFonts w:ascii="Times New Roman" w:hAnsi="Times New Roman"/>
          <w:sz w:val="24"/>
          <w:szCs w:val="24"/>
        </w:rPr>
      </w:pPr>
      <w:r w:rsidRPr="00106E2C">
        <w:rPr>
          <w:rFonts w:ascii="Times New Roman" w:hAnsi="Times New Roman"/>
          <w:sz w:val="24"/>
          <w:szCs w:val="24"/>
        </w:rPr>
        <w:t>при закреплении тем.</w:t>
      </w:r>
    </w:p>
    <w:p w:rsidR="00106E2C" w:rsidRPr="00B27DB4" w:rsidRDefault="00106E2C" w:rsidP="00106E2C">
      <w:pPr>
        <w:pStyle w:val="a3"/>
        <w:spacing w:before="96" w:beforeAutospacing="0" w:after="120" w:afterAutospacing="0" w:line="360" w:lineRule="auto"/>
        <w:ind w:firstLine="851"/>
        <w:jc w:val="both"/>
        <w:rPr>
          <w:color w:val="000000"/>
        </w:rPr>
      </w:pPr>
      <w:r w:rsidRPr="00B27DB4">
        <w:rPr>
          <w:color w:val="000000"/>
        </w:rPr>
        <w:t xml:space="preserve"> Так, например, в презентацию к уроку по теме «</w:t>
      </w:r>
      <w:r>
        <w:rPr>
          <w:color w:val="000000"/>
        </w:rPr>
        <w:t>Музыкальная картина</w:t>
      </w:r>
      <w:r w:rsidRPr="00B27DB4">
        <w:rPr>
          <w:color w:val="000000"/>
        </w:rPr>
        <w:t>» включены произведения трех авторов – П.И. Чайковского, А.Вивальди и Г.В.Свиридова и репродукции с картин русских и зарубежных художников. Каждое музыкальное произведение и произведение живописи по-разному показывают это время года. Ребятам предлагается сравнить «Зиму» разных композиторов и художников, а также поразмышлять, какая из предложенных репродукций могла бы служить иллюстрацией к тому или иному произведению. Таким образом, используется методика сравнения и анализа</w:t>
      </w:r>
      <w:r w:rsidR="00F368FA">
        <w:rPr>
          <w:color w:val="000000"/>
        </w:rPr>
        <w:t xml:space="preserve">. </w:t>
      </w:r>
    </w:p>
    <w:p w:rsidR="00106E2C" w:rsidRDefault="00106E2C" w:rsidP="00106E2C">
      <w:pPr>
        <w:pStyle w:val="a3"/>
        <w:tabs>
          <w:tab w:val="left" w:pos="360"/>
          <w:tab w:val="left" w:pos="900"/>
        </w:tabs>
        <w:spacing w:before="96" w:beforeAutospacing="0" w:after="120" w:afterAutospacing="0" w:line="360" w:lineRule="auto"/>
        <w:jc w:val="both"/>
      </w:pPr>
      <w:r w:rsidRPr="00B27DB4">
        <w:rPr>
          <w:b/>
        </w:rPr>
        <w:t xml:space="preserve">   </w:t>
      </w:r>
      <w:r w:rsidR="00243C5E">
        <w:rPr>
          <w:b/>
        </w:rPr>
        <w:tab/>
      </w:r>
      <w:r w:rsidR="00243C5E">
        <w:rPr>
          <w:b/>
        </w:rPr>
        <w:tab/>
      </w:r>
      <w:r w:rsidRPr="00B27DB4">
        <w:rPr>
          <w:b/>
        </w:rPr>
        <w:t xml:space="preserve"> </w:t>
      </w:r>
      <w:r w:rsidRPr="00B27DB4">
        <w:t xml:space="preserve">Презентации позволяют за короткое время урока охватить огромный временной период культуры одной или нескольких стран. Они способны не только прекрасно иллюстрировать занятие произведениями музыки, живописи, но и развивать способности сравнивать, сопоставлять произведения искусства различных эпох и стилей; проводить проверку знаний произведений композиторов и художников и умения определять их творческий почерк; расширить рамки работы с увлеченными искусством детьми. Вынесенный для запоминания материал (определения стилевых </w:t>
      </w:r>
      <w:r w:rsidRPr="00B27DB4">
        <w:lastRenderedPageBreak/>
        <w:t>направлений, имена композиторов, художников) дает возможнос</w:t>
      </w:r>
      <w:r>
        <w:t>ть использовать презентацию в ка</w:t>
      </w:r>
      <w:r w:rsidRPr="00B27DB4">
        <w:t>честве учебного пособия.</w:t>
      </w:r>
    </w:p>
    <w:p w:rsidR="00243C5E" w:rsidRPr="00243C5E" w:rsidRDefault="00243C5E" w:rsidP="00243C5E">
      <w:pPr>
        <w:spacing w:after="0" w:line="360" w:lineRule="auto"/>
        <w:ind w:firstLine="708"/>
        <w:jc w:val="both"/>
        <w:rPr>
          <w:rFonts w:ascii="Times New Roman" w:hAnsi="Times New Roman"/>
          <w:sz w:val="24"/>
          <w:szCs w:val="24"/>
        </w:rPr>
      </w:pPr>
      <w:r w:rsidRPr="00243C5E">
        <w:rPr>
          <w:rFonts w:ascii="Times New Roman" w:hAnsi="Times New Roman"/>
          <w:i/>
          <w:sz w:val="24"/>
          <w:szCs w:val="24"/>
          <w:u w:val="single"/>
        </w:rPr>
        <w:t xml:space="preserve">Особенно необходимо использование презентации на интегрированных уроках </w:t>
      </w:r>
      <w:r>
        <w:rPr>
          <w:rFonts w:ascii="Times New Roman" w:hAnsi="Times New Roman"/>
          <w:sz w:val="24"/>
          <w:szCs w:val="24"/>
        </w:rPr>
        <w:t>(музыка, ИЗО, литература</w:t>
      </w:r>
      <w:r w:rsidRPr="00243C5E">
        <w:rPr>
          <w:rFonts w:ascii="Times New Roman" w:hAnsi="Times New Roman"/>
          <w:sz w:val="24"/>
          <w:szCs w:val="24"/>
        </w:rPr>
        <w:t>). Например: Интегрированный урок музыки и изобразительного искусства на тему: «Я рисую музыку». Цель урока: Развивать умение различать характер предложенного музыкального произведения красками, используя особенности цвета и нетрадиционные техники рисования. Развивать общую и мелкую моторику рук, память, внимание, логическое мышление, мимические мышцы лица; обогащать словарь у</w:t>
      </w:r>
      <w:r>
        <w:rPr>
          <w:rFonts w:ascii="Times New Roman" w:hAnsi="Times New Roman"/>
          <w:sz w:val="24"/>
          <w:szCs w:val="24"/>
        </w:rPr>
        <w:t>чащихся. Например – это урок музыки</w:t>
      </w:r>
      <w:r w:rsidRPr="00243C5E">
        <w:rPr>
          <w:rFonts w:ascii="Times New Roman" w:hAnsi="Times New Roman"/>
          <w:sz w:val="24"/>
          <w:szCs w:val="24"/>
        </w:rPr>
        <w:t xml:space="preserve"> “Слышишь, море говорит стихами” демонстрирует взаимодействие живописи, поэзии и музыки, объединенных одной темой. На данном уроке “языком” трех искусств раскрывается образ моря. Для исследования учащимся предлагаются произведения И.К.Айвазовского, фрагмент из симфонической картины Н.А.Римского-Корсакова “Шахеразада. Море и корабль Синдбада” и стихотворения русских и зарубежных поэтов. Необходимый эмоциональный настрой дает возможность обучающимся почувствовать взаимопроникновение различных видов искусств,  дополняющих друг друга и позволяющих более полно раскрыть тему. Демонстрируется взаимодействие живописи, поэзии и музыки, объединенных одной темой.   </w:t>
      </w:r>
    </w:p>
    <w:p w:rsidR="00243C5E" w:rsidRPr="00243C5E" w:rsidRDefault="00243C5E" w:rsidP="00243C5E">
      <w:pPr>
        <w:spacing w:after="0" w:line="360" w:lineRule="auto"/>
        <w:ind w:firstLine="708"/>
        <w:jc w:val="both"/>
        <w:rPr>
          <w:rFonts w:ascii="Times New Roman" w:hAnsi="Times New Roman"/>
          <w:sz w:val="24"/>
          <w:szCs w:val="24"/>
        </w:rPr>
      </w:pPr>
      <w:r w:rsidRPr="00243C5E">
        <w:rPr>
          <w:rFonts w:ascii="Times New Roman" w:hAnsi="Times New Roman"/>
          <w:i/>
          <w:sz w:val="24"/>
          <w:szCs w:val="24"/>
          <w:u w:val="single"/>
        </w:rPr>
        <w:t>Использую презентации во внеурочной деятельности</w:t>
      </w:r>
      <w:r w:rsidRPr="00243C5E">
        <w:rPr>
          <w:rFonts w:ascii="Times New Roman" w:hAnsi="Times New Roman"/>
          <w:sz w:val="24"/>
          <w:szCs w:val="24"/>
        </w:rPr>
        <w:t xml:space="preserve">: Викторина "Жизнь и творчество Петра Ильича Чайковского". В викторину включены задания на закрепление изученного материала. Данный ресурс можно использовать в 7,8 классах, а также при проведении недели эстетического цикла. Цель викторины: обобщение знаний обучающихся о жизни и творчестве П. И. Чайковского. </w:t>
      </w:r>
    </w:p>
    <w:p w:rsidR="00243C5E" w:rsidRPr="00243C5E" w:rsidRDefault="00243C5E" w:rsidP="00243C5E">
      <w:pPr>
        <w:pStyle w:val="aa"/>
        <w:spacing w:line="360" w:lineRule="auto"/>
        <w:ind w:firstLine="708"/>
        <w:jc w:val="both"/>
      </w:pPr>
      <w:r w:rsidRPr="00243C5E">
        <w:t>Игра – викторина «Музыкальные знатоки». Игра развивает потребность в обновлении и расширении объема знаний о музыке, ее интонационно-образной природе, жанровом и стилевом многообразии, особенностях музыкального языка,  ее взаимосвязи с другими видами искусства и жизнью. Вопросы составлены на развитие потребности в обновлении и расширении объема знаний о музыке, ее интонационно-образной природе, жанровом и стилевом многообразии, особенностях музыкального языка, музыкальном фольклоре, классическом наследии зарубежных и отечественных композиторов, о ее взаимосвязи с другими видами искусства и жизнью.</w:t>
      </w:r>
    </w:p>
    <w:p w:rsidR="00243C5E" w:rsidRPr="00243C5E" w:rsidRDefault="00243C5E" w:rsidP="00243C5E">
      <w:pPr>
        <w:autoSpaceDE w:val="0"/>
        <w:autoSpaceDN w:val="0"/>
        <w:adjustRightInd w:val="0"/>
        <w:spacing w:after="0" w:line="360" w:lineRule="auto"/>
        <w:jc w:val="both"/>
        <w:rPr>
          <w:rFonts w:ascii="Times New Roman" w:hAnsi="Times New Roman"/>
          <w:color w:val="231F20"/>
          <w:sz w:val="24"/>
          <w:szCs w:val="24"/>
        </w:rPr>
      </w:pPr>
      <w:r w:rsidRPr="00243C5E">
        <w:rPr>
          <w:rFonts w:ascii="Times New Roman" w:hAnsi="Times New Roman"/>
          <w:sz w:val="24"/>
          <w:szCs w:val="24"/>
        </w:rPr>
        <w:t xml:space="preserve">          Таким образом, игры, викторины - </w:t>
      </w:r>
      <w:r w:rsidRPr="00243C5E">
        <w:rPr>
          <w:rFonts w:ascii="Times New Roman" w:hAnsi="Times New Roman"/>
          <w:color w:val="231F20"/>
          <w:sz w:val="24"/>
          <w:szCs w:val="24"/>
        </w:rPr>
        <w:t xml:space="preserve">один из любимых видов деятельности школьников, игровые программы и игровые моменты вносят значительное разнообразие в занятия и пробуждают интерес к музыке. Меняется вид деятельности, </w:t>
      </w:r>
      <w:r w:rsidRPr="00243C5E">
        <w:rPr>
          <w:rFonts w:ascii="Times New Roman" w:hAnsi="Times New Roman"/>
          <w:color w:val="231F20"/>
          <w:sz w:val="24"/>
          <w:szCs w:val="24"/>
        </w:rPr>
        <w:lastRenderedPageBreak/>
        <w:t>процесс обучения становится интереснее и занимательнее, так как в ходе игры дети легче и с большим интересом усваивают новый учебный материал, выполняют разнообразные упражнения, ищу</w:t>
      </w:r>
      <w:r>
        <w:rPr>
          <w:rFonts w:ascii="Times New Roman" w:hAnsi="Times New Roman"/>
          <w:color w:val="231F20"/>
          <w:sz w:val="24"/>
          <w:szCs w:val="24"/>
        </w:rPr>
        <w:t>т пути преодоления препятствий.</w:t>
      </w: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2.2. Компьютерные музыкальные программы</w:t>
      </w:r>
    </w:p>
    <w:p w:rsidR="002144BE" w:rsidRDefault="0000398D" w:rsidP="00B27DB4">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Музыкальные редакторы и обучающие программы помогают развивать слух, ритм и навыки нотной грамоты. С их помощью учащиеся могут создавать собственные музыкальные композиции, что способствует развитию творческих способностей.</w:t>
      </w: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2.3. Интерактивные и онлайн-технологии</w:t>
      </w:r>
    </w:p>
    <w:p w:rsidR="0000398D" w:rsidRPr="002144BE" w:rsidRDefault="0000398D" w:rsidP="002144BE">
      <w:pPr>
        <w:shd w:val="clear" w:color="auto" w:fill="FFFFFF"/>
        <w:spacing w:before="100" w:beforeAutospacing="1" w:after="100" w:afterAutospacing="1" w:line="360" w:lineRule="auto"/>
        <w:ind w:firstLine="709"/>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Интерактивные доски, образовательные платформы и мобильные приложения делают процесс обучения более динамичным. Онлайн-тесты, в</w:t>
      </w:r>
      <w:r w:rsidR="00B27DB4">
        <w:rPr>
          <w:rFonts w:ascii="Times New Roman" w:eastAsia="Times New Roman" w:hAnsi="Times New Roman" w:cs="Times New Roman"/>
          <w:color w:val="000000"/>
          <w:sz w:val="24"/>
          <w:szCs w:val="24"/>
          <w:lang w:eastAsia="ru-RU"/>
        </w:rPr>
        <w:t>современные технологии обучения</w:t>
      </w:r>
      <w:r w:rsidRPr="0000398D">
        <w:rPr>
          <w:rFonts w:ascii="Times New Roman" w:eastAsia="Times New Roman" w:hAnsi="Times New Roman" w:cs="Times New Roman"/>
          <w:color w:val="000000"/>
          <w:sz w:val="24"/>
          <w:szCs w:val="24"/>
          <w:lang w:eastAsia="ru-RU"/>
        </w:rPr>
        <w:t>орины и виртуальные экскурсии по музыкальным музеям повышают интерес учащихся к предмету.</w:t>
      </w:r>
    </w:p>
    <w:p w:rsidR="002144BE" w:rsidRPr="002144BE" w:rsidRDefault="002144BE" w:rsidP="002144BE">
      <w:pPr>
        <w:shd w:val="clear" w:color="auto" w:fill="FFFFFF"/>
        <w:spacing w:before="100" w:beforeAutospacing="1" w:after="100" w:afterAutospacing="1" w:line="360" w:lineRule="auto"/>
        <w:ind w:firstLine="709"/>
        <w:jc w:val="both"/>
        <w:rPr>
          <w:rFonts w:ascii="Times New Roman" w:hAnsi="Times New Roman" w:cs="Times New Roman"/>
          <w:sz w:val="24"/>
          <w:szCs w:val="24"/>
        </w:rPr>
      </w:pPr>
      <w:r w:rsidRPr="002144BE">
        <w:rPr>
          <w:rFonts w:ascii="Times New Roman" w:hAnsi="Times New Roman" w:cs="Times New Roman"/>
          <w:sz w:val="24"/>
          <w:szCs w:val="24"/>
        </w:rPr>
        <w:t>С</w:t>
      </w:r>
      <w:r>
        <w:rPr>
          <w:rFonts w:ascii="Times New Roman" w:hAnsi="Times New Roman" w:cs="Times New Roman"/>
          <w:sz w:val="24"/>
          <w:szCs w:val="24"/>
        </w:rPr>
        <w:t xml:space="preserve"> </w:t>
      </w:r>
      <w:r w:rsidRPr="002144BE">
        <w:rPr>
          <w:rFonts w:ascii="Times New Roman" w:hAnsi="Times New Roman" w:cs="Times New Roman"/>
          <w:sz w:val="24"/>
          <w:szCs w:val="24"/>
        </w:rPr>
        <w:t>развитием технологий и появлением нейросетей появилась возможность существенно модернизировать процесс обучения музыке. Нейросети представляют собой мощные алгоритмы машинного обучения, способные анализировать большие объемы данных и выявлять сложные закономерности.</w:t>
      </w:r>
    </w:p>
    <w:p w:rsidR="00106E2C" w:rsidRDefault="002144BE" w:rsidP="00243C5E">
      <w:pPr>
        <w:spacing w:line="360" w:lineRule="auto"/>
        <w:ind w:firstLine="709"/>
        <w:jc w:val="both"/>
        <w:rPr>
          <w:rFonts w:ascii="Times New Roman" w:hAnsi="Times New Roman" w:cs="Times New Roman"/>
          <w:sz w:val="24"/>
          <w:szCs w:val="24"/>
        </w:rPr>
      </w:pPr>
      <w:r w:rsidRPr="002144BE">
        <w:rPr>
          <w:rFonts w:ascii="Times New Roman" w:hAnsi="Times New Roman" w:cs="Times New Roman"/>
          <w:sz w:val="24"/>
          <w:szCs w:val="24"/>
        </w:rPr>
        <w:t xml:space="preserve">Одна из ключевых возможностей нейросетей заключается в </w:t>
      </w:r>
      <w:r w:rsidRPr="002144BE">
        <w:rPr>
          <w:rFonts w:ascii="Times New Roman" w:hAnsi="Times New Roman" w:cs="Times New Roman"/>
          <w:sz w:val="24"/>
          <w:szCs w:val="24"/>
          <w:u w:val="single"/>
        </w:rPr>
        <w:t>анализе музыкальных произведений</w:t>
      </w:r>
      <w:r w:rsidRPr="002144BE">
        <w:rPr>
          <w:rFonts w:ascii="Times New Roman" w:hAnsi="Times New Roman" w:cs="Times New Roman"/>
          <w:sz w:val="24"/>
          <w:szCs w:val="24"/>
        </w:rPr>
        <w:t>. Нейросети могут автоматически определять такие параметры, как темп, ритм, мелодия, гармония и даже эмоциональную окраску музыки. Это позволяет преподавателям давать более точные и объективные оценки ученикам, а также анализировать музыкальные произведения с точки зрения их композиционных характеристик.</w:t>
      </w:r>
    </w:p>
    <w:p w:rsidR="00663D2A" w:rsidRPr="00663D2A" w:rsidRDefault="00663D2A" w:rsidP="00663D2A">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К</w:t>
      </w:r>
      <w:r w:rsidRPr="00663D2A">
        <w:rPr>
          <w:rFonts w:ascii="Times New Roman" w:hAnsi="Times New Roman" w:cs="Times New Roman"/>
          <w:b/>
          <w:sz w:val="24"/>
          <w:szCs w:val="24"/>
        </w:rPr>
        <w:t>ак вовлекать учеников в уроки с помощью ИИ</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Times New Roman" w:hAnsi="Times New Roman" w:cs="Times New Roman"/>
          <w:sz w:val="24"/>
          <w:szCs w:val="24"/>
        </w:rPr>
        <w:t>Искусственный интеллект – это не просто инструмент для автоматизации, он может усилить вовлечённость учеников и сделать п</w:t>
      </w:r>
      <w:r>
        <w:rPr>
          <w:rFonts w:ascii="Times New Roman" w:hAnsi="Times New Roman" w:cs="Times New Roman"/>
          <w:sz w:val="24"/>
          <w:szCs w:val="24"/>
        </w:rPr>
        <w:t xml:space="preserve">роцесс обучения интерактивным. </w:t>
      </w:r>
    </w:p>
    <w:p w:rsidR="00663D2A" w:rsidRPr="00663D2A" w:rsidRDefault="00663D2A" w:rsidP="00663D2A">
      <w:pPr>
        <w:spacing w:after="0" w:line="360" w:lineRule="auto"/>
        <w:ind w:firstLine="709"/>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Pr="00663D2A">
        <w:rPr>
          <w:rFonts w:ascii="Times New Roman" w:hAnsi="Times New Roman" w:cs="Times New Roman"/>
          <w:sz w:val="24"/>
          <w:szCs w:val="24"/>
          <w:u w:val="single"/>
        </w:rPr>
        <w:t xml:space="preserve">Генерация увлекательных кейсов и историй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Используйте нейросети для создания сюжетных историй, которые включают учеников в процесс обучения. Например, объясняя историческое событие, можно попросить ИИ создать диалог персонажей, участвующих в этом событии.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lastRenderedPageBreak/>
        <w:t>🎯</w:t>
      </w:r>
      <w:r w:rsidRPr="00663D2A">
        <w:rPr>
          <w:rFonts w:ascii="Times New Roman" w:hAnsi="Times New Roman" w:cs="Times New Roman"/>
          <w:sz w:val="24"/>
          <w:szCs w:val="24"/>
        </w:rPr>
        <w:t xml:space="preserve"> Эффект: Ученики лучше запоминают материал через вовлекающий контекст. </w:t>
      </w:r>
    </w:p>
    <w:p w:rsidR="00663D2A" w:rsidRPr="00663D2A" w:rsidRDefault="00663D2A" w:rsidP="00663D2A">
      <w:pPr>
        <w:spacing w:after="0" w:line="360" w:lineRule="auto"/>
        <w:ind w:firstLine="709"/>
        <w:jc w:val="both"/>
        <w:rPr>
          <w:rFonts w:ascii="Times New Roman" w:hAnsi="Times New Roman" w:cs="Times New Roman"/>
          <w:sz w:val="24"/>
          <w:szCs w:val="24"/>
          <w:u w:val="single"/>
        </w:rPr>
      </w:pPr>
      <w:r w:rsidRPr="00663D2A">
        <w:rPr>
          <w:rFonts w:ascii="Times New Roman" w:hAnsi="Times New Roman" w:cs="Times New Roman"/>
          <w:sz w:val="24"/>
          <w:szCs w:val="24"/>
          <w:u w:val="single"/>
        </w:rPr>
        <w:t xml:space="preserve">  Персонализированные задания под интересы учеников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Нейросети могут адаптировать учебные примеры под хобби и увлечения ученика. Например, если ученик любит футбол, можно попросить ИИ создать математические задачи на основе футбольной статистики.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Ученик чувствует, что урок связан с его жизнью, и ему становится интереснее.</w:t>
      </w:r>
    </w:p>
    <w:p w:rsidR="00412EAC" w:rsidRDefault="00412EAC" w:rsidP="00663D2A">
      <w:pPr>
        <w:spacing w:after="0" w:line="360" w:lineRule="auto"/>
        <w:ind w:firstLine="709"/>
        <w:jc w:val="both"/>
        <w:rPr>
          <w:rFonts w:ascii="Times New Roman" w:hAnsi="Times New Roman" w:cs="Times New Roman"/>
          <w:sz w:val="24"/>
          <w:szCs w:val="24"/>
          <w:u w:val="single"/>
        </w:rPr>
      </w:pPr>
    </w:p>
    <w:p w:rsidR="00412EAC" w:rsidRDefault="00412EAC" w:rsidP="00663D2A">
      <w:pPr>
        <w:spacing w:after="0" w:line="360" w:lineRule="auto"/>
        <w:ind w:firstLine="709"/>
        <w:jc w:val="both"/>
        <w:rPr>
          <w:rFonts w:ascii="Times New Roman" w:hAnsi="Times New Roman" w:cs="Times New Roman"/>
          <w:sz w:val="24"/>
          <w:szCs w:val="24"/>
          <w:u w:val="single"/>
        </w:rPr>
      </w:pPr>
    </w:p>
    <w:p w:rsidR="00663D2A" w:rsidRPr="00663D2A" w:rsidRDefault="00663D2A" w:rsidP="00663D2A">
      <w:pPr>
        <w:spacing w:after="0" w:line="360" w:lineRule="auto"/>
        <w:ind w:firstLine="709"/>
        <w:jc w:val="both"/>
        <w:rPr>
          <w:rFonts w:ascii="Times New Roman" w:hAnsi="Times New Roman" w:cs="Times New Roman"/>
          <w:sz w:val="24"/>
          <w:szCs w:val="24"/>
          <w:u w:val="single"/>
        </w:rPr>
      </w:pPr>
      <w:r w:rsidRPr="00663D2A">
        <w:rPr>
          <w:rFonts w:ascii="Times New Roman" w:hAnsi="Times New Roman" w:cs="Times New Roman"/>
          <w:sz w:val="24"/>
          <w:szCs w:val="24"/>
          <w:u w:val="single"/>
        </w:rPr>
        <w:t xml:space="preserve">Игровые элементы с помощью ИИ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Генерируйте с помощью ИИ квесты, викторины и интерактивные тесты по предмету.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Игровой формат повышает вовлечённость и делает обучение увлекательнее. </w:t>
      </w:r>
    </w:p>
    <w:p w:rsidR="00663D2A" w:rsidRPr="00663D2A" w:rsidRDefault="00663D2A" w:rsidP="00663D2A">
      <w:pPr>
        <w:spacing w:after="0" w:line="360" w:lineRule="auto"/>
        <w:ind w:firstLine="709"/>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Pr="00663D2A">
        <w:rPr>
          <w:rFonts w:ascii="Times New Roman" w:hAnsi="Times New Roman" w:cs="Times New Roman"/>
          <w:sz w:val="24"/>
          <w:szCs w:val="24"/>
          <w:u w:val="single"/>
        </w:rPr>
        <w:t xml:space="preserve">Визуализация сложных тем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Вы можете использовать нейросети для создания наглядных иллюстраций к темам уроков. Например, в уроке биологии можно сгенерировать изображение клетки с пояснениями. Можно ее даже оживить с помощью видео. Сделать, чтобы она выглядела, как настоящая или выглядела как мультяшный персонаж. Фантазия тут не имеет границ.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Визуальное восприятие материала облегчает понимание и запоминание. </w:t>
      </w:r>
    </w:p>
    <w:p w:rsidR="00663D2A" w:rsidRDefault="00663D2A" w:rsidP="00663D2A">
      <w:pPr>
        <w:spacing w:after="0" w:line="360" w:lineRule="auto"/>
        <w:ind w:firstLine="709"/>
        <w:jc w:val="both"/>
        <w:rPr>
          <w:rFonts w:cs="Segoe UI Symbol"/>
          <w:sz w:val="24"/>
          <w:szCs w:val="24"/>
        </w:rPr>
      </w:pPr>
      <w:r>
        <w:rPr>
          <w:rFonts w:ascii="Times New Roman" w:hAnsi="Times New Roman" w:cs="Times New Roman"/>
          <w:sz w:val="24"/>
          <w:szCs w:val="24"/>
        </w:rPr>
        <w:t xml:space="preserve">  </w:t>
      </w:r>
      <w:r w:rsidRPr="00663D2A">
        <w:rPr>
          <w:rFonts w:ascii="Times New Roman" w:hAnsi="Times New Roman" w:cs="Times New Roman"/>
          <w:sz w:val="24"/>
          <w:szCs w:val="24"/>
          <w:u w:val="single"/>
        </w:rPr>
        <w:t>Нейросетевые аватары для интерактивного объяснения</w:t>
      </w:r>
      <w:r w:rsidRPr="00663D2A">
        <w:rPr>
          <w:rFonts w:ascii="Times New Roman" w:hAnsi="Times New Roman" w:cs="Times New Roman"/>
          <w:sz w:val="24"/>
          <w:szCs w:val="24"/>
        </w:rPr>
        <w:t xml:space="preserve">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Можно создать виртуального преподавателя или персонажа, который объяснит тему ученикам. Вы можете создать своего персонажа, которого ученик не отличит от вас или создать персонажа-помощника в виде человека, мультипликационного героя и другие.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Ученикам легче воспринимать информацию в видеоформате, чем в тексте.</w:t>
      </w:r>
    </w:p>
    <w:p w:rsidR="00663D2A" w:rsidRDefault="00663D2A" w:rsidP="00663D2A">
      <w:pPr>
        <w:spacing w:after="0" w:line="360" w:lineRule="auto"/>
        <w:ind w:firstLine="709"/>
        <w:jc w:val="both"/>
        <w:rPr>
          <w:rFonts w:cs="Segoe UI Symbol"/>
          <w:sz w:val="24"/>
          <w:szCs w:val="24"/>
        </w:rPr>
      </w:pPr>
      <w:r>
        <w:rPr>
          <w:rFonts w:ascii="Times New Roman" w:hAnsi="Times New Roman" w:cs="Times New Roman"/>
          <w:sz w:val="24"/>
          <w:szCs w:val="24"/>
        </w:rPr>
        <w:t xml:space="preserve">   </w:t>
      </w:r>
      <w:r w:rsidRPr="00663D2A">
        <w:rPr>
          <w:rFonts w:ascii="Times New Roman" w:hAnsi="Times New Roman" w:cs="Times New Roman"/>
          <w:sz w:val="24"/>
          <w:szCs w:val="24"/>
          <w:u w:val="single"/>
        </w:rPr>
        <w:t>Автоматическая проверка заданий с объяснением ошибок</w:t>
      </w:r>
      <w:r w:rsidRPr="00663D2A">
        <w:rPr>
          <w:rFonts w:ascii="Times New Roman" w:hAnsi="Times New Roman" w:cs="Times New Roman"/>
          <w:sz w:val="24"/>
          <w:szCs w:val="24"/>
        </w:rPr>
        <w:t xml:space="preserve">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Вы можете проверять автоматически сочинения, эссе и любые другие письменные задания. ИИ не только найдёт ошибки, но и даст объяснение, почему они возникли.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lastRenderedPageBreak/>
        <w:t>🎯</w:t>
      </w:r>
      <w:r w:rsidRPr="00663D2A">
        <w:rPr>
          <w:rFonts w:ascii="Times New Roman" w:hAnsi="Times New Roman" w:cs="Times New Roman"/>
          <w:sz w:val="24"/>
          <w:szCs w:val="24"/>
        </w:rPr>
        <w:t xml:space="preserve"> Эффект: Ученик получает мгновенную обратную связь и быстрее исправляет ошибки.</w:t>
      </w:r>
    </w:p>
    <w:p w:rsidR="00663D2A" w:rsidRPr="00663D2A" w:rsidRDefault="00663D2A" w:rsidP="00663D2A">
      <w:pPr>
        <w:spacing w:after="0" w:line="360" w:lineRule="auto"/>
        <w:ind w:firstLine="709"/>
        <w:jc w:val="both"/>
        <w:rPr>
          <w:rFonts w:ascii="Times New Roman" w:hAnsi="Times New Roman" w:cs="Times New Roman"/>
          <w:sz w:val="24"/>
          <w:szCs w:val="24"/>
          <w:u w:val="single"/>
        </w:rPr>
      </w:pPr>
      <w:r w:rsidRPr="00663D2A">
        <w:rPr>
          <w:rFonts w:ascii="Times New Roman" w:hAnsi="Times New Roman" w:cs="Times New Roman"/>
          <w:sz w:val="24"/>
          <w:szCs w:val="24"/>
          <w:u w:val="single"/>
        </w:rPr>
        <w:t xml:space="preserve">Создание аудиоуроков и подкастов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Вы можете озвучивать текст голосами ИИ и превращать конспекты в аудиоуроки. Больше не надо тратить время, перезаписывая аудио, когда ошиблись в сказанном или хотели сформулировать мысль по-другому, или вас внезапно прервали.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Это помогает ученикам с разными стилями восприятия (визуалы, аудиалы, кинестетики).</w:t>
      </w:r>
    </w:p>
    <w:p w:rsidR="00663D2A" w:rsidRPr="00663D2A" w:rsidRDefault="00663D2A" w:rsidP="00663D2A">
      <w:pPr>
        <w:spacing w:after="0" w:line="360" w:lineRule="auto"/>
        <w:ind w:firstLine="709"/>
        <w:jc w:val="both"/>
        <w:rPr>
          <w:rFonts w:ascii="Times New Roman" w:hAnsi="Times New Roman" w:cs="Times New Roman"/>
          <w:sz w:val="24"/>
          <w:szCs w:val="24"/>
          <w:u w:val="single"/>
        </w:rPr>
      </w:pPr>
      <w:r w:rsidRPr="00663D2A">
        <w:rPr>
          <w:rFonts w:ascii="Times New Roman" w:hAnsi="Times New Roman" w:cs="Times New Roman"/>
          <w:sz w:val="24"/>
          <w:szCs w:val="24"/>
          <w:u w:val="single"/>
        </w:rPr>
        <w:t xml:space="preserve"> Перевод и адаптация учебных материалов</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Times New Roman" w:hAnsi="Times New Roman" w:cs="Times New Roman"/>
          <w:sz w:val="24"/>
          <w:szCs w:val="24"/>
        </w:rPr>
        <w:t xml:space="preserve"> </w:t>
      </w: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Если ученик изучает иностранный язык, можно использовать нейросети для перевода текстов с адаптацией сложности. Также можно готовить материалы и уроки всего за 10-15 минут для каждого ученика индивидуально, задавая свои параметры и требования.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Уроки становятся доступнее для учеников разного уровня подготовки. </w:t>
      </w:r>
    </w:p>
    <w:p w:rsidR="00663D2A" w:rsidRDefault="00663D2A" w:rsidP="00663D2A">
      <w:pPr>
        <w:spacing w:after="0" w:line="360" w:lineRule="auto"/>
        <w:ind w:firstLine="709"/>
        <w:jc w:val="both"/>
        <w:rPr>
          <w:rFonts w:cs="Segoe UI Symbol"/>
          <w:sz w:val="24"/>
          <w:szCs w:val="24"/>
        </w:rPr>
      </w:pPr>
      <w:r w:rsidRPr="00663D2A">
        <w:rPr>
          <w:rFonts w:ascii="Times New Roman" w:hAnsi="Times New Roman" w:cs="Times New Roman"/>
          <w:sz w:val="24"/>
          <w:szCs w:val="24"/>
          <w:u w:val="single"/>
        </w:rPr>
        <w:t>Создание диалогов для разговорной практики</w:t>
      </w:r>
      <w:r w:rsidRPr="00663D2A">
        <w:rPr>
          <w:rFonts w:ascii="Times New Roman" w:hAnsi="Times New Roman" w:cs="Times New Roman"/>
          <w:sz w:val="24"/>
          <w:szCs w:val="24"/>
        </w:rPr>
        <w:t xml:space="preserve"> </w:t>
      </w:r>
    </w:p>
    <w:p w:rsid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Для уроков английского, французского и других языков используйте вы можете использовать нейросети для моделирования разговорных ситуаций. </w:t>
      </w:r>
    </w:p>
    <w:p w:rsidR="00663D2A" w:rsidRPr="00663D2A" w:rsidRDefault="00663D2A" w:rsidP="00663D2A">
      <w:pPr>
        <w:spacing w:after="0" w:line="360" w:lineRule="auto"/>
        <w:ind w:firstLine="709"/>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Ученики тренируют речь в реалистичных сценариях, а не просто заучивают правила. </w:t>
      </w:r>
    </w:p>
    <w:p w:rsidR="00663D2A" w:rsidRDefault="00663D2A" w:rsidP="00663D2A">
      <w:pPr>
        <w:spacing w:after="0" w:line="360" w:lineRule="auto"/>
        <w:ind w:firstLine="708"/>
        <w:jc w:val="both"/>
        <w:rPr>
          <w:rFonts w:cs="Segoe UI Symbol"/>
          <w:sz w:val="24"/>
          <w:szCs w:val="24"/>
        </w:rPr>
      </w:pPr>
      <w:r w:rsidRPr="00663D2A">
        <w:rPr>
          <w:rFonts w:ascii="Times New Roman" w:hAnsi="Times New Roman" w:cs="Times New Roman"/>
          <w:sz w:val="24"/>
          <w:szCs w:val="24"/>
        </w:rPr>
        <w:t xml:space="preserve"> </w:t>
      </w:r>
      <w:r w:rsidRPr="00663D2A">
        <w:rPr>
          <w:rFonts w:ascii="Times New Roman" w:hAnsi="Times New Roman" w:cs="Times New Roman"/>
          <w:sz w:val="24"/>
          <w:szCs w:val="24"/>
          <w:u w:val="single"/>
        </w:rPr>
        <w:t>Видео-анимации и объясняющие ролики</w:t>
      </w:r>
      <w:r w:rsidRPr="00663D2A">
        <w:rPr>
          <w:rFonts w:ascii="Times New Roman" w:hAnsi="Times New Roman" w:cs="Times New Roman"/>
          <w:sz w:val="24"/>
          <w:szCs w:val="24"/>
        </w:rPr>
        <w:t xml:space="preserve"> </w:t>
      </w:r>
    </w:p>
    <w:p w:rsidR="00663D2A" w:rsidRDefault="00663D2A" w:rsidP="00663D2A">
      <w:pPr>
        <w:spacing w:after="0" w:line="360" w:lineRule="auto"/>
        <w:ind w:firstLine="708"/>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Как применять? Можно создавать короткие видеообъяснения к сложным темам. </w:t>
      </w:r>
    </w:p>
    <w:p w:rsidR="00663D2A" w:rsidRPr="00663D2A" w:rsidRDefault="00663D2A" w:rsidP="00663D2A">
      <w:pPr>
        <w:spacing w:after="0" w:line="360" w:lineRule="auto"/>
        <w:ind w:firstLine="708"/>
        <w:jc w:val="both"/>
        <w:rPr>
          <w:rFonts w:ascii="Times New Roman" w:hAnsi="Times New Roman" w:cs="Times New Roman"/>
          <w:sz w:val="24"/>
          <w:szCs w:val="24"/>
        </w:rPr>
      </w:pPr>
      <w:r w:rsidRPr="00663D2A">
        <w:rPr>
          <w:rFonts w:ascii="Segoe UI Symbol" w:hAnsi="Segoe UI Symbol" w:cs="Segoe UI Symbol"/>
          <w:sz w:val="24"/>
          <w:szCs w:val="24"/>
        </w:rPr>
        <w:t>🎯</w:t>
      </w:r>
      <w:r w:rsidRPr="00663D2A">
        <w:rPr>
          <w:rFonts w:ascii="Times New Roman" w:hAnsi="Times New Roman" w:cs="Times New Roman"/>
          <w:sz w:val="24"/>
          <w:szCs w:val="24"/>
        </w:rPr>
        <w:t xml:space="preserve"> Эффект: Визуальный формат упрощает объяснение сложных понятий.</w:t>
      </w:r>
    </w:p>
    <w:p w:rsidR="00663D2A" w:rsidRPr="00106E2C" w:rsidRDefault="00663D2A" w:rsidP="00243C5E">
      <w:pPr>
        <w:spacing w:line="360" w:lineRule="auto"/>
        <w:ind w:firstLine="709"/>
        <w:jc w:val="both"/>
        <w:rPr>
          <w:rFonts w:ascii="Times New Roman" w:hAnsi="Times New Roman" w:cs="Times New Roman"/>
          <w:sz w:val="24"/>
          <w:szCs w:val="24"/>
        </w:rPr>
      </w:pP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3. Педагогическая эффективность применения технологий</w:t>
      </w:r>
    </w:p>
    <w:p w:rsidR="0000398D" w:rsidRPr="0000398D" w:rsidRDefault="0000398D" w:rsidP="0000398D">
      <w:pPr>
        <w:shd w:val="clear" w:color="auto" w:fill="FFFFFF"/>
        <w:spacing w:before="100" w:beforeAutospacing="1" w:after="100" w:afterAutospacing="1" w:line="360" w:lineRule="auto"/>
        <w:ind w:firstLine="360"/>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Практика показывает, что использование современных технологий на уроках музыки:</w:t>
      </w:r>
    </w:p>
    <w:p w:rsidR="0000398D" w:rsidRPr="0000398D" w:rsidRDefault="0000398D" w:rsidP="0000398D">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повышает учебную мотивацию школьников;</w:t>
      </w:r>
    </w:p>
    <w:p w:rsidR="0000398D" w:rsidRPr="0000398D" w:rsidRDefault="0000398D" w:rsidP="0000398D">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способствует активному вовлечению учащихся в учебный процесс;</w:t>
      </w:r>
    </w:p>
    <w:p w:rsidR="0000398D" w:rsidRPr="0000398D" w:rsidRDefault="0000398D" w:rsidP="0000398D">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lastRenderedPageBreak/>
        <w:t>улучшает качество усвоения учебного материала;</w:t>
      </w:r>
    </w:p>
    <w:p w:rsidR="0000398D" w:rsidRPr="0000398D" w:rsidRDefault="0000398D" w:rsidP="0000398D">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развивает коммуникативные и творческие навыки.</w:t>
      </w:r>
    </w:p>
    <w:p w:rsidR="0000398D" w:rsidRDefault="0000398D" w:rsidP="002144BE">
      <w:pPr>
        <w:shd w:val="clear" w:color="auto" w:fill="FFFFFF"/>
        <w:spacing w:before="100" w:beforeAutospacing="1" w:after="100" w:afterAutospacing="1" w:line="360" w:lineRule="auto"/>
        <w:ind w:firstLine="360"/>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Учитель музыки при этом выступает не только источником знаний, но и организатором творческой и исследовательской деятельности учащихся.</w:t>
      </w:r>
    </w:p>
    <w:p w:rsidR="00106E2C" w:rsidRPr="00106E2C" w:rsidRDefault="00106E2C" w:rsidP="00106E2C">
      <w:pPr>
        <w:spacing w:after="0" w:line="360" w:lineRule="auto"/>
        <w:rPr>
          <w:rFonts w:ascii="Times New Roman" w:hAnsi="Times New Roman"/>
          <w:color w:val="000000"/>
          <w:sz w:val="24"/>
          <w:szCs w:val="24"/>
        </w:rPr>
      </w:pPr>
      <w:r w:rsidRPr="00106E2C">
        <w:rPr>
          <w:rFonts w:ascii="Times New Roman" w:hAnsi="Times New Roman"/>
          <w:b/>
          <w:i/>
          <w:color w:val="000000"/>
          <w:sz w:val="24"/>
          <w:szCs w:val="24"/>
          <w:u w:val="single"/>
        </w:rPr>
        <w:t xml:space="preserve">Использование  компьютерных технологий  </w:t>
      </w:r>
      <w:r w:rsidRPr="00106E2C">
        <w:rPr>
          <w:rFonts w:ascii="Times New Roman" w:hAnsi="Times New Roman"/>
          <w:b/>
          <w:bCs/>
          <w:i/>
          <w:color w:val="000000"/>
          <w:sz w:val="24"/>
          <w:szCs w:val="24"/>
          <w:u w:val="single"/>
        </w:rPr>
        <w:t xml:space="preserve"> дает учителю возможность:</w:t>
      </w:r>
      <w:r w:rsidRPr="00106E2C">
        <w:rPr>
          <w:rFonts w:ascii="Times New Roman" w:hAnsi="Times New Roman"/>
          <w:b/>
          <w:bCs/>
          <w:i/>
          <w:color w:val="000000"/>
          <w:sz w:val="24"/>
          <w:szCs w:val="24"/>
        </w:rPr>
        <w:t> </w:t>
      </w:r>
      <w:r w:rsidRPr="00106E2C">
        <w:rPr>
          <w:rFonts w:ascii="Times New Roman" w:hAnsi="Times New Roman"/>
          <w:b/>
          <w:bCs/>
          <w:i/>
          <w:color w:val="000000"/>
          <w:sz w:val="24"/>
          <w:szCs w:val="24"/>
        </w:rPr>
        <w:br/>
      </w:r>
      <w:r w:rsidRPr="00106E2C">
        <w:rPr>
          <w:rFonts w:ascii="Times New Roman" w:hAnsi="Times New Roman"/>
          <w:color w:val="000000"/>
          <w:sz w:val="24"/>
          <w:szCs w:val="24"/>
        </w:rPr>
        <w:t>- сделать процесс обучения более интересным, разнообразным; </w:t>
      </w:r>
      <w:r w:rsidRPr="00106E2C">
        <w:rPr>
          <w:rFonts w:ascii="Times New Roman" w:hAnsi="Times New Roman"/>
          <w:color w:val="000000"/>
          <w:sz w:val="24"/>
          <w:szCs w:val="24"/>
        </w:rPr>
        <w:br/>
        <w:t>- учесть индивидуальные особенности учащихся;</w:t>
      </w:r>
      <w:r w:rsidRPr="00106E2C">
        <w:rPr>
          <w:rFonts w:ascii="Times New Roman" w:hAnsi="Times New Roman"/>
          <w:color w:val="000000"/>
          <w:sz w:val="24"/>
          <w:szCs w:val="24"/>
        </w:rPr>
        <w:br/>
        <w:t>- интенсифицировать самостоятельную работу учащихся; </w:t>
      </w:r>
      <w:r w:rsidRPr="00106E2C">
        <w:rPr>
          <w:rFonts w:ascii="Times New Roman" w:hAnsi="Times New Roman"/>
          <w:color w:val="000000"/>
          <w:sz w:val="24"/>
          <w:szCs w:val="24"/>
        </w:rPr>
        <w:br/>
        <w:t>- увеличить объем выполненных на уроке заданий; </w:t>
      </w:r>
      <w:r w:rsidRPr="00106E2C">
        <w:rPr>
          <w:rFonts w:ascii="Times New Roman" w:hAnsi="Times New Roman"/>
          <w:color w:val="000000"/>
          <w:sz w:val="24"/>
          <w:szCs w:val="24"/>
        </w:rPr>
        <w:br/>
        <w:t>- быстро и точно оценить способности и знания ребенка; </w:t>
      </w:r>
      <w:r w:rsidRPr="00106E2C">
        <w:rPr>
          <w:rFonts w:ascii="Times New Roman" w:hAnsi="Times New Roman"/>
          <w:color w:val="000000"/>
          <w:sz w:val="24"/>
          <w:szCs w:val="24"/>
        </w:rPr>
        <w:br/>
        <w:t>- за короткое время получить объективную картину уровня усвоения изучаемого материала у всех учащихся и своевременно его скорректировать;</w:t>
      </w:r>
    </w:p>
    <w:p w:rsidR="00106E2C" w:rsidRPr="00106E2C" w:rsidRDefault="00106E2C" w:rsidP="00106E2C">
      <w:pPr>
        <w:spacing w:after="0" w:line="360" w:lineRule="auto"/>
        <w:rPr>
          <w:rFonts w:ascii="Times New Roman" w:hAnsi="Times New Roman"/>
          <w:color w:val="000000"/>
          <w:sz w:val="24"/>
          <w:szCs w:val="24"/>
        </w:rPr>
      </w:pPr>
      <w:r w:rsidRPr="00106E2C">
        <w:rPr>
          <w:rFonts w:ascii="Times New Roman" w:hAnsi="Times New Roman"/>
          <w:color w:val="000000"/>
          <w:sz w:val="24"/>
          <w:szCs w:val="24"/>
        </w:rPr>
        <w:t>- применить новые, эффективные технологии, формы и методы обучения;</w:t>
      </w:r>
      <w:r w:rsidRPr="00106E2C">
        <w:rPr>
          <w:rFonts w:ascii="Times New Roman" w:hAnsi="Times New Roman"/>
          <w:color w:val="000000"/>
          <w:sz w:val="24"/>
          <w:szCs w:val="24"/>
        </w:rPr>
        <w:br/>
        <w:t>- стимулирует профессиональный рост педагога и наполняет.</w:t>
      </w:r>
    </w:p>
    <w:p w:rsidR="00106E2C" w:rsidRPr="00106E2C" w:rsidRDefault="00106E2C" w:rsidP="00106E2C">
      <w:pPr>
        <w:spacing w:after="0" w:line="360" w:lineRule="auto"/>
        <w:jc w:val="both"/>
        <w:rPr>
          <w:rFonts w:ascii="Times New Roman" w:hAnsi="Times New Roman"/>
          <w:i/>
          <w:color w:val="000000"/>
          <w:sz w:val="24"/>
          <w:szCs w:val="24"/>
          <w:u w:val="single"/>
        </w:rPr>
      </w:pPr>
      <w:r w:rsidRPr="00106E2C">
        <w:rPr>
          <w:rFonts w:ascii="Times New Roman" w:hAnsi="Times New Roman"/>
          <w:b/>
          <w:i/>
          <w:color w:val="000000"/>
          <w:sz w:val="24"/>
          <w:szCs w:val="24"/>
          <w:u w:val="single"/>
        </w:rPr>
        <w:t xml:space="preserve">Использование  компьютерных технологий  </w:t>
      </w:r>
      <w:r w:rsidRPr="00106E2C">
        <w:rPr>
          <w:rFonts w:ascii="Times New Roman" w:hAnsi="Times New Roman"/>
          <w:b/>
          <w:bCs/>
          <w:i/>
          <w:color w:val="000000"/>
          <w:sz w:val="24"/>
          <w:szCs w:val="24"/>
          <w:u w:val="single"/>
        </w:rPr>
        <w:t xml:space="preserve"> дает учащимся: </w:t>
      </w:r>
    </w:p>
    <w:p w:rsidR="00106E2C" w:rsidRDefault="00106E2C" w:rsidP="00106E2C">
      <w:pPr>
        <w:tabs>
          <w:tab w:val="left" w:pos="9230"/>
          <w:tab w:val="left" w:pos="9372"/>
          <w:tab w:val="left" w:pos="9514"/>
        </w:tabs>
        <w:spacing w:after="0" w:line="360" w:lineRule="auto"/>
        <w:ind w:right="-1"/>
        <w:jc w:val="both"/>
        <w:rPr>
          <w:rFonts w:ascii="Times New Roman" w:hAnsi="Times New Roman"/>
          <w:color w:val="000000"/>
          <w:sz w:val="24"/>
          <w:szCs w:val="24"/>
        </w:rPr>
      </w:pPr>
      <w:r w:rsidRPr="00106E2C">
        <w:rPr>
          <w:rFonts w:ascii="Times New Roman" w:hAnsi="Times New Roman"/>
          <w:color w:val="000000"/>
          <w:sz w:val="24"/>
          <w:szCs w:val="24"/>
        </w:rPr>
        <w:t>- повышение мотивации и познавательной активности за счет разнообразия видов работы; </w:t>
      </w:r>
      <w:r w:rsidRPr="00106E2C">
        <w:rPr>
          <w:rFonts w:ascii="Times New Roman" w:hAnsi="Times New Roman"/>
          <w:color w:val="000000"/>
          <w:sz w:val="24"/>
          <w:szCs w:val="24"/>
        </w:rPr>
        <w:br/>
        <w:t>- получения знаний в увлекательной и визуализированной форме,</w:t>
      </w:r>
      <w:r w:rsidRPr="00106E2C">
        <w:rPr>
          <w:rFonts w:ascii="Times New Roman" w:hAnsi="Times New Roman"/>
          <w:color w:val="000000"/>
          <w:sz w:val="24"/>
          <w:szCs w:val="24"/>
        </w:rPr>
        <w:br/>
        <w:t>- удовольствие от интереснейшего процесса познания, </w:t>
      </w:r>
      <w:r w:rsidRPr="00106E2C">
        <w:rPr>
          <w:rFonts w:ascii="Times New Roman" w:hAnsi="Times New Roman"/>
          <w:color w:val="000000"/>
          <w:sz w:val="24"/>
          <w:szCs w:val="24"/>
        </w:rPr>
        <w:br/>
        <w:t>- получение быстрого и объективного результата оценки знаний с указанием ошибок, </w:t>
      </w:r>
      <w:r w:rsidRPr="00106E2C">
        <w:rPr>
          <w:rFonts w:ascii="Times New Roman" w:hAnsi="Times New Roman"/>
          <w:color w:val="000000"/>
          <w:sz w:val="24"/>
          <w:szCs w:val="24"/>
        </w:rPr>
        <w:br/>
        <w:t>- овладение компьютерной грамотностью, освоение учащимися совреме</w:t>
      </w:r>
      <w:r>
        <w:rPr>
          <w:rFonts w:ascii="Times New Roman" w:hAnsi="Times New Roman"/>
          <w:color w:val="000000"/>
          <w:sz w:val="24"/>
          <w:szCs w:val="24"/>
        </w:rPr>
        <w:t>нных информационных технологий.</w:t>
      </w:r>
    </w:p>
    <w:p w:rsidR="00106E2C" w:rsidRPr="0000398D" w:rsidRDefault="00106E2C" w:rsidP="00106E2C">
      <w:pPr>
        <w:tabs>
          <w:tab w:val="left" w:pos="9230"/>
          <w:tab w:val="left" w:pos="9372"/>
          <w:tab w:val="left" w:pos="9514"/>
        </w:tabs>
        <w:spacing w:after="0" w:line="360" w:lineRule="auto"/>
        <w:ind w:right="-1"/>
        <w:jc w:val="both"/>
        <w:rPr>
          <w:rFonts w:ascii="Times New Roman" w:hAnsi="Times New Roman"/>
          <w:color w:val="000000"/>
          <w:sz w:val="24"/>
          <w:szCs w:val="24"/>
        </w:rPr>
      </w:pP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 Практическая часть исследования</w:t>
      </w: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4.1. Цель и организация практического исследования</w:t>
      </w:r>
    </w:p>
    <w:p w:rsidR="0000398D" w:rsidRPr="0000398D" w:rsidRDefault="0000398D" w:rsidP="004C2D40">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Целью практической части исследования стало выявление эффективности применения современных технологий на уроках муз</w:t>
      </w:r>
      <w:r w:rsidR="004C2D40">
        <w:rPr>
          <w:rFonts w:ascii="Times New Roman" w:eastAsia="Times New Roman" w:hAnsi="Times New Roman" w:cs="Times New Roman"/>
          <w:color w:val="000000"/>
          <w:sz w:val="24"/>
          <w:szCs w:val="24"/>
          <w:lang w:eastAsia="ru-RU"/>
        </w:rPr>
        <w:t xml:space="preserve">ыки в общеобразовательной школе; </w:t>
      </w:r>
      <w:r w:rsidR="004C2D40" w:rsidRPr="0000398D">
        <w:rPr>
          <w:rFonts w:ascii="Times New Roman" w:eastAsia="Times New Roman" w:hAnsi="Times New Roman" w:cs="Times New Roman"/>
          <w:color w:val="000000"/>
          <w:sz w:val="24"/>
          <w:szCs w:val="24"/>
          <w:lang w:eastAsia="ru-RU"/>
        </w:rPr>
        <w:t>выяснить, помогает ли использование современных технологий сделать уроки музыки более интерес</w:t>
      </w:r>
      <w:r w:rsidR="004C2D40">
        <w:rPr>
          <w:rFonts w:ascii="Times New Roman" w:eastAsia="Times New Roman" w:hAnsi="Times New Roman" w:cs="Times New Roman"/>
          <w:color w:val="000000"/>
          <w:sz w:val="24"/>
          <w:szCs w:val="24"/>
          <w:lang w:eastAsia="ru-RU"/>
        </w:rPr>
        <w:t xml:space="preserve">ными и понятными для учащихся </w:t>
      </w:r>
      <w:r w:rsidR="004C2D40" w:rsidRPr="0000398D">
        <w:rPr>
          <w:rFonts w:ascii="Times New Roman" w:eastAsia="Times New Roman" w:hAnsi="Times New Roman" w:cs="Times New Roman"/>
          <w:color w:val="000000"/>
          <w:sz w:val="24"/>
          <w:szCs w:val="24"/>
          <w:lang w:eastAsia="ru-RU"/>
        </w:rPr>
        <w:t>6 классов.</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 xml:space="preserve">Практическая работа проводилась на базе </w:t>
      </w:r>
      <w:r>
        <w:rPr>
          <w:rFonts w:ascii="Times New Roman" w:eastAsia="Times New Roman" w:hAnsi="Times New Roman" w:cs="Times New Roman"/>
          <w:color w:val="000000"/>
          <w:sz w:val="24"/>
          <w:szCs w:val="24"/>
          <w:lang w:eastAsia="ru-RU"/>
        </w:rPr>
        <w:t xml:space="preserve">6 «в» класса </w:t>
      </w:r>
      <w:r w:rsidRPr="0000398D">
        <w:rPr>
          <w:rFonts w:ascii="Times New Roman" w:eastAsia="Times New Roman" w:hAnsi="Times New Roman" w:cs="Times New Roman"/>
          <w:color w:val="000000"/>
          <w:sz w:val="24"/>
          <w:szCs w:val="24"/>
          <w:lang w:eastAsia="ru-RU"/>
        </w:rPr>
        <w:t xml:space="preserve"> в течение </w:t>
      </w:r>
      <w:r>
        <w:rPr>
          <w:rFonts w:ascii="Times New Roman" w:eastAsia="Times New Roman" w:hAnsi="Times New Roman" w:cs="Times New Roman"/>
          <w:color w:val="000000"/>
          <w:sz w:val="24"/>
          <w:szCs w:val="24"/>
          <w:lang w:eastAsia="ru-RU"/>
        </w:rPr>
        <w:t>8</w:t>
      </w:r>
      <w:r w:rsidRPr="0000398D">
        <w:rPr>
          <w:rFonts w:ascii="Times New Roman" w:eastAsia="Times New Roman" w:hAnsi="Times New Roman" w:cs="Times New Roman"/>
          <w:color w:val="000000"/>
          <w:sz w:val="24"/>
          <w:szCs w:val="24"/>
          <w:lang w:eastAsia="ru-RU"/>
        </w:rPr>
        <w:t xml:space="preserve"> учебных занятий. В исследовании приняли участие </w:t>
      </w:r>
      <w:r>
        <w:rPr>
          <w:rFonts w:ascii="Times New Roman" w:eastAsia="Times New Roman" w:hAnsi="Times New Roman" w:cs="Times New Roman"/>
          <w:color w:val="000000"/>
          <w:sz w:val="24"/>
          <w:szCs w:val="24"/>
          <w:lang w:eastAsia="ru-RU"/>
        </w:rPr>
        <w:t>24</w:t>
      </w:r>
      <w:r w:rsidRPr="0000398D">
        <w:rPr>
          <w:rFonts w:ascii="Times New Roman" w:eastAsia="Times New Roman" w:hAnsi="Times New Roman" w:cs="Times New Roman"/>
          <w:color w:val="000000"/>
          <w:sz w:val="24"/>
          <w:szCs w:val="24"/>
          <w:lang w:eastAsia="ru-RU"/>
        </w:rPr>
        <w:t xml:space="preserve"> учащихся. В процессе работы </w:t>
      </w:r>
      <w:r w:rsidRPr="0000398D">
        <w:rPr>
          <w:rFonts w:ascii="Times New Roman" w:eastAsia="Times New Roman" w:hAnsi="Times New Roman" w:cs="Times New Roman"/>
          <w:color w:val="000000"/>
          <w:sz w:val="24"/>
          <w:szCs w:val="24"/>
          <w:lang w:eastAsia="ru-RU"/>
        </w:rPr>
        <w:lastRenderedPageBreak/>
        <w:t>использовались мультимедийные и цифровые технологии, направленные на повышение интереса школьников к предмету «Музыка» и улучшение качества усвоения учебного материала.</w:t>
      </w: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4.2. Используемые современные технологии</w:t>
      </w:r>
    </w:p>
    <w:p w:rsidR="0000398D" w:rsidRPr="0000398D" w:rsidRDefault="0000398D" w:rsidP="0000398D">
      <w:pPr>
        <w:shd w:val="clear" w:color="auto" w:fill="FFFFFF"/>
        <w:spacing w:before="100" w:beforeAutospacing="1" w:after="100" w:afterAutospacing="1" w:line="360" w:lineRule="auto"/>
        <w:ind w:firstLine="851"/>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В ходе практической работы на уроках музыки были использованы следующие технологии:</w:t>
      </w:r>
    </w:p>
    <w:p w:rsidR="0000398D" w:rsidRPr="0000398D" w:rsidRDefault="0000398D" w:rsidP="0000398D">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мультимедийные презентации (PowerPoint) для изучения биографии композиторов и музыкальных произведений;</w:t>
      </w:r>
    </w:p>
    <w:p w:rsidR="0000398D" w:rsidRPr="0000398D" w:rsidRDefault="0000398D" w:rsidP="0000398D">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аудио- и видеозаписи классической и современной музыки;</w:t>
      </w:r>
    </w:p>
    <w:p w:rsidR="0000398D" w:rsidRPr="0000398D" w:rsidRDefault="0000398D" w:rsidP="0000398D">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интерактивные задания (музыкальные в</w:t>
      </w:r>
      <w:r w:rsidR="00B27DB4">
        <w:rPr>
          <w:rFonts w:ascii="Times New Roman" w:eastAsia="Times New Roman" w:hAnsi="Times New Roman" w:cs="Times New Roman"/>
          <w:color w:val="000000"/>
          <w:sz w:val="24"/>
          <w:szCs w:val="24"/>
          <w:lang w:eastAsia="ru-RU"/>
        </w:rPr>
        <w:t>современные технологии обучения</w:t>
      </w:r>
      <w:r w:rsidRPr="0000398D">
        <w:rPr>
          <w:rFonts w:ascii="Times New Roman" w:eastAsia="Times New Roman" w:hAnsi="Times New Roman" w:cs="Times New Roman"/>
          <w:color w:val="000000"/>
          <w:sz w:val="24"/>
          <w:szCs w:val="24"/>
          <w:lang w:eastAsia="ru-RU"/>
        </w:rPr>
        <w:t>орины, тесты);</w:t>
      </w:r>
    </w:p>
    <w:p w:rsidR="0000398D" w:rsidRPr="0000398D" w:rsidRDefault="0000398D" w:rsidP="0000398D">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компьютерные и онлайн-ресурсы для развития музыкального слуха и ритма;</w:t>
      </w:r>
    </w:p>
    <w:p w:rsidR="0000398D" w:rsidRPr="0000398D" w:rsidRDefault="0000398D" w:rsidP="0000398D">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видеоматериалы (фрагменты концертов, опер, балетов).</w:t>
      </w:r>
    </w:p>
    <w:p w:rsidR="0000398D" w:rsidRPr="0000398D" w:rsidRDefault="0000398D" w:rsidP="0000398D">
      <w:pPr>
        <w:shd w:val="clear" w:color="auto" w:fill="FFFFFF"/>
        <w:spacing w:before="100" w:beforeAutospacing="1" w:after="100" w:afterAutospacing="1" w:line="360" w:lineRule="auto"/>
        <w:ind w:firstLine="851"/>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Уроки строились в форме комбинированных занятий, включающих слушание музыки, обсуждение, творческие задания и элементы самостоятельной работы.</w:t>
      </w: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4.3. Описание проведённых занятий</w:t>
      </w:r>
    </w:p>
    <w:p w:rsidR="0000398D" w:rsidRPr="0000398D" w:rsidRDefault="0000398D" w:rsidP="0000398D">
      <w:pPr>
        <w:shd w:val="clear" w:color="auto" w:fill="FFFFFF"/>
        <w:spacing w:before="100" w:beforeAutospacing="1" w:after="100" w:afterAutospacing="1" w:line="360" w:lineRule="auto"/>
        <w:ind w:firstLine="851"/>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В рамках практической части были проведены следующие виды уроков:</w:t>
      </w:r>
    </w:p>
    <w:p w:rsidR="0000398D" w:rsidRPr="0000398D" w:rsidRDefault="0000398D" w:rsidP="0000398D">
      <w:pPr>
        <w:numPr>
          <w:ilvl w:val="0"/>
          <w:numId w:val="6"/>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Урок с использованием мультимедийной презентации</w:t>
      </w:r>
      <w:r w:rsidRPr="0000398D">
        <w:rPr>
          <w:rFonts w:ascii="Times New Roman" w:eastAsia="Times New Roman" w:hAnsi="Times New Roman" w:cs="Times New Roman"/>
          <w:color w:val="000000"/>
          <w:sz w:val="24"/>
          <w:szCs w:val="24"/>
          <w:lang w:eastAsia="ru-RU"/>
        </w:rPr>
        <w:br/>
        <w:t>Учащиеся знакомились с жизнью и тво</w:t>
      </w:r>
      <w:r w:rsidR="002144BE">
        <w:rPr>
          <w:rFonts w:ascii="Times New Roman" w:eastAsia="Times New Roman" w:hAnsi="Times New Roman" w:cs="Times New Roman"/>
          <w:color w:val="000000"/>
          <w:sz w:val="24"/>
          <w:szCs w:val="24"/>
          <w:lang w:eastAsia="ru-RU"/>
        </w:rPr>
        <w:t>рчеством композитора (</w:t>
      </w:r>
      <w:r w:rsidRPr="0000398D">
        <w:rPr>
          <w:rFonts w:ascii="Times New Roman" w:eastAsia="Times New Roman" w:hAnsi="Times New Roman" w:cs="Times New Roman"/>
          <w:color w:val="000000"/>
          <w:sz w:val="24"/>
          <w:szCs w:val="24"/>
          <w:lang w:eastAsia="ru-RU"/>
        </w:rPr>
        <w:t>П. И. Чайковского). Использование изображений, музыкальных фрагментов и видео позволило сделать материал более наглядным и эмоционально насыщенным.</w:t>
      </w:r>
    </w:p>
    <w:p w:rsidR="0000398D" w:rsidRPr="0000398D" w:rsidRDefault="0000398D" w:rsidP="0000398D">
      <w:pPr>
        <w:numPr>
          <w:ilvl w:val="0"/>
          <w:numId w:val="6"/>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Интерактивный урок-в</w:t>
      </w:r>
      <w:r w:rsidR="00B27DB4">
        <w:rPr>
          <w:rFonts w:ascii="Times New Roman" w:eastAsia="Times New Roman" w:hAnsi="Times New Roman" w:cs="Times New Roman"/>
          <w:b/>
          <w:bCs/>
          <w:color w:val="000000"/>
          <w:sz w:val="24"/>
          <w:szCs w:val="24"/>
          <w:lang w:eastAsia="ru-RU"/>
        </w:rPr>
        <w:t>современные технологии обучения</w:t>
      </w:r>
      <w:r w:rsidRPr="0000398D">
        <w:rPr>
          <w:rFonts w:ascii="Times New Roman" w:eastAsia="Times New Roman" w:hAnsi="Times New Roman" w:cs="Times New Roman"/>
          <w:b/>
          <w:bCs/>
          <w:color w:val="000000"/>
          <w:sz w:val="24"/>
          <w:szCs w:val="24"/>
          <w:lang w:eastAsia="ru-RU"/>
        </w:rPr>
        <w:t>орина</w:t>
      </w:r>
      <w:r w:rsidRPr="0000398D">
        <w:rPr>
          <w:rFonts w:ascii="Times New Roman" w:eastAsia="Times New Roman" w:hAnsi="Times New Roman" w:cs="Times New Roman"/>
          <w:color w:val="000000"/>
          <w:sz w:val="24"/>
          <w:szCs w:val="24"/>
          <w:lang w:eastAsia="ru-RU"/>
        </w:rPr>
        <w:br/>
        <w:t>С помощью цифровых технологий была проведена музыкальная в</w:t>
      </w:r>
      <w:r w:rsidR="00B27DB4">
        <w:rPr>
          <w:rFonts w:ascii="Times New Roman" w:eastAsia="Times New Roman" w:hAnsi="Times New Roman" w:cs="Times New Roman"/>
          <w:color w:val="000000"/>
          <w:sz w:val="24"/>
          <w:szCs w:val="24"/>
          <w:lang w:eastAsia="ru-RU"/>
        </w:rPr>
        <w:t>современные технологии обучения</w:t>
      </w:r>
      <w:r w:rsidRPr="0000398D">
        <w:rPr>
          <w:rFonts w:ascii="Times New Roman" w:eastAsia="Times New Roman" w:hAnsi="Times New Roman" w:cs="Times New Roman"/>
          <w:color w:val="000000"/>
          <w:sz w:val="24"/>
          <w:szCs w:val="24"/>
          <w:lang w:eastAsia="ru-RU"/>
        </w:rPr>
        <w:t>орина, включающая задания на узнавание музыкальных произведений, жанров и инструментов. Учащиеся активно участвовали в работе, проявляли интерес и инициативу.</w:t>
      </w:r>
    </w:p>
    <w:p w:rsidR="004C2D40" w:rsidRPr="000F5EBB" w:rsidRDefault="0000398D" w:rsidP="000F5EBB">
      <w:pPr>
        <w:numPr>
          <w:ilvl w:val="0"/>
          <w:numId w:val="6"/>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Творческое задание с применением технологий</w:t>
      </w:r>
      <w:r w:rsidRPr="0000398D">
        <w:rPr>
          <w:rFonts w:ascii="Times New Roman" w:eastAsia="Times New Roman" w:hAnsi="Times New Roman" w:cs="Times New Roman"/>
          <w:color w:val="000000"/>
          <w:sz w:val="24"/>
          <w:szCs w:val="24"/>
          <w:lang w:eastAsia="ru-RU"/>
        </w:rPr>
        <w:br/>
        <w:t xml:space="preserve">Школьникам было предложено создать собственную музыкальную композицию или ритмический рисунок с использованием компьютерных программ или </w:t>
      </w:r>
      <w:r w:rsidRPr="0000398D">
        <w:rPr>
          <w:rFonts w:ascii="Times New Roman" w:eastAsia="Times New Roman" w:hAnsi="Times New Roman" w:cs="Times New Roman"/>
          <w:color w:val="000000"/>
          <w:sz w:val="24"/>
          <w:szCs w:val="24"/>
          <w:lang w:eastAsia="ru-RU"/>
        </w:rPr>
        <w:lastRenderedPageBreak/>
        <w:t>онлайн-инструментов. Это способствовало развитию творческих способностей и самостоятельности.</w:t>
      </w:r>
    </w:p>
    <w:p w:rsidR="004C2D40" w:rsidRDefault="004C2D40" w:rsidP="004C2D40">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4.4. Анкетирование.</w:t>
      </w:r>
    </w:p>
    <w:p w:rsidR="004C2D40" w:rsidRPr="0000398D" w:rsidRDefault="004C2D40" w:rsidP="003D7E32">
      <w:pPr>
        <w:shd w:val="clear" w:color="auto" w:fill="FFFFFF"/>
        <w:spacing w:after="240" w:line="360" w:lineRule="auto"/>
        <w:ind w:firstLine="708"/>
        <w:jc w:val="both"/>
        <w:outlineLvl w:val="1"/>
        <w:rPr>
          <w:rFonts w:ascii="Times New Roman" w:eastAsia="Times New Roman" w:hAnsi="Times New Roman" w:cs="Times New Roman"/>
          <w:bCs/>
          <w:color w:val="000000"/>
          <w:sz w:val="24"/>
          <w:szCs w:val="24"/>
          <w:lang w:eastAsia="ru-RU"/>
        </w:rPr>
      </w:pPr>
      <w:r w:rsidRPr="004C2D40">
        <w:rPr>
          <w:rFonts w:ascii="Times New Roman" w:eastAsia="Times New Roman" w:hAnsi="Times New Roman" w:cs="Times New Roman"/>
          <w:bCs/>
          <w:color w:val="000000"/>
          <w:sz w:val="24"/>
          <w:szCs w:val="24"/>
          <w:lang w:eastAsia="ru-RU"/>
        </w:rPr>
        <w:t>С целью выявления отношения учащихся к использованию современных технологий на уроках музыки было проведено анкетирование. Анкета включала вопросы, направленные на определение уровня интереса, мотивации и восприятия учебного материала.</w:t>
      </w:r>
      <w:r w:rsidR="003D7E32">
        <w:rPr>
          <w:rFonts w:ascii="Times New Roman" w:eastAsia="Times New Roman" w:hAnsi="Times New Roman" w:cs="Times New Roman"/>
          <w:bCs/>
          <w:color w:val="000000"/>
          <w:sz w:val="24"/>
          <w:szCs w:val="24"/>
          <w:lang w:eastAsia="ru-RU"/>
        </w:rPr>
        <w:t xml:space="preserve"> Приложение.</w:t>
      </w:r>
    </w:p>
    <w:p w:rsidR="004C2D40" w:rsidRPr="0000398D" w:rsidRDefault="004C2D40" w:rsidP="004C2D40">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5</w:t>
      </w:r>
      <w:r w:rsidRPr="0000398D">
        <w:rPr>
          <w:rFonts w:ascii="Times New Roman" w:eastAsia="Times New Roman" w:hAnsi="Times New Roman" w:cs="Times New Roman"/>
          <w:b/>
          <w:bCs/>
          <w:color w:val="000000"/>
          <w:sz w:val="24"/>
          <w:szCs w:val="24"/>
          <w:lang w:eastAsia="ru-RU"/>
        </w:rPr>
        <w:t>. Таблица результатов анкетирования</w:t>
      </w:r>
    </w:p>
    <w:p w:rsidR="004C2D40" w:rsidRPr="0000398D" w:rsidRDefault="004C2D40" w:rsidP="0094512A">
      <w:pPr>
        <w:shd w:val="clear" w:color="auto" w:fill="FFFFFF"/>
        <w:spacing w:before="100" w:beforeAutospacing="1" w:after="100" w:afterAutospacing="1" w:line="360" w:lineRule="auto"/>
        <w:ind w:firstLine="708"/>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 xml:space="preserve">В анкетировании приняли участие </w:t>
      </w:r>
      <w:r>
        <w:rPr>
          <w:rFonts w:ascii="Times New Roman" w:eastAsia="Times New Roman" w:hAnsi="Times New Roman" w:cs="Times New Roman"/>
          <w:color w:val="000000"/>
          <w:sz w:val="24"/>
          <w:szCs w:val="24"/>
          <w:lang w:eastAsia="ru-RU"/>
        </w:rPr>
        <w:t xml:space="preserve">24 учащихся </w:t>
      </w:r>
      <w:r w:rsidRPr="0000398D">
        <w:rPr>
          <w:rFonts w:ascii="Times New Roman" w:eastAsia="Times New Roman" w:hAnsi="Times New Roman" w:cs="Times New Roman"/>
          <w:color w:val="000000"/>
          <w:sz w:val="24"/>
          <w:szCs w:val="24"/>
          <w:lang w:eastAsia="ru-RU"/>
        </w:rPr>
        <w:t>6 класса. Полученные ответы были обобщены и представлены в таблице.</w:t>
      </w:r>
    </w:p>
    <w:p w:rsidR="003D7E32" w:rsidRPr="0000398D" w:rsidRDefault="004C2D40" w:rsidP="004C2D40">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Таблица 1</w:t>
      </w:r>
    </w:p>
    <w:p w:rsidR="004C2D40" w:rsidRDefault="004C2D40" w:rsidP="004C2D40">
      <w:pPr>
        <w:shd w:val="clear" w:color="auto" w:fill="FFFFFF"/>
        <w:spacing w:before="100" w:beforeAutospacing="1" w:after="100" w:afterAutospacing="1" w:line="360" w:lineRule="auto"/>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Результаты анкетирования учащихся 6 класс</w:t>
      </w:r>
      <w:r>
        <w:rPr>
          <w:rFonts w:ascii="Times New Roman" w:eastAsia="Times New Roman" w:hAnsi="Times New Roman" w:cs="Times New Roman"/>
          <w:b/>
          <w:bCs/>
          <w:color w:val="000000"/>
          <w:sz w:val="24"/>
          <w:szCs w:val="24"/>
          <w:lang w:eastAsia="ru-RU"/>
        </w:rPr>
        <w:t>а</w:t>
      </w:r>
    </w:p>
    <w:tbl>
      <w:tblPr>
        <w:tblStyle w:val="a6"/>
        <w:tblpPr w:leftFromText="180" w:rightFromText="180" w:vertAnchor="text" w:horzAnchor="margin" w:tblpY="119"/>
        <w:tblW w:w="8020" w:type="dxa"/>
        <w:tblLook w:val="04A0"/>
      </w:tblPr>
      <w:tblGrid>
        <w:gridCol w:w="4648"/>
        <w:gridCol w:w="803"/>
        <w:gridCol w:w="680"/>
        <w:gridCol w:w="1889"/>
      </w:tblGrid>
      <w:tr w:rsidR="003D7E32" w:rsidRPr="0000398D" w:rsidTr="003D7E32">
        <w:trPr>
          <w:trHeight w:val="441"/>
        </w:trPr>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p>
        </w:tc>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w:t>
            </w:r>
          </w:p>
        </w:tc>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c>
          <w:tcPr>
            <w:tcW w:w="0" w:type="auto"/>
          </w:tcPr>
          <w:p w:rsidR="003D7E32" w:rsidRDefault="003D7E32" w:rsidP="003D7E32">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Затрудняюсь</w:t>
            </w:r>
          </w:p>
          <w:p w:rsidR="003D7E32" w:rsidRPr="0000398D" w:rsidRDefault="003D7E32" w:rsidP="003D7E32">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ответить</w:t>
            </w:r>
          </w:p>
        </w:tc>
      </w:tr>
      <w:tr w:rsidR="003D7E32" w:rsidRPr="0000398D" w:rsidTr="003D7E32">
        <w:trPr>
          <w:trHeight w:val="441"/>
        </w:trPr>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Нравятся ли уроки с технологиями</w:t>
            </w:r>
          </w:p>
        </w:tc>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88%</w:t>
            </w:r>
          </w:p>
        </w:tc>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8%</w:t>
            </w:r>
          </w:p>
        </w:tc>
        <w:tc>
          <w:tcPr>
            <w:tcW w:w="0" w:type="auto"/>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4%</w:t>
            </w:r>
          </w:p>
        </w:tc>
      </w:tr>
      <w:tr w:rsidR="003D7E32" w:rsidRPr="0000398D" w:rsidTr="003D7E32">
        <w:trPr>
          <w:trHeight w:val="441"/>
        </w:trPr>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Стали ли уроки интереснее</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85%</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15%</w:t>
            </w:r>
          </w:p>
        </w:tc>
      </w:tr>
      <w:tr w:rsidR="003D7E32" w:rsidRPr="0000398D" w:rsidTr="003D7E32">
        <w:trPr>
          <w:trHeight w:val="451"/>
        </w:trPr>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Помогают ли лучше понять тему</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78%</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00398D">
              <w:rPr>
                <w:rFonts w:ascii="Times New Roman" w:eastAsia="Times New Roman" w:hAnsi="Times New Roman" w:cs="Times New Roman"/>
                <w:sz w:val="24"/>
                <w:szCs w:val="24"/>
                <w:lang w:eastAsia="ru-RU"/>
              </w:rPr>
              <w:t>%</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Pr="0000398D">
              <w:rPr>
                <w:rFonts w:ascii="Times New Roman" w:eastAsia="Times New Roman" w:hAnsi="Times New Roman" w:cs="Times New Roman"/>
                <w:sz w:val="24"/>
                <w:szCs w:val="24"/>
                <w:lang w:eastAsia="ru-RU"/>
              </w:rPr>
              <w:t>%</w:t>
            </w:r>
          </w:p>
        </w:tc>
      </w:tr>
      <w:tr w:rsidR="003D7E32" w:rsidRPr="0000398D" w:rsidTr="003D7E32">
        <w:trPr>
          <w:trHeight w:val="441"/>
        </w:trPr>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Хотел(а) бы чаще такие уроки</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90%</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5%</w:t>
            </w:r>
          </w:p>
        </w:tc>
        <w:tc>
          <w:tcPr>
            <w:tcW w:w="0" w:type="auto"/>
            <w:hideMark/>
          </w:tcPr>
          <w:p w:rsidR="003D7E32" w:rsidRPr="0000398D" w:rsidRDefault="003D7E32" w:rsidP="003D7E32">
            <w:pPr>
              <w:spacing w:line="360" w:lineRule="auto"/>
              <w:rPr>
                <w:rFonts w:ascii="Times New Roman" w:eastAsia="Times New Roman" w:hAnsi="Times New Roman" w:cs="Times New Roman"/>
                <w:sz w:val="24"/>
                <w:szCs w:val="24"/>
                <w:lang w:eastAsia="ru-RU"/>
              </w:rPr>
            </w:pPr>
            <w:r w:rsidRPr="0000398D">
              <w:rPr>
                <w:rFonts w:ascii="Times New Roman" w:eastAsia="Times New Roman" w:hAnsi="Times New Roman" w:cs="Times New Roman"/>
                <w:sz w:val="24"/>
                <w:szCs w:val="24"/>
                <w:lang w:eastAsia="ru-RU"/>
              </w:rPr>
              <w:t>5%</w:t>
            </w:r>
          </w:p>
        </w:tc>
      </w:tr>
    </w:tbl>
    <w:p w:rsidR="003D7E32" w:rsidRPr="0000398D" w:rsidRDefault="003D7E32" w:rsidP="004C2D40">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p>
    <w:p w:rsidR="003D7E32" w:rsidRDefault="003D7E32" w:rsidP="004C2D40">
      <w:pPr>
        <w:shd w:val="clear" w:color="auto" w:fill="FFFFFF"/>
        <w:spacing w:before="100" w:beforeAutospacing="1" w:after="100" w:afterAutospacing="1" w:line="360" w:lineRule="auto"/>
        <w:rPr>
          <w:rFonts w:ascii="Times New Roman" w:eastAsia="Times New Roman" w:hAnsi="Times New Roman" w:cs="Times New Roman"/>
          <w:i/>
          <w:iCs/>
          <w:color w:val="000000"/>
          <w:sz w:val="24"/>
          <w:szCs w:val="24"/>
          <w:lang w:eastAsia="ru-RU"/>
        </w:rPr>
      </w:pPr>
    </w:p>
    <w:p w:rsidR="003D7E32" w:rsidRDefault="003D7E32" w:rsidP="004C2D40">
      <w:pPr>
        <w:shd w:val="clear" w:color="auto" w:fill="FFFFFF"/>
        <w:spacing w:before="100" w:beforeAutospacing="1" w:after="100" w:afterAutospacing="1" w:line="360" w:lineRule="auto"/>
        <w:rPr>
          <w:rFonts w:ascii="Times New Roman" w:eastAsia="Times New Roman" w:hAnsi="Times New Roman" w:cs="Times New Roman"/>
          <w:i/>
          <w:iCs/>
          <w:color w:val="000000"/>
          <w:sz w:val="24"/>
          <w:szCs w:val="24"/>
          <w:lang w:eastAsia="ru-RU"/>
        </w:rPr>
      </w:pPr>
    </w:p>
    <w:p w:rsidR="004C2D40" w:rsidRPr="0000398D" w:rsidRDefault="004C2D40" w:rsidP="003D7E32">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i/>
          <w:iCs/>
          <w:color w:val="000000"/>
          <w:sz w:val="24"/>
          <w:szCs w:val="24"/>
          <w:lang w:eastAsia="ru-RU"/>
        </w:rPr>
        <w:t>Проценты приведены в обобщённом виде.</w:t>
      </w:r>
    </w:p>
    <w:p w:rsidR="004C2D40" w:rsidRPr="0000398D" w:rsidRDefault="004C2D40" w:rsidP="004C2D40">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6</w:t>
      </w:r>
      <w:r w:rsidRPr="0000398D">
        <w:rPr>
          <w:rFonts w:ascii="Times New Roman" w:eastAsia="Times New Roman" w:hAnsi="Times New Roman" w:cs="Times New Roman"/>
          <w:b/>
          <w:bCs/>
          <w:color w:val="000000"/>
          <w:sz w:val="24"/>
          <w:szCs w:val="24"/>
          <w:lang w:eastAsia="ru-RU"/>
        </w:rPr>
        <w:t>. Выводы по результатам анкетирования</w:t>
      </w:r>
    </w:p>
    <w:p w:rsidR="003D7E32" w:rsidRDefault="004C2D40" w:rsidP="004C2D40">
      <w:pPr>
        <w:shd w:val="clear" w:color="auto" w:fill="FFFFFF"/>
        <w:spacing w:after="240" w:line="360" w:lineRule="auto"/>
        <w:ind w:firstLine="708"/>
        <w:jc w:val="both"/>
        <w:outlineLvl w:val="1"/>
        <w:rPr>
          <w:rFonts w:ascii="Times New Roman" w:eastAsia="Times New Roman" w:hAnsi="Times New Roman" w:cs="Times New Roman"/>
          <w:bCs/>
          <w:color w:val="000000"/>
          <w:sz w:val="24"/>
          <w:szCs w:val="24"/>
          <w:lang w:eastAsia="ru-RU"/>
        </w:rPr>
      </w:pPr>
      <w:r w:rsidRPr="004C2D40">
        <w:rPr>
          <w:rFonts w:ascii="Times New Roman" w:eastAsia="Times New Roman" w:hAnsi="Times New Roman" w:cs="Times New Roman"/>
          <w:bCs/>
          <w:color w:val="000000"/>
          <w:sz w:val="24"/>
          <w:szCs w:val="24"/>
          <w:lang w:eastAsia="ru-RU"/>
        </w:rPr>
        <w:t>Анализ результатов анкетирования показал, что большинство учащихся положительно относятся к использованию современных технологий на уроках музыки. Более 80% опрошенных отметили рост интереса к предмету и улучшение понимания музыкального материала. Это свидетельствует о высокой педагогической эффективности применения цифровых и мультимедийных технологий в музыкальном образовании.</w:t>
      </w:r>
      <w:r>
        <w:rPr>
          <w:rFonts w:ascii="Times New Roman" w:eastAsia="Times New Roman" w:hAnsi="Times New Roman" w:cs="Times New Roman"/>
          <w:bCs/>
          <w:color w:val="000000"/>
          <w:sz w:val="24"/>
          <w:szCs w:val="24"/>
          <w:lang w:eastAsia="ru-RU"/>
        </w:rPr>
        <w:t xml:space="preserve"> </w:t>
      </w:r>
    </w:p>
    <w:p w:rsidR="004C2D40" w:rsidRPr="0000398D" w:rsidRDefault="004C2D40" w:rsidP="004C2D40">
      <w:pPr>
        <w:shd w:val="clear" w:color="auto" w:fill="FFFFFF"/>
        <w:spacing w:after="240" w:line="360" w:lineRule="auto"/>
        <w:ind w:firstLine="708"/>
        <w:jc w:val="both"/>
        <w:outlineLvl w:val="1"/>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lastRenderedPageBreak/>
        <w:t>Такие уроки помогают лучше понимать музыкальные произведения, делают занятия более интересными и активными. Учащиеся с удовольствием участвуют в музыкальных играх, смотрят видео и слушают музыку.</w:t>
      </w:r>
    </w:p>
    <w:p w:rsidR="0000398D" w:rsidRPr="0000398D" w:rsidRDefault="0000398D" w:rsidP="0000398D">
      <w:pPr>
        <w:shd w:val="clear" w:color="auto" w:fill="FFFFFF"/>
        <w:spacing w:before="100" w:beforeAutospacing="1" w:after="100" w:afterAutospacing="1" w:line="360" w:lineRule="auto"/>
        <w:outlineLvl w:val="2"/>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4.</w:t>
      </w:r>
      <w:r w:rsidR="004C2D40">
        <w:rPr>
          <w:rFonts w:ascii="Times New Roman" w:eastAsia="Times New Roman" w:hAnsi="Times New Roman" w:cs="Times New Roman"/>
          <w:b/>
          <w:bCs/>
          <w:color w:val="000000"/>
          <w:sz w:val="24"/>
          <w:szCs w:val="24"/>
          <w:lang w:eastAsia="ru-RU"/>
        </w:rPr>
        <w:t>7</w:t>
      </w:r>
      <w:r w:rsidRPr="0000398D">
        <w:rPr>
          <w:rFonts w:ascii="Times New Roman" w:eastAsia="Times New Roman" w:hAnsi="Times New Roman" w:cs="Times New Roman"/>
          <w:b/>
          <w:bCs/>
          <w:color w:val="000000"/>
          <w:sz w:val="24"/>
          <w:szCs w:val="24"/>
          <w:lang w:eastAsia="ru-RU"/>
        </w:rPr>
        <w:t>. Результаты исследования</w:t>
      </w:r>
    </w:p>
    <w:p w:rsidR="0000398D" w:rsidRPr="0000398D" w:rsidRDefault="0000398D" w:rsidP="0000398D">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Для оценки эффективности применения современных технологий было проведено наблюдение за учебной деятельностью учащихся, а также анкетирование.</w:t>
      </w:r>
    </w:p>
    <w:p w:rsidR="0000398D" w:rsidRPr="0000398D" w:rsidRDefault="0000398D" w:rsidP="0000398D">
      <w:pPr>
        <w:shd w:val="clear" w:color="auto" w:fill="FFFFFF"/>
        <w:spacing w:before="100" w:beforeAutospacing="1" w:after="100" w:afterAutospacing="1" w:line="360" w:lineRule="auto"/>
        <w:ind w:firstLine="360"/>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В результате исследования было выявлено, что:</w:t>
      </w:r>
    </w:p>
    <w:p w:rsidR="0000398D" w:rsidRPr="0000398D" w:rsidRDefault="0000398D" w:rsidP="0000398D">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большинство учащихся отметили, что уроки с применением технологий стали более интересными;</w:t>
      </w:r>
    </w:p>
    <w:p w:rsidR="0000398D" w:rsidRPr="0000398D" w:rsidRDefault="0000398D" w:rsidP="0000398D">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повысился уровень активности и вовлечённости школьников в учебный процесс;</w:t>
      </w:r>
    </w:p>
    <w:p w:rsidR="0000398D" w:rsidRPr="0000398D" w:rsidRDefault="0000398D" w:rsidP="0000398D">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улучшилось понимание музыкального материала;</w:t>
      </w:r>
    </w:p>
    <w:p w:rsidR="0000398D" w:rsidRPr="0000398D" w:rsidRDefault="0000398D" w:rsidP="0000398D">
      <w:pPr>
        <w:numPr>
          <w:ilvl w:val="0"/>
          <w:numId w:val="7"/>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учащиеся проявляли больший интерес к самостоятельному изучению музыки.</w:t>
      </w:r>
    </w:p>
    <w:p w:rsidR="0000398D" w:rsidRPr="004C2D40" w:rsidRDefault="0000398D" w:rsidP="004C2D40">
      <w:pPr>
        <w:shd w:val="clear" w:color="auto" w:fill="FFFFFF"/>
        <w:spacing w:before="100" w:beforeAutospacing="1" w:after="100" w:afterAutospacing="1" w:line="360" w:lineRule="auto"/>
        <w:ind w:firstLine="851"/>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Полученные результаты показали, что использование современных технологий положительно влияет на мотивацию и учебные достижения учащихся.</w:t>
      </w:r>
    </w:p>
    <w:p w:rsidR="0000398D" w:rsidRPr="0000398D" w:rsidRDefault="0000398D" w:rsidP="004C2D40">
      <w:pPr>
        <w:shd w:val="clear" w:color="auto" w:fill="FFFFFF"/>
        <w:spacing w:before="100" w:beforeAutospacing="1" w:after="100" w:afterAutospacing="1" w:line="360" w:lineRule="auto"/>
        <w:ind w:firstLine="851"/>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Практическое исследование подтвердило, что современные технологии являются эффективным средством обучения музыке в школе. Их применение способствует активизации познавательной деятельности, развитию творческих способностей и формированию устойчивого интереса к музыкальному искусству.</w:t>
      </w: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t>Заключение</w:t>
      </w:r>
    </w:p>
    <w:p w:rsidR="00243C5E" w:rsidRPr="00243C5E" w:rsidRDefault="00243C5E" w:rsidP="00243C5E">
      <w:pPr>
        <w:shd w:val="clear" w:color="auto" w:fill="FFFFFF"/>
        <w:tabs>
          <w:tab w:val="left" w:pos="355"/>
          <w:tab w:val="left" w:pos="720"/>
        </w:tabs>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243C5E">
        <w:rPr>
          <w:rFonts w:ascii="Times New Roman" w:hAnsi="Times New Roman"/>
          <w:sz w:val="24"/>
          <w:szCs w:val="24"/>
        </w:rPr>
        <w:t xml:space="preserve">Использование информационных технологий помогает учителю повышать мотивацию обучения детей предметам искусства и </w:t>
      </w:r>
      <w:r w:rsidRPr="00243C5E">
        <w:rPr>
          <w:rFonts w:ascii="Times New Roman" w:hAnsi="Times New Roman"/>
          <w:spacing w:val="-6"/>
          <w:sz w:val="24"/>
          <w:szCs w:val="24"/>
        </w:rPr>
        <w:t>приводит к целому ряду положительных следствий.</w:t>
      </w:r>
      <w:r w:rsidRPr="00243C5E">
        <w:rPr>
          <w:rFonts w:ascii="Times New Roman" w:hAnsi="Times New Roman"/>
          <w:sz w:val="24"/>
          <w:szCs w:val="24"/>
        </w:rPr>
        <w:t xml:space="preserve"> К результативности своей деятельности я отношу: </w:t>
      </w:r>
    </w:p>
    <w:p w:rsidR="00243C5E" w:rsidRPr="00243C5E" w:rsidRDefault="00243C5E" w:rsidP="00243C5E">
      <w:pPr>
        <w:numPr>
          <w:ilvl w:val="0"/>
          <w:numId w:val="12"/>
        </w:numPr>
        <w:spacing w:after="0" w:line="360" w:lineRule="auto"/>
        <w:jc w:val="both"/>
        <w:rPr>
          <w:rFonts w:ascii="Times New Roman" w:hAnsi="Times New Roman"/>
          <w:sz w:val="24"/>
          <w:szCs w:val="24"/>
        </w:rPr>
      </w:pPr>
      <w:r w:rsidRPr="00243C5E">
        <w:rPr>
          <w:rFonts w:ascii="Times New Roman" w:hAnsi="Times New Roman"/>
          <w:sz w:val="24"/>
          <w:szCs w:val="24"/>
        </w:rPr>
        <w:t xml:space="preserve">положительную мотивацию на уроках </w:t>
      </w:r>
      <w:r>
        <w:rPr>
          <w:rFonts w:ascii="Times New Roman" w:hAnsi="Times New Roman"/>
          <w:sz w:val="24"/>
          <w:szCs w:val="24"/>
        </w:rPr>
        <w:t xml:space="preserve">музыки </w:t>
      </w:r>
      <w:r w:rsidRPr="00243C5E">
        <w:rPr>
          <w:rFonts w:ascii="Times New Roman" w:hAnsi="Times New Roman"/>
          <w:sz w:val="24"/>
          <w:szCs w:val="24"/>
        </w:rPr>
        <w:t>с применением компьютерных технологий, создание условий для получения учебной информации из различных источников;</w:t>
      </w:r>
    </w:p>
    <w:p w:rsidR="00243C5E" w:rsidRPr="00243C5E" w:rsidRDefault="00243C5E" w:rsidP="00243C5E">
      <w:pPr>
        <w:numPr>
          <w:ilvl w:val="0"/>
          <w:numId w:val="12"/>
        </w:numPr>
        <w:spacing w:after="0" w:line="360" w:lineRule="auto"/>
        <w:jc w:val="both"/>
        <w:rPr>
          <w:rFonts w:ascii="Times New Roman" w:hAnsi="Times New Roman"/>
          <w:sz w:val="24"/>
          <w:szCs w:val="24"/>
        </w:rPr>
      </w:pPr>
      <w:r w:rsidRPr="00243C5E">
        <w:rPr>
          <w:rFonts w:ascii="Times New Roman" w:hAnsi="Times New Roman"/>
          <w:sz w:val="24"/>
          <w:szCs w:val="24"/>
        </w:rPr>
        <w:t>обретение компьютерной грамотности и оптимальное использование информационных технологий в учебном процессе;</w:t>
      </w:r>
    </w:p>
    <w:p w:rsidR="00243C5E" w:rsidRPr="00243C5E" w:rsidRDefault="00243C5E" w:rsidP="00243C5E">
      <w:pPr>
        <w:numPr>
          <w:ilvl w:val="0"/>
          <w:numId w:val="12"/>
        </w:numPr>
        <w:spacing w:after="0" w:line="360" w:lineRule="auto"/>
        <w:jc w:val="both"/>
        <w:rPr>
          <w:rFonts w:ascii="Times New Roman" w:hAnsi="Times New Roman"/>
          <w:sz w:val="24"/>
          <w:szCs w:val="24"/>
        </w:rPr>
      </w:pPr>
      <w:r w:rsidRPr="00243C5E">
        <w:rPr>
          <w:rFonts w:ascii="Times New Roman" w:hAnsi="Times New Roman"/>
          <w:sz w:val="24"/>
          <w:szCs w:val="24"/>
        </w:rPr>
        <w:t>умение разрабатывать современные дидактические материалы и эффективное их использование в учебном процессе;</w:t>
      </w:r>
    </w:p>
    <w:p w:rsidR="00243C5E" w:rsidRPr="00243C5E" w:rsidRDefault="00243C5E" w:rsidP="00243C5E">
      <w:pPr>
        <w:numPr>
          <w:ilvl w:val="0"/>
          <w:numId w:val="12"/>
        </w:numPr>
        <w:spacing w:after="0" w:line="360" w:lineRule="auto"/>
        <w:jc w:val="both"/>
        <w:rPr>
          <w:rFonts w:ascii="Times New Roman" w:hAnsi="Times New Roman"/>
          <w:sz w:val="24"/>
          <w:szCs w:val="24"/>
        </w:rPr>
      </w:pPr>
      <w:r w:rsidRPr="00243C5E">
        <w:rPr>
          <w:rFonts w:ascii="Times New Roman" w:hAnsi="Times New Roman"/>
          <w:sz w:val="24"/>
          <w:szCs w:val="24"/>
        </w:rPr>
        <w:lastRenderedPageBreak/>
        <w:t>возможность организации промежуточного и итогового контроля знаний с помощью компьютерных программ.</w:t>
      </w:r>
    </w:p>
    <w:p w:rsidR="00243C5E" w:rsidRPr="00243C5E" w:rsidRDefault="00243C5E" w:rsidP="00243C5E">
      <w:pPr>
        <w:numPr>
          <w:ilvl w:val="0"/>
          <w:numId w:val="12"/>
        </w:numPr>
        <w:spacing w:after="0" w:line="360" w:lineRule="auto"/>
        <w:jc w:val="both"/>
        <w:rPr>
          <w:rFonts w:ascii="Times New Roman" w:hAnsi="Times New Roman"/>
          <w:sz w:val="24"/>
          <w:szCs w:val="24"/>
        </w:rPr>
      </w:pPr>
      <w:r w:rsidRPr="00243C5E">
        <w:rPr>
          <w:rFonts w:ascii="Times New Roman" w:hAnsi="Times New Roman"/>
          <w:sz w:val="24"/>
          <w:szCs w:val="24"/>
        </w:rPr>
        <w:t>повышение уровня использования наглядности на уроке,</w:t>
      </w:r>
    </w:p>
    <w:p w:rsidR="00243C5E" w:rsidRPr="00243C5E" w:rsidRDefault="00243C5E" w:rsidP="00243C5E">
      <w:pPr>
        <w:numPr>
          <w:ilvl w:val="0"/>
          <w:numId w:val="12"/>
        </w:numPr>
        <w:spacing w:after="0" w:line="360" w:lineRule="auto"/>
        <w:jc w:val="both"/>
        <w:rPr>
          <w:rFonts w:ascii="Times New Roman" w:hAnsi="Times New Roman"/>
          <w:sz w:val="24"/>
          <w:szCs w:val="24"/>
        </w:rPr>
      </w:pPr>
      <w:r w:rsidRPr="00243C5E">
        <w:rPr>
          <w:rFonts w:ascii="Times New Roman" w:hAnsi="Times New Roman"/>
          <w:sz w:val="24"/>
          <w:szCs w:val="24"/>
        </w:rPr>
        <w:t>повышение производительности урока.</w:t>
      </w:r>
    </w:p>
    <w:p w:rsidR="00243C5E" w:rsidRPr="00243C5E" w:rsidRDefault="00243C5E" w:rsidP="00243C5E">
      <w:pPr>
        <w:spacing w:after="0" w:line="360" w:lineRule="auto"/>
        <w:ind w:firstLine="851"/>
        <w:jc w:val="both"/>
        <w:rPr>
          <w:rFonts w:ascii="Times New Roman" w:hAnsi="Times New Roman"/>
          <w:sz w:val="24"/>
          <w:szCs w:val="24"/>
        </w:rPr>
      </w:pPr>
      <w:r w:rsidRPr="00243C5E">
        <w:rPr>
          <w:rFonts w:ascii="Times New Roman" w:hAnsi="Times New Roman"/>
          <w:sz w:val="24"/>
          <w:szCs w:val="24"/>
        </w:rPr>
        <w:t xml:space="preserve">       Применение </w:t>
      </w:r>
      <w:r>
        <w:rPr>
          <w:rFonts w:ascii="Times New Roman" w:hAnsi="Times New Roman"/>
          <w:sz w:val="24"/>
          <w:szCs w:val="24"/>
        </w:rPr>
        <w:t>современных</w:t>
      </w:r>
      <w:r w:rsidRPr="00243C5E">
        <w:rPr>
          <w:rFonts w:ascii="Times New Roman" w:hAnsi="Times New Roman"/>
          <w:sz w:val="24"/>
          <w:szCs w:val="24"/>
        </w:rPr>
        <w:t xml:space="preserve"> технологий способствует развитию познавательного интереса учащихся и умения оперировать полученными знаниями. </w:t>
      </w:r>
    </w:p>
    <w:p w:rsidR="00243C5E" w:rsidRPr="00243C5E" w:rsidRDefault="00243C5E" w:rsidP="00243C5E">
      <w:pPr>
        <w:spacing w:after="0" w:line="360" w:lineRule="auto"/>
        <w:jc w:val="both"/>
        <w:rPr>
          <w:rFonts w:ascii="Times New Roman" w:hAnsi="Times New Roman"/>
          <w:sz w:val="24"/>
          <w:szCs w:val="24"/>
        </w:rPr>
      </w:pPr>
      <w:r w:rsidRPr="00243C5E">
        <w:rPr>
          <w:rFonts w:ascii="Times New Roman" w:hAnsi="Times New Roman"/>
          <w:sz w:val="24"/>
          <w:szCs w:val="24"/>
        </w:rPr>
        <w:t xml:space="preserve">Преимущество </w:t>
      </w:r>
      <w:r>
        <w:rPr>
          <w:rFonts w:ascii="Times New Roman" w:hAnsi="Times New Roman"/>
          <w:sz w:val="24"/>
          <w:szCs w:val="24"/>
        </w:rPr>
        <w:t xml:space="preserve">современных </w:t>
      </w:r>
      <w:r w:rsidRPr="00243C5E">
        <w:rPr>
          <w:rFonts w:ascii="Times New Roman" w:hAnsi="Times New Roman"/>
          <w:sz w:val="24"/>
          <w:szCs w:val="24"/>
        </w:rPr>
        <w:t xml:space="preserve">компьютерных технологий  – гибкость:  можно использовать один и тот же материал как на уроках объяснения нового материала, так и на повторительно-обобщающих уроках, как на уроках, так и на групповых занятиях, в разных классах, частично и полностью.                                                          </w:t>
      </w:r>
    </w:p>
    <w:p w:rsidR="00243C5E" w:rsidRPr="00243C5E" w:rsidRDefault="00243C5E" w:rsidP="00243C5E">
      <w:pPr>
        <w:spacing w:after="0" w:line="360" w:lineRule="auto"/>
        <w:ind w:firstLine="708"/>
        <w:jc w:val="both"/>
        <w:rPr>
          <w:rFonts w:ascii="Times New Roman" w:hAnsi="Times New Roman"/>
          <w:sz w:val="24"/>
          <w:szCs w:val="24"/>
        </w:rPr>
      </w:pPr>
      <w:r w:rsidRPr="00243C5E">
        <w:rPr>
          <w:rFonts w:ascii="Times New Roman" w:hAnsi="Times New Roman"/>
          <w:sz w:val="24"/>
          <w:szCs w:val="24"/>
        </w:rPr>
        <w:t xml:space="preserve">Таким образом, каждый учитель, используя </w:t>
      </w:r>
      <w:r>
        <w:rPr>
          <w:rFonts w:ascii="Times New Roman" w:hAnsi="Times New Roman"/>
          <w:sz w:val="24"/>
          <w:szCs w:val="24"/>
        </w:rPr>
        <w:t xml:space="preserve">современные </w:t>
      </w:r>
      <w:r w:rsidRPr="00243C5E">
        <w:rPr>
          <w:rFonts w:ascii="Times New Roman" w:hAnsi="Times New Roman"/>
          <w:sz w:val="24"/>
          <w:szCs w:val="24"/>
        </w:rPr>
        <w:t xml:space="preserve">компьютерные  технологии в преподавании </w:t>
      </w:r>
      <w:r>
        <w:rPr>
          <w:rFonts w:ascii="Times New Roman" w:hAnsi="Times New Roman"/>
          <w:sz w:val="24"/>
          <w:szCs w:val="24"/>
        </w:rPr>
        <w:t>предмета «Музыка»</w:t>
      </w:r>
      <w:r w:rsidRPr="00243C5E">
        <w:rPr>
          <w:rFonts w:ascii="Times New Roman" w:hAnsi="Times New Roman"/>
          <w:sz w:val="24"/>
          <w:szCs w:val="24"/>
        </w:rPr>
        <w:t>, открывает для себя новые интересные возможности в профессиональной деятельности, благодаря чему для учителя - работа, а для его учеников - обучение станут радостнее и увлекательнее.</w:t>
      </w:r>
    </w:p>
    <w:p w:rsidR="0000398D" w:rsidRDefault="0000398D" w:rsidP="00243C5E">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Таким образом, современные технологии являются важным и эффективным инструментом в обучении музыке в школе. Их применение способствует обновлению содержания музыкального образования, повышению интереса учащихся и развитию их творческого потенциала. Грамотное и целесообразное использование технологий позволяет сделать уроки музыки более современными, доступными и результативными.</w:t>
      </w:r>
    </w:p>
    <w:p w:rsidR="00931583" w:rsidRPr="00931583" w:rsidRDefault="00931583" w:rsidP="00243C5E">
      <w:pPr>
        <w:pStyle w:val="a3"/>
        <w:spacing w:line="360" w:lineRule="auto"/>
        <w:ind w:firstLine="708"/>
        <w:jc w:val="both"/>
        <w:rPr>
          <w:rFonts w:eastAsiaTheme="minorEastAsia"/>
        </w:rPr>
      </w:pPr>
      <w:r w:rsidRPr="00931583">
        <w:t>Считаю, что процесс обучения должен строиться с применением современных образовательных технологий и сочетаться с процессом воспитания.  При грамотном применении инновационных технологий, существенно повышается эффективность обучения, культура урока, формируются интерес к предмету, а значит, образование  школьников становится качественным, отвечающим требованиям новых образовательных стандартов</w:t>
      </w:r>
      <w:r>
        <w:t>.</w:t>
      </w:r>
      <w:r w:rsidRPr="00931583">
        <w:rPr>
          <w:rFonts w:eastAsiaTheme="minorEastAsia"/>
        </w:rPr>
        <w:t xml:space="preserve">                  </w:t>
      </w:r>
    </w:p>
    <w:p w:rsidR="00931583" w:rsidRPr="0000398D" w:rsidRDefault="00931583" w:rsidP="004C2D40">
      <w:pPr>
        <w:shd w:val="clear" w:color="auto" w:fill="FFFFFF"/>
        <w:spacing w:before="100" w:beforeAutospacing="1" w:after="100" w:afterAutospacing="1" w:line="360" w:lineRule="auto"/>
        <w:ind w:firstLine="708"/>
        <w:jc w:val="both"/>
        <w:rPr>
          <w:rFonts w:ascii="Times New Roman" w:eastAsia="Times New Roman" w:hAnsi="Times New Roman" w:cs="Times New Roman"/>
          <w:color w:val="000000"/>
          <w:sz w:val="24"/>
          <w:szCs w:val="24"/>
          <w:lang w:eastAsia="ru-RU"/>
        </w:rPr>
      </w:pPr>
    </w:p>
    <w:p w:rsidR="0000398D" w:rsidRDefault="0000398D" w:rsidP="0000398D">
      <w:pPr>
        <w:shd w:val="clear" w:color="auto" w:fill="FFFFFF"/>
        <w:spacing w:after="0" w:line="360" w:lineRule="auto"/>
        <w:rPr>
          <w:rFonts w:ascii="Times New Roman" w:eastAsia="Times New Roman" w:hAnsi="Times New Roman" w:cs="Times New Roman"/>
          <w:color w:val="2C2D2E"/>
          <w:sz w:val="24"/>
          <w:szCs w:val="24"/>
          <w:lang w:eastAsia="ru-RU"/>
        </w:rPr>
      </w:pPr>
    </w:p>
    <w:p w:rsidR="00243C5E" w:rsidRDefault="00243C5E" w:rsidP="0000398D">
      <w:pPr>
        <w:shd w:val="clear" w:color="auto" w:fill="FFFFFF"/>
        <w:spacing w:after="0" w:line="360" w:lineRule="auto"/>
        <w:rPr>
          <w:rFonts w:ascii="Times New Roman" w:eastAsia="Times New Roman" w:hAnsi="Times New Roman" w:cs="Times New Roman"/>
          <w:color w:val="2C2D2E"/>
          <w:sz w:val="24"/>
          <w:szCs w:val="24"/>
          <w:lang w:eastAsia="ru-RU"/>
        </w:rPr>
      </w:pPr>
    </w:p>
    <w:p w:rsidR="00243C5E" w:rsidRDefault="00243C5E" w:rsidP="0000398D">
      <w:pPr>
        <w:shd w:val="clear" w:color="auto" w:fill="FFFFFF"/>
        <w:spacing w:after="0" w:line="360" w:lineRule="auto"/>
        <w:rPr>
          <w:rFonts w:ascii="Times New Roman" w:eastAsia="Times New Roman" w:hAnsi="Times New Roman" w:cs="Times New Roman"/>
          <w:color w:val="2C2D2E"/>
          <w:sz w:val="24"/>
          <w:szCs w:val="24"/>
          <w:lang w:eastAsia="ru-RU"/>
        </w:rPr>
      </w:pPr>
    </w:p>
    <w:p w:rsidR="00243C5E" w:rsidRDefault="00243C5E" w:rsidP="0000398D">
      <w:pPr>
        <w:shd w:val="clear" w:color="auto" w:fill="FFFFFF"/>
        <w:spacing w:after="0" w:line="360" w:lineRule="auto"/>
        <w:rPr>
          <w:rFonts w:ascii="Times New Roman" w:eastAsia="Times New Roman" w:hAnsi="Times New Roman" w:cs="Times New Roman"/>
          <w:color w:val="2C2D2E"/>
          <w:sz w:val="24"/>
          <w:szCs w:val="24"/>
          <w:lang w:eastAsia="ru-RU"/>
        </w:rPr>
      </w:pPr>
    </w:p>
    <w:p w:rsidR="00663D2A" w:rsidRDefault="00663D2A" w:rsidP="0000398D">
      <w:pPr>
        <w:shd w:val="clear" w:color="auto" w:fill="FFFFFF"/>
        <w:spacing w:after="0" w:line="360" w:lineRule="auto"/>
        <w:rPr>
          <w:rFonts w:ascii="Times New Roman" w:eastAsia="Times New Roman" w:hAnsi="Times New Roman" w:cs="Times New Roman"/>
          <w:color w:val="2C2D2E"/>
          <w:sz w:val="24"/>
          <w:szCs w:val="24"/>
          <w:lang w:eastAsia="ru-RU"/>
        </w:rPr>
      </w:pPr>
    </w:p>
    <w:p w:rsidR="00243C5E" w:rsidRPr="0000398D" w:rsidRDefault="00243C5E" w:rsidP="0000398D">
      <w:pPr>
        <w:shd w:val="clear" w:color="auto" w:fill="FFFFFF"/>
        <w:spacing w:after="0" w:line="360" w:lineRule="auto"/>
        <w:rPr>
          <w:rFonts w:ascii="Times New Roman" w:eastAsia="Times New Roman" w:hAnsi="Times New Roman" w:cs="Times New Roman"/>
          <w:color w:val="2C2D2E"/>
          <w:sz w:val="24"/>
          <w:szCs w:val="24"/>
          <w:lang w:eastAsia="ru-RU"/>
        </w:rPr>
      </w:pPr>
    </w:p>
    <w:p w:rsidR="0000398D" w:rsidRPr="0000398D" w:rsidRDefault="0000398D" w:rsidP="0000398D">
      <w:pPr>
        <w:shd w:val="clear" w:color="auto" w:fill="FFFFFF"/>
        <w:spacing w:after="240" w:line="360" w:lineRule="auto"/>
        <w:outlineLvl w:val="1"/>
        <w:rPr>
          <w:rFonts w:ascii="Times New Roman" w:eastAsia="Times New Roman" w:hAnsi="Times New Roman" w:cs="Times New Roman"/>
          <w:b/>
          <w:bCs/>
          <w:color w:val="000000"/>
          <w:sz w:val="24"/>
          <w:szCs w:val="24"/>
          <w:lang w:eastAsia="ru-RU"/>
        </w:rPr>
      </w:pPr>
      <w:r w:rsidRPr="0000398D">
        <w:rPr>
          <w:rFonts w:ascii="Times New Roman" w:eastAsia="Times New Roman" w:hAnsi="Times New Roman" w:cs="Times New Roman"/>
          <w:b/>
          <w:bCs/>
          <w:color w:val="000000"/>
          <w:sz w:val="24"/>
          <w:szCs w:val="24"/>
          <w:lang w:eastAsia="ru-RU"/>
        </w:rPr>
        <w:lastRenderedPageBreak/>
        <w:t>Список литературы</w:t>
      </w:r>
    </w:p>
    <w:p w:rsidR="0000398D" w:rsidRPr="0000398D" w:rsidRDefault="0000398D" w:rsidP="0000398D">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Абдуллин Э. Б. Теория музыкального образования. — М.: Академия, 2018.</w:t>
      </w:r>
    </w:p>
    <w:p w:rsidR="0000398D" w:rsidRPr="0000398D" w:rsidRDefault="0000398D" w:rsidP="0000398D">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Бабанский Ю. К. Педагогика. — М.: Просвещение, 2019.</w:t>
      </w:r>
    </w:p>
    <w:p w:rsidR="0000398D" w:rsidRPr="0000398D" w:rsidRDefault="0000398D" w:rsidP="0000398D">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Полат Е. С. Новые педагогические и информационные технологии в системе образования. — М.: Академия, 2020.</w:t>
      </w:r>
    </w:p>
    <w:p w:rsidR="0000398D" w:rsidRDefault="0000398D" w:rsidP="0000398D">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Федеральный государственный образовательный стандарт основного общего образования.</w:t>
      </w:r>
    </w:p>
    <w:p w:rsidR="00243C5E" w:rsidRPr="00243C5E" w:rsidRDefault="00243C5E" w:rsidP="00243C5E">
      <w:pPr>
        <w:spacing w:after="0" w:line="240" w:lineRule="auto"/>
        <w:jc w:val="both"/>
        <w:rPr>
          <w:rFonts w:ascii="Times New Roman" w:hAnsi="Times New Roman" w:cs="Times New Roman"/>
          <w:sz w:val="24"/>
          <w:szCs w:val="24"/>
        </w:rPr>
      </w:pPr>
      <w:r w:rsidRPr="00243C5E">
        <w:rPr>
          <w:rFonts w:ascii="Times New Roman" w:hAnsi="Times New Roman" w:cs="Times New Roman"/>
          <w:sz w:val="24"/>
          <w:szCs w:val="24"/>
        </w:rPr>
        <w:t>Электронные образовательные порталы для педагогов и учащихся:</w:t>
      </w:r>
    </w:p>
    <w:p w:rsidR="00243C5E" w:rsidRPr="00243C5E" w:rsidRDefault="00243C5E" w:rsidP="00243C5E">
      <w:pPr>
        <w:spacing w:after="0" w:line="240" w:lineRule="auto"/>
        <w:jc w:val="both"/>
        <w:rPr>
          <w:rFonts w:ascii="Times New Roman" w:hAnsi="Times New Roman" w:cs="Times New Roman"/>
          <w:sz w:val="24"/>
          <w:szCs w:val="24"/>
        </w:rPr>
      </w:pPr>
    </w:p>
    <w:p w:rsidR="00243C5E" w:rsidRDefault="00243C5E" w:rsidP="00243C5E">
      <w:pPr>
        <w:spacing w:after="0" w:line="240" w:lineRule="auto"/>
        <w:jc w:val="both"/>
        <w:rPr>
          <w:rFonts w:ascii="Times New Roman" w:hAnsi="Times New Roman" w:cs="Times New Roman"/>
          <w:sz w:val="24"/>
          <w:szCs w:val="24"/>
        </w:rPr>
      </w:pPr>
      <w:r w:rsidRPr="002138EA">
        <w:rPr>
          <w:rFonts w:ascii="Times New Roman" w:hAnsi="Times New Roman" w:cs="Times New Roman"/>
          <w:sz w:val="24"/>
          <w:szCs w:val="24"/>
        </w:rPr>
        <w:t>http://school-collection.edu.ru/</w:t>
      </w:r>
      <w:r w:rsidRPr="00243C5E">
        <w:rPr>
          <w:rFonts w:ascii="Times New Roman" w:hAnsi="Times New Roman" w:cs="Times New Roman"/>
          <w:sz w:val="24"/>
          <w:szCs w:val="24"/>
        </w:rPr>
        <w:t xml:space="preserve"> «Единой коллекции цифровых образовательных ресурсов»</w:t>
      </w:r>
    </w:p>
    <w:p w:rsidR="00243C5E" w:rsidRPr="00243C5E" w:rsidRDefault="00243C5E" w:rsidP="00243C5E">
      <w:pPr>
        <w:spacing w:after="0" w:line="240" w:lineRule="auto"/>
        <w:jc w:val="both"/>
        <w:rPr>
          <w:rFonts w:ascii="Times New Roman" w:hAnsi="Times New Roman" w:cs="Times New Roman"/>
          <w:sz w:val="24"/>
          <w:szCs w:val="24"/>
        </w:rPr>
      </w:pPr>
      <w:r w:rsidRPr="002138EA">
        <w:rPr>
          <w:rFonts w:ascii="Times New Roman" w:hAnsi="Times New Roman" w:cs="Times New Roman"/>
          <w:bCs/>
          <w:sz w:val="24"/>
          <w:szCs w:val="24"/>
          <w:lang w:val="en-US"/>
        </w:rPr>
        <w:t>www</w:t>
      </w:r>
      <w:r w:rsidRPr="002138EA">
        <w:rPr>
          <w:rFonts w:ascii="Times New Roman" w:hAnsi="Times New Roman" w:cs="Times New Roman"/>
          <w:bCs/>
          <w:sz w:val="24"/>
          <w:szCs w:val="24"/>
        </w:rPr>
        <w:t>.</w:t>
      </w:r>
      <w:r w:rsidRPr="002138EA">
        <w:rPr>
          <w:rFonts w:ascii="Times New Roman" w:hAnsi="Times New Roman" w:cs="Times New Roman"/>
          <w:bCs/>
          <w:sz w:val="24"/>
          <w:szCs w:val="24"/>
          <w:lang w:val="en-US"/>
        </w:rPr>
        <w:t>it</w:t>
      </w:r>
      <w:r w:rsidRPr="002138EA">
        <w:rPr>
          <w:rFonts w:ascii="Times New Roman" w:hAnsi="Times New Roman" w:cs="Times New Roman"/>
          <w:bCs/>
          <w:sz w:val="24"/>
          <w:szCs w:val="24"/>
        </w:rPr>
        <w:t>-</w:t>
      </w:r>
      <w:r w:rsidRPr="002138EA">
        <w:rPr>
          <w:rFonts w:ascii="Times New Roman" w:hAnsi="Times New Roman" w:cs="Times New Roman"/>
          <w:bCs/>
          <w:sz w:val="24"/>
          <w:szCs w:val="24"/>
          <w:lang w:val="en-US"/>
        </w:rPr>
        <w:t>n</w:t>
      </w:r>
      <w:r w:rsidRPr="002138EA">
        <w:rPr>
          <w:rFonts w:ascii="Times New Roman" w:hAnsi="Times New Roman" w:cs="Times New Roman"/>
          <w:bCs/>
          <w:sz w:val="24"/>
          <w:szCs w:val="24"/>
        </w:rPr>
        <w:t>.</w:t>
      </w:r>
      <w:r w:rsidRPr="002138EA">
        <w:rPr>
          <w:rFonts w:ascii="Times New Roman" w:hAnsi="Times New Roman" w:cs="Times New Roman"/>
          <w:bCs/>
          <w:sz w:val="24"/>
          <w:szCs w:val="24"/>
          <w:lang w:val="en-US"/>
        </w:rPr>
        <w:t>ru</w:t>
      </w:r>
      <w:r w:rsidRPr="00243C5E">
        <w:rPr>
          <w:rFonts w:ascii="Times New Roman" w:hAnsi="Times New Roman" w:cs="Times New Roman"/>
          <w:bCs/>
          <w:sz w:val="24"/>
          <w:szCs w:val="24"/>
        </w:rPr>
        <w:t xml:space="preserve">  «Сеть творческих  учителей»</w:t>
      </w:r>
    </w:p>
    <w:p w:rsidR="002138EA" w:rsidRDefault="00243C5E" w:rsidP="00243C5E">
      <w:pPr>
        <w:pStyle w:val="a7"/>
        <w:spacing w:after="200" w:line="276" w:lineRule="auto"/>
        <w:ind w:left="0"/>
        <w:contextualSpacing w:val="0"/>
        <w:rPr>
          <w:rFonts w:ascii="Times New Roman" w:hAnsi="Times New Roman" w:cs="Times New Roman"/>
          <w:bCs/>
          <w:sz w:val="24"/>
          <w:szCs w:val="24"/>
        </w:rPr>
      </w:pPr>
      <w:r w:rsidRPr="002138EA">
        <w:rPr>
          <w:rFonts w:ascii="Times New Roman" w:hAnsi="Times New Roman" w:cs="Times New Roman"/>
          <w:bCs/>
          <w:sz w:val="24"/>
          <w:szCs w:val="24"/>
          <w:lang w:val="en-US"/>
        </w:rPr>
        <w:t>http</w:t>
      </w:r>
      <w:r w:rsidRPr="002138EA">
        <w:rPr>
          <w:rFonts w:ascii="Times New Roman" w:hAnsi="Times New Roman" w:cs="Times New Roman"/>
          <w:bCs/>
          <w:sz w:val="24"/>
          <w:szCs w:val="24"/>
        </w:rPr>
        <w:t>://</w:t>
      </w:r>
      <w:r w:rsidRPr="002138EA">
        <w:rPr>
          <w:rFonts w:ascii="Times New Roman" w:hAnsi="Times New Roman" w:cs="Times New Roman"/>
          <w:bCs/>
          <w:sz w:val="24"/>
          <w:szCs w:val="24"/>
          <w:lang w:val="en-US"/>
        </w:rPr>
        <w:t>pedsovet</w:t>
      </w:r>
      <w:r w:rsidRPr="002138EA">
        <w:rPr>
          <w:rFonts w:ascii="Times New Roman" w:hAnsi="Times New Roman" w:cs="Times New Roman"/>
          <w:bCs/>
          <w:sz w:val="24"/>
          <w:szCs w:val="24"/>
        </w:rPr>
        <w:t>.</w:t>
      </w:r>
      <w:r w:rsidRPr="002138EA">
        <w:rPr>
          <w:rFonts w:ascii="Times New Roman" w:hAnsi="Times New Roman" w:cs="Times New Roman"/>
          <w:bCs/>
          <w:sz w:val="24"/>
          <w:szCs w:val="24"/>
          <w:lang w:val="en-US"/>
        </w:rPr>
        <w:t>su</w:t>
      </w:r>
      <w:r w:rsidRPr="002138EA">
        <w:rPr>
          <w:rFonts w:ascii="Times New Roman" w:hAnsi="Times New Roman" w:cs="Times New Roman"/>
          <w:bCs/>
          <w:sz w:val="24"/>
          <w:szCs w:val="24"/>
        </w:rPr>
        <w:t>/</w:t>
      </w:r>
      <w:r w:rsidRPr="00243C5E">
        <w:rPr>
          <w:rFonts w:ascii="Times New Roman" w:hAnsi="Times New Roman" w:cs="Times New Roman"/>
          <w:bCs/>
          <w:sz w:val="24"/>
          <w:szCs w:val="24"/>
        </w:rPr>
        <w:t xml:space="preserve"> </w:t>
      </w:r>
      <w:r w:rsidRPr="00243C5E">
        <w:rPr>
          <w:rFonts w:ascii="Times New Roman" w:hAnsi="Times New Roman" w:cs="Times New Roman"/>
          <w:sz w:val="24"/>
          <w:szCs w:val="24"/>
        </w:rPr>
        <w:t xml:space="preserve"> «Сообщества взаимопомощи учителей»</w:t>
      </w:r>
      <w:r w:rsidRPr="00243C5E">
        <w:rPr>
          <w:rFonts w:ascii="Times New Roman" w:hAnsi="Times New Roman" w:cs="Times New Roman"/>
          <w:bCs/>
          <w:sz w:val="24"/>
          <w:szCs w:val="24"/>
        </w:rPr>
        <w:t xml:space="preserve"> </w:t>
      </w:r>
    </w:p>
    <w:p w:rsidR="00243C5E" w:rsidRPr="00243C5E" w:rsidRDefault="0082162C" w:rsidP="00243C5E">
      <w:pPr>
        <w:pStyle w:val="a7"/>
        <w:spacing w:after="200" w:line="276" w:lineRule="auto"/>
        <w:ind w:left="0"/>
        <w:contextualSpacing w:val="0"/>
        <w:rPr>
          <w:rFonts w:ascii="Times New Roman" w:hAnsi="Times New Roman" w:cs="Times New Roman"/>
          <w:sz w:val="24"/>
          <w:szCs w:val="24"/>
        </w:rPr>
      </w:pPr>
      <w:hyperlink r:id="rId7" w:history="1">
        <w:r w:rsidR="00243C5E" w:rsidRPr="00243C5E">
          <w:rPr>
            <w:rStyle w:val="ab"/>
            <w:rFonts w:ascii="Times New Roman" w:hAnsi="Times New Roman"/>
            <w:bCs/>
            <w:sz w:val="24"/>
            <w:szCs w:val="24"/>
            <w:lang w:val="en-US"/>
          </w:rPr>
          <w:t>http</w:t>
        </w:r>
      </w:hyperlink>
      <w:hyperlink r:id="rId8" w:history="1">
        <w:r w:rsidR="00243C5E" w:rsidRPr="00243C5E">
          <w:rPr>
            <w:rStyle w:val="ab"/>
            <w:rFonts w:ascii="Times New Roman" w:hAnsi="Times New Roman"/>
            <w:bCs/>
            <w:sz w:val="24"/>
            <w:szCs w:val="24"/>
          </w:rPr>
          <w:t>://</w:t>
        </w:r>
      </w:hyperlink>
      <w:hyperlink r:id="rId9" w:history="1">
        <w:r w:rsidR="00243C5E" w:rsidRPr="00243C5E">
          <w:rPr>
            <w:rStyle w:val="ab"/>
            <w:rFonts w:ascii="Times New Roman" w:hAnsi="Times New Roman"/>
            <w:bCs/>
            <w:sz w:val="24"/>
            <w:szCs w:val="24"/>
            <w:lang w:val="en-US"/>
          </w:rPr>
          <w:t>festival</w:t>
        </w:r>
      </w:hyperlink>
      <w:hyperlink r:id="rId10" w:history="1">
        <w:r w:rsidR="00243C5E" w:rsidRPr="00243C5E">
          <w:rPr>
            <w:rStyle w:val="ab"/>
            <w:rFonts w:ascii="Times New Roman" w:hAnsi="Times New Roman"/>
            <w:bCs/>
            <w:sz w:val="24"/>
            <w:szCs w:val="24"/>
          </w:rPr>
          <w:t>.</w:t>
        </w:r>
      </w:hyperlink>
      <w:hyperlink r:id="rId11" w:history="1">
        <w:r w:rsidR="00243C5E" w:rsidRPr="00243C5E">
          <w:rPr>
            <w:rStyle w:val="ab"/>
            <w:rFonts w:ascii="Times New Roman" w:hAnsi="Times New Roman"/>
            <w:bCs/>
            <w:sz w:val="24"/>
            <w:szCs w:val="24"/>
          </w:rPr>
          <w:t>1</w:t>
        </w:r>
        <w:r w:rsidR="00243C5E" w:rsidRPr="00243C5E">
          <w:rPr>
            <w:rStyle w:val="ab"/>
            <w:rFonts w:ascii="Times New Roman" w:hAnsi="Times New Roman"/>
            <w:bCs/>
            <w:sz w:val="24"/>
            <w:szCs w:val="24"/>
            <w:lang w:val="en-US"/>
          </w:rPr>
          <w:t>september</w:t>
        </w:r>
      </w:hyperlink>
      <w:hyperlink r:id="rId12" w:history="1">
        <w:r w:rsidR="00243C5E" w:rsidRPr="00243C5E">
          <w:rPr>
            <w:rStyle w:val="ab"/>
            <w:rFonts w:ascii="Times New Roman" w:hAnsi="Times New Roman"/>
            <w:bCs/>
            <w:sz w:val="24"/>
            <w:szCs w:val="24"/>
          </w:rPr>
          <w:t>.</w:t>
        </w:r>
      </w:hyperlink>
      <w:hyperlink r:id="rId13" w:history="1">
        <w:r w:rsidR="00243C5E" w:rsidRPr="00243C5E">
          <w:rPr>
            <w:rStyle w:val="ab"/>
            <w:rFonts w:ascii="Times New Roman" w:hAnsi="Times New Roman"/>
            <w:bCs/>
            <w:sz w:val="24"/>
            <w:szCs w:val="24"/>
            <w:lang w:val="en-US"/>
          </w:rPr>
          <w:t>ru</w:t>
        </w:r>
      </w:hyperlink>
      <w:hyperlink r:id="rId14" w:history="1">
        <w:r w:rsidR="00243C5E" w:rsidRPr="00243C5E">
          <w:rPr>
            <w:rStyle w:val="ab"/>
            <w:rFonts w:ascii="Times New Roman" w:hAnsi="Times New Roman"/>
            <w:bCs/>
            <w:sz w:val="24"/>
            <w:szCs w:val="24"/>
          </w:rPr>
          <w:t>/</w:t>
        </w:r>
      </w:hyperlink>
      <w:r w:rsidR="002138EA">
        <w:rPr>
          <w:rFonts w:ascii="Times New Roman" w:hAnsi="Times New Roman" w:cs="Times New Roman"/>
          <w:bCs/>
          <w:sz w:val="24"/>
          <w:szCs w:val="24"/>
        </w:rPr>
        <w:t xml:space="preserve"> </w:t>
      </w:r>
      <w:r w:rsidR="00243C5E" w:rsidRPr="00243C5E">
        <w:rPr>
          <w:rFonts w:ascii="Times New Roman" w:hAnsi="Times New Roman" w:cs="Times New Roman"/>
          <w:bCs/>
          <w:sz w:val="24"/>
          <w:szCs w:val="24"/>
        </w:rPr>
        <w:t>Фестиваль педагогических идей «Открытый урок»</w:t>
      </w:r>
    </w:p>
    <w:p w:rsidR="00243C5E" w:rsidRPr="00243C5E" w:rsidRDefault="00243C5E" w:rsidP="00243C5E">
      <w:pPr>
        <w:pStyle w:val="a7"/>
        <w:spacing w:after="200" w:line="276" w:lineRule="auto"/>
        <w:ind w:left="0"/>
        <w:contextualSpacing w:val="0"/>
        <w:rPr>
          <w:rFonts w:ascii="Times New Roman" w:hAnsi="Times New Roman" w:cs="Times New Roman"/>
          <w:sz w:val="24"/>
          <w:szCs w:val="24"/>
        </w:rPr>
      </w:pPr>
      <w:r w:rsidRPr="002138EA">
        <w:rPr>
          <w:rFonts w:ascii="Times New Roman" w:hAnsi="Times New Roman" w:cs="Times New Roman"/>
          <w:sz w:val="24"/>
          <w:szCs w:val="24"/>
        </w:rPr>
        <w:t>http://www.zavuch.info/</w:t>
      </w:r>
      <w:r w:rsidRPr="00243C5E">
        <w:rPr>
          <w:rFonts w:ascii="Times New Roman" w:hAnsi="Times New Roman" w:cs="Times New Roman"/>
          <w:sz w:val="24"/>
          <w:szCs w:val="24"/>
        </w:rPr>
        <w:t xml:space="preserve">   ЗАВУЧ.инфо</w:t>
      </w:r>
    </w:p>
    <w:p w:rsidR="00243C5E" w:rsidRPr="00243C5E" w:rsidRDefault="00243C5E" w:rsidP="00243C5E">
      <w:pPr>
        <w:pStyle w:val="a7"/>
        <w:spacing w:after="200" w:line="276" w:lineRule="auto"/>
        <w:ind w:left="0"/>
        <w:contextualSpacing w:val="0"/>
        <w:rPr>
          <w:rFonts w:ascii="Times New Roman" w:hAnsi="Times New Roman" w:cs="Times New Roman"/>
          <w:sz w:val="24"/>
          <w:szCs w:val="24"/>
        </w:rPr>
      </w:pPr>
      <w:r w:rsidRPr="002138EA">
        <w:rPr>
          <w:rFonts w:ascii="Times New Roman" w:hAnsi="Times New Roman" w:cs="Times New Roman"/>
          <w:sz w:val="24"/>
          <w:szCs w:val="24"/>
          <w:lang w:val="en-US"/>
        </w:rPr>
        <w:t>http</w:t>
      </w:r>
      <w:r w:rsidRPr="002138EA">
        <w:rPr>
          <w:rFonts w:ascii="Times New Roman" w:hAnsi="Times New Roman" w:cs="Times New Roman"/>
          <w:sz w:val="24"/>
          <w:szCs w:val="24"/>
        </w:rPr>
        <w:t>://</w:t>
      </w:r>
      <w:r w:rsidRPr="002138EA">
        <w:rPr>
          <w:rFonts w:ascii="Times New Roman" w:hAnsi="Times New Roman" w:cs="Times New Roman"/>
          <w:sz w:val="24"/>
          <w:szCs w:val="24"/>
          <w:lang w:val="en-US"/>
        </w:rPr>
        <w:t>fcior</w:t>
      </w:r>
      <w:r w:rsidRPr="002138EA">
        <w:rPr>
          <w:rFonts w:ascii="Times New Roman" w:hAnsi="Times New Roman" w:cs="Times New Roman"/>
          <w:sz w:val="24"/>
          <w:szCs w:val="24"/>
        </w:rPr>
        <w:t>.</w:t>
      </w:r>
      <w:r w:rsidRPr="002138EA">
        <w:rPr>
          <w:rFonts w:ascii="Times New Roman" w:hAnsi="Times New Roman" w:cs="Times New Roman"/>
          <w:sz w:val="24"/>
          <w:szCs w:val="24"/>
          <w:lang w:val="en-US"/>
        </w:rPr>
        <w:t>edu</w:t>
      </w:r>
      <w:r w:rsidRPr="002138EA">
        <w:rPr>
          <w:rFonts w:ascii="Times New Roman" w:hAnsi="Times New Roman" w:cs="Times New Roman"/>
          <w:sz w:val="24"/>
          <w:szCs w:val="24"/>
        </w:rPr>
        <w:t>.</w:t>
      </w:r>
      <w:r w:rsidRPr="002138EA">
        <w:rPr>
          <w:rFonts w:ascii="Times New Roman" w:hAnsi="Times New Roman" w:cs="Times New Roman"/>
          <w:sz w:val="24"/>
          <w:szCs w:val="24"/>
          <w:lang w:val="en-US"/>
        </w:rPr>
        <w:t>ru</w:t>
      </w:r>
      <w:r w:rsidRPr="002138EA">
        <w:rPr>
          <w:rFonts w:ascii="Times New Roman" w:hAnsi="Times New Roman" w:cs="Times New Roman"/>
          <w:sz w:val="24"/>
          <w:szCs w:val="24"/>
        </w:rPr>
        <w:t>/</w:t>
      </w:r>
      <w:r w:rsidRPr="00243C5E">
        <w:rPr>
          <w:rFonts w:ascii="Times New Roman" w:hAnsi="Times New Roman" w:cs="Times New Roman"/>
          <w:sz w:val="24"/>
          <w:szCs w:val="24"/>
        </w:rPr>
        <w:t xml:space="preserve"> </w:t>
      </w:r>
    </w:p>
    <w:p w:rsidR="00243C5E" w:rsidRPr="00243C5E" w:rsidRDefault="00243C5E" w:rsidP="00243C5E">
      <w:pPr>
        <w:pStyle w:val="a7"/>
        <w:spacing w:after="200" w:line="276" w:lineRule="auto"/>
        <w:ind w:left="0"/>
        <w:contextualSpacing w:val="0"/>
        <w:rPr>
          <w:rFonts w:ascii="Times New Roman" w:hAnsi="Times New Roman" w:cs="Times New Roman"/>
          <w:sz w:val="24"/>
          <w:szCs w:val="24"/>
        </w:rPr>
      </w:pPr>
      <w:r w:rsidRPr="002138EA">
        <w:rPr>
          <w:rFonts w:ascii="Times New Roman" w:hAnsi="Times New Roman" w:cs="Times New Roman"/>
          <w:sz w:val="24"/>
          <w:szCs w:val="24"/>
        </w:rPr>
        <w:t>http://orpheusmusic.ru/dir</w:t>
      </w:r>
      <w:r w:rsidRPr="00243C5E">
        <w:rPr>
          <w:rFonts w:ascii="Times New Roman" w:hAnsi="Times New Roman" w:cs="Times New Roman"/>
          <w:sz w:val="24"/>
          <w:szCs w:val="24"/>
        </w:rPr>
        <w:t xml:space="preserve"> </w:t>
      </w:r>
    </w:p>
    <w:p w:rsidR="00243C5E" w:rsidRPr="00243C5E" w:rsidRDefault="00243C5E" w:rsidP="00243C5E">
      <w:pPr>
        <w:pStyle w:val="a7"/>
        <w:spacing w:after="200" w:line="276" w:lineRule="auto"/>
        <w:ind w:left="0"/>
        <w:contextualSpacing w:val="0"/>
        <w:rPr>
          <w:rFonts w:ascii="Times New Roman" w:hAnsi="Times New Roman" w:cs="Times New Roman"/>
          <w:sz w:val="24"/>
          <w:szCs w:val="24"/>
        </w:rPr>
      </w:pPr>
      <w:r w:rsidRPr="002138EA">
        <w:rPr>
          <w:rFonts w:ascii="Times New Roman" w:hAnsi="Times New Roman" w:cs="Times New Roman"/>
          <w:sz w:val="24"/>
          <w:szCs w:val="24"/>
        </w:rPr>
        <w:t>http://lib-notes.orpheusmusic.ru/</w:t>
      </w:r>
    </w:p>
    <w:p w:rsidR="00243C5E" w:rsidRPr="00243C5E" w:rsidRDefault="00243C5E" w:rsidP="00243C5E">
      <w:pPr>
        <w:pStyle w:val="a7"/>
        <w:spacing w:after="200" w:line="276" w:lineRule="auto"/>
        <w:ind w:left="0"/>
        <w:contextualSpacing w:val="0"/>
        <w:rPr>
          <w:rFonts w:ascii="Times New Roman" w:hAnsi="Times New Roman" w:cs="Times New Roman"/>
          <w:sz w:val="24"/>
          <w:szCs w:val="24"/>
        </w:rPr>
      </w:pPr>
      <w:r w:rsidRPr="002138EA">
        <w:rPr>
          <w:rFonts w:ascii="Times New Roman" w:hAnsi="Times New Roman" w:cs="Times New Roman"/>
          <w:sz w:val="24"/>
          <w:szCs w:val="24"/>
        </w:rPr>
        <w:t>http://ldv.metodcenter.edusite.ru/p59aa1.html</w:t>
      </w:r>
    </w:p>
    <w:p w:rsidR="00243C5E" w:rsidRPr="00243C5E" w:rsidRDefault="00243C5E" w:rsidP="00243C5E">
      <w:pPr>
        <w:pStyle w:val="a7"/>
        <w:spacing w:after="200" w:line="276" w:lineRule="auto"/>
        <w:ind w:left="0"/>
        <w:contextualSpacing w:val="0"/>
        <w:rPr>
          <w:rFonts w:ascii="Times New Roman" w:hAnsi="Times New Roman" w:cs="Times New Roman"/>
          <w:sz w:val="24"/>
          <w:szCs w:val="24"/>
        </w:rPr>
      </w:pPr>
      <w:r w:rsidRPr="002138EA">
        <w:rPr>
          <w:rFonts w:ascii="Times New Roman" w:hAnsi="Times New Roman" w:cs="Times New Roman"/>
          <w:sz w:val="24"/>
          <w:szCs w:val="24"/>
        </w:rPr>
        <w:t>http://www.muzzal.ru/index.htm</w:t>
      </w:r>
      <w:r w:rsidRPr="00243C5E">
        <w:rPr>
          <w:rFonts w:ascii="Times New Roman" w:hAnsi="Times New Roman" w:cs="Times New Roman"/>
          <w:sz w:val="24"/>
          <w:szCs w:val="24"/>
        </w:rPr>
        <w:t xml:space="preserve"> </w:t>
      </w:r>
    </w:p>
    <w:p w:rsidR="00243C5E" w:rsidRPr="00243C5E" w:rsidRDefault="00243C5E" w:rsidP="00243C5E">
      <w:pPr>
        <w:spacing w:after="0" w:line="240" w:lineRule="auto"/>
        <w:jc w:val="both"/>
        <w:rPr>
          <w:rFonts w:ascii="Times New Roman" w:hAnsi="Times New Roman" w:cs="Times New Roman"/>
          <w:sz w:val="24"/>
          <w:szCs w:val="24"/>
        </w:rPr>
      </w:pPr>
      <w:r w:rsidRPr="002138EA">
        <w:rPr>
          <w:rFonts w:ascii="Times New Roman" w:hAnsi="Times New Roman" w:cs="Times New Roman"/>
          <w:sz w:val="24"/>
          <w:szCs w:val="24"/>
          <w:u w:val="single"/>
        </w:rPr>
        <w:t>http://virartech.ru/college.php</w:t>
      </w:r>
      <w:r w:rsidRPr="00243C5E">
        <w:rPr>
          <w:rFonts w:ascii="Times New Roman" w:hAnsi="Times New Roman" w:cs="Times New Roman"/>
          <w:sz w:val="24"/>
          <w:szCs w:val="24"/>
        </w:rPr>
        <w:t xml:space="preserve"> </w:t>
      </w:r>
    </w:p>
    <w:p w:rsidR="00243C5E" w:rsidRPr="0000398D" w:rsidRDefault="00243C5E" w:rsidP="00243C5E">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p>
    <w:p w:rsidR="00140CE0" w:rsidRDefault="00140CE0"/>
    <w:p w:rsidR="003D7E32" w:rsidRDefault="003D7E32"/>
    <w:p w:rsidR="00931583" w:rsidRDefault="00931583"/>
    <w:p w:rsidR="00931583" w:rsidRDefault="00931583"/>
    <w:p w:rsidR="00931583" w:rsidRDefault="00931583"/>
    <w:p w:rsidR="00931583" w:rsidRDefault="00931583"/>
    <w:p w:rsidR="00931583" w:rsidRDefault="00931583"/>
    <w:p w:rsidR="00412EAC" w:rsidRDefault="00412EAC"/>
    <w:p w:rsidR="00412EAC" w:rsidRDefault="00412EAC">
      <w:bookmarkStart w:id="0" w:name="_GoBack"/>
      <w:bookmarkEnd w:id="0"/>
    </w:p>
    <w:p w:rsidR="003D7E32" w:rsidRDefault="003D7E32"/>
    <w:p w:rsidR="003D7E32" w:rsidRPr="003D7E32" w:rsidRDefault="003D7E32" w:rsidP="003D7E32">
      <w:pPr>
        <w:jc w:val="right"/>
        <w:rPr>
          <w:rFonts w:ascii="Times New Roman" w:hAnsi="Times New Roman" w:cs="Times New Roman"/>
          <w:sz w:val="24"/>
          <w:szCs w:val="24"/>
        </w:rPr>
      </w:pPr>
      <w:r w:rsidRPr="003D7E32">
        <w:rPr>
          <w:rFonts w:ascii="Times New Roman" w:hAnsi="Times New Roman" w:cs="Times New Roman"/>
          <w:sz w:val="24"/>
          <w:szCs w:val="24"/>
        </w:rPr>
        <w:lastRenderedPageBreak/>
        <w:t>Приложение</w:t>
      </w:r>
    </w:p>
    <w:p w:rsidR="003D7E32" w:rsidRDefault="003D7E32" w:rsidP="003D7E32">
      <w:pPr>
        <w:shd w:val="clear" w:color="auto" w:fill="FFFFFF"/>
        <w:spacing w:before="100" w:beforeAutospacing="1" w:after="100" w:afterAutospacing="1" w:line="36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Анкета для учащихся </w:t>
      </w:r>
      <w:r w:rsidRPr="0000398D">
        <w:rPr>
          <w:rFonts w:ascii="Times New Roman" w:eastAsia="Times New Roman" w:hAnsi="Times New Roman" w:cs="Times New Roman"/>
          <w:b/>
          <w:bCs/>
          <w:color w:val="000000"/>
          <w:sz w:val="24"/>
          <w:szCs w:val="24"/>
          <w:lang w:eastAsia="ru-RU"/>
        </w:rPr>
        <w:t xml:space="preserve">6 классов </w:t>
      </w:r>
    </w:p>
    <w:p w:rsidR="003D7E32" w:rsidRPr="0000398D" w:rsidRDefault="003D7E32" w:rsidP="003D7E32">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b/>
          <w:bCs/>
          <w:color w:val="000000"/>
          <w:sz w:val="24"/>
          <w:szCs w:val="24"/>
          <w:lang w:eastAsia="ru-RU"/>
        </w:rPr>
        <w:t>Инструкция:</w:t>
      </w:r>
      <w:r w:rsidRPr="0000398D">
        <w:rPr>
          <w:rFonts w:ascii="Times New Roman" w:eastAsia="Times New Roman" w:hAnsi="Times New Roman" w:cs="Times New Roman"/>
          <w:color w:val="000000"/>
          <w:sz w:val="24"/>
          <w:szCs w:val="24"/>
          <w:lang w:eastAsia="ru-RU"/>
        </w:rPr>
        <w:t> выбери один ответ, который тебе больше подходит.</w:t>
      </w:r>
    </w:p>
    <w:p w:rsidR="003D7E32" w:rsidRPr="0000398D" w:rsidRDefault="003D7E32" w:rsidP="003D7E32">
      <w:pPr>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Нравятся ли тебе уроки музыки с презентациями, видео и музыкой?</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Да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Не очень</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Нет</w:t>
      </w:r>
    </w:p>
    <w:p w:rsidR="003D7E32" w:rsidRPr="0000398D" w:rsidRDefault="003D7E32" w:rsidP="003D7E32">
      <w:pPr>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Стали ли уроки музыки интереснее с использованием компьютера и экрана?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Да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Нет</w:t>
      </w:r>
    </w:p>
    <w:p w:rsidR="003D7E32" w:rsidRPr="0000398D" w:rsidRDefault="003D7E32" w:rsidP="003D7E32">
      <w:pPr>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Помогают ли видео и музыка лучше понять тему урока?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Да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Иногда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Нет</w:t>
      </w:r>
    </w:p>
    <w:p w:rsidR="003D7E32" w:rsidRPr="0000398D" w:rsidRDefault="003D7E32" w:rsidP="003D7E32">
      <w:pPr>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Что тебе больше всего нравится на уроках музыки?</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Слушать музыку</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Смотреть видео</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Музыкальные игры и в</w:t>
      </w:r>
      <w:r w:rsidR="00B27DB4">
        <w:rPr>
          <w:rFonts w:ascii="Times New Roman" w:eastAsia="Times New Roman" w:hAnsi="Times New Roman" w:cs="Times New Roman"/>
          <w:color w:val="000000"/>
          <w:sz w:val="24"/>
          <w:szCs w:val="24"/>
          <w:lang w:eastAsia="ru-RU"/>
        </w:rPr>
        <w:t>современные технологии обучения</w:t>
      </w:r>
      <w:r w:rsidRPr="0000398D">
        <w:rPr>
          <w:rFonts w:ascii="Times New Roman" w:eastAsia="Times New Roman" w:hAnsi="Times New Roman" w:cs="Times New Roman"/>
          <w:color w:val="000000"/>
          <w:sz w:val="24"/>
          <w:szCs w:val="24"/>
          <w:lang w:eastAsia="ru-RU"/>
        </w:rPr>
        <w:t>орины</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Петь песни</w:t>
      </w:r>
    </w:p>
    <w:p w:rsidR="003D7E32" w:rsidRPr="0000398D" w:rsidRDefault="003D7E32" w:rsidP="003D7E32">
      <w:pPr>
        <w:numPr>
          <w:ilvl w:val="0"/>
          <w:numId w:val="8"/>
        </w:num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ru-RU"/>
        </w:rPr>
      </w:pPr>
      <w:r w:rsidRPr="0000398D">
        <w:rPr>
          <w:rFonts w:ascii="Times New Roman" w:eastAsia="Times New Roman" w:hAnsi="Times New Roman" w:cs="Times New Roman"/>
          <w:color w:val="000000"/>
          <w:sz w:val="24"/>
          <w:szCs w:val="24"/>
          <w:lang w:eastAsia="ru-RU"/>
        </w:rPr>
        <w:t>Хотел(а) бы ты, чтобы такие уроки были чаще?</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Да</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Нет</w:t>
      </w:r>
      <w:r w:rsidRPr="0000398D">
        <w:rPr>
          <w:rFonts w:ascii="Times New Roman" w:eastAsia="Times New Roman" w:hAnsi="Times New Roman" w:cs="Times New Roman"/>
          <w:color w:val="000000"/>
          <w:sz w:val="24"/>
          <w:szCs w:val="24"/>
          <w:lang w:eastAsia="ru-RU"/>
        </w:rPr>
        <w:br/>
      </w:r>
      <w:r w:rsidRPr="0000398D">
        <w:rPr>
          <w:rFonts w:ascii="Segoe UI Symbol" w:eastAsia="Times New Roman" w:hAnsi="Segoe UI Symbol" w:cs="Segoe UI Symbol"/>
          <w:color w:val="000000"/>
          <w:sz w:val="24"/>
          <w:szCs w:val="24"/>
          <w:lang w:eastAsia="ru-RU"/>
        </w:rPr>
        <w:t>☐</w:t>
      </w:r>
      <w:r w:rsidRPr="0000398D">
        <w:rPr>
          <w:rFonts w:ascii="Times New Roman" w:eastAsia="Times New Roman" w:hAnsi="Times New Roman" w:cs="Times New Roman"/>
          <w:color w:val="000000"/>
          <w:sz w:val="24"/>
          <w:szCs w:val="24"/>
          <w:lang w:eastAsia="ru-RU"/>
        </w:rPr>
        <w:t xml:space="preserve"> Не знаю</w:t>
      </w:r>
    </w:p>
    <w:p w:rsidR="003D7E32" w:rsidRDefault="003D7E32"/>
    <w:sectPr w:rsidR="003D7E32" w:rsidSect="002138EA">
      <w:footerReference w:type="default" r:id="rId15"/>
      <w:pgSz w:w="11906" w:h="16838"/>
      <w:pgMar w:top="1134" w:right="1133" w:bottom="70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A16" w:rsidRDefault="00022A16" w:rsidP="002138EA">
      <w:pPr>
        <w:spacing w:after="0" w:line="240" w:lineRule="auto"/>
      </w:pPr>
      <w:r>
        <w:separator/>
      </w:r>
    </w:p>
  </w:endnote>
  <w:endnote w:type="continuationSeparator" w:id="1">
    <w:p w:rsidR="00022A16" w:rsidRDefault="00022A16" w:rsidP="002138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06F" w:usb1="1200FBEF" w:usb2="0064C000" w:usb3="00000000" w:csb0="00000001" w:csb1="00000000"/>
  </w:font>
  <w:font w:name="Calibri Light">
    <w:altName w:val="Arial"/>
    <w:charset w:val="CC"/>
    <w:family w:val="swiss"/>
    <w:pitch w:val="variable"/>
    <w:sig w:usb0="00000000" w:usb1="4000207B"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807333"/>
      <w:docPartObj>
        <w:docPartGallery w:val="Page Numbers (Bottom of Page)"/>
        <w:docPartUnique/>
      </w:docPartObj>
    </w:sdtPr>
    <w:sdtContent>
      <w:p w:rsidR="002138EA" w:rsidRDefault="0082162C">
        <w:pPr>
          <w:pStyle w:val="ae"/>
          <w:jc w:val="right"/>
        </w:pPr>
        <w:r>
          <w:fldChar w:fldCharType="begin"/>
        </w:r>
        <w:r w:rsidR="002138EA">
          <w:instrText>PAGE   \* MERGEFORMAT</w:instrText>
        </w:r>
        <w:r>
          <w:fldChar w:fldCharType="separate"/>
        </w:r>
        <w:r w:rsidR="00AB652F">
          <w:rPr>
            <w:noProof/>
          </w:rPr>
          <w:t>21</w:t>
        </w:r>
        <w:r>
          <w:fldChar w:fldCharType="end"/>
        </w:r>
      </w:p>
    </w:sdtContent>
  </w:sdt>
  <w:p w:rsidR="002138EA" w:rsidRDefault="002138E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A16" w:rsidRDefault="00022A16" w:rsidP="002138EA">
      <w:pPr>
        <w:spacing w:after="0" w:line="240" w:lineRule="auto"/>
      </w:pPr>
      <w:r>
        <w:separator/>
      </w:r>
    </w:p>
  </w:footnote>
  <w:footnote w:type="continuationSeparator" w:id="1">
    <w:p w:rsidR="00022A16" w:rsidRDefault="00022A16" w:rsidP="002138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F444A"/>
    <w:multiLevelType w:val="multilevel"/>
    <w:tmpl w:val="35B6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2C34DA"/>
    <w:multiLevelType w:val="multilevel"/>
    <w:tmpl w:val="9104E0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6D69A5"/>
    <w:multiLevelType w:val="hybridMultilevel"/>
    <w:tmpl w:val="6E02A58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2788553B"/>
    <w:multiLevelType w:val="multilevel"/>
    <w:tmpl w:val="10888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932705"/>
    <w:multiLevelType w:val="multilevel"/>
    <w:tmpl w:val="242C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5454C6"/>
    <w:multiLevelType w:val="hybridMultilevel"/>
    <w:tmpl w:val="079A20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9877A4E"/>
    <w:multiLevelType w:val="multilevel"/>
    <w:tmpl w:val="C6B00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D03731"/>
    <w:multiLevelType w:val="multilevel"/>
    <w:tmpl w:val="0640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A566AC"/>
    <w:multiLevelType w:val="multilevel"/>
    <w:tmpl w:val="24D2D4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CF37856"/>
    <w:multiLevelType w:val="multilevel"/>
    <w:tmpl w:val="7AA2F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0EE1F9A"/>
    <w:multiLevelType w:val="multilevel"/>
    <w:tmpl w:val="2FA4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1D0077"/>
    <w:multiLevelType w:val="hybridMultilevel"/>
    <w:tmpl w:val="2B2231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9F04E3C"/>
    <w:multiLevelType w:val="multilevel"/>
    <w:tmpl w:val="0DB0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12"/>
  </w:num>
  <w:num w:numId="4">
    <w:abstractNumId w:val="9"/>
  </w:num>
  <w:num w:numId="5">
    <w:abstractNumId w:val="0"/>
  </w:num>
  <w:num w:numId="6">
    <w:abstractNumId w:val="3"/>
  </w:num>
  <w:num w:numId="7">
    <w:abstractNumId w:val="7"/>
  </w:num>
  <w:num w:numId="8">
    <w:abstractNumId w:val="6"/>
  </w:num>
  <w:num w:numId="9">
    <w:abstractNumId w:val="1"/>
  </w:num>
  <w:num w:numId="10">
    <w:abstractNumId w:val="8"/>
  </w:num>
  <w:num w:numId="11">
    <w:abstractNumId w:val="11"/>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footnotePr>
    <w:footnote w:id="0"/>
    <w:footnote w:id="1"/>
  </w:footnotePr>
  <w:endnotePr>
    <w:endnote w:id="0"/>
    <w:endnote w:id="1"/>
  </w:endnotePr>
  <w:compat/>
  <w:rsids>
    <w:rsidRoot w:val="007626A6"/>
    <w:rsid w:val="0000398D"/>
    <w:rsid w:val="00022A16"/>
    <w:rsid w:val="000466D6"/>
    <w:rsid w:val="000F5EBB"/>
    <w:rsid w:val="00106E2C"/>
    <w:rsid w:val="00140CE0"/>
    <w:rsid w:val="002138EA"/>
    <w:rsid w:val="002144BE"/>
    <w:rsid w:val="00243C5E"/>
    <w:rsid w:val="002D4524"/>
    <w:rsid w:val="00305D9B"/>
    <w:rsid w:val="003D7E32"/>
    <w:rsid w:val="00412EAC"/>
    <w:rsid w:val="00480BEB"/>
    <w:rsid w:val="004C2D40"/>
    <w:rsid w:val="00663D2A"/>
    <w:rsid w:val="006A21A7"/>
    <w:rsid w:val="007558C8"/>
    <w:rsid w:val="007626A6"/>
    <w:rsid w:val="0082162C"/>
    <w:rsid w:val="00931583"/>
    <w:rsid w:val="0094512A"/>
    <w:rsid w:val="00AB652F"/>
    <w:rsid w:val="00B27DB4"/>
    <w:rsid w:val="00C24A56"/>
    <w:rsid w:val="00DA6607"/>
    <w:rsid w:val="00F368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607"/>
  </w:style>
  <w:style w:type="paragraph" w:styleId="2">
    <w:name w:val="heading 2"/>
    <w:basedOn w:val="a"/>
    <w:link w:val="20"/>
    <w:uiPriority w:val="9"/>
    <w:qFormat/>
    <w:rsid w:val="0000398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0398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0398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0398D"/>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0039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0398D"/>
    <w:rPr>
      <w:b/>
      <w:bCs/>
    </w:rPr>
  </w:style>
  <w:style w:type="character" w:styleId="a5">
    <w:name w:val="Emphasis"/>
    <w:basedOn w:val="a0"/>
    <w:uiPriority w:val="20"/>
    <w:qFormat/>
    <w:rsid w:val="0000398D"/>
    <w:rPr>
      <w:i/>
      <w:iCs/>
    </w:rPr>
  </w:style>
  <w:style w:type="table" w:styleId="a6">
    <w:name w:val="Table Grid"/>
    <w:basedOn w:val="a1"/>
    <w:uiPriority w:val="39"/>
    <w:rsid w:val="003D7E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99"/>
    <w:qFormat/>
    <w:rsid w:val="00106E2C"/>
    <w:pPr>
      <w:ind w:left="720"/>
      <w:contextualSpacing/>
    </w:pPr>
  </w:style>
  <w:style w:type="character" w:customStyle="1" w:styleId="a8">
    <w:name w:val="Тезисы_текст Знак Знак"/>
    <w:basedOn w:val="a0"/>
    <w:link w:val="a9"/>
    <w:uiPriority w:val="99"/>
    <w:locked/>
    <w:rsid w:val="00106E2C"/>
    <w:rPr>
      <w:rFonts w:ascii="Arial" w:hAnsi="Arial" w:cs="Times New Roman"/>
      <w:sz w:val="16"/>
      <w:szCs w:val="16"/>
    </w:rPr>
  </w:style>
  <w:style w:type="paragraph" w:customStyle="1" w:styleId="a9">
    <w:name w:val="Тезисы_текст"/>
    <w:basedOn w:val="a"/>
    <w:link w:val="a8"/>
    <w:uiPriority w:val="99"/>
    <w:rsid w:val="00106E2C"/>
    <w:pPr>
      <w:widowControl w:val="0"/>
      <w:autoSpaceDE w:val="0"/>
      <w:autoSpaceDN w:val="0"/>
      <w:adjustRightInd w:val="0"/>
      <w:spacing w:after="60" w:line="240" w:lineRule="auto"/>
      <w:jc w:val="both"/>
    </w:pPr>
    <w:rPr>
      <w:rFonts w:ascii="Arial" w:hAnsi="Arial" w:cs="Times New Roman"/>
      <w:sz w:val="16"/>
      <w:szCs w:val="16"/>
    </w:rPr>
  </w:style>
  <w:style w:type="paragraph" w:styleId="aa">
    <w:name w:val="No Spacing"/>
    <w:uiPriority w:val="99"/>
    <w:qFormat/>
    <w:rsid w:val="00243C5E"/>
    <w:pPr>
      <w:spacing w:after="0" w:line="240" w:lineRule="auto"/>
    </w:pPr>
    <w:rPr>
      <w:rFonts w:ascii="Times New Roman" w:eastAsia="Times New Roman" w:hAnsi="Times New Roman" w:cs="Times New Roman"/>
      <w:sz w:val="24"/>
      <w:szCs w:val="24"/>
    </w:rPr>
  </w:style>
  <w:style w:type="character" w:styleId="ab">
    <w:name w:val="Hyperlink"/>
    <w:basedOn w:val="a0"/>
    <w:uiPriority w:val="99"/>
    <w:rsid w:val="00243C5E"/>
    <w:rPr>
      <w:rFonts w:cs="Times New Roman"/>
      <w:color w:val="0000FF"/>
      <w:u w:val="single"/>
    </w:rPr>
  </w:style>
  <w:style w:type="paragraph" w:styleId="ac">
    <w:name w:val="header"/>
    <w:basedOn w:val="a"/>
    <w:link w:val="ad"/>
    <w:uiPriority w:val="99"/>
    <w:unhideWhenUsed/>
    <w:rsid w:val="002138E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138EA"/>
  </w:style>
  <w:style w:type="paragraph" w:styleId="ae">
    <w:name w:val="footer"/>
    <w:basedOn w:val="a"/>
    <w:link w:val="af"/>
    <w:uiPriority w:val="99"/>
    <w:unhideWhenUsed/>
    <w:rsid w:val="002138E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138EA"/>
  </w:style>
</w:styles>
</file>

<file path=word/webSettings.xml><?xml version="1.0" encoding="utf-8"?>
<w:webSettings xmlns:r="http://schemas.openxmlformats.org/officeDocument/2006/relationships" xmlns:w="http://schemas.openxmlformats.org/wordprocessingml/2006/main">
  <w:divs>
    <w:div w:id="784160777">
      <w:bodyDiv w:val="1"/>
      <w:marLeft w:val="0"/>
      <w:marRight w:val="0"/>
      <w:marTop w:val="0"/>
      <w:marBottom w:val="0"/>
      <w:divBdr>
        <w:top w:val="none" w:sz="0" w:space="0" w:color="auto"/>
        <w:left w:val="none" w:sz="0" w:space="0" w:color="auto"/>
        <w:bottom w:val="none" w:sz="0" w:space="0" w:color="auto"/>
        <w:right w:val="none" w:sz="0" w:space="0" w:color="auto"/>
      </w:divBdr>
    </w:div>
    <w:div w:id="987051609">
      <w:bodyDiv w:val="1"/>
      <w:marLeft w:val="0"/>
      <w:marRight w:val="0"/>
      <w:marTop w:val="0"/>
      <w:marBottom w:val="0"/>
      <w:divBdr>
        <w:top w:val="none" w:sz="0" w:space="0" w:color="auto"/>
        <w:left w:val="none" w:sz="0" w:space="0" w:color="auto"/>
        <w:bottom w:val="none" w:sz="0" w:space="0" w:color="auto"/>
        <w:right w:val="none" w:sz="0" w:space="0" w:color="auto"/>
      </w:divBdr>
      <w:divsChild>
        <w:div w:id="1710765391">
          <w:marLeft w:val="0"/>
          <w:marRight w:val="0"/>
          <w:marTop w:val="0"/>
          <w:marBottom w:val="0"/>
          <w:divBdr>
            <w:top w:val="none" w:sz="0" w:space="0" w:color="auto"/>
            <w:left w:val="none" w:sz="0" w:space="0" w:color="auto"/>
            <w:bottom w:val="none" w:sz="0" w:space="0" w:color="auto"/>
            <w:right w:val="none" w:sz="0" w:space="0" w:color="auto"/>
          </w:divBdr>
        </w:div>
      </w:divsChild>
    </w:div>
    <w:div w:id="187153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 TargetMode="External"/><Relationship Id="rId13" Type="http://schemas.openxmlformats.org/officeDocument/2006/relationships/hyperlink" Target="http://festival.1september.ru/" TargetMode="External"/><Relationship Id="rId3" Type="http://schemas.openxmlformats.org/officeDocument/2006/relationships/settings" Target="settings.xml"/><Relationship Id="rId7" Type="http://schemas.openxmlformats.org/officeDocument/2006/relationships/hyperlink" Target="http://festival.1september.ru/" TargetMode="External"/><Relationship Id="rId12" Type="http://schemas.openxmlformats.org/officeDocument/2006/relationships/hyperlink" Target="http://festival.1septembe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estival.1september.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festival.1september.ru/" TargetMode="External"/><Relationship Id="rId4" Type="http://schemas.openxmlformats.org/officeDocument/2006/relationships/webSettings" Target="webSettings.xml"/><Relationship Id="rId9" Type="http://schemas.openxmlformats.org/officeDocument/2006/relationships/hyperlink" Target="http://festival.1september.ru/" TargetMode="External"/><Relationship Id="rId14" Type="http://schemas.openxmlformats.org/officeDocument/2006/relationships/hyperlink" Target="http://festival.1septemb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21</Pages>
  <Words>5272</Words>
  <Characters>30057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ev.grekova2013@mail.ru</dc:creator>
  <cp:keywords/>
  <dc:description/>
  <cp:lastModifiedBy>1</cp:lastModifiedBy>
  <cp:revision>10</cp:revision>
  <cp:lastPrinted>2026-02-06T04:17:00Z</cp:lastPrinted>
  <dcterms:created xsi:type="dcterms:W3CDTF">2026-01-10T13:15:00Z</dcterms:created>
  <dcterms:modified xsi:type="dcterms:W3CDTF">2026-03-11T03:58:00Z</dcterms:modified>
</cp:coreProperties>
</file>