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F4FF6" w14:textId="77777777" w:rsidR="00942FC8" w:rsidRDefault="00942FC8" w:rsidP="004C3BDA">
      <w:pPr>
        <w:pStyle w:val="a7"/>
        <w:rPr>
          <w:rFonts w:ascii="Times New Roman" w:hAnsi="Times New Roman" w:cs="Times New Roman"/>
          <w:b/>
          <w:color w:val="0070C0"/>
          <w:sz w:val="32"/>
          <w:szCs w:val="32"/>
          <w:lang w:eastAsia="ru-RU"/>
        </w:rPr>
      </w:pPr>
    </w:p>
    <w:p w14:paraId="6BDDDE27" w14:textId="77777777" w:rsidR="00942FC8" w:rsidRPr="0039527F" w:rsidRDefault="00942FC8" w:rsidP="00942FC8">
      <w:pPr>
        <w:jc w:val="center"/>
        <w:rPr>
          <w:rFonts w:ascii="Times New Roman" w:hAnsi="Times New Roman" w:cs="Times New Roman"/>
          <w:sz w:val="28"/>
          <w:szCs w:val="28"/>
        </w:rPr>
      </w:pPr>
      <w:r w:rsidRPr="0039527F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«Детский сад комбинированного вида №28» д. </w:t>
      </w:r>
      <w:proofErr w:type="spellStart"/>
      <w:r w:rsidRPr="0039527F">
        <w:rPr>
          <w:rFonts w:ascii="Times New Roman" w:hAnsi="Times New Roman" w:cs="Times New Roman"/>
          <w:sz w:val="28"/>
          <w:szCs w:val="28"/>
        </w:rPr>
        <w:t>Лупполово</w:t>
      </w:r>
      <w:proofErr w:type="spellEnd"/>
    </w:p>
    <w:p w14:paraId="39A076E1" w14:textId="77777777" w:rsidR="00942FC8" w:rsidRPr="0039527F" w:rsidRDefault="00942FC8" w:rsidP="00942FC8">
      <w:pPr>
        <w:spacing w:after="0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BFD6131" w14:textId="77777777" w:rsidR="00942FC8" w:rsidRPr="0039527F" w:rsidRDefault="00942FC8" w:rsidP="00942FC8">
      <w:pPr>
        <w:spacing w:after="0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2866B45" w14:textId="77777777" w:rsidR="00942FC8" w:rsidRPr="0039527F" w:rsidRDefault="00942FC8" w:rsidP="00942FC8">
      <w:pPr>
        <w:spacing w:after="0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7170EBF" w14:textId="77777777" w:rsidR="001C53E6" w:rsidRPr="0039527F" w:rsidRDefault="001C53E6" w:rsidP="00942FC8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55FF6BAE" w14:textId="77777777" w:rsidR="00942FC8" w:rsidRPr="0039527F" w:rsidRDefault="00942FC8" w:rsidP="00942FC8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42D2C2FC" w14:textId="77777777" w:rsidR="00942FC8" w:rsidRPr="0039527F" w:rsidRDefault="00942FC8" w:rsidP="00942FC8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557A361F" w14:textId="66AF4470" w:rsidR="00942FC8" w:rsidRDefault="00F774F1" w:rsidP="00942FC8">
      <w:pPr>
        <w:pStyle w:val="a7"/>
        <w:jc w:val="center"/>
        <w:rPr>
          <w:rFonts w:ascii="Times New Roman" w:hAnsi="Times New Roman" w:cs="Times New Roman"/>
          <w:b/>
          <w:color w:val="0070C0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  <w:lang w:eastAsia="ru-RU"/>
        </w:rPr>
        <w:t>«</w:t>
      </w:r>
      <w:r w:rsidR="00942FC8" w:rsidRPr="000E414A">
        <w:rPr>
          <w:rFonts w:ascii="Times New Roman" w:hAnsi="Times New Roman" w:cs="Times New Roman"/>
          <w:b/>
          <w:color w:val="0070C0"/>
          <w:sz w:val="32"/>
          <w:szCs w:val="32"/>
          <w:lang w:eastAsia="ru-RU"/>
        </w:rPr>
        <w:t>Роль семьи в воспитании духовно–нравственной личности дошкольника</w:t>
      </w:r>
      <w:r>
        <w:rPr>
          <w:rFonts w:ascii="Times New Roman" w:hAnsi="Times New Roman" w:cs="Times New Roman"/>
          <w:b/>
          <w:color w:val="0070C0"/>
          <w:sz w:val="32"/>
          <w:szCs w:val="32"/>
          <w:lang w:eastAsia="ru-RU"/>
        </w:rPr>
        <w:t>».</w:t>
      </w:r>
    </w:p>
    <w:p w14:paraId="1EE1C6BD" w14:textId="77777777" w:rsidR="00EE571B" w:rsidRDefault="00EE571B" w:rsidP="00942FC8">
      <w:pPr>
        <w:pStyle w:val="a7"/>
        <w:jc w:val="center"/>
        <w:rPr>
          <w:rFonts w:ascii="Times New Roman" w:hAnsi="Times New Roman" w:cs="Times New Roman"/>
          <w:b/>
          <w:color w:val="0070C0"/>
          <w:sz w:val="32"/>
          <w:szCs w:val="32"/>
          <w:lang w:eastAsia="ru-RU"/>
        </w:rPr>
      </w:pPr>
    </w:p>
    <w:p w14:paraId="025B96A9" w14:textId="77777777" w:rsidR="0005266B" w:rsidRPr="000E414A" w:rsidRDefault="0005266B" w:rsidP="00942FC8">
      <w:pPr>
        <w:pStyle w:val="a7"/>
        <w:jc w:val="center"/>
        <w:rPr>
          <w:rFonts w:ascii="Times New Roman" w:hAnsi="Times New Roman" w:cs="Times New Roman"/>
          <w:b/>
          <w:color w:val="0070C0"/>
          <w:sz w:val="32"/>
          <w:szCs w:val="32"/>
          <w:lang w:eastAsia="ru-RU"/>
        </w:rPr>
      </w:pPr>
    </w:p>
    <w:p w14:paraId="2A8F100B" w14:textId="18CAF0E2" w:rsidR="00942FC8" w:rsidRPr="0039527F" w:rsidRDefault="001C53E6" w:rsidP="00942FC8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1D30796" wp14:editId="46EAF086">
            <wp:simplePos x="0" y="0"/>
            <wp:positionH relativeFrom="column">
              <wp:posOffset>278765</wp:posOffset>
            </wp:positionH>
            <wp:positionV relativeFrom="paragraph">
              <wp:posOffset>233680</wp:posOffset>
            </wp:positionV>
            <wp:extent cx="4724400" cy="3454400"/>
            <wp:effectExtent l="0" t="0" r="0" b="0"/>
            <wp:wrapSquare wrapText="bothSides"/>
            <wp:docPr id="5" name="Объект 4">
              <a:extLst xmlns:a="http://schemas.openxmlformats.org/drawingml/2006/main">
                <a:ext uri="{FF2B5EF4-FFF2-40B4-BE49-F238E27FC236}">
                  <a16:creationId xmlns:a16="http://schemas.microsoft.com/office/drawing/2014/main" id="{F28E06B6-E3B4-45B0-89DB-EE114F207D79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>
                      <a:extLst>
                        <a:ext uri="{FF2B5EF4-FFF2-40B4-BE49-F238E27FC236}">
                          <a16:creationId xmlns:a16="http://schemas.microsoft.com/office/drawing/2014/main" id="{F28E06B6-E3B4-45B0-89DB-EE114F207D79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3C586E" w14:textId="0EAF877F" w:rsidR="00942FC8" w:rsidRPr="0005266B" w:rsidRDefault="001C53E6" w:rsidP="0005266B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textWrapping" w:clear="all"/>
      </w:r>
    </w:p>
    <w:p w14:paraId="3F2CAA38" w14:textId="77777777" w:rsidR="00942FC8" w:rsidRPr="0039527F" w:rsidRDefault="00942FC8" w:rsidP="001C53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768CAA8" w14:textId="77777777" w:rsidR="001C53E6" w:rsidRDefault="00942FC8" w:rsidP="001C53E6">
      <w:pPr>
        <w:rPr>
          <w:rFonts w:ascii="Times New Roman" w:hAnsi="Times New Roman" w:cs="Times New Roman"/>
          <w:sz w:val="28"/>
          <w:szCs w:val="28"/>
        </w:rPr>
      </w:pPr>
      <w:r w:rsidRPr="003952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Воспитатель: Костырко Наталия   Николаевна.</w:t>
      </w:r>
    </w:p>
    <w:p w14:paraId="7D3793A0" w14:textId="77777777" w:rsidR="001C53E6" w:rsidRDefault="001C53E6" w:rsidP="001C53E6">
      <w:pPr>
        <w:rPr>
          <w:rFonts w:ascii="Times New Roman" w:hAnsi="Times New Roman" w:cs="Times New Roman"/>
          <w:sz w:val="28"/>
          <w:szCs w:val="28"/>
        </w:rPr>
      </w:pPr>
    </w:p>
    <w:p w14:paraId="79B3C680" w14:textId="77777777" w:rsidR="001C53E6" w:rsidRDefault="001C53E6" w:rsidP="001C53E6">
      <w:pPr>
        <w:rPr>
          <w:rFonts w:ascii="Times New Roman" w:hAnsi="Times New Roman" w:cs="Times New Roman"/>
          <w:sz w:val="28"/>
          <w:szCs w:val="28"/>
        </w:rPr>
      </w:pPr>
    </w:p>
    <w:p w14:paraId="0D457586" w14:textId="701A5E1A" w:rsidR="00942FC8" w:rsidRDefault="00942FC8" w:rsidP="001C53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</w:t>
      </w:r>
    </w:p>
    <w:p w14:paraId="3CBA46FC" w14:textId="77777777" w:rsidR="00942FC8" w:rsidRPr="00322B3E" w:rsidRDefault="00942FC8" w:rsidP="00942FC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C575ECA" w14:textId="77777777" w:rsidR="00942FC8" w:rsidRDefault="00942FC8" w:rsidP="00567F58">
      <w:pPr>
        <w:pStyle w:val="a7"/>
        <w:jc w:val="center"/>
        <w:rPr>
          <w:rFonts w:ascii="Times New Roman" w:hAnsi="Times New Roman" w:cs="Times New Roman"/>
          <w:b/>
          <w:color w:val="0070C0"/>
          <w:sz w:val="32"/>
          <w:szCs w:val="32"/>
          <w:lang w:eastAsia="ru-RU"/>
        </w:rPr>
      </w:pPr>
    </w:p>
    <w:p w14:paraId="1615CDE7" w14:textId="77777777" w:rsidR="00942FC8" w:rsidRDefault="00942FC8" w:rsidP="00567F58">
      <w:pPr>
        <w:pStyle w:val="a7"/>
        <w:jc w:val="center"/>
        <w:rPr>
          <w:rFonts w:ascii="Times New Roman" w:hAnsi="Times New Roman" w:cs="Times New Roman"/>
          <w:b/>
          <w:color w:val="0070C0"/>
          <w:sz w:val="32"/>
          <w:szCs w:val="32"/>
          <w:lang w:eastAsia="ru-RU"/>
        </w:rPr>
      </w:pPr>
    </w:p>
    <w:p w14:paraId="3C05AC3A" w14:textId="77777777" w:rsidR="00567F58" w:rsidRDefault="00567F58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B633F96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633DC48" w14:textId="77777777" w:rsidR="001C53E6" w:rsidRDefault="001C53E6" w:rsidP="001C53E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C53E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1C53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6864F92" w14:textId="0A9D78E7" w:rsidR="001C53E6" w:rsidRPr="001C53E6" w:rsidRDefault="001C53E6" w:rsidP="001C53E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1C53E6">
        <w:rPr>
          <w:rFonts w:ascii="Times New Roman" w:hAnsi="Times New Roman" w:cs="Times New Roman"/>
          <w:sz w:val="28"/>
          <w:szCs w:val="28"/>
          <w:lang w:eastAsia="ru-RU"/>
        </w:rPr>
        <w:t>Формировать у родителей представление о духовно-нравственной составляющей в личностном развитии ребёнка, о способах и методах нравственного воспитания детей в семье.</w:t>
      </w:r>
    </w:p>
    <w:p w14:paraId="29A7784B" w14:textId="77777777" w:rsidR="001C53E6" w:rsidRPr="001C53E6" w:rsidRDefault="001C53E6" w:rsidP="001C53E6">
      <w:pPr>
        <w:pStyle w:val="a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53E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18BEB070" w14:textId="77777777" w:rsidR="001C53E6" w:rsidRPr="001C53E6" w:rsidRDefault="001C53E6" w:rsidP="001C53E6">
      <w:pPr>
        <w:pStyle w:val="a7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 w:rsidRPr="001C53E6">
        <w:rPr>
          <w:rFonts w:ascii="Times New Roman" w:hAnsi="Times New Roman" w:cs="Times New Roman"/>
          <w:sz w:val="28"/>
          <w:szCs w:val="28"/>
          <w:lang w:eastAsia="ru-RU"/>
        </w:rPr>
        <w:t>1. повышать педагогическую компетентность по вопросам воспитания нравственности и формированию мировоззрения детей дошкольного возраста;</w:t>
      </w:r>
    </w:p>
    <w:p w14:paraId="66836E56" w14:textId="77777777" w:rsidR="001C53E6" w:rsidRPr="001C53E6" w:rsidRDefault="001C53E6" w:rsidP="001C53E6">
      <w:pPr>
        <w:pStyle w:val="a7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 w:rsidRPr="001C53E6">
        <w:rPr>
          <w:rFonts w:ascii="Times New Roman" w:hAnsi="Times New Roman" w:cs="Times New Roman"/>
          <w:sz w:val="28"/>
          <w:szCs w:val="28"/>
          <w:lang w:eastAsia="ru-RU"/>
        </w:rPr>
        <w:t xml:space="preserve">2. способствовать формированию доброжелательных и доверительных отношений между родителями и детьми, родителями и педагогами. </w:t>
      </w:r>
    </w:p>
    <w:p w14:paraId="685B9D26" w14:textId="77777777" w:rsidR="001C53E6" w:rsidRPr="001C53E6" w:rsidRDefault="001C53E6" w:rsidP="003F22E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C40973A" w14:textId="77777777" w:rsidR="001C53E6" w:rsidRPr="001C53E6" w:rsidRDefault="001C53E6" w:rsidP="003F22E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C90A34D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92D1ADB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B76A3C8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AF4E0AC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D08A27A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B8DBC90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A961785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11EFB50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2CA4395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ED08814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939AE53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95717B0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7741E8A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13E1A5E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F63B650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CE0D347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DDE0850" w14:textId="77777777" w:rsidR="001C53E6" w:rsidRDefault="001C53E6" w:rsidP="004C3BDA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4DD79DE4" w14:textId="77777777" w:rsidR="004C3BDA" w:rsidRDefault="004C3BDA" w:rsidP="004C3BDA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658A905A" w14:textId="77777777" w:rsidR="004C3BDA" w:rsidRDefault="004C3BDA" w:rsidP="004C3BDA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560F9F38" w14:textId="77777777" w:rsidR="004C3BDA" w:rsidRDefault="004C3BDA" w:rsidP="004C3BDA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57FBF356" w14:textId="77777777" w:rsidR="004C3BDA" w:rsidRPr="004C3BDA" w:rsidRDefault="004C3BDA" w:rsidP="004C3BDA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3B3B09D2" w14:textId="77777777" w:rsidR="001C53E6" w:rsidRPr="004C3BDA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D8FF090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3BE1425" w14:textId="77777777" w:rsidR="0005266B" w:rsidRDefault="0005266B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5E6CFF9" w14:textId="77777777" w:rsidR="0005266B" w:rsidRDefault="0005266B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CCC0DEA" w14:textId="77777777" w:rsidR="0005266B" w:rsidRDefault="0005266B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979F17C" w14:textId="77777777" w:rsidR="004B4516" w:rsidRDefault="004B451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A05BDB1" w14:textId="77777777" w:rsidR="004B4516" w:rsidRDefault="004B451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FF50CE1" w14:textId="77777777" w:rsidR="004B4516" w:rsidRDefault="004B451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EB71D58" w14:textId="77777777" w:rsidR="001C53E6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675C393" w14:textId="77777777" w:rsidR="004C3BDA" w:rsidRPr="004C3BDA" w:rsidRDefault="004C3BDA" w:rsidP="004C3BD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C3BDA">
        <w:rPr>
          <w:rFonts w:ascii="Times New Roman" w:hAnsi="Times New Roman" w:cs="Times New Roman"/>
          <w:sz w:val="28"/>
          <w:szCs w:val="28"/>
        </w:rPr>
        <w:lastRenderedPageBreak/>
        <w:t>«Путь к сердцу ребенка будет закрыт,</w:t>
      </w:r>
      <w:r w:rsidRPr="004C3BDA">
        <w:rPr>
          <w:rFonts w:ascii="Times New Roman" w:hAnsi="Times New Roman" w:cs="Times New Roman"/>
          <w:sz w:val="28"/>
          <w:szCs w:val="28"/>
        </w:rPr>
        <w:br/>
        <w:t>если я не буду иметь с ним общих</w:t>
      </w:r>
      <w:r w:rsidRPr="004C3BDA">
        <w:rPr>
          <w:rFonts w:ascii="Times New Roman" w:hAnsi="Times New Roman" w:cs="Times New Roman"/>
          <w:sz w:val="28"/>
          <w:szCs w:val="28"/>
        </w:rPr>
        <w:br/>
        <w:t>интересов, увлечений, стараний…»</w:t>
      </w:r>
    </w:p>
    <w:p w14:paraId="1EDCDE02" w14:textId="77777777" w:rsidR="004C3BDA" w:rsidRPr="004C3BDA" w:rsidRDefault="004C3BDA" w:rsidP="004C3BD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C3BDA">
        <w:rPr>
          <w:rFonts w:ascii="Times New Roman" w:hAnsi="Times New Roman" w:cs="Times New Roman"/>
          <w:sz w:val="28"/>
          <w:szCs w:val="28"/>
        </w:rPr>
        <w:t xml:space="preserve">                                   В.А. Сухомлинский.</w:t>
      </w:r>
    </w:p>
    <w:p w14:paraId="259C4AF9" w14:textId="77777777" w:rsidR="001C53E6" w:rsidRPr="003F22E3" w:rsidRDefault="001C53E6" w:rsidP="003F22E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0AD1299" w14:textId="77777777" w:rsidR="003F22E3" w:rsidRPr="003F22E3" w:rsidRDefault="00420E52" w:rsidP="003F22E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>В настоящее время вопросы нравственного воспитания и морального развития приобретают важнейшее значение.</w:t>
      </w:r>
      <w:r w:rsidR="007F193A"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AAF5624" w14:textId="2BF22EE3" w:rsidR="007F193A" w:rsidRPr="003F22E3" w:rsidRDefault="00ED58C7" w:rsidP="003F22E3">
      <w:pPr>
        <w:pStyle w:val="a7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F22E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438885C2" w14:textId="77777777" w:rsidR="00567F58" w:rsidRPr="003F22E3" w:rsidRDefault="00420E52" w:rsidP="003F22E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Социально-политические и экономические изменения, произошедшие в России, затронули идеологию общества, его ценности, нормы и моральную сферу, смяты многие нравственные ориентиры; оно остро нуждается в подготовке широко</w:t>
      </w:r>
      <w:r w:rsidR="00EB248A"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образованных, высоконравственных людей, обладающих не только знаниями, но и положительными чертами личности. Показатели современной жизни </w:t>
      </w:r>
      <w:r w:rsidRPr="003F22E3">
        <w:rPr>
          <w:rFonts w:ascii="Times New Roman" w:hAnsi="Times New Roman" w:cs="Times New Roman"/>
          <w:sz w:val="28"/>
          <w:szCs w:val="28"/>
        </w:rPr>
        <w:t>– </w:t>
      </w:r>
      <w:hyperlink r:id="rId6" w:tooltip="Новые технологии" w:history="1">
        <w:r w:rsidRPr="003F22E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новейшие технологии</w:t>
        </w:r>
      </w:hyperlink>
      <w:r w:rsidRPr="003F22E3">
        <w:rPr>
          <w:rFonts w:ascii="Times New Roman" w:hAnsi="Times New Roman" w:cs="Times New Roman"/>
          <w:color w:val="000000"/>
          <w:sz w:val="28"/>
          <w:szCs w:val="28"/>
        </w:rPr>
        <w:t>, ускорение темпа жизни, приводят к пересмотру традиционных взглядов на мораль. В общей системе всестороннего развития личности большую роль играет духовно-нравственное воспитание.</w:t>
      </w:r>
    </w:p>
    <w:p w14:paraId="35A030A7" w14:textId="77777777" w:rsidR="00460F14" w:rsidRDefault="00420E52" w:rsidP="003F22E3">
      <w:pPr>
        <w:pStyle w:val="a7"/>
        <w:rPr>
          <w:rFonts w:ascii="Times New Roman" w:hAnsi="Times New Roman" w:cs="Times New Roman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22E3">
        <w:rPr>
          <w:rFonts w:ascii="Times New Roman" w:hAnsi="Times New Roman" w:cs="Times New Roman"/>
          <w:sz w:val="28"/>
          <w:szCs w:val="28"/>
        </w:rPr>
        <w:t>Главный институт воспитания – это семья.</w:t>
      </w:r>
      <w:r w:rsidR="007F193A" w:rsidRPr="003F22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8045C8" w14:textId="72EAD2A6" w:rsidR="003F22E3" w:rsidRPr="003F22E3" w:rsidRDefault="007F193A" w:rsidP="003F22E3">
      <w:pPr>
        <w:pStyle w:val="a7"/>
        <w:rPr>
          <w:rFonts w:ascii="Times New Roman" w:hAnsi="Times New Roman" w:cs="Times New Roman"/>
          <w:sz w:val="28"/>
          <w:szCs w:val="28"/>
        </w:rPr>
      </w:pPr>
      <w:r w:rsidRPr="003F22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4D3C1E" w14:textId="77777777" w:rsidR="003F22E3" w:rsidRPr="003F22E3" w:rsidRDefault="00420E52" w:rsidP="003F22E3">
      <w:pPr>
        <w:pStyle w:val="a7"/>
        <w:rPr>
          <w:rFonts w:ascii="Times New Roman" w:hAnsi="Times New Roman" w:cs="Times New Roman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Тот дух, который царит в </w:t>
      </w:r>
      <w:r w:rsidR="00370015" w:rsidRPr="003F22E3">
        <w:rPr>
          <w:rFonts w:ascii="Times New Roman" w:hAnsi="Times New Roman" w:cs="Times New Roman"/>
          <w:color w:val="000000"/>
          <w:sz w:val="28"/>
          <w:szCs w:val="28"/>
        </w:rPr>
        <w:t>семье</w:t>
      </w:r>
      <w:r w:rsidRPr="003F22E3">
        <w:rPr>
          <w:rFonts w:ascii="Times New Roman" w:hAnsi="Times New Roman" w:cs="Times New Roman"/>
          <w:color w:val="000000"/>
          <w:sz w:val="28"/>
          <w:szCs w:val="28"/>
        </w:rPr>
        <w:t>, дух которым живут родители и люди, составляющие ближайшее социальное окружение ребенка – оказывается определяющим в развитии духовно-нравственного воспитания детей. Основой такого влияния является </w:t>
      </w:r>
      <w:hyperlink r:id="rId7" w:tooltip="Бескорыстие" w:history="1">
        <w:r w:rsidRPr="003F22E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бескорыстная</w:t>
        </w:r>
      </w:hyperlink>
      <w:r w:rsidRPr="003F22E3">
        <w:rPr>
          <w:rFonts w:ascii="Times New Roman" w:hAnsi="Times New Roman" w:cs="Times New Roman"/>
          <w:sz w:val="28"/>
          <w:szCs w:val="28"/>
        </w:rPr>
        <w:t xml:space="preserve"> любовь и забота о ребенке в сочетании с требовательностью. Ребенок, отвечая на эту любовь и </w:t>
      </w:r>
      <w:proofErr w:type="gramStart"/>
      <w:r w:rsidRPr="003F22E3">
        <w:rPr>
          <w:rFonts w:ascii="Times New Roman" w:hAnsi="Times New Roman" w:cs="Times New Roman"/>
          <w:sz w:val="28"/>
          <w:szCs w:val="28"/>
        </w:rPr>
        <w:t>заботу,  признает</w:t>
      </w:r>
      <w:proofErr w:type="gramEnd"/>
      <w:r w:rsidRPr="003F22E3">
        <w:rPr>
          <w:rFonts w:ascii="Times New Roman" w:hAnsi="Times New Roman" w:cs="Times New Roman"/>
          <w:sz w:val="28"/>
          <w:szCs w:val="28"/>
        </w:rPr>
        <w:t> </w:t>
      </w:r>
      <w:hyperlink r:id="rId8" w:tooltip="Авторитет" w:history="1">
        <w:r w:rsidRPr="003F22E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авторитет</w:t>
        </w:r>
      </w:hyperlink>
      <w:r w:rsidRPr="003F22E3">
        <w:rPr>
          <w:rFonts w:ascii="Times New Roman" w:hAnsi="Times New Roman" w:cs="Times New Roman"/>
          <w:sz w:val="28"/>
          <w:szCs w:val="28"/>
        </w:rPr>
        <w:t> родителей, стремится подражат</w:t>
      </w:r>
      <w:r w:rsidRPr="003F22E3">
        <w:rPr>
          <w:rFonts w:ascii="Times New Roman" w:hAnsi="Times New Roman" w:cs="Times New Roman"/>
          <w:color w:val="000000"/>
          <w:sz w:val="28"/>
          <w:szCs w:val="28"/>
        </w:rPr>
        <w:t>ь им во всем. То, что ребенок в детские годы приобретает в семье, он сохраняет в течение всей последующей жизни.</w:t>
      </w:r>
      <w:r w:rsidR="00ED58C7" w:rsidRPr="003F22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510587" w14:textId="6F2B806D" w:rsidR="00370015" w:rsidRPr="003F22E3" w:rsidRDefault="00420E52" w:rsidP="003F22E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В семье закладываются основы личности ребенка, и к поступлению в школу он уже более чем наполовину сформирован как личность. Антон Семенович Макаренко говорил: «Главные основы воспитания человека закладываются до 5-ти лет, а далее идет только обработка человека». </w:t>
      </w:r>
    </w:p>
    <w:p w14:paraId="0F4DBD6D" w14:textId="77777777" w:rsidR="00370015" w:rsidRPr="003F22E3" w:rsidRDefault="00420E52" w:rsidP="003F22E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В современном российском обществе обозначился ряд проблем духовно-нравственного воспитания в семье. Одной из них является то, что ранее в традиционной семье в воспитании детей принимало участие большое количество родственников. </w:t>
      </w:r>
      <w:r w:rsidR="00D623A2"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468A69C" w14:textId="69A6789A" w:rsidR="003F22E3" w:rsidRPr="003F22E3" w:rsidRDefault="007F193A" w:rsidP="003F22E3">
      <w:pPr>
        <w:pStyle w:val="a7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F22E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14:paraId="2DCC885D" w14:textId="18050087" w:rsidR="00420E52" w:rsidRPr="003F22E3" w:rsidRDefault="007F193A" w:rsidP="003F22E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3F22E3">
        <w:rPr>
          <w:rFonts w:ascii="Times New Roman" w:hAnsi="Times New Roman" w:cs="Times New Roman"/>
          <w:sz w:val="28"/>
          <w:szCs w:val="28"/>
        </w:rPr>
        <w:t xml:space="preserve"> </w:t>
      </w:r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>Старшее поколение, особенно бабушки, при этом занимали особое место. Они сохраняли и передавали семейные традиции, накопленный опыт, информацию о своем роде, о ценностях и установках, что оказывало сильное влияние на духовно-нравственное развитие ребенка. В ХХ</w:t>
      </w:r>
      <w:r w:rsidR="004B4516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>веке  в</w:t>
      </w:r>
      <w:proofErr w:type="gramEnd"/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>России  произошел</w:t>
      </w:r>
      <w:proofErr w:type="gramEnd"/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переход от традиционной семьи к семье, где на первый план выдвигаются отношения между супругами (представителями одного поколения), а не отношения между представителями разных поколений (родителями и детьми). В семьях уменьшается количество </w:t>
      </w:r>
      <w:proofErr w:type="gramStart"/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>детей,  количество</w:t>
      </w:r>
      <w:proofErr w:type="gramEnd"/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родственников, с которыми поддерживаются тесные отношения. </w:t>
      </w:r>
      <w:r w:rsidR="004B4516" w:rsidRPr="004B451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Изменилась также и роль женщины в семье и обществе. Большинство женщин все меньше времени уделяют семье, воспитанию </w:t>
      </w:r>
      <w:r w:rsidR="00420E52" w:rsidRPr="003F22E3">
        <w:rPr>
          <w:rFonts w:ascii="Times New Roman" w:hAnsi="Times New Roman" w:cs="Times New Roman"/>
          <w:sz w:val="28"/>
          <w:szCs w:val="28"/>
        </w:rPr>
        <w:t>детей и домашнему хозяйству. Они чаще работают, стремятся реализовать себя в </w:t>
      </w:r>
      <w:hyperlink r:id="rId9" w:tooltip="Профессиональная деятельность" w:history="1">
        <w:r w:rsidR="00420E52" w:rsidRPr="003F22E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профессиональной деятельности</w:t>
        </w:r>
      </w:hyperlink>
      <w:r w:rsidR="00420E52" w:rsidRPr="003F22E3">
        <w:rPr>
          <w:rFonts w:ascii="Times New Roman" w:hAnsi="Times New Roman" w:cs="Times New Roman"/>
          <w:sz w:val="28"/>
          <w:szCs w:val="28"/>
        </w:rPr>
        <w:t>. Современные бабушки также ведут активную социальную жизнь, после выхода на пенсию продолжают работать и не имеют возможности посвятить себя воспитанию</w:t>
      </w:r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внуков. Все эти изменения отражаются на развитии ребенка, прежде всего в сфере нравственности.</w:t>
      </w:r>
    </w:p>
    <w:p w14:paraId="1A981B86" w14:textId="77777777" w:rsidR="00420E52" w:rsidRPr="003F22E3" w:rsidRDefault="00420E52" w:rsidP="003F22E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>  Другая проблема – развитие интереса детей к познанию окружающего мира. Очень важно уделять внимание доверительным беседам с ребенком, поэтому процесс совместного пребывания взрослого с детьми так важен.</w:t>
      </w:r>
    </w:p>
    <w:p w14:paraId="58649EF2" w14:textId="77777777" w:rsidR="003F22E3" w:rsidRPr="003F22E3" w:rsidRDefault="00420E52" w:rsidP="003F22E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>  Еще одна проблема – научить детей общаться, не обижать других, проявлять сочувствие и терпимость. Это также невозможно сделать без активного участия семьи.</w:t>
      </w:r>
    </w:p>
    <w:p w14:paraId="27329DC1" w14:textId="605C4386" w:rsidR="003F22E3" w:rsidRPr="003F22E3" w:rsidRDefault="003F22E3" w:rsidP="003F22E3">
      <w:pPr>
        <w:pStyle w:val="a7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5BDAC7E8" w14:textId="77777777" w:rsidR="007F193A" w:rsidRPr="003F22E3" w:rsidRDefault="00420E52" w:rsidP="003F22E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>Обучение ребенка тому социальному опыту, который накопило человечество, культуре страны, ее нравственным нормам, традициям – прямая функция семьи.</w:t>
      </w:r>
      <w:r w:rsidR="00ED58C7"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22E3">
        <w:rPr>
          <w:rFonts w:ascii="Times New Roman" w:hAnsi="Times New Roman" w:cs="Times New Roman"/>
          <w:color w:val="000000"/>
          <w:sz w:val="28"/>
          <w:szCs w:val="28"/>
        </w:rPr>
        <w:t>Духовность всегда связана с бескорыстием, а сейчас корыстолюбие приобретает почти повальный характер. Родители оказались не способны соблюсти баланс между воспитанием у детей таких качеств, как практичность, деловитость, предприимчивость и милосердие, великодушие, порядочность.</w:t>
      </w:r>
    </w:p>
    <w:p w14:paraId="73340477" w14:textId="09F694FB" w:rsidR="003F22E3" w:rsidRPr="003F22E3" w:rsidRDefault="00420E52" w:rsidP="003F22E3">
      <w:pPr>
        <w:pStyle w:val="a7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58C7" w:rsidRPr="003F22E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14:paraId="2D9C4CBB" w14:textId="77777777" w:rsidR="003F22E3" w:rsidRDefault="00ED58C7" w:rsidP="003F22E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3F22E3">
        <w:rPr>
          <w:rFonts w:ascii="Times New Roman" w:hAnsi="Times New Roman" w:cs="Times New Roman"/>
          <w:sz w:val="28"/>
          <w:szCs w:val="28"/>
        </w:rPr>
        <w:t>Не</w:t>
      </w:r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существует специальных упражнений и воздействий для ее формирования. Невозможно воспитать духовного человека только через призывы быть добрым, отзывчивым, внимательным, снисходительным. Нельзя полюбить труд не трудясь, а лишь внушая себе, что труд – высокая ценность. Воспитывать духовность нужно с самых элементарных качеств: самообслуживания, уважения чужих интересов («мама спит», «не нужно шуметь», «раздели конфету на всех или предложи попробовать»), терпимости («ты быстро оделся, а бабушка нет, она старенькая»), соблюдения этикета и т. д. Упущения в воспитании таких качеств обязательно скажутся: вырастая, ребенок начинает играть в духовность, исполняя навязанную ему роль, он не сможет без свидетелей сохранить высокий уровень поведения и отношений, и в экстремальной ситуации произойдет неожиданное для всех и постыдное для человека падение. Духовное развитие заключается, во-первых, в освобождении от принуждения извне, когда ценность принимается не под давлением, во-вторых, в объеме и круге установленных личностью ценностей, когда их палитра многоцветна, как </w:t>
      </w:r>
      <w:proofErr w:type="gramStart"/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>и  сама</w:t>
      </w:r>
      <w:proofErr w:type="gramEnd"/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жизнь. Воздействие семьи на духовно – нравственное развитие детей отличается интимностью, индивидуальностью, неповторимостью и любовью.</w:t>
      </w:r>
    </w:p>
    <w:p w14:paraId="60387361" w14:textId="77777777" w:rsidR="003F22E3" w:rsidRDefault="003F22E3" w:rsidP="003F22E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14:paraId="32C93FD5" w14:textId="1FC376C1" w:rsidR="003F22E3" w:rsidRDefault="003F22E3" w:rsidP="003F22E3">
      <w:pPr>
        <w:pStyle w:val="a7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3166F9D8" w14:textId="77777777" w:rsidR="008B4FAE" w:rsidRDefault="008B4FAE" w:rsidP="003F22E3">
      <w:pPr>
        <w:pStyle w:val="a7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5A29513D" w14:textId="77777777" w:rsidR="008B4FAE" w:rsidRPr="003F22E3" w:rsidRDefault="008B4FAE" w:rsidP="003F22E3">
      <w:pPr>
        <w:pStyle w:val="a7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6DA2ABE3" w14:textId="77777777" w:rsidR="003F22E3" w:rsidRPr="003F22E3" w:rsidRDefault="00ED58C7" w:rsidP="003F22E3">
      <w:pPr>
        <w:pStyle w:val="a7"/>
        <w:rPr>
          <w:rFonts w:ascii="Times New Roman" w:hAnsi="Times New Roman" w:cs="Times New Roman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>Любовь</w:t>
      </w:r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создает единую психическую и духовно-эмоциональную атмосферу семьи. Любовь должна быть способна на сострадание, терпение, сочувствие, принятие человека таким, каков он есть. Если человек не получает такой любви в детстве, ему сложно компенсировать это во взрослой жизни. Родители </w:t>
      </w:r>
      <w:proofErr w:type="gramStart"/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>должны  помнить</w:t>
      </w:r>
      <w:proofErr w:type="gramEnd"/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>, что их любовь к ребенку – залог его психического здоровья. Все, что укрепляет эту любовь, играет решающую роль в формировании детской личности.</w:t>
      </w:r>
    </w:p>
    <w:p w14:paraId="14A917AE" w14:textId="77777777" w:rsidR="00420E52" w:rsidRPr="003F22E3" w:rsidRDefault="00420E52" w:rsidP="003F22E3">
      <w:pPr>
        <w:pStyle w:val="a7"/>
        <w:rPr>
          <w:rFonts w:ascii="Times New Roman" w:hAnsi="Times New Roman" w:cs="Times New Roman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Родители не знают, как нужно любить своего ребенка. Их присутствие дома, рядом с ребенком на прогулке, постоянные поучения, даже специальные занятия – это еще не любовь. А ведь именно любовь в будущем помогает справиться с трудностями подросткового периода. В американской этнопедагогике есть «золотое» правило: родители каждый день обнимают своего ребенка и говорят ему: «Я тебя люблю», «Ты самый лучший мальчик на свете», «Ты самая милая девочка в мире». На это отводится не менее получаса в день. Американские педагоги так и говорят – «на любовь». Для наших </w:t>
      </w:r>
      <w:proofErr w:type="gramStart"/>
      <w:r w:rsidRPr="003F22E3">
        <w:rPr>
          <w:rFonts w:ascii="Times New Roman" w:hAnsi="Times New Roman" w:cs="Times New Roman"/>
          <w:color w:val="000000"/>
          <w:sz w:val="28"/>
          <w:szCs w:val="28"/>
        </w:rPr>
        <w:t>родителей  полчаса</w:t>
      </w:r>
      <w:proofErr w:type="gramEnd"/>
      <w:r w:rsidRPr="003F22E3">
        <w:rPr>
          <w:rFonts w:ascii="Times New Roman" w:hAnsi="Times New Roman" w:cs="Times New Roman"/>
          <w:color w:val="000000"/>
          <w:sz w:val="28"/>
          <w:szCs w:val="28"/>
        </w:rPr>
        <w:t xml:space="preserve"> «на любовь» не дозволительная роскошь. Важнейшая потребность, которую испытывает ребенок, вступающий в общение, - получить от партнера «поглаживание», т. е. сочувствие, одобрение как подтверждение общего расположения к себе. Это – необходимое условие для обеспечения общего душевного спокойствия и уверенности в себе. По данным психологов, ребенку для ощущения эмоционального благополучия нужно не менее восьми «поглаживаний» в день.</w:t>
      </w:r>
    </w:p>
    <w:p w14:paraId="0C7D956D" w14:textId="05C3773B" w:rsidR="001C53E6" w:rsidRDefault="00420E52" w:rsidP="003F22E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3F22E3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76A95442" w14:textId="77777777" w:rsidR="001C53E6" w:rsidRPr="003F22E3" w:rsidRDefault="001C53E6" w:rsidP="003F22E3">
      <w:pPr>
        <w:pStyle w:val="a7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758C7E7F" w14:textId="0B5A35C0" w:rsidR="00662A6C" w:rsidRPr="003F22E3" w:rsidRDefault="007F193A" w:rsidP="003F22E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3F22E3">
        <w:rPr>
          <w:rFonts w:ascii="Times New Roman" w:hAnsi="Times New Roman" w:cs="Times New Roman"/>
          <w:sz w:val="28"/>
          <w:szCs w:val="28"/>
        </w:rPr>
        <w:t xml:space="preserve">  </w:t>
      </w:r>
      <w:r w:rsidR="008B4FAE">
        <w:rPr>
          <w:rFonts w:ascii="Times New Roman" w:hAnsi="Times New Roman" w:cs="Times New Roman"/>
          <w:sz w:val="28"/>
          <w:szCs w:val="28"/>
        </w:rPr>
        <w:t xml:space="preserve">     </w:t>
      </w:r>
      <w:r w:rsidR="00420E52" w:rsidRPr="003F22E3">
        <w:rPr>
          <w:rFonts w:ascii="Times New Roman" w:hAnsi="Times New Roman" w:cs="Times New Roman"/>
          <w:color w:val="000000"/>
          <w:sz w:val="28"/>
          <w:szCs w:val="28"/>
        </w:rPr>
        <w:t>Таким образом, учитывая все вышесказанное, хочу подчеркнуть – наша цель, как педагогов, обеспечить тесный контакт родителей и педагогов в решении основной задачи духовно-нравственного воспитания дошкольников, задать правильное направление родителям, помочь с возникающими вопросами, ведь семейное воздействие на детей уникально. Оно осуществляется непрерывно, одновременно охватывая все стороны формирующейся личности, и продолжается многие годы. Это воздействие основано на устойчивости контактов, и что очень важно – на эмоциональных отношениях детей и родителей между собой. В процессе семейного общения передается жизненный опыт старших поколений, уровень культуры, чувств и поведения. Закладывая первооснову духовно-нравственного воспитания личности ребенка, развивая у него механизм руководства своим поведением, семья, в свою очередь, исходит из духовно-нравственных и социально-культурных норм общества в целом, как и своей социальной группы, микросреды.</w:t>
      </w:r>
    </w:p>
    <w:p w14:paraId="29DDCF64" w14:textId="77777777" w:rsidR="00D51E54" w:rsidRPr="003F22E3" w:rsidRDefault="00D51E54" w:rsidP="003F22E3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D51E54" w:rsidRPr="003F22E3" w:rsidSect="0005266B">
      <w:pgSz w:w="11906" w:h="16838"/>
      <w:pgMar w:top="1134" w:right="850" w:bottom="1134" w:left="1701" w:header="708" w:footer="708" w:gutter="0"/>
      <w:pgBorders w:offsetFrom="page">
        <w:top w:val="triple" w:sz="4" w:space="24" w:color="0070C0"/>
        <w:left w:val="triple" w:sz="4" w:space="24" w:color="0070C0"/>
        <w:bottom w:val="triple" w:sz="4" w:space="24" w:color="0070C0"/>
        <w:right w:val="trip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0376C"/>
    <w:multiLevelType w:val="hybridMultilevel"/>
    <w:tmpl w:val="BC1C3256"/>
    <w:lvl w:ilvl="0" w:tplc="8F5888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42F5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FCB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BCD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9A01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061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F8F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5A26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743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2E1313"/>
    <w:multiLevelType w:val="hybridMultilevel"/>
    <w:tmpl w:val="EDDEF6D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00A798D"/>
    <w:multiLevelType w:val="hybridMultilevel"/>
    <w:tmpl w:val="EE3E633E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66466474"/>
    <w:multiLevelType w:val="hybridMultilevel"/>
    <w:tmpl w:val="2230D78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678F28E4"/>
    <w:multiLevelType w:val="hybridMultilevel"/>
    <w:tmpl w:val="D256EC28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 w16cid:durableId="1793015843">
    <w:abstractNumId w:val="1"/>
  </w:num>
  <w:num w:numId="2" w16cid:durableId="2085637524">
    <w:abstractNumId w:val="3"/>
  </w:num>
  <w:num w:numId="3" w16cid:durableId="647787973">
    <w:abstractNumId w:val="2"/>
  </w:num>
  <w:num w:numId="4" w16cid:durableId="765425980">
    <w:abstractNumId w:val="4"/>
  </w:num>
  <w:num w:numId="5" w16cid:durableId="154625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078F"/>
    <w:rsid w:val="000448BB"/>
    <w:rsid w:val="0005266B"/>
    <w:rsid w:val="00052F1F"/>
    <w:rsid w:val="00055ACD"/>
    <w:rsid w:val="000E414A"/>
    <w:rsid w:val="001C53E6"/>
    <w:rsid w:val="001D24B3"/>
    <w:rsid w:val="00370015"/>
    <w:rsid w:val="003F22E3"/>
    <w:rsid w:val="004135E6"/>
    <w:rsid w:val="00420E52"/>
    <w:rsid w:val="00435D2D"/>
    <w:rsid w:val="00460F14"/>
    <w:rsid w:val="004945D5"/>
    <w:rsid w:val="004B4516"/>
    <w:rsid w:val="004C3BDA"/>
    <w:rsid w:val="005221AD"/>
    <w:rsid w:val="0056471F"/>
    <w:rsid w:val="00567F58"/>
    <w:rsid w:val="005C6CA2"/>
    <w:rsid w:val="00662A6C"/>
    <w:rsid w:val="006C21D3"/>
    <w:rsid w:val="00711ADF"/>
    <w:rsid w:val="007342FD"/>
    <w:rsid w:val="007F193A"/>
    <w:rsid w:val="00826FB4"/>
    <w:rsid w:val="008B4FAE"/>
    <w:rsid w:val="008C0963"/>
    <w:rsid w:val="008E32B6"/>
    <w:rsid w:val="0092769A"/>
    <w:rsid w:val="00942FC8"/>
    <w:rsid w:val="0096268C"/>
    <w:rsid w:val="009A078F"/>
    <w:rsid w:val="00A122A1"/>
    <w:rsid w:val="00A16EE2"/>
    <w:rsid w:val="00C875F7"/>
    <w:rsid w:val="00C918F5"/>
    <w:rsid w:val="00CB5FC4"/>
    <w:rsid w:val="00CD412C"/>
    <w:rsid w:val="00CE6A6C"/>
    <w:rsid w:val="00D51E54"/>
    <w:rsid w:val="00D623A2"/>
    <w:rsid w:val="00D911C0"/>
    <w:rsid w:val="00E621C3"/>
    <w:rsid w:val="00E7041A"/>
    <w:rsid w:val="00E86560"/>
    <w:rsid w:val="00EB248A"/>
    <w:rsid w:val="00ED58C7"/>
    <w:rsid w:val="00EE571B"/>
    <w:rsid w:val="00F774F1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6DC19"/>
  <w15:docId w15:val="{A86A6F1E-46BC-44CC-9ADE-C7EE78BB7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1AD"/>
  </w:style>
  <w:style w:type="paragraph" w:styleId="2">
    <w:name w:val="heading 2"/>
    <w:basedOn w:val="a"/>
    <w:link w:val="20"/>
    <w:uiPriority w:val="9"/>
    <w:qFormat/>
    <w:rsid w:val="00D51E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7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20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20E5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51E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D51E54"/>
    <w:rPr>
      <w:b/>
      <w:bCs/>
    </w:rPr>
  </w:style>
  <w:style w:type="paragraph" w:styleId="a7">
    <w:name w:val="No Spacing"/>
    <w:uiPriority w:val="1"/>
    <w:qFormat/>
    <w:rsid w:val="00D51E5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662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62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6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avtorit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beskoristi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novie_tehnologii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andia.ru/text/category/professionalmznaya_deyatelmznostm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1277</Words>
  <Characters>7283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</dc:creator>
  <cp:lastModifiedBy>Пользователь</cp:lastModifiedBy>
  <cp:revision>35</cp:revision>
  <dcterms:created xsi:type="dcterms:W3CDTF">2016-02-21T14:17:00Z</dcterms:created>
  <dcterms:modified xsi:type="dcterms:W3CDTF">2026-03-09T12:53:00Z</dcterms:modified>
</cp:coreProperties>
</file>