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160D66" w14:textId="675D337F" w:rsidR="0049797B" w:rsidRPr="0049797B" w:rsidRDefault="0049797B" w:rsidP="0049797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</w:t>
      </w:r>
      <w:r w:rsidRPr="0049797B">
        <w:rPr>
          <w:rFonts w:ascii="Times New Roman" w:eastAsia="Times New Roman" w:hAnsi="Times New Roman" w:cs="Times New Roman"/>
          <w:sz w:val="28"/>
          <w:szCs w:val="28"/>
        </w:rPr>
        <w:t>униципальное автономное общеобразовательное учреждение</w:t>
      </w:r>
    </w:p>
    <w:p w14:paraId="720CB6F4" w14:textId="77777777" w:rsidR="0049797B" w:rsidRPr="0049797B" w:rsidRDefault="0049797B" w:rsidP="0049797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9797B">
        <w:rPr>
          <w:rFonts w:ascii="Times New Roman" w:eastAsia="Times New Roman" w:hAnsi="Times New Roman" w:cs="Times New Roman"/>
          <w:sz w:val="28"/>
          <w:szCs w:val="28"/>
        </w:rPr>
        <w:t>гимназия № 4 города Тюмени</w:t>
      </w:r>
    </w:p>
    <w:p w14:paraId="200B4CB2" w14:textId="6CD3919E" w:rsidR="008915B3" w:rsidRDefault="0049797B" w:rsidP="0049797B">
      <w:pPr>
        <w:spacing w:after="0" w:line="36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9797B">
        <w:rPr>
          <w:rFonts w:ascii="Times New Roman" w:eastAsia="Times New Roman" w:hAnsi="Times New Roman" w:cs="Times New Roman"/>
          <w:sz w:val="28"/>
          <w:szCs w:val="28"/>
        </w:rPr>
        <w:t>(МАОУ гимназия № 4 города Тюмени)</w:t>
      </w:r>
    </w:p>
    <w:p w14:paraId="6C89F997" w14:textId="77777777" w:rsidR="008915B3" w:rsidRDefault="008915B3" w:rsidP="008915B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390727" w14:textId="77777777" w:rsidR="008915B3" w:rsidRDefault="008915B3" w:rsidP="008915B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3FC00F9" w14:textId="77777777" w:rsidR="008915B3" w:rsidRDefault="008915B3" w:rsidP="008915B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BE31F0" w14:textId="75A32B16" w:rsidR="008915B3" w:rsidRPr="005F2CBF" w:rsidRDefault="005F2CBF" w:rsidP="005F2CBF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F2CBF">
        <w:rPr>
          <w:rFonts w:ascii="Times New Roman" w:hAnsi="Times New Roman" w:cs="Times New Roman"/>
          <w:b/>
          <w:bCs/>
          <w:sz w:val="28"/>
          <w:szCs w:val="28"/>
        </w:rPr>
        <w:t>Научный проект по теме:</w:t>
      </w:r>
    </w:p>
    <w:p w14:paraId="4C8EAA17" w14:textId="0BE0AA42" w:rsidR="008915B3" w:rsidRDefault="005F2CBF" w:rsidP="005F2CBF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56"/>
          <w:szCs w:val="56"/>
        </w:rPr>
      </w:pPr>
      <w:r>
        <w:rPr>
          <w:rFonts w:ascii="Times New Roman" w:hAnsi="Times New Roman" w:cs="Times New Roman"/>
          <w:b/>
          <w:bCs/>
          <w:sz w:val="56"/>
          <w:szCs w:val="56"/>
        </w:rPr>
        <w:t>«</w:t>
      </w:r>
      <w:bookmarkStart w:id="0" w:name="_Hlk143057269"/>
      <w:r w:rsidR="00504B88">
        <w:rPr>
          <w:rFonts w:ascii="Times New Roman" w:hAnsi="Times New Roman" w:cs="Times New Roman"/>
          <w:b/>
          <w:bCs/>
          <w:sz w:val="56"/>
          <w:szCs w:val="56"/>
        </w:rPr>
        <w:t>ГОВОРИТЬ ПРАВИЛЬНО, КРАСИВО – ПРЕСТИЖНО!</w:t>
      </w:r>
      <w:r>
        <w:rPr>
          <w:rFonts w:ascii="Times New Roman" w:hAnsi="Times New Roman" w:cs="Times New Roman"/>
          <w:b/>
          <w:bCs/>
          <w:sz w:val="56"/>
          <w:szCs w:val="56"/>
        </w:rPr>
        <w:t>»</w:t>
      </w:r>
      <w:bookmarkEnd w:id="0"/>
    </w:p>
    <w:p w14:paraId="18200F65" w14:textId="77777777" w:rsidR="008915B3" w:rsidRDefault="008915B3" w:rsidP="008915B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FB63C5" w14:textId="4BCA0075" w:rsidR="008915B3" w:rsidRDefault="00383679" w:rsidP="00F7489E">
      <w:pPr>
        <w:spacing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Секция: </w:t>
      </w:r>
      <w:r w:rsidR="00504B88">
        <w:rPr>
          <w:rFonts w:ascii="Times New Roman" w:hAnsi="Times New Roman" w:cs="Times New Roman"/>
          <w:sz w:val="28"/>
          <w:szCs w:val="28"/>
        </w:rPr>
        <w:t>русский язык</w:t>
      </w:r>
    </w:p>
    <w:p w14:paraId="672F3A61" w14:textId="3556AFCB" w:rsidR="008915B3" w:rsidRDefault="008915B3" w:rsidP="008915B3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59A2BF55" w14:textId="77777777" w:rsidR="00BC22FC" w:rsidRDefault="00BC22FC" w:rsidP="008915B3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4ED9448" w14:textId="473EC2EA" w:rsidR="008915B3" w:rsidRDefault="008915B3" w:rsidP="003836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95E3EA3" w14:textId="77777777" w:rsidR="008915B3" w:rsidRDefault="008915B3" w:rsidP="0065436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F95BAB3" w14:textId="7F1B118B" w:rsidR="008915B3" w:rsidRDefault="008915B3" w:rsidP="00F7489E">
      <w:pPr>
        <w:spacing w:line="360" w:lineRule="auto"/>
        <w:ind w:left="1416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Исполнитель: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9797B">
        <w:rPr>
          <w:rFonts w:ascii="Times New Roman" w:hAnsi="Times New Roman" w:cs="Times New Roman"/>
          <w:sz w:val="28"/>
          <w:szCs w:val="28"/>
        </w:rPr>
        <w:t>Яковлева Мирослава Аркадьевна, 4 «Е» класс, МАОУ гимназия 4 города Тюмени</w:t>
      </w:r>
    </w:p>
    <w:p w14:paraId="74E48BA7" w14:textId="4348329C" w:rsidR="008915B3" w:rsidRPr="008915B3" w:rsidRDefault="008915B3" w:rsidP="00F7489E">
      <w:pPr>
        <w:spacing w:line="360" w:lineRule="auto"/>
        <w:ind w:left="708"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Руководитель: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49797B">
        <w:rPr>
          <w:rFonts w:ascii="Times New Roman" w:hAnsi="Times New Roman" w:cs="Times New Roman"/>
          <w:sz w:val="28"/>
          <w:szCs w:val="28"/>
        </w:rPr>
        <w:t>Квасова Елена Николаевна</w:t>
      </w:r>
    </w:p>
    <w:p w14:paraId="0FBF9D24" w14:textId="2523B2FA" w:rsidR="00166F35" w:rsidRDefault="00166F35" w:rsidP="00F7489E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6595F962" w14:textId="458D1944" w:rsidR="00504B88" w:rsidRDefault="00504B88" w:rsidP="00F7489E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510F186C" w14:textId="27AE67EB" w:rsidR="00504B88" w:rsidRDefault="00504B88" w:rsidP="00F7489E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68D568F4" w14:textId="77777777" w:rsidR="0049797B" w:rsidRDefault="0049797B" w:rsidP="00F7489E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kk-KZ"/>
        </w:rPr>
      </w:pPr>
    </w:p>
    <w:p w14:paraId="05A052BB" w14:textId="10F32AAB" w:rsidR="006E1C80" w:rsidRPr="008915B3" w:rsidRDefault="0049797B" w:rsidP="00F7489E">
      <w:pPr>
        <w:spacing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2025</w:t>
      </w:r>
      <w:r w:rsidR="008915B3">
        <w:rPr>
          <w:rFonts w:ascii="Times New Roman" w:hAnsi="Times New Roman" w:cs="Times New Roman"/>
          <w:sz w:val="28"/>
          <w:szCs w:val="28"/>
          <w:lang w:val="kk-KZ"/>
        </w:rPr>
        <w:t xml:space="preserve"> г.</w:t>
      </w:r>
    </w:p>
    <w:p w14:paraId="589851C5" w14:textId="0045C390" w:rsidR="00F7489E" w:rsidRDefault="00F7489E" w:rsidP="00F7489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Содержание:</w:t>
      </w:r>
    </w:p>
    <w:p w14:paraId="220FB080" w14:textId="77777777" w:rsidR="00F7489E" w:rsidRPr="00D817D2" w:rsidRDefault="00F7489E" w:rsidP="00F7489E">
      <w:pPr>
        <w:pStyle w:val="ae"/>
        <w:spacing w:before="82" w:line="360" w:lineRule="auto"/>
        <w:ind w:left="201" w:right="85"/>
        <w:jc w:val="both"/>
        <w:rPr>
          <w:b/>
          <w:sz w:val="28"/>
          <w:szCs w:val="28"/>
        </w:rPr>
      </w:pPr>
      <w:r w:rsidRPr="00E20F87">
        <w:rPr>
          <w:b/>
          <w:w w:val="105"/>
          <w:sz w:val="28"/>
          <w:szCs w:val="28"/>
        </w:rPr>
        <w:t>Оглавление</w:t>
      </w:r>
    </w:p>
    <w:p w14:paraId="4EF2E4DB" w14:textId="14E58206" w:rsidR="00F7489E" w:rsidRPr="00E20F87" w:rsidRDefault="00F7489E" w:rsidP="00F7489E">
      <w:pPr>
        <w:pStyle w:val="11"/>
        <w:tabs>
          <w:tab w:val="right" w:leader="dot" w:pos="9727"/>
        </w:tabs>
        <w:spacing w:before="169" w:line="360" w:lineRule="auto"/>
        <w:ind w:left="0"/>
        <w:jc w:val="both"/>
        <w:rPr>
          <w:sz w:val="28"/>
          <w:szCs w:val="28"/>
        </w:rPr>
      </w:pPr>
      <w:r w:rsidRPr="00E20F87">
        <w:rPr>
          <w:w w:val="105"/>
          <w:sz w:val="28"/>
          <w:szCs w:val="28"/>
        </w:rPr>
        <w:t>А</w:t>
      </w:r>
      <w:r>
        <w:rPr>
          <w:w w:val="105"/>
          <w:sz w:val="28"/>
          <w:szCs w:val="28"/>
        </w:rPr>
        <w:t>ННОТАЦИЯ………………………………………………………….3-4</w:t>
      </w:r>
    </w:p>
    <w:p w14:paraId="19E4793D" w14:textId="74D62AE0" w:rsidR="00F7489E" w:rsidRDefault="00F7489E" w:rsidP="00A05AFB">
      <w:pPr>
        <w:pStyle w:val="11"/>
        <w:numPr>
          <w:ilvl w:val="0"/>
          <w:numId w:val="3"/>
        </w:numPr>
        <w:tabs>
          <w:tab w:val="right" w:leader="dot" w:pos="9731"/>
        </w:tabs>
        <w:spacing w:before="174" w:line="360" w:lineRule="auto"/>
        <w:jc w:val="both"/>
        <w:rPr>
          <w:w w:val="105"/>
          <w:sz w:val="28"/>
          <w:szCs w:val="28"/>
        </w:rPr>
      </w:pPr>
      <w:r>
        <w:rPr>
          <w:b/>
          <w:bCs/>
          <w:w w:val="105"/>
          <w:sz w:val="28"/>
          <w:szCs w:val="28"/>
        </w:rPr>
        <w:t>ВВЕДЕНИЕ</w:t>
      </w:r>
      <w:r>
        <w:rPr>
          <w:w w:val="105"/>
          <w:sz w:val="28"/>
          <w:szCs w:val="28"/>
        </w:rPr>
        <w:t>……………………………………………………5</w:t>
      </w:r>
      <w:r w:rsidR="00E93751">
        <w:rPr>
          <w:w w:val="105"/>
          <w:sz w:val="28"/>
          <w:szCs w:val="28"/>
        </w:rPr>
        <w:t>-6</w:t>
      </w:r>
    </w:p>
    <w:p w14:paraId="48B1EB7E" w14:textId="59AC5202" w:rsidR="00F7489E" w:rsidRPr="00F7489E" w:rsidRDefault="00E93751" w:rsidP="00A05AFB">
      <w:pPr>
        <w:pStyle w:val="11"/>
        <w:numPr>
          <w:ilvl w:val="0"/>
          <w:numId w:val="3"/>
        </w:numPr>
        <w:tabs>
          <w:tab w:val="right" w:leader="dot" w:pos="9731"/>
        </w:tabs>
        <w:spacing w:before="174" w:line="360" w:lineRule="auto"/>
        <w:jc w:val="both"/>
        <w:rPr>
          <w:w w:val="105"/>
          <w:sz w:val="28"/>
          <w:szCs w:val="28"/>
        </w:rPr>
      </w:pPr>
      <w:r w:rsidRPr="00E93751">
        <w:rPr>
          <w:b/>
          <w:bCs/>
          <w:w w:val="105"/>
          <w:sz w:val="28"/>
          <w:szCs w:val="28"/>
        </w:rPr>
        <w:t>ГОВОРИТЬ ПРАВИЛЬНО, КРАСИВО – ПРЕСТИЖНО!»</w:t>
      </w:r>
      <w:r w:rsidR="00F7489E">
        <w:rPr>
          <w:b/>
          <w:bCs/>
          <w:w w:val="105"/>
          <w:sz w:val="28"/>
          <w:szCs w:val="28"/>
        </w:rPr>
        <w:t>……………………</w:t>
      </w:r>
      <w:r w:rsidR="00680A7E">
        <w:rPr>
          <w:b/>
          <w:bCs/>
          <w:w w:val="105"/>
          <w:sz w:val="28"/>
          <w:szCs w:val="28"/>
        </w:rPr>
        <w:t>…</w:t>
      </w:r>
      <w:r>
        <w:rPr>
          <w:b/>
          <w:bCs/>
          <w:w w:val="105"/>
          <w:sz w:val="28"/>
          <w:szCs w:val="28"/>
        </w:rPr>
        <w:t>…………………..</w:t>
      </w:r>
      <w:r w:rsidR="00F7489E">
        <w:rPr>
          <w:b/>
          <w:bCs/>
          <w:w w:val="105"/>
          <w:sz w:val="28"/>
          <w:szCs w:val="28"/>
        </w:rPr>
        <w:t>…</w:t>
      </w:r>
      <w:r>
        <w:rPr>
          <w:b/>
          <w:bCs/>
          <w:w w:val="105"/>
          <w:sz w:val="28"/>
          <w:szCs w:val="28"/>
        </w:rPr>
        <w:t>7</w:t>
      </w:r>
      <w:r w:rsidR="00680A7E">
        <w:rPr>
          <w:b/>
          <w:bCs/>
          <w:w w:val="105"/>
          <w:sz w:val="28"/>
          <w:szCs w:val="28"/>
        </w:rPr>
        <w:t>-1</w:t>
      </w:r>
      <w:r w:rsidR="009E69D3">
        <w:rPr>
          <w:b/>
          <w:bCs/>
          <w:w w:val="105"/>
          <w:sz w:val="28"/>
          <w:szCs w:val="28"/>
        </w:rPr>
        <w:t>6</w:t>
      </w:r>
    </w:p>
    <w:p w14:paraId="1D239895" w14:textId="4D7B9DA2" w:rsidR="00F7489E" w:rsidRPr="00E20F87" w:rsidRDefault="00F7489E" w:rsidP="00F7489E">
      <w:pPr>
        <w:pStyle w:val="11"/>
        <w:tabs>
          <w:tab w:val="right" w:leader="dot" w:pos="9758"/>
        </w:tabs>
        <w:spacing w:line="360" w:lineRule="auto"/>
        <w:ind w:left="0"/>
        <w:jc w:val="both"/>
        <w:rPr>
          <w:sz w:val="28"/>
          <w:szCs w:val="28"/>
        </w:rPr>
      </w:pPr>
      <w:r>
        <w:rPr>
          <w:w w:val="105"/>
          <w:sz w:val="28"/>
          <w:szCs w:val="28"/>
        </w:rPr>
        <w:t xml:space="preserve">1. </w:t>
      </w:r>
      <w:r w:rsidRPr="00B67CE7">
        <w:rPr>
          <w:b/>
          <w:bCs/>
          <w:w w:val="105"/>
          <w:sz w:val="28"/>
          <w:szCs w:val="28"/>
        </w:rPr>
        <w:t>Теоретическая часть.</w:t>
      </w:r>
      <w:r w:rsidRPr="00B67CE7">
        <w:rPr>
          <w:b/>
          <w:bCs/>
          <w:spacing w:val="67"/>
          <w:w w:val="105"/>
          <w:sz w:val="28"/>
          <w:szCs w:val="28"/>
        </w:rPr>
        <w:t xml:space="preserve"> </w:t>
      </w:r>
      <w:r>
        <w:rPr>
          <w:b/>
          <w:bCs/>
          <w:w w:val="105"/>
          <w:sz w:val="28"/>
          <w:szCs w:val="28"/>
        </w:rPr>
        <w:t xml:space="preserve">Возникновение </w:t>
      </w:r>
      <w:r w:rsidR="00E93751">
        <w:rPr>
          <w:b/>
          <w:bCs/>
          <w:w w:val="105"/>
          <w:sz w:val="28"/>
          <w:szCs w:val="28"/>
        </w:rPr>
        <w:t>грамоты</w:t>
      </w:r>
      <w:r>
        <w:rPr>
          <w:b/>
          <w:bCs/>
          <w:w w:val="105"/>
          <w:sz w:val="28"/>
          <w:szCs w:val="28"/>
        </w:rPr>
        <w:t xml:space="preserve"> ………</w:t>
      </w:r>
      <w:r w:rsidR="00E93751">
        <w:rPr>
          <w:b/>
          <w:bCs/>
          <w:w w:val="105"/>
          <w:sz w:val="28"/>
          <w:szCs w:val="28"/>
        </w:rPr>
        <w:t>..</w:t>
      </w:r>
      <w:r>
        <w:rPr>
          <w:b/>
          <w:bCs/>
          <w:w w:val="105"/>
          <w:sz w:val="28"/>
          <w:szCs w:val="28"/>
        </w:rPr>
        <w:t>……</w:t>
      </w:r>
      <w:r w:rsidR="00E93751">
        <w:rPr>
          <w:w w:val="105"/>
          <w:sz w:val="28"/>
          <w:szCs w:val="28"/>
        </w:rPr>
        <w:t>7</w:t>
      </w:r>
      <w:r>
        <w:rPr>
          <w:w w:val="105"/>
          <w:sz w:val="28"/>
          <w:szCs w:val="28"/>
        </w:rPr>
        <w:t>-</w:t>
      </w:r>
      <w:r w:rsidR="00E93751">
        <w:rPr>
          <w:w w:val="105"/>
          <w:sz w:val="28"/>
          <w:szCs w:val="28"/>
        </w:rPr>
        <w:t>10</w:t>
      </w:r>
    </w:p>
    <w:p w14:paraId="79A152C8" w14:textId="2C009111" w:rsidR="00F7489E" w:rsidRDefault="00F7489E" w:rsidP="00F7489E">
      <w:pPr>
        <w:pStyle w:val="11"/>
        <w:tabs>
          <w:tab w:val="right" w:leader="dot" w:pos="9746"/>
        </w:tabs>
        <w:spacing w:before="174" w:line="360" w:lineRule="auto"/>
        <w:ind w:left="0"/>
        <w:jc w:val="both"/>
        <w:rPr>
          <w:w w:val="105"/>
          <w:sz w:val="28"/>
          <w:szCs w:val="28"/>
        </w:rPr>
      </w:pPr>
      <w:r>
        <w:rPr>
          <w:w w:val="105"/>
          <w:sz w:val="28"/>
          <w:szCs w:val="28"/>
        </w:rPr>
        <w:t>1.1.</w:t>
      </w:r>
      <w:r w:rsidRPr="00D817D2">
        <w:rPr>
          <w:w w:val="105"/>
          <w:sz w:val="28"/>
          <w:szCs w:val="28"/>
        </w:rPr>
        <w:t xml:space="preserve"> </w:t>
      </w:r>
      <w:r>
        <w:rPr>
          <w:w w:val="105"/>
          <w:sz w:val="28"/>
          <w:szCs w:val="28"/>
        </w:rPr>
        <w:t xml:space="preserve">История возникновения </w:t>
      </w:r>
      <w:r w:rsidR="00E93751">
        <w:rPr>
          <w:w w:val="105"/>
          <w:sz w:val="28"/>
          <w:szCs w:val="28"/>
        </w:rPr>
        <w:t>грамоты</w:t>
      </w:r>
      <w:r>
        <w:rPr>
          <w:w w:val="105"/>
          <w:sz w:val="28"/>
          <w:szCs w:val="28"/>
        </w:rPr>
        <w:t>…………..…………………..…</w:t>
      </w:r>
      <w:r w:rsidR="00E93751">
        <w:rPr>
          <w:w w:val="105"/>
          <w:sz w:val="28"/>
          <w:szCs w:val="28"/>
        </w:rPr>
        <w:t>.</w:t>
      </w:r>
      <w:r>
        <w:rPr>
          <w:w w:val="105"/>
          <w:sz w:val="28"/>
          <w:szCs w:val="28"/>
        </w:rPr>
        <w:t>.</w:t>
      </w:r>
      <w:r w:rsidR="00E93751">
        <w:rPr>
          <w:w w:val="105"/>
          <w:sz w:val="28"/>
          <w:szCs w:val="28"/>
        </w:rPr>
        <w:t>7-8</w:t>
      </w:r>
    </w:p>
    <w:p w14:paraId="3CF1CDE0" w14:textId="3DB333DA" w:rsidR="00F7489E" w:rsidRDefault="00F7489E" w:rsidP="00F7489E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17D2">
        <w:rPr>
          <w:w w:val="105"/>
          <w:sz w:val="28"/>
          <w:szCs w:val="28"/>
        </w:rPr>
        <w:t>1.2.</w:t>
      </w:r>
      <w:r w:rsidR="00E93751" w:rsidRPr="00E93751">
        <w:rPr>
          <w:rFonts w:ascii="Times New Roman" w:hAnsi="Times New Roman" w:cs="Times New Roman"/>
          <w:sz w:val="28"/>
          <w:szCs w:val="28"/>
        </w:rPr>
        <w:t>Факторы, влияющие на грамотность речи подростка.</w:t>
      </w:r>
      <w:r>
        <w:rPr>
          <w:rFonts w:ascii="Times New Roman" w:hAnsi="Times New Roman" w:cs="Times New Roman"/>
          <w:sz w:val="28"/>
          <w:szCs w:val="28"/>
        </w:rPr>
        <w:t>………</w:t>
      </w:r>
      <w:r w:rsidR="00E93751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……</w:t>
      </w:r>
      <w:r w:rsidR="00E93751">
        <w:rPr>
          <w:rFonts w:ascii="Times New Roman" w:hAnsi="Times New Roman" w:cs="Times New Roman"/>
          <w:sz w:val="28"/>
          <w:szCs w:val="28"/>
        </w:rPr>
        <w:t>..8</w:t>
      </w:r>
      <w:r>
        <w:rPr>
          <w:rFonts w:ascii="Times New Roman" w:hAnsi="Times New Roman" w:cs="Times New Roman"/>
          <w:sz w:val="28"/>
          <w:szCs w:val="28"/>
        </w:rPr>
        <w:t>-</w:t>
      </w:r>
      <w:r w:rsidR="00E93751">
        <w:rPr>
          <w:rFonts w:ascii="Times New Roman" w:hAnsi="Times New Roman" w:cs="Times New Roman"/>
          <w:sz w:val="28"/>
          <w:szCs w:val="28"/>
        </w:rPr>
        <w:t>10</w:t>
      </w:r>
    </w:p>
    <w:p w14:paraId="13D4CB7D" w14:textId="2E53F3A2" w:rsidR="00F7489E" w:rsidRPr="00F7489E" w:rsidRDefault="00F7489E" w:rsidP="00A05AFB">
      <w:pPr>
        <w:pStyle w:val="a3"/>
        <w:numPr>
          <w:ilvl w:val="0"/>
          <w:numId w:val="4"/>
        </w:numPr>
        <w:spacing w:before="16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489E">
        <w:rPr>
          <w:rFonts w:ascii="Times New Roman" w:hAnsi="Times New Roman" w:cs="Times New Roman"/>
          <w:b/>
          <w:bCs/>
          <w:sz w:val="28"/>
          <w:szCs w:val="28"/>
        </w:rPr>
        <w:t xml:space="preserve">Практическая часть. </w:t>
      </w:r>
      <w:r w:rsidR="009E69D3">
        <w:rPr>
          <w:rFonts w:ascii="Times New Roman" w:hAnsi="Times New Roman" w:cs="Times New Roman"/>
          <w:b/>
          <w:bCs/>
          <w:sz w:val="28"/>
          <w:szCs w:val="28"/>
        </w:rPr>
        <w:t>……….…………………………………….11-18</w:t>
      </w:r>
    </w:p>
    <w:p w14:paraId="658F33F4" w14:textId="761F4F04" w:rsidR="00F7489E" w:rsidRPr="00B67CE7" w:rsidRDefault="00F7489E" w:rsidP="00F7489E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B67CE7">
        <w:rPr>
          <w:rFonts w:ascii="Times New Roman" w:hAnsi="Times New Roman" w:cs="Times New Roman"/>
          <w:sz w:val="28"/>
          <w:szCs w:val="28"/>
        </w:rPr>
        <w:t>.1. Анкетирование учащихся………………………………………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7CE7">
        <w:rPr>
          <w:rFonts w:ascii="Times New Roman" w:hAnsi="Times New Roman" w:cs="Times New Roman"/>
          <w:sz w:val="28"/>
          <w:szCs w:val="28"/>
        </w:rPr>
        <w:t>….</w:t>
      </w:r>
      <w:r w:rsidR="009E69D3">
        <w:rPr>
          <w:rFonts w:ascii="Times New Roman" w:hAnsi="Times New Roman" w:cs="Times New Roman"/>
          <w:sz w:val="28"/>
          <w:szCs w:val="28"/>
        </w:rPr>
        <w:t>11-12</w:t>
      </w:r>
    </w:p>
    <w:p w14:paraId="41C904A9" w14:textId="12868385" w:rsidR="00F7489E" w:rsidRDefault="00F7489E" w:rsidP="00F7489E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D46B6">
        <w:rPr>
          <w:rFonts w:ascii="Times New Roman" w:hAnsi="Times New Roman" w:cs="Times New Roman"/>
          <w:w w:val="105"/>
          <w:sz w:val="28"/>
          <w:szCs w:val="28"/>
        </w:rPr>
        <w:t>2.2.</w:t>
      </w:r>
      <w:r w:rsidR="009E69D3" w:rsidRPr="00DD46B6">
        <w:rPr>
          <w:rFonts w:ascii="Times New Roman" w:hAnsi="Times New Roman" w:cs="Times New Roman"/>
          <w:sz w:val="28"/>
          <w:szCs w:val="28"/>
        </w:rPr>
        <w:t>Интервью</w:t>
      </w:r>
      <w:r w:rsidR="009E69D3" w:rsidRPr="009E69D3">
        <w:rPr>
          <w:rFonts w:ascii="Times New Roman" w:hAnsi="Times New Roman" w:cs="Times New Roman"/>
          <w:sz w:val="28"/>
          <w:szCs w:val="28"/>
        </w:rPr>
        <w:t xml:space="preserve"> с библиотекарем школы.</w:t>
      </w:r>
      <w:r w:rsidRPr="00B67CE7">
        <w:rPr>
          <w:rFonts w:ascii="Times New Roman" w:hAnsi="Times New Roman" w:cs="Times New Roman"/>
          <w:sz w:val="28"/>
          <w:szCs w:val="28"/>
        </w:rPr>
        <w:t>………………………………</w:t>
      </w:r>
      <w:r>
        <w:rPr>
          <w:rFonts w:ascii="Times New Roman" w:hAnsi="Times New Roman" w:cs="Times New Roman"/>
          <w:sz w:val="28"/>
          <w:szCs w:val="28"/>
        </w:rPr>
        <w:t>….</w:t>
      </w:r>
      <w:r w:rsidRPr="00B67CE7">
        <w:rPr>
          <w:rFonts w:ascii="Times New Roman" w:hAnsi="Times New Roman" w:cs="Times New Roman"/>
          <w:sz w:val="28"/>
          <w:szCs w:val="28"/>
        </w:rPr>
        <w:t>..</w:t>
      </w:r>
      <w:r w:rsidR="009E69D3">
        <w:rPr>
          <w:rFonts w:ascii="Times New Roman" w:hAnsi="Times New Roman" w:cs="Times New Roman"/>
          <w:sz w:val="28"/>
          <w:szCs w:val="28"/>
        </w:rPr>
        <w:t>...12</w:t>
      </w:r>
    </w:p>
    <w:p w14:paraId="57C4AC3F" w14:textId="43C05902" w:rsidR="00F7489E" w:rsidRPr="009E69D3" w:rsidRDefault="00F7489E" w:rsidP="00F7489E">
      <w:pPr>
        <w:spacing w:before="164" w:line="360" w:lineRule="auto"/>
        <w:jc w:val="both"/>
        <w:rPr>
          <w:rFonts w:ascii="Times New Roman" w:hAnsi="Times New Roman" w:cs="Times New Roman"/>
          <w:w w:val="105"/>
          <w:sz w:val="28"/>
          <w:szCs w:val="28"/>
        </w:rPr>
      </w:pPr>
      <w:r w:rsidRPr="009E69D3">
        <w:rPr>
          <w:rFonts w:ascii="Times New Roman" w:hAnsi="Times New Roman" w:cs="Times New Roman"/>
          <w:w w:val="105"/>
          <w:sz w:val="28"/>
          <w:szCs w:val="28"/>
        </w:rPr>
        <w:t xml:space="preserve"> 2.3</w:t>
      </w:r>
      <w:r w:rsidR="009E69D3" w:rsidRPr="009E69D3">
        <w:rPr>
          <w:rFonts w:ascii="Times New Roman" w:hAnsi="Times New Roman" w:cs="Times New Roman"/>
          <w:sz w:val="28"/>
          <w:szCs w:val="28"/>
        </w:rPr>
        <w:t xml:space="preserve">. </w:t>
      </w:r>
      <w:r w:rsidR="009E69D3" w:rsidRPr="009E69D3">
        <w:rPr>
          <w:rFonts w:ascii="Times New Roman" w:hAnsi="Times New Roman" w:cs="Times New Roman"/>
          <w:w w:val="105"/>
          <w:sz w:val="28"/>
          <w:szCs w:val="28"/>
        </w:rPr>
        <w:t>Наблюдение за грамотностью речи в соц.сетях и «общении в живую»…………………………………………………</w:t>
      </w:r>
      <w:r w:rsidRPr="009E69D3">
        <w:rPr>
          <w:rFonts w:ascii="Times New Roman" w:hAnsi="Times New Roman" w:cs="Times New Roman"/>
          <w:w w:val="105"/>
          <w:sz w:val="28"/>
          <w:szCs w:val="28"/>
        </w:rPr>
        <w:t>……..………</w:t>
      </w:r>
      <w:r w:rsidR="00680A7E" w:rsidRPr="009E69D3">
        <w:rPr>
          <w:rFonts w:ascii="Times New Roman" w:hAnsi="Times New Roman" w:cs="Times New Roman"/>
          <w:w w:val="105"/>
          <w:sz w:val="28"/>
          <w:szCs w:val="28"/>
        </w:rPr>
        <w:t>12-13</w:t>
      </w:r>
    </w:p>
    <w:p w14:paraId="2F10D976" w14:textId="28FC7F75" w:rsidR="00F7489E" w:rsidRPr="00B67CE7" w:rsidRDefault="00F7489E" w:rsidP="00F7489E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67CE7">
        <w:rPr>
          <w:rFonts w:ascii="Times New Roman" w:hAnsi="Times New Roman" w:cs="Times New Roman"/>
          <w:w w:val="105"/>
          <w:sz w:val="28"/>
          <w:szCs w:val="28"/>
        </w:rPr>
        <w:t>2.4.</w:t>
      </w:r>
      <w:r w:rsidR="009E69D3">
        <w:rPr>
          <w:rFonts w:ascii="Times New Roman" w:hAnsi="Times New Roman" w:cs="Times New Roman"/>
          <w:w w:val="105"/>
          <w:sz w:val="28"/>
          <w:szCs w:val="28"/>
        </w:rPr>
        <w:t xml:space="preserve"> </w:t>
      </w:r>
      <w:r w:rsidR="00DA3C87">
        <w:rPr>
          <w:rFonts w:ascii="Times New Roman" w:hAnsi="Times New Roman" w:cs="Times New Roman"/>
          <w:w w:val="105"/>
          <w:sz w:val="28"/>
          <w:szCs w:val="28"/>
        </w:rPr>
        <w:t xml:space="preserve">Эксперимент. </w:t>
      </w:r>
      <w:r w:rsidR="009E69D3" w:rsidRPr="009E69D3">
        <w:rPr>
          <w:rFonts w:ascii="Times New Roman" w:hAnsi="Times New Roman" w:cs="Times New Roman"/>
          <w:sz w:val="28"/>
          <w:szCs w:val="28"/>
        </w:rPr>
        <w:t>Способы формирования грамотности речи и анализ их воздействия.</w:t>
      </w:r>
      <w:r>
        <w:rPr>
          <w:rFonts w:ascii="Times New Roman" w:hAnsi="Times New Roman" w:cs="Times New Roman"/>
          <w:sz w:val="28"/>
          <w:szCs w:val="28"/>
        </w:rPr>
        <w:t>…………………………………………………</w:t>
      </w:r>
      <w:r w:rsidR="009E69D3">
        <w:rPr>
          <w:rFonts w:ascii="Times New Roman" w:hAnsi="Times New Roman" w:cs="Times New Roman"/>
          <w:sz w:val="28"/>
          <w:szCs w:val="28"/>
        </w:rPr>
        <w:t>…...</w:t>
      </w:r>
      <w:r>
        <w:rPr>
          <w:rFonts w:ascii="Times New Roman" w:hAnsi="Times New Roman" w:cs="Times New Roman"/>
          <w:sz w:val="28"/>
          <w:szCs w:val="28"/>
        </w:rPr>
        <w:t>……...</w:t>
      </w:r>
      <w:r w:rsidRPr="00B67CE7">
        <w:rPr>
          <w:rFonts w:ascii="Times New Roman" w:hAnsi="Times New Roman" w:cs="Times New Roman"/>
          <w:sz w:val="28"/>
          <w:szCs w:val="28"/>
        </w:rPr>
        <w:t>…13-</w:t>
      </w:r>
      <w:r w:rsidR="00680A7E">
        <w:rPr>
          <w:rFonts w:ascii="Times New Roman" w:hAnsi="Times New Roman" w:cs="Times New Roman"/>
          <w:sz w:val="28"/>
          <w:szCs w:val="28"/>
        </w:rPr>
        <w:t>1</w:t>
      </w:r>
      <w:r w:rsidR="009E69D3">
        <w:rPr>
          <w:rFonts w:ascii="Times New Roman" w:hAnsi="Times New Roman" w:cs="Times New Roman"/>
          <w:sz w:val="28"/>
          <w:szCs w:val="28"/>
        </w:rPr>
        <w:t>6</w:t>
      </w:r>
    </w:p>
    <w:p w14:paraId="34733EE9" w14:textId="0B1FD73E" w:rsidR="00F7489E" w:rsidRPr="00B67CE7" w:rsidRDefault="00F7489E" w:rsidP="00F7489E">
      <w:pPr>
        <w:spacing w:before="16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B67CE7">
        <w:rPr>
          <w:b/>
          <w:bCs/>
          <w:w w:val="105"/>
          <w:sz w:val="28"/>
          <w:szCs w:val="28"/>
          <w:lang w:val="en-US"/>
        </w:rPr>
        <w:t>III</w:t>
      </w:r>
      <w:r w:rsidRPr="00B67CE7">
        <w:rPr>
          <w:b/>
          <w:bCs/>
          <w:w w:val="105"/>
          <w:sz w:val="28"/>
          <w:szCs w:val="28"/>
        </w:rPr>
        <w:t>.</w:t>
      </w:r>
      <w:r w:rsidRPr="00B67CE7">
        <w:rPr>
          <w:rFonts w:ascii="Times New Roman" w:hAnsi="Times New Roman" w:cs="Times New Roman"/>
          <w:b/>
          <w:bCs/>
          <w:w w:val="105"/>
          <w:sz w:val="28"/>
          <w:szCs w:val="28"/>
        </w:rPr>
        <w:t xml:space="preserve"> З</w:t>
      </w:r>
      <w:r>
        <w:rPr>
          <w:rFonts w:ascii="Times New Roman" w:hAnsi="Times New Roman" w:cs="Times New Roman"/>
          <w:b/>
          <w:bCs/>
          <w:w w:val="105"/>
          <w:sz w:val="28"/>
          <w:szCs w:val="28"/>
        </w:rPr>
        <w:t>АКЛЮЧЕНИЕ</w:t>
      </w:r>
      <w:r w:rsidRPr="00B67CE7">
        <w:rPr>
          <w:rFonts w:ascii="Times New Roman" w:hAnsi="Times New Roman" w:cs="Times New Roman"/>
          <w:b/>
          <w:bCs/>
          <w:w w:val="105"/>
          <w:sz w:val="28"/>
          <w:szCs w:val="28"/>
        </w:rPr>
        <w:t>………………………………………</w:t>
      </w:r>
      <w:r>
        <w:rPr>
          <w:rFonts w:ascii="Times New Roman" w:hAnsi="Times New Roman" w:cs="Times New Roman"/>
          <w:b/>
          <w:bCs/>
          <w:w w:val="105"/>
          <w:sz w:val="28"/>
          <w:szCs w:val="28"/>
        </w:rPr>
        <w:t>……</w:t>
      </w:r>
      <w:r w:rsidRPr="00B67CE7">
        <w:rPr>
          <w:rFonts w:ascii="Times New Roman" w:hAnsi="Times New Roman" w:cs="Times New Roman"/>
          <w:b/>
          <w:bCs/>
          <w:w w:val="105"/>
          <w:sz w:val="28"/>
          <w:szCs w:val="28"/>
        </w:rPr>
        <w:t>……</w:t>
      </w:r>
      <w:r w:rsidR="009E69D3">
        <w:rPr>
          <w:rFonts w:ascii="Times New Roman" w:hAnsi="Times New Roman" w:cs="Times New Roman"/>
          <w:b/>
          <w:bCs/>
          <w:w w:val="105"/>
          <w:sz w:val="28"/>
          <w:szCs w:val="28"/>
        </w:rPr>
        <w:t>...</w:t>
      </w:r>
      <w:r w:rsidRPr="00B67CE7">
        <w:rPr>
          <w:rFonts w:ascii="Times New Roman" w:hAnsi="Times New Roman" w:cs="Times New Roman"/>
          <w:b/>
          <w:bCs/>
          <w:w w:val="105"/>
          <w:sz w:val="28"/>
          <w:szCs w:val="28"/>
        </w:rPr>
        <w:t>1</w:t>
      </w:r>
      <w:r w:rsidR="009E69D3">
        <w:rPr>
          <w:rFonts w:ascii="Times New Roman" w:hAnsi="Times New Roman" w:cs="Times New Roman"/>
          <w:b/>
          <w:bCs/>
          <w:w w:val="105"/>
          <w:sz w:val="28"/>
          <w:szCs w:val="28"/>
        </w:rPr>
        <w:t>7-18</w:t>
      </w:r>
    </w:p>
    <w:p w14:paraId="44414F94" w14:textId="383FE814" w:rsidR="00F7489E" w:rsidRPr="00E20F87" w:rsidRDefault="00F7489E" w:rsidP="00F7489E">
      <w:pPr>
        <w:pStyle w:val="11"/>
        <w:tabs>
          <w:tab w:val="right" w:leader="dot" w:pos="9806"/>
        </w:tabs>
        <w:spacing w:line="360" w:lineRule="auto"/>
        <w:ind w:left="0"/>
        <w:jc w:val="both"/>
        <w:rPr>
          <w:w w:val="105"/>
          <w:sz w:val="28"/>
          <w:szCs w:val="28"/>
        </w:rPr>
      </w:pPr>
      <w:r w:rsidRPr="00B67CE7">
        <w:rPr>
          <w:b/>
          <w:bCs/>
          <w:w w:val="105"/>
          <w:sz w:val="28"/>
          <w:szCs w:val="28"/>
          <w:lang w:val="en-US"/>
        </w:rPr>
        <w:t>IV</w:t>
      </w:r>
      <w:r w:rsidRPr="00B67CE7">
        <w:rPr>
          <w:b/>
          <w:bCs/>
          <w:w w:val="105"/>
          <w:sz w:val="28"/>
          <w:szCs w:val="28"/>
        </w:rPr>
        <w:t>. Список литературы</w:t>
      </w:r>
      <w:r w:rsidRPr="00E20F87">
        <w:rPr>
          <w:w w:val="105"/>
          <w:sz w:val="28"/>
          <w:szCs w:val="28"/>
        </w:rPr>
        <w:t>………………………………………</w:t>
      </w:r>
      <w:r>
        <w:rPr>
          <w:w w:val="105"/>
          <w:sz w:val="28"/>
          <w:szCs w:val="28"/>
        </w:rPr>
        <w:t>…...</w:t>
      </w:r>
      <w:r w:rsidRPr="00E20F87">
        <w:rPr>
          <w:w w:val="105"/>
          <w:sz w:val="28"/>
          <w:szCs w:val="28"/>
        </w:rPr>
        <w:t>……</w:t>
      </w:r>
      <w:r w:rsidRPr="00B67CE7">
        <w:rPr>
          <w:b/>
          <w:bCs/>
          <w:w w:val="105"/>
          <w:sz w:val="28"/>
          <w:szCs w:val="28"/>
        </w:rPr>
        <w:t>.1</w:t>
      </w:r>
      <w:r w:rsidR="009E69D3">
        <w:rPr>
          <w:b/>
          <w:bCs/>
          <w:w w:val="105"/>
          <w:sz w:val="28"/>
          <w:szCs w:val="28"/>
        </w:rPr>
        <w:t>8</w:t>
      </w:r>
    </w:p>
    <w:p w14:paraId="0F6C2157" w14:textId="77777777" w:rsidR="00F7489E" w:rsidRDefault="00F7489E" w:rsidP="00F7489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D1E15A7" w14:textId="77777777" w:rsidR="00F7489E" w:rsidRDefault="00F7489E" w:rsidP="00F7489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5084E93" w14:textId="77777777" w:rsidR="00F7489E" w:rsidRDefault="00F7489E" w:rsidP="00F7489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1C908832" w14:textId="77777777" w:rsidR="00F7489E" w:rsidRDefault="00F7489E" w:rsidP="00F7489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DAC1756" w14:textId="77777777" w:rsidR="00F7489E" w:rsidRDefault="00F7489E" w:rsidP="00F7489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0C3CE8A5" w14:textId="77777777" w:rsidR="00F7489E" w:rsidRDefault="00F7489E" w:rsidP="00F7489E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14:paraId="56F5354D" w14:textId="7B10A245" w:rsidR="00315DC1" w:rsidRPr="00F7489E" w:rsidRDefault="00315DC1" w:rsidP="00F7489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F7489E">
        <w:rPr>
          <w:rFonts w:ascii="Times New Roman" w:eastAsia="Calibri" w:hAnsi="Times New Roman" w:cs="Times New Roman"/>
          <w:b/>
          <w:sz w:val="28"/>
          <w:szCs w:val="28"/>
        </w:rPr>
        <w:t>АННОТАЦИЯ.</w:t>
      </w:r>
    </w:p>
    <w:p w14:paraId="4E39BA88" w14:textId="712F4A1D" w:rsidR="00561521" w:rsidRPr="00F7489E" w:rsidRDefault="00561521" w:rsidP="00F7489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F7489E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Данная работа посвящена </w:t>
      </w:r>
      <w:r w:rsidR="00504B88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культуре </w:t>
      </w:r>
      <w:r w:rsidR="00316DA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речи подростков нашего класса.</w:t>
      </w:r>
    </w:p>
    <w:p w14:paraId="7352762B" w14:textId="1CF16DD3" w:rsidR="00C46813" w:rsidRPr="00F7489E" w:rsidRDefault="00504B88" w:rsidP="00F7489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Речь – это повседневный инструмент человека, при взаимодействии друг с другом с целью обмена информации</w:t>
      </w:r>
      <w:r w:rsidR="00F7489E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7B3F447D" w14:textId="2C1E78BF" w:rsidR="00AB1766" w:rsidRPr="00F7489E" w:rsidRDefault="00561521" w:rsidP="00F7489E">
      <w:pPr>
        <w:shd w:val="clear" w:color="auto" w:fill="FFFFFF"/>
        <w:spacing w:after="240" w:line="360" w:lineRule="auto"/>
        <w:ind w:firstLine="709"/>
        <w:jc w:val="both"/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</w:pPr>
      <w:r w:rsidRPr="00F7489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Этот проект будет интересен людям всех возрастов, будь это взрослый или ребенок, поскольку </w:t>
      </w:r>
      <w:r w:rsidR="003D7A17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грамотность речи играет важную роль</w:t>
      </w:r>
      <w:r w:rsidR="00B03B89" w:rsidRPr="00F7489E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 xml:space="preserve">. </w:t>
      </w:r>
      <w:r w:rsidR="003D7A17">
        <w:rPr>
          <w:rFonts w:ascii="Times New Roman" w:eastAsia="Times New Roman" w:hAnsi="Times New Roman" w:cs="Times New Roman"/>
          <w:spacing w:val="-6"/>
          <w:sz w:val="28"/>
          <w:szCs w:val="28"/>
          <w:lang w:eastAsia="ru-RU"/>
        </w:rPr>
        <w:t>По разговору можно понять: насколько человек образован, самоорганизован, дисциплинирован.</w:t>
      </w:r>
    </w:p>
    <w:p w14:paraId="6BB5EBA0" w14:textId="07698AE0" w:rsidR="00255254" w:rsidRPr="00F7489E" w:rsidRDefault="00255254" w:rsidP="00F74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89E">
        <w:rPr>
          <w:rFonts w:ascii="Times New Roman" w:hAnsi="Times New Roman" w:cs="Times New Roman"/>
          <w:b/>
          <w:sz w:val="28"/>
          <w:szCs w:val="28"/>
        </w:rPr>
        <w:t>Цель исследования</w:t>
      </w:r>
      <w:r w:rsidRPr="00F7489E">
        <w:rPr>
          <w:rFonts w:ascii="Times New Roman" w:hAnsi="Times New Roman" w:cs="Times New Roman"/>
          <w:sz w:val="28"/>
          <w:szCs w:val="28"/>
        </w:rPr>
        <w:t>:</w:t>
      </w:r>
      <w:r w:rsidR="006B4EF4" w:rsidRPr="00F7489E">
        <w:rPr>
          <w:rFonts w:ascii="Times New Roman" w:hAnsi="Times New Roman" w:cs="Times New Roman"/>
          <w:sz w:val="28"/>
          <w:szCs w:val="28"/>
        </w:rPr>
        <w:t xml:space="preserve"> </w:t>
      </w:r>
      <w:r w:rsidR="00F7489E">
        <w:rPr>
          <w:rFonts w:ascii="Times New Roman" w:hAnsi="Times New Roman" w:cs="Times New Roman"/>
          <w:sz w:val="28"/>
          <w:szCs w:val="28"/>
        </w:rPr>
        <w:t>н</w:t>
      </w:r>
      <w:r w:rsidRPr="00F7489E">
        <w:rPr>
          <w:rFonts w:ascii="Times New Roman" w:hAnsi="Times New Roman" w:cs="Times New Roman"/>
          <w:sz w:val="28"/>
          <w:szCs w:val="28"/>
        </w:rPr>
        <w:t xml:space="preserve">айти </w:t>
      </w:r>
      <w:r w:rsidR="003D7A17">
        <w:rPr>
          <w:rFonts w:ascii="Times New Roman" w:hAnsi="Times New Roman" w:cs="Times New Roman"/>
          <w:sz w:val="28"/>
          <w:szCs w:val="28"/>
        </w:rPr>
        <w:t xml:space="preserve">факторы, влияющие на </w:t>
      </w:r>
      <w:r w:rsidR="007D4D21">
        <w:rPr>
          <w:rFonts w:ascii="Times New Roman" w:hAnsi="Times New Roman" w:cs="Times New Roman"/>
          <w:sz w:val="28"/>
          <w:szCs w:val="28"/>
        </w:rPr>
        <w:t>грамотность</w:t>
      </w:r>
      <w:r w:rsidR="003D7A17">
        <w:rPr>
          <w:rFonts w:ascii="Times New Roman" w:hAnsi="Times New Roman" w:cs="Times New Roman"/>
          <w:sz w:val="28"/>
          <w:szCs w:val="28"/>
        </w:rPr>
        <w:t xml:space="preserve"> речи</w:t>
      </w:r>
      <w:r w:rsidR="005824A5">
        <w:rPr>
          <w:rFonts w:ascii="Times New Roman" w:hAnsi="Times New Roman" w:cs="Times New Roman"/>
          <w:sz w:val="28"/>
          <w:szCs w:val="28"/>
        </w:rPr>
        <w:t xml:space="preserve"> и способы формирования грамотности учащихся нашего класса.</w:t>
      </w:r>
    </w:p>
    <w:p w14:paraId="08684D83" w14:textId="75C32814" w:rsidR="00135B9B" w:rsidRPr="00F7489E" w:rsidRDefault="00135B9B" w:rsidP="00F7489E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b/>
          <w:color w:val="C00000"/>
          <w:sz w:val="28"/>
          <w:szCs w:val="28"/>
        </w:rPr>
      </w:pPr>
      <w:r w:rsidRPr="00F7489E">
        <w:rPr>
          <w:rFonts w:ascii="Times New Roman" w:eastAsia="Calibri" w:hAnsi="Times New Roman" w:cs="Times New Roman"/>
          <w:sz w:val="28"/>
          <w:szCs w:val="28"/>
        </w:rPr>
        <w:t xml:space="preserve">Для достижения данной цели были поставлены следующие </w:t>
      </w:r>
      <w:r w:rsidRPr="00F7489E">
        <w:rPr>
          <w:rFonts w:ascii="Times New Roman" w:eastAsia="Calibri" w:hAnsi="Times New Roman" w:cs="Times New Roman"/>
          <w:b/>
          <w:sz w:val="28"/>
          <w:szCs w:val="28"/>
        </w:rPr>
        <w:t>задач</w:t>
      </w:r>
      <w:r w:rsidR="00F540D2" w:rsidRPr="00F7489E">
        <w:rPr>
          <w:rFonts w:ascii="Times New Roman" w:eastAsia="Calibri" w:hAnsi="Times New Roman" w:cs="Times New Roman"/>
          <w:b/>
          <w:sz w:val="28"/>
          <w:szCs w:val="28"/>
        </w:rPr>
        <w:t>и</w:t>
      </w:r>
      <w:r w:rsidR="00F7489E">
        <w:rPr>
          <w:rFonts w:ascii="Times New Roman" w:eastAsia="Calibri" w:hAnsi="Times New Roman" w:cs="Times New Roman"/>
          <w:b/>
          <w:sz w:val="28"/>
          <w:szCs w:val="28"/>
        </w:rPr>
        <w:t>:</w:t>
      </w:r>
    </w:p>
    <w:p w14:paraId="3D1D374F" w14:textId="3BDAF0B7" w:rsidR="00255254" w:rsidRPr="00F7489E" w:rsidRDefault="00255254" w:rsidP="00A05AFB">
      <w:pPr>
        <w:pStyle w:val="a3"/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89E">
        <w:rPr>
          <w:rFonts w:ascii="Times New Roman" w:hAnsi="Times New Roman" w:cs="Times New Roman"/>
          <w:sz w:val="28"/>
          <w:szCs w:val="28"/>
        </w:rPr>
        <w:t xml:space="preserve"> </w:t>
      </w:r>
      <w:r w:rsidR="0083123B" w:rsidRPr="00F7489E">
        <w:rPr>
          <w:rFonts w:ascii="Times New Roman" w:hAnsi="Times New Roman" w:cs="Times New Roman"/>
          <w:sz w:val="28"/>
          <w:szCs w:val="28"/>
        </w:rPr>
        <w:t>И</w:t>
      </w:r>
      <w:r w:rsidR="00F540D2" w:rsidRPr="00F7489E">
        <w:rPr>
          <w:rFonts w:ascii="Times New Roman" w:hAnsi="Times New Roman" w:cs="Times New Roman"/>
          <w:sz w:val="28"/>
          <w:szCs w:val="28"/>
        </w:rPr>
        <w:t>зуч</w:t>
      </w:r>
      <w:r w:rsidR="006B4EF4" w:rsidRPr="00F7489E">
        <w:rPr>
          <w:rFonts w:ascii="Times New Roman" w:hAnsi="Times New Roman" w:cs="Times New Roman"/>
          <w:sz w:val="28"/>
          <w:szCs w:val="28"/>
        </w:rPr>
        <w:t>ение</w:t>
      </w:r>
      <w:r w:rsidR="00F540D2" w:rsidRPr="00F7489E">
        <w:rPr>
          <w:rFonts w:ascii="Times New Roman" w:hAnsi="Times New Roman" w:cs="Times New Roman"/>
          <w:sz w:val="28"/>
          <w:szCs w:val="28"/>
        </w:rPr>
        <w:t xml:space="preserve"> </w:t>
      </w:r>
      <w:r w:rsidR="00A01344" w:rsidRPr="00F7489E">
        <w:rPr>
          <w:rFonts w:ascii="Times New Roman" w:hAnsi="Times New Roman" w:cs="Times New Roman"/>
          <w:sz w:val="28"/>
          <w:szCs w:val="28"/>
        </w:rPr>
        <w:t>теоретическ</w:t>
      </w:r>
      <w:r w:rsidR="006B4EF4" w:rsidRPr="00F7489E">
        <w:rPr>
          <w:rFonts w:ascii="Times New Roman" w:hAnsi="Times New Roman" w:cs="Times New Roman"/>
          <w:sz w:val="28"/>
          <w:szCs w:val="28"/>
        </w:rPr>
        <w:t>ого</w:t>
      </w:r>
      <w:r w:rsidR="00A01344" w:rsidRPr="00F7489E">
        <w:rPr>
          <w:rFonts w:ascii="Times New Roman" w:hAnsi="Times New Roman" w:cs="Times New Roman"/>
          <w:sz w:val="28"/>
          <w:szCs w:val="28"/>
        </w:rPr>
        <w:t xml:space="preserve"> материал</w:t>
      </w:r>
      <w:r w:rsidR="006B4EF4" w:rsidRPr="00F7489E">
        <w:rPr>
          <w:rFonts w:ascii="Times New Roman" w:hAnsi="Times New Roman" w:cs="Times New Roman"/>
          <w:sz w:val="28"/>
          <w:szCs w:val="28"/>
        </w:rPr>
        <w:t xml:space="preserve">а о истории происхождения </w:t>
      </w:r>
      <w:r w:rsidR="003D7A17">
        <w:rPr>
          <w:rFonts w:ascii="Times New Roman" w:hAnsi="Times New Roman" w:cs="Times New Roman"/>
          <w:sz w:val="28"/>
          <w:szCs w:val="28"/>
        </w:rPr>
        <w:t>грамотности</w:t>
      </w:r>
      <w:r w:rsidR="006B4EF4" w:rsidRPr="00F7489E">
        <w:rPr>
          <w:rFonts w:ascii="Times New Roman" w:hAnsi="Times New Roman" w:cs="Times New Roman"/>
          <w:sz w:val="28"/>
          <w:szCs w:val="28"/>
        </w:rPr>
        <w:t xml:space="preserve">, </w:t>
      </w:r>
      <w:r w:rsidR="003D7A17">
        <w:rPr>
          <w:rFonts w:ascii="Times New Roman" w:hAnsi="Times New Roman" w:cs="Times New Roman"/>
          <w:sz w:val="28"/>
          <w:szCs w:val="28"/>
        </w:rPr>
        <w:t>культуре речи</w:t>
      </w:r>
      <w:r w:rsidR="006B4EF4" w:rsidRPr="00F7489E">
        <w:rPr>
          <w:rFonts w:ascii="Times New Roman" w:hAnsi="Times New Roman" w:cs="Times New Roman"/>
          <w:sz w:val="28"/>
          <w:szCs w:val="28"/>
        </w:rPr>
        <w:t>;</w:t>
      </w:r>
    </w:p>
    <w:p w14:paraId="4719A945" w14:textId="744F26A4" w:rsidR="006B4EF4" w:rsidRPr="00F7489E" w:rsidRDefault="006B4EF4" w:rsidP="00A05AFB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89E">
        <w:rPr>
          <w:rFonts w:ascii="Times New Roman" w:hAnsi="Times New Roman" w:cs="Times New Roman"/>
          <w:sz w:val="28"/>
          <w:szCs w:val="28"/>
        </w:rPr>
        <w:t xml:space="preserve">Изучение </w:t>
      </w:r>
      <w:r w:rsidR="003D7A17">
        <w:rPr>
          <w:rFonts w:ascii="Times New Roman" w:hAnsi="Times New Roman" w:cs="Times New Roman"/>
          <w:sz w:val="28"/>
          <w:szCs w:val="28"/>
        </w:rPr>
        <w:t xml:space="preserve">факторов, влияющих на культуру речи </w:t>
      </w:r>
      <w:r w:rsidR="005824A5">
        <w:rPr>
          <w:rFonts w:ascii="Times New Roman" w:hAnsi="Times New Roman" w:cs="Times New Roman"/>
          <w:sz w:val="28"/>
          <w:szCs w:val="28"/>
        </w:rPr>
        <w:t>учеников</w:t>
      </w:r>
      <w:r w:rsidRPr="00F7489E">
        <w:rPr>
          <w:rFonts w:ascii="Times New Roman" w:hAnsi="Times New Roman" w:cs="Times New Roman"/>
          <w:sz w:val="28"/>
          <w:szCs w:val="28"/>
        </w:rPr>
        <w:t>;</w:t>
      </w:r>
    </w:p>
    <w:p w14:paraId="146BB23E" w14:textId="37E625CB" w:rsidR="006B4EF4" w:rsidRPr="00F7489E" w:rsidRDefault="003D7A17" w:rsidP="00A05AFB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Проведение анкетирования </w:t>
      </w:r>
      <w:r w:rsidR="005824A5">
        <w:rPr>
          <w:rFonts w:ascii="Times New Roman" w:hAnsi="Times New Roman" w:cs="Times New Roman"/>
          <w:sz w:val="28"/>
          <w:szCs w:val="28"/>
        </w:rPr>
        <w:t>с учащимися нашего класса с</w:t>
      </w:r>
      <w:r>
        <w:rPr>
          <w:rFonts w:ascii="Times New Roman" w:hAnsi="Times New Roman" w:cs="Times New Roman"/>
          <w:sz w:val="28"/>
          <w:szCs w:val="28"/>
        </w:rPr>
        <w:t xml:space="preserve"> целью выявления уровня грамотности их речи и влияния внешней среды на их речь;</w:t>
      </w:r>
    </w:p>
    <w:p w14:paraId="029AFC32" w14:textId="1F5DEDD3" w:rsidR="009F60EA" w:rsidRPr="00F7489E" w:rsidRDefault="003D7A17" w:rsidP="00A05AFB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Посещение библиотеки и анализ количества и вида литературы для чтения </w:t>
      </w:r>
      <w:r w:rsidR="005824A5">
        <w:rPr>
          <w:rFonts w:ascii="Times New Roman" w:hAnsi="Times New Roman" w:cs="Times New Roman"/>
          <w:sz w:val="28"/>
          <w:szCs w:val="28"/>
        </w:rPr>
        <w:t>учащихся начального звена</w:t>
      </w:r>
      <w:r w:rsidR="006B4EF4" w:rsidRPr="00F7489E">
        <w:rPr>
          <w:rFonts w:ascii="Times New Roman" w:hAnsi="Times New Roman" w:cs="Times New Roman"/>
          <w:sz w:val="28"/>
          <w:szCs w:val="28"/>
        </w:rPr>
        <w:t>;</w:t>
      </w:r>
    </w:p>
    <w:p w14:paraId="4136731A" w14:textId="3A30F697" w:rsidR="009F60EA" w:rsidRDefault="003D7A17" w:rsidP="00A05AFB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Проведение наблюдения за речью одноклассников в классе и во внеурочное время, составление словаря «некультур</w:t>
      </w:r>
      <w:r w:rsidR="008971B7"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</w:rPr>
        <w:t>ых выражений»;</w:t>
      </w:r>
    </w:p>
    <w:p w14:paraId="10F13E1D" w14:textId="3DE1D8A9" w:rsidR="003D7A17" w:rsidRPr="00F7489E" w:rsidRDefault="007D4D21" w:rsidP="00A05AFB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</w:t>
      </w:r>
      <w:r w:rsidR="00DA3C87">
        <w:rPr>
          <w:rFonts w:ascii="Times New Roman" w:hAnsi="Times New Roman" w:cs="Times New Roman"/>
          <w:sz w:val="28"/>
          <w:szCs w:val="28"/>
        </w:rPr>
        <w:t xml:space="preserve"> эксперимента по</w:t>
      </w:r>
      <w:r w:rsidR="00D57C5F">
        <w:rPr>
          <w:rFonts w:ascii="Times New Roman" w:hAnsi="Times New Roman" w:cs="Times New Roman"/>
          <w:sz w:val="28"/>
          <w:szCs w:val="28"/>
        </w:rPr>
        <w:t xml:space="preserve"> способ</w:t>
      </w:r>
      <w:r w:rsidR="00DA3C87">
        <w:rPr>
          <w:rFonts w:ascii="Times New Roman" w:hAnsi="Times New Roman" w:cs="Times New Roman"/>
          <w:sz w:val="28"/>
          <w:szCs w:val="28"/>
        </w:rPr>
        <w:t>ам</w:t>
      </w:r>
      <w:r w:rsidR="00D57C5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формирования грамотности речи</w:t>
      </w:r>
      <w:r w:rsidR="00D57C5F">
        <w:rPr>
          <w:rFonts w:ascii="Times New Roman" w:hAnsi="Times New Roman" w:cs="Times New Roman"/>
          <w:sz w:val="28"/>
          <w:szCs w:val="28"/>
        </w:rPr>
        <w:t xml:space="preserve"> и анализ их эффективности.</w:t>
      </w:r>
    </w:p>
    <w:p w14:paraId="4DBB7375" w14:textId="325ECF09" w:rsidR="00300561" w:rsidRPr="00F7489E" w:rsidRDefault="00300561" w:rsidP="00A05AFB">
      <w:pPr>
        <w:numPr>
          <w:ilvl w:val="0"/>
          <w:numId w:val="1"/>
        </w:num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89E">
        <w:rPr>
          <w:rFonts w:ascii="Times New Roman" w:hAnsi="Times New Roman" w:cs="Times New Roman"/>
          <w:sz w:val="28"/>
          <w:szCs w:val="28"/>
        </w:rPr>
        <w:lastRenderedPageBreak/>
        <w:t>Созда</w:t>
      </w:r>
      <w:r w:rsidR="006B4EF4" w:rsidRPr="00F7489E">
        <w:rPr>
          <w:rFonts w:ascii="Times New Roman" w:hAnsi="Times New Roman" w:cs="Times New Roman"/>
          <w:sz w:val="28"/>
          <w:szCs w:val="28"/>
        </w:rPr>
        <w:t>ние</w:t>
      </w:r>
      <w:r w:rsidRPr="00F7489E">
        <w:rPr>
          <w:rFonts w:ascii="Times New Roman" w:hAnsi="Times New Roman" w:cs="Times New Roman"/>
          <w:sz w:val="28"/>
          <w:szCs w:val="28"/>
        </w:rPr>
        <w:t xml:space="preserve"> брошюр</w:t>
      </w:r>
      <w:r w:rsidR="006B4EF4" w:rsidRPr="00F7489E">
        <w:rPr>
          <w:rFonts w:ascii="Times New Roman" w:hAnsi="Times New Roman" w:cs="Times New Roman"/>
          <w:sz w:val="28"/>
          <w:szCs w:val="28"/>
        </w:rPr>
        <w:t>ы</w:t>
      </w:r>
      <w:r w:rsidR="00BF2823" w:rsidRPr="00F7489E">
        <w:rPr>
          <w:rFonts w:ascii="Times New Roman" w:hAnsi="Times New Roman" w:cs="Times New Roman"/>
          <w:sz w:val="28"/>
          <w:szCs w:val="28"/>
        </w:rPr>
        <w:t xml:space="preserve"> проверенных методов </w:t>
      </w:r>
      <w:r w:rsidR="00D57C5F">
        <w:rPr>
          <w:rFonts w:ascii="Times New Roman" w:hAnsi="Times New Roman" w:cs="Times New Roman"/>
          <w:sz w:val="28"/>
          <w:szCs w:val="28"/>
        </w:rPr>
        <w:t>формирования грамотной речи</w:t>
      </w:r>
      <w:r w:rsidR="005B0DFC">
        <w:rPr>
          <w:rFonts w:ascii="Times New Roman" w:hAnsi="Times New Roman" w:cs="Times New Roman"/>
          <w:sz w:val="28"/>
          <w:szCs w:val="28"/>
        </w:rPr>
        <w:t>.</w:t>
      </w:r>
    </w:p>
    <w:p w14:paraId="49EE4E09" w14:textId="7DC8D128" w:rsidR="00135B9B" w:rsidRPr="00F7489E" w:rsidRDefault="00315DC1" w:rsidP="00F7489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89E">
        <w:rPr>
          <w:rFonts w:ascii="Times New Roman" w:hAnsi="Times New Roman" w:cs="Times New Roman"/>
          <w:b/>
          <w:bCs/>
          <w:sz w:val="28"/>
          <w:szCs w:val="28"/>
        </w:rPr>
        <w:t>Г</w:t>
      </w:r>
      <w:r w:rsidR="00135B9B" w:rsidRPr="00F7489E">
        <w:rPr>
          <w:rFonts w:ascii="Times New Roman" w:hAnsi="Times New Roman" w:cs="Times New Roman"/>
          <w:b/>
          <w:bCs/>
          <w:sz w:val="28"/>
          <w:szCs w:val="28"/>
        </w:rPr>
        <w:t>ипотеза</w:t>
      </w:r>
      <w:bookmarkStart w:id="1" w:name="_Hlk127215105"/>
      <w:r w:rsidR="00135B9B" w:rsidRPr="00F7489E">
        <w:rPr>
          <w:rFonts w:ascii="Times New Roman" w:hAnsi="Times New Roman" w:cs="Times New Roman"/>
          <w:sz w:val="28"/>
          <w:szCs w:val="28"/>
        </w:rPr>
        <w:t xml:space="preserve">: </w:t>
      </w:r>
      <w:r w:rsidR="00D57C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если выявить проблему неграмотной речи и создать эффективные способы её решения, то речь </w:t>
      </w:r>
      <w:r w:rsidR="005824A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учащихся</w:t>
      </w:r>
      <w:r w:rsidR="00D57C5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станет лучше и грамотнее</w:t>
      </w:r>
      <w:r w:rsidR="00994357" w:rsidRPr="00F7489E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bookmarkEnd w:id="1"/>
    <w:p w14:paraId="4EA35786" w14:textId="5C420059" w:rsidR="00B801F6" w:rsidRPr="00F7489E" w:rsidRDefault="00135B9B" w:rsidP="00F7489E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89E">
        <w:rPr>
          <w:rFonts w:ascii="Times New Roman" w:hAnsi="Times New Roman" w:cs="Times New Roman"/>
          <w:b/>
          <w:bCs/>
          <w:sz w:val="28"/>
          <w:szCs w:val="28"/>
        </w:rPr>
        <w:t>Объек</w:t>
      </w:r>
      <w:r w:rsidR="00B63CF7" w:rsidRPr="00F7489E">
        <w:rPr>
          <w:rFonts w:ascii="Times New Roman" w:hAnsi="Times New Roman" w:cs="Times New Roman"/>
          <w:b/>
          <w:bCs/>
          <w:sz w:val="28"/>
          <w:szCs w:val="28"/>
        </w:rPr>
        <w:t xml:space="preserve">т: </w:t>
      </w:r>
      <w:r w:rsidR="00D57C5F">
        <w:rPr>
          <w:rFonts w:ascii="Times New Roman" w:hAnsi="Times New Roman" w:cs="Times New Roman"/>
          <w:sz w:val="28"/>
          <w:szCs w:val="28"/>
        </w:rPr>
        <w:t xml:space="preserve">речь подростков </w:t>
      </w:r>
      <w:r w:rsidR="00AB3FF0">
        <w:rPr>
          <w:rFonts w:ascii="Times New Roman" w:hAnsi="Times New Roman" w:cs="Times New Roman"/>
          <w:sz w:val="28"/>
          <w:szCs w:val="28"/>
        </w:rPr>
        <w:t>начального</w:t>
      </w:r>
      <w:r w:rsidR="00D57C5F">
        <w:rPr>
          <w:rFonts w:ascii="Times New Roman" w:hAnsi="Times New Roman" w:cs="Times New Roman"/>
          <w:sz w:val="28"/>
          <w:szCs w:val="28"/>
        </w:rPr>
        <w:t xml:space="preserve"> звена</w:t>
      </w:r>
      <w:r w:rsidRPr="00F7489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43468881" w14:textId="04E50323" w:rsidR="00B63CF7" w:rsidRPr="00F7489E" w:rsidRDefault="00135B9B" w:rsidP="00F7489E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89E">
        <w:rPr>
          <w:rFonts w:ascii="Times New Roman" w:hAnsi="Times New Roman" w:cs="Times New Roman"/>
          <w:b/>
          <w:bCs/>
          <w:sz w:val="28"/>
          <w:szCs w:val="28"/>
        </w:rPr>
        <w:t>Предмет</w:t>
      </w:r>
      <w:r w:rsidR="00B63CF7" w:rsidRPr="00F7489E">
        <w:rPr>
          <w:rFonts w:ascii="Times New Roman" w:hAnsi="Times New Roman" w:cs="Times New Roman"/>
          <w:sz w:val="28"/>
          <w:szCs w:val="28"/>
        </w:rPr>
        <w:t xml:space="preserve">: </w:t>
      </w:r>
      <w:r w:rsidR="00D57C5F">
        <w:rPr>
          <w:rFonts w:ascii="Times New Roman" w:hAnsi="Times New Roman" w:cs="Times New Roman"/>
          <w:sz w:val="28"/>
          <w:szCs w:val="28"/>
        </w:rPr>
        <w:t>способы формирования грамотной речи.</w:t>
      </w:r>
    </w:p>
    <w:p w14:paraId="686412F2" w14:textId="793C4FB1" w:rsidR="00B63CF7" w:rsidRPr="00F7489E" w:rsidRDefault="00B63CF7" w:rsidP="00F7489E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89E">
        <w:rPr>
          <w:rFonts w:ascii="Times New Roman" w:hAnsi="Times New Roman" w:cs="Times New Roman"/>
          <w:b/>
          <w:bCs/>
          <w:sz w:val="28"/>
          <w:szCs w:val="28"/>
        </w:rPr>
        <w:t>Н</w:t>
      </w:r>
      <w:r w:rsidR="00BF2823" w:rsidRPr="00F7489E">
        <w:rPr>
          <w:rFonts w:ascii="Times New Roman" w:hAnsi="Times New Roman" w:cs="Times New Roman"/>
          <w:b/>
          <w:bCs/>
          <w:sz w:val="28"/>
          <w:szCs w:val="28"/>
        </w:rPr>
        <w:t>аучная н</w:t>
      </w:r>
      <w:r w:rsidRPr="00F7489E">
        <w:rPr>
          <w:rFonts w:ascii="Times New Roman" w:hAnsi="Times New Roman" w:cs="Times New Roman"/>
          <w:b/>
          <w:bCs/>
          <w:sz w:val="28"/>
          <w:szCs w:val="28"/>
        </w:rPr>
        <w:t>овизна</w:t>
      </w:r>
      <w:r w:rsidRPr="00F7489E">
        <w:rPr>
          <w:rFonts w:ascii="Times New Roman" w:hAnsi="Times New Roman" w:cs="Times New Roman"/>
          <w:sz w:val="28"/>
          <w:szCs w:val="28"/>
        </w:rPr>
        <w:t xml:space="preserve">: </w:t>
      </w:r>
      <w:r w:rsidR="008971B7">
        <w:rPr>
          <w:rFonts w:ascii="Times New Roman" w:hAnsi="Times New Roman" w:cs="Times New Roman"/>
          <w:sz w:val="28"/>
          <w:szCs w:val="28"/>
        </w:rPr>
        <w:t>эффективные</w:t>
      </w:r>
      <w:r w:rsidR="00BF2823" w:rsidRPr="00F7489E">
        <w:rPr>
          <w:rFonts w:ascii="Times New Roman" w:hAnsi="Times New Roman" w:cs="Times New Roman"/>
          <w:sz w:val="28"/>
          <w:szCs w:val="28"/>
        </w:rPr>
        <w:t xml:space="preserve"> метод</w:t>
      </w:r>
      <w:r w:rsidR="008971B7">
        <w:rPr>
          <w:rFonts w:ascii="Times New Roman" w:hAnsi="Times New Roman" w:cs="Times New Roman"/>
          <w:sz w:val="28"/>
          <w:szCs w:val="28"/>
        </w:rPr>
        <w:t>ы</w:t>
      </w:r>
      <w:r w:rsidR="00BF2823" w:rsidRPr="00F7489E">
        <w:rPr>
          <w:rFonts w:ascii="Times New Roman" w:hAnsi="Times New Roman" w:cs="Times New Roman"/>
          <w:sz w:val="28"/>
          <w:szCs w:val="28"/>
        </w:rPr>
        <w:t xml:space="preserve"> </w:t>
      </w:r>
      <w:r w:rsidR="008971B7">
        <w:rPr>
          <w:rFonts w:ascii="Times New Roman" w:hAnsi="Times New Roman" w:cs="Times New Roman"/>
          <w:sz w:val="28"/>
          <w:szCs w:val="28"/>
        </w:rPr>
        <w:t>устранения «нежелательной речевой культуры».</w:t>
      </w:r>
      <w:r w:rsidR="00BF2823" w:rsidRPr="00F748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6E122029" w14:textId="74777FE9" w:rsidR="00135B9B" w:rsidRPr="00F7489E" w:rsidRDefault="00B63CF7" w:rsidP="00F7489E">
      <w:pPr>
        <w:spacing w:after="0" w:line="360" w:lineRule="auto"/>
        <w:ind w:left="284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89E">
        <w:rPr>
          <w:rFonts w:ascii="Times New Roman" w:hAnsi="Times New Roman" w:cs="Times New Roman"/>
          <w:b/>
          <w:bCs/>
          <w:sz w:val="28"/>
          <w:szCs w:val="28"/>
        </w:rPr>
        <w:t>Практи</w:t>
      </w:r>
      <w:r w:rsidR="00BF2823" w:rsidRPr="00F7489E">
        <w:rPr>
          <w:rFonts w:ascii="Times New Roman" w:hAnsi="Times New Roman" w:cs="Times New Roman"/>
          <w:b/>
          <w:bCs/>
          <w:sz w:val="28"/>
          <w:szCs w:val="28"/>
        </w:rPr>
        <w:t>ческая значимость</w:t>
      </w:r>
      <w:r w:rsidRPr="00F7489E">
        <w:rPr>
          <w:rFonts w:ascii="Times New Roman" w:hAnsi="Times New Roman" w:cs="Times New Roman"/>
          <w:sz w:val="28"/>
          <w:szCs w:val="28"/>
        </w:rPr>
        <w:t xml:space="preserve">: </w:t>
      </w:r>
      <w:r w:rsidR="008971B7">
        <w:rPr>
          <w:rFonts w:ascii="Times New Roman" w:hAnsi="Times New Roman" w:cs="Times New Roman"/>
          <w:sz w:val="28"/>
          <w:szCs w:val="28"/>
        </w:rPr>
        <w:t>умение контролировать речь, проявлять эмоциональную интеллектуальность в школе и за её пределами.</w:t>
      </w:r>
      <w:r w:rsidRPr="00F748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BB5AE72" w14:textId="023DA2B9" w:rsidR="00B801F6" w:rsidRDefault="00135B9B" w:rsidP="00F7489E">
      <w:pPr>
        <w:spacing w:after="0" w:line="360" w:lineRule="auto"/>
        <w:ind w:left="142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89E">
        <w:rPr>
          <w:rFonts w:ascii="Times New Roman" w:hAnsi="Times New Roman" w:cs="Times New Roman"/>
          <w:b/>
          <w:bCs/>
          <w:sz w:val="28"/>
          <w:szCs w:val="28"/>
        </w:rPr>
        <w:t>Методы исследования:</w:t>
      </w:r>
    </w:p>
    <w:p w14:paraId="1198494F" w14:textId="7F141720" w:rsidR="008971B7" w:rsidRDefault="008971B7" w:rsidP="00A05AF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Изучение литературы;</w:t>
      </w:r>
    </w:p>
    <w:p w14:paraId="40C81751" w14:textId="0C04CABA" w:rsidR="008971B7" w:rsidRDefault="008971B7" w:rsidP="00A05AF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Анкетирование «Влияние внешней среды на речь </w:t>
      </w:r>
      <w:r w:rsidR="005824A5">
        <w:rPr>
          <w:rFonts w:ascii="Times New Roman" w:hAnsi="Times New Roman" w:cs="Times New Roman"/>
          <w:sz w:val="28"/>
          <w:szCs w:val="28"/>
        </w:rPr>
        <w:t>учеников</w:t>
      </w:r>
      <w:r>
        <w:rPr>
          <w:rFonts w:ascii="Times New Roman" w:hAnsi="Times New Roman" w:cs="Times New Roman"/>
          <w:sz w:val="28"/>
          <w:szCs w:val="28"/>
        </w:rPr>
        <w:t>»;</w:t>
      </w:r>
    </w:p>
    <w:p w14:paraId="6FC77693" w14:textId="0EAD532E" w:rsidR="008971B7" w:rsidRDefault="008971B7" w:rsidP="00A05AF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Интервью с библиотекарем и анализ литературы;</w:t>
      </w:r>
    </w:p>
    <w:p w14:paraId="03A4D0DF" w14:textId="1C418E15" w:rsidR="008971B7" w:rsidRDefault="008971B7" w:rsidP="00A05AF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Наблюдение за грамотностью речи</w:t>
      </w:r>
      <w:r w:rsidR="006D0A8E">
        <w:rPr>
          <w:rFonts w:ascii="Times New Roman" w:hAnsi="Times New Roman" w:cs="Times New Roman"/>
          <w:sz w:val="28"/>
          <w:szCs w:val="28"/>
        </w:rPr>
        <w:t xml:space="preserve"> </w:t>
      </w:r>
      <w:r w:rsidR="00E136CB">
        <w:rPr>
          <w:rFonts w:ascii="Times New Roman" w:hAnsi="Times New Roman" w:cs="Times New Roman"/>
          <w:sz w:val="28"/>
          <w:szCs w:val="28"/>
        </w:rPr>
        <w:t>одноклассников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19F4886F" w14:textId="0BE157DF" w:rsidR="00DA3C87" w:rsidRDefault="00DA3C87" w:rsidP="00A05AF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Эксперимент по формированию грамотности речи;</w:t>
      </w:r>
    </w:p>
    <w:p w14:paraId="01D5DDFA" w14:textId="67CCF4FC" w:rsidR="008971B7" w:rsidRPr="008971B7" w:rsidRDefault="003D5C6A" w:rsidP="00A05AFB">
      <w:pPr>
        <w:pStyle w:val="a3"/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Обобщение работы – брошюры, рабочие листы.</w:t>
      </w:r>
    </w:p>
    <w:p w14:paraId="62AC3DDA" w14:textId="77777777" w:rsidR="00315DC1" w:rsidRPr="00F7489E" w:rsidRDefault="00315DC1" w:rsidP="00F7489E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30D3042" w14:textId="77777777" w:rsidR="00315DC1" w:rsidRPr="00F7489E" w:rsidRDefault="00315DC1" w:rsidP="00F7489E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50813EF" w14:textId="77777777" w:rsidR="00315DC1" w:rsidRPr="00F7489E" w:rsidRDefault="00315DC1" w:rsidP="00F7489E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6A3A6644" w14:textId="77777777" w:rsidR="00315DC1" w:rsidRPr="00F7489E" w:rsidRDefault="00315DC1" w:rsidP="00F7489E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7FEA5E39" w14:textId="77777777" w:rsidR="00315DC1" w:rsidRPr="00F7489E" w:rsidRDefault="00315DC1" w:rsidP="00F7489E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1E069C22" w14:textId="2EE1EF6E" w:rsidR="00E136CB" w:rsidRDefault="00E136CB" w:rsidP="00E136C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CAB08BB" w14:textId="387AC97F" w:rsidR="005824A5" w:rsidRDefault="005824A5" w:rsidP="00E136C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5990E5A0" w14:textId="77777777" w:rsidR="005824A5" w:rsidRPr="00F7489E" w:rsidRDefault="005824A5" w:rsidP="00E136C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14:paraId="24775D75" w14:textId="550AD913" w:rsidR="00AC7945" w:rsidRPr="00F7489E" w:rsidRDefault="008A3A77" w:rsidP="00F7489E">
      <w:pPr>
        <w:spacing w:line="360" w:lineRule="auto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7489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</w:t>
      </w:r>
      <w:r w:rsidR="00315DC1" w:rsidRPr="00F7489E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ВЕДЕНИЕ</w:t>
      </w:r>
    </w:p>
    <w:p w14:paraId="70BA0BBE" w14:textId="6AC11B40" w:rsidR="00E136CB" w:rsidRDefault="00E136CB" w:rsidP="00E136C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36CB">
        <w:rPr>
          <w:rStyle w:val="c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Проблема культуры речи среди </w:t>
      </w:r>
      <w:r w:rsidR="005824A5">
        <w:rPr>
          <w:rStyle w:val="c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детей</w:t>
      </w:r>
      <w:r w:rsidR="00AB3FF0">
        <w:rPr>
          <w:rStyle w:val="c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в России </w:t>
      </w:r>
      <w:r w:rsidRPr="00E136CB">
        <w:rPr>
          <w:rStyle w:val="c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является актуальной и достаточно широко обсуждаемой.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Н</w:t>
      </w:r>
      <w:r w:rsidRPr="00E136CB">
        <w:rPr>
          <w:rStyle w:val="c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аблюдается избыточное использование неформального и некорректного языка в повседневных разговорах среди </w:t>
      </w:r>
      <w:r w:rsidR="005824A5">
        <w:rPr>
          <w:rStyle w:val="c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учеников</w:t>
      </w:r>
      <w:r w:rsidRPr="00E136CB">
        <w:rPr>
          <w:rStyle w:val="c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 Они часто прибегают к употреблению ругательств, нецензурных выражений, а также используют жаргонизмы. Это может негативно сказываться на их общении с окружающими, включая преподавателей, а также влиять на формирование их социальной репутации.</w:t>
      </w:r>
      <w:r>
        <w:rPr>
          <w:rStyle w:val="c2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 xml:space="preserve"> </w:t>
      </w:r>
      <w:r w:rsidR="00D456B1" w:rsidRPr="00F7489E">
        <w:rPr>
          <w:rFonts w:ascii="Times New Roman" w:eastAsia="Calibri" w:hAnsi="Times New Roman" w:cs="Times New Roman"/>
          <w:b/>
          <w:bCs/>
          <w:sz w:val="28"/>
          <w:szCs w:val="28"/>
        </w:rPr>
        <w:t>Актуальность</w:t>
      </w:r>
      <w:r w:rsidR="00D456B1" w:rsidRPr="00F7489E">
        <w:rPr>
          <w:rFonts w:ascii="Times New Roman" w:eastAsia="Calibri" w:hAnsi="Times New Roman" w:cs="Times New Roman"/>
          <w:sz w:val="28"/>
          <w:szCs w:val="28"/>
        </w:rPr>
        <w:t xml:space="preserve"> данной темы заключается в том,</w:t>
      </w:r>
      <w:r w:rsidR="00D456B1" w:rsidRPr="00F7489E">
        <w:rPr>
          <w:rFonts w:ascii="Times New Roman" w:eastAsia="Calibri" w:hAnsi="Times New Roman" w:cs="Times New Roman"/>
          <w:color w:val="C00000"/>
          <w:sz w:val="28"/>
          <w:szCs w:val="28"/>
        </w:rPr>
        <w:t xml:space="preserve"> </w:t>
      </w:r>
      <w:r w:rsidRPr="00E136CB">
        <w:rPr>
          <w:rFonts w:ascii="Times New Roman" w:eastAsia="Calibri" w:hAnsi="Times New Roman" w:cs="Times New Roman"/>
          <w:sz w:val="28"/>
          <w:szCs w:val="28"/>
        </w:rPr>
        <w:t>что наш разнообразный, богатый и могущий русский язык нужно сохранить в первоначальном виде для того, чтобы не только мы смогли его использовать без «паразитов» в речи, но и смогли его передать в более лучшем виде дальше</w:t>
      </w:r>
      <w:r w:rsidR="00D456B1" w:rsidRPr="00F7489E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7B199F2E" w14:textId="42AEE10E" w:rsidR="00265FC6" w:rsidRDefault="00E136CB" w:rsidP="00E136CB">
      <w:pPr>
        <w:spacing w:after="0" w:line="36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Речь – это способ передать информацию. А лучше, если лаконично и по факту. Но для этого нужно хорошо ею владеть. </w:t>
      </w:r>
      <w:r w:rsidR="00265FC6">
        <w:rPr>
          <w:rFonts w:ascii="Times New Roman" w:eastAsia="Calibri" w:hAnsi="Times New Roman" w:cs="Times New Roman"/>
          <w:sz w:val="28"/>
          <w:szCs w:val="28"/>
        </w:rPr>
        <w:t xml:space="preserve">Слова, которые используют </w:t>
      </w:r>
      <w:r w:rsidR="005824A5">
        <w:rPr>
          <w:rFonts w:ascii="Times New Roman" w:eastAsia="Calibri" w:hAnsi="Times New Roman" w:cs="Times New Roman"/>
          <w:sz w:val="28"/>
          <w:szCs w:val="28"/>
        </w:rPr>
        <w:t>учащиеся</w:t>
      </w:r>
      <w:r w:rsidR="00265FC6">
        <w:rPr>
          <w:rFonts w:ascii="Times New Roman" w:eastAsia="Calibri" w:hAnsi="Times New Roman" w:cs="Times New Roman"/>
          <w:sz w:val="28"/>
          <w:szCs w:val="28"/>
        </w:rPr>
        <w:t xml:space="preserve"> в общении только засоряют её, не даю правильно формулировать мысль. Значение некоторых слов, в их понимание, становится другим.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65FC6">
        <w:rPr>
          <w:rFonts w:ascii="Times New Roman" w:eastAsia="Calibri" w:hAnsi="Times New Roman" w:cs="Times New Roman"/>
          <w:sz w:val="28"/>
          <w:szCs w:val="28"/>
        </w:rPr>
        <w:t xml:space="preserve">На это влияет окружение </w:t>
      </w:r>
      <w:r w:rsidR="005824A5">
        <w:rPr>
          <w:rFonts w:ascii="Times New Roman" w:eastAsia="Calibri" w:hAnsi="Times New Roman" w:cs="Times New Roman"/>
          <w:sz w:val="28"/>
          <w:szCs w:val="28"/>
        </w:rPr>
        <w:t>ребенка</w:t>
      </w:r>
      <w:r w:rsidR="00265FC6">
        <w:rPr>
          <w:rFonts w:ascii="Times New Roman" w:eastAsia="Calibri" w:hAnsi="Times New Roman" w:cs="Times New Roman"/>
          <w:sz w:val="28"/>
          <w:szCs w:val="28"/>
        </w:rPr>
        <w:t xml:space="preserve">, интернет и семья. Таким образом, речь говорящего меняется и становится такой, какая принята в окружении. И с этим нужно бороться. </w:t>
      </w:r>
    </w:p>
    <w:p w14:paraId="66F79A61" w14:textId="10EC2A02" w:rsidR="00315DC1" w:rsidRPr="00F7489E" w:rsidRDefault="00265FC6" w:rsidP="00C627AE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eastAsia="Calibri" w:hAnsi="Times New Roman" w:cs="Times New Roman"/>
          <w:sz w:val="28"/>
          <w:szCs w:val="28"/>
        </w:rPr>
        <w:t>Идея данного проекта возникла тогда, как я слышал</w:t>
      </w:r>
      <w:r w:rsidR="00AB3FF0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новые слова от одноклассников и не понимал</w:t>
      </w:r>
      <w:r w:rsidR="00AB3FF0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их смысл. После чего, эти слова «начали передаваться» и весь класс их использовал. Чтобы хоть как-то сохранить наш язык и не деформировать его, нужно работать над речью. Поэтому, первым делом я изучил</w:t>
      </w:r>
      <w:r w:rsidR="00AB3FF0">
        <w:rPr>
          <w:rFonts w:ascii="Times New Roman" w:eastAsia="Calibri" w:hAnsi="Times New Roman" w:cs="Times New Roman"/>
          <w:sz w:val="28"/>
          <w:szCs w:val="28"/>
        </w:rPr>
        <w:t>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литературу: интернет-источники, статьи. И оказывается, с каждым годом речь становится более искаженной. По</w:t>
      </w:r>
      <w:r w:rsidR="00AB3FF0">
        <w:rPr>
          <w:rFonts w:ascii="Times New Roman" w:eastAsia="Calibri" w:hAnsi="Times New Roman" w:cs="Times New Roman"/>
          <w:sz w:val="28"/>
          <w:szCs w:val="28"/>
        </w:rPr>
        <w:t>этому, чтобы проверить я перешла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 практическим методам. Проведение анкетирования помогло узнать «места заражения» современными фразами. </w:t>
      </w:r>
      <w:r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Чтобы проработать каждое «место» мне понадобилось изучить способы распространения слов и методы борьбы с «нежелательной речью». После чего из теории снова вернулись в практику, чтобы показать, как действуют наши способы снижения </w:t>
      </w:r>
      <w:r w:rsidR="00C627AE">
        <w:rPr>
          <w:rFonts w:ascii="Times New Roman" w:eastAsia="Calibri" w:hAnsi="Times New Roman" w:cs="Times New Roman"/>
          <w:sz w:val="28"/>
          <w:szCs w:val="28"/>
        </w:rPr>
        <w:t>неграмотной речи. Подведя анализ работ, мы выполнили брошюру, в которой осветили эффективные способы борьбы с неграмотной речью и «вредными словами».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627AE">
        <w:rPr>
          <w:rFonts w:ascii="Times New Roman" w:eastAsia="Calibri" w:hAnsi="Times New Roman" w:cs="Times New Roman"/>
          <w:sz w:val="28"/>
          <w:szCs w:val="28"/>
        </w:rPr>
        <w:t>Надеемся, что работа пойдет на пользу нашим ребятам и поможет им в формировании и становлении грамотной речи.</w:t>
      </w:r>
    </w:p>
    <w:p w14:paraId="29FB6040" w14:textId="77777777" w:rsidR="00315DC1" w:rsidRPr="00F7489E" w:rsidRDefault="00315DC1" w:rsidP="00F7489E">
      <w:pPr>
        <w:pStyle w:val="110"/>
        <w:spacing w:before="259" w:line="360" w:lineRule="auto"/>
        <w:ind w:left="0" w:right="85" w:firstLine="709"/>
        <w:jc w:val="both"/>
        <w:rPr>
          <w:sz w:val="28"/>
          <w:szCs w:val="28"/>
        </w:rPr>
      </w:pPr>
    </w:p>
    <w:p w14:paraId="351BECCB" w14:textId="004B0F47" w:rsidR="00315DC1" w:rsidRDefault="00315DC1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5A95B703" w14:textId="3C9ACBFA" w:rsidR="00C627AE" w:rsidRDefault="00C627AE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19900E8A" w14:textId="468A7A02" w:rsidR="00C627AE" w:rsidRDefault="00C627AE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49776934" w14:textId="050BDEDD" w:rsidR="00C627AE" w:rsidRDefault="00C627AE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33717823" w14:textId="231AA4DE" w:rsidR="00C627AE" w:rsidRDefault="00C627AE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50339D6F" w14:textId="672B7B6C" w:rsidR="00C627AE" w:rsidRDefault="00C627AE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0A2ABEBF" w14:textId="24E45711" w:rsidR="00C627AE" w:rsidRDefault="00C627AE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66ECEB0F" w14:textId="2A028E05" w:rsidR="00C627AE" w:rsidRDefault="00C627AE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3F0F1B0D" w14:textId="418D9545" w:rsidR="00C627AE" w:rsidRDefault="00C627AE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6FA43FD8" w14:textId="0B324220" w:rsidR="00C627AE" w:rsidRDefault="00C627AE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221F7475" w14:textId="2BC37423" w:rsidR="00C627AE" w:rsidRDefault="00C627AE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044B2F12" w14:textId="53597C89" w:rsidR="00C627AE" w:rsidRDefault="00C627AE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3DCC6653" w14:textId="36588059" w:rsidR="00C627AE" w:rsidRDefault="00C627AE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4E3ED307" w14:textId="24C10B4D" w:rsidR="00AB3FF0" w:rsidRPr="00F7489E" w:rsidRDefault="00AB3FF0" w:rsidP="00C627AE">
      <w:pPr>
        <w:pStyle w:val="110"/>
        <w:spacing w:before="259" w:line="360" w:lineRule="auto"/>
        <w:ind w:left="0" w:right="85"/>
        <w:jc w:val="both"/>
        <w:rPr>
          <w:sz w:val="28"/>
          <w:szCs w:val="28"/>
        </w:rPr>
      </w:pPr>
    </w:p>
    <w:p w14:paraId="68228E99" w14:textId="01D921C8" w:rsidR="008450DA" w:rsidRPr="00F7489E" w:rsidRDefault="00AC7945" w:rsidP="00A05AFB">
      <w:pPr>
        <w:pStyle w:val="110"/>
        <w:numPr>
          <w:ilvl w:val="1"/>
          <w:numId w:val="2"/>
        </w:numPr>
        <w:spacing w:before="259" w:line="360" w:lineRule="auto"/>
        <w:ind w:right="85" w:firstLine="709"/>
        <w:jc w:val="both"/>
        <w:rPr>
          <w:sz w:val="28"/>
          <w:szCs w:val="28"/>
        </w:rPr>
      </w:pPr>
      <w:r w:rsidRPr="00F7489E">
        <w:rPr>
          <w:sz w:val="28"/>
          <w:szCs w:val="28"/>
        </w:rPr>
        <w:t xml:space="preserve">История возникновения </w:t>
      </w:r>
      <w:bookmarkStart w:id="2" w:name="_Hlk127868523"/>
      <w:r w:rsidR="00C627AE">
        <w:rPr>
          <w:sz w:val="28"/>
          <w:szCs w:val="28"/>
        </w:rPr>
        <w:t>грамоты.</w:t>
      </w:r>
    </w:p>
    <w:bookmarkEnd w:id="2"/>
    <w:p w14:paraId="66F0CFF6" w14:textId="1EE73BAF" w:rsidR="00C627AE" w:rsidRDefault="00C627AE" w:rsidP="00C627AE">
      <w:pPr>
        <w:spacing w:before="164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shd w:val="clear" w:color="auto" w:fill="FFFFFF" w:themeFill="background1"/>
        </w:rPr>
      </w:pPr>
      <w:r w:rsidRPr="00C627AE">
        <w:rPr>
          <w:rFonts w:ascii="Times New Roman" w:eastAsia="Times New Roman" w:hAnsi="Times New Roman" w:cs="Times New Roman"/>
          <w:color w:val="010101"/>
          <w:sz w:val="28"/>
          <w:szCs w:val="28"/>
          <w:shd w:val="clear" w:color="auto" w:fill="FFFFFF" w:themeFill="background1"/>
        </w:rPr>
        <w:t>История возникновения грамотности речи начинается с появления человека и развития его способности к общению. Изначально люди использовали примитивные звуки и жесты для передачи информации. Постепенно развивалась артикуляционная аппаратура и речь становилась более сложной. Первыми системами графической записи были иероглифы, клинопись, финикийская и греческая азбуки. В средние века развивались арабские, латинская и кириллическая алфавиты, которые стали широко использоваться в Европе и на Ближнем Востоке. С развитием печати в XV веке грамотность стала более доступной, и образование стало распространяться среди населения. В XIX и XX веках внедрение обязательного образования и развитие массовых коммуникаций сыграли важную роль в повышении грамотности и распространении письменной речи. В настоящее время с развитием информационных технологий и интернета грамотность ост</w:t>
      </w:r>
      <w:r w:rsidR="00AB3FF0">
        <w:rPr>
          <w:rFonts w:ascii="Times New Roman" w:eastAsia="Times New Roman" w:hAnsi="Times New Roman" w:cs="Times New Roman"/>
          <w:color w:val="010101"/>
          <w:sz w:val="28"/>
          <w:szCs w:val="28"/>
          <w:shd w:val="clear" w:color="auto" w:fill="FFFFFF" w:themeFill="background1"/>
        </w:rPr>
        <w:t xml:space="preserve">ается актуальной и существенной </w:t>
      </w:r>
      <w:r w:rsidRPr="00C627AE">
        <w:rPr>
          <w:rFonts w:ascii="Times New Roman" w:eastAsia="Times New Roman" w:hAnsi="Times New Roman" w:cs="Times New Roman"/>
          <w:color w:val="010101"/>
          <w:sz w:val="28"/>
          <w:szCs w:val="28"/>
          <w:shd w:val="clear" w:color="auto" w:fill="FFFFFF" w:themeFill="background1"/>
        </w:rPr>
        <w:t>компетенцией.</w:t>
      </w:r>
    </w:p>
    <w:p w14:paraId="2852FB27" w14:textId="5E40C313" w:rsidR="00C627AE" w:rsidRDefault="00C627AE" w:rsidP="00C627AE">
      <w:pPr>
        <w:spacing w:before="164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shd w:val="clear" w:color="auto" w:fill="FFFFFF" w:themeFill="background1"/>
        </w:rPr>
      </w:pPr>
      <w:r w:rsidRPr="00C627AE">
        <w:rPr>
          <w:rFonts w:ascii="Times New Roman" w:eastAsia="Times New Roman" w:hAnsi="Times New Roman" w:cs="Times New Roman"/>
          <w:color w:val="010101"/>
          <w:sz w:val="28"/>
          <w:szCs w:val="28"/>
          <w:shd w:val="clear" w:color="auto" w:fill="FFFFFF" w:themeFill="background1"/>
        </w:rPr>
        <w:t xml:space="preserve">Одной из самых известных фамилий является Аристотель, древнегреческий философ и учитель Александра Македонского, который в своих работах исследовал множество аспектов речи и коммуникации. В средние века важную роль в развитии грамотности речи сыграли такие философы, как Авиценна и Аль-Фараби, а также литературные фигуры, включая Вильяма Шекспира и Мигеля де Сервантеса. Открытие печатного станка Иоганном Гутенбергом в XV веке существенно содействовало распространению грамотности речи, а в XIX – XX веках важную роль в этой области играли лингвисты Лев Выготский, Ноам Хомский и другие. Современная история грамотности речи связана с фамилиями исследователей и практиков, таких как Дебби Хайешек, Роджер Фаулер, </w:t>
      </w:r>
      <w:r w:rsidRPr="00C627AE">
        <w:rPr>
          <w:rFonts w:ascii="Times New Roman" w:eastAsia="Times New Roman" w:hAnsi="Times New Roman" w:cs="Times New Roman"/>
          <w:color w:val="010101"/>
          <w:sz w:val="28"/>
          <w:szCs w:val="28"/>
          <w:shd w:val="clear" w:color="auto" w:fill="FFFFFF" w:themeFill="background1"/>
        </w:rPr>
        <w:lastRenderedPageBreak/>
        <w:t>Карен Дженкинс и других, которые продолжают развивать исследования и методики в этой области.</w:t>
      </w:r>
    </w:p>
    <w:p w14:paraId="75889667" w14:textId="6BC31CDE" w:rsidR="00C627AE" w:rsidRDefault="00C627AE" w:rsidP="00C627AE">
      <w:pPr>
        <w:spacing w:before="164" w:line="360" w:lineRule="auto"/>
        <w:jc w:val="both"/>
        <w:rPr>
          <w:rFonts w:ascii="Times New Roman" w:eastAsia="Times New Roman" w:hAnsi="Times New Roman" w:cs="Times New Roman"/>
          <w:color w:val="010101"/>
          <w:sz w:val="28"/>
          <w:szCs w:val="28"/>
          <w:shd w:val="clear" w:color="auto" w:fill="FFFFFF" w:themeFill="background1"/>
        </w:rPr>
      </w:pPr>
      <w:r>
        <w:rPr>
          <w:rFonts w:ascii="Times New Roman" w:eastAsia="Times New Roman" w:hAnsi="Times New Roman" w:cs="Times New Roman"/>
          <w:color w:val="010101"/>
          <w:sz w:val="28"/>
          <w:szCs w:val="28"/>
          <w:shd w:val="clear" w:color="auto" w:fill="FFFFFF" w:themeFill="background1"/>
        </w:rPr>
        <w:t>Вывод: н</w:t>
      </w:r>
      <w:r w:rsidR="00083A38">
        <w:rPr>
          <w:rFonts w:ascii="Times New Roman" w:eastAsia="Times New Roman" w:hAnsi="Times New Roman" w:cs="Times New Roman"/>
          <w:color w:val="010101"/>
          <w:sz w:val="28"/>
          <w:szCs w:val="28"/>
          <w:shd w:val="clear" w:color="auto" w:fill="FFFFFF" w:themeFill="background1"/>
        </w:rPr>
        <w:t xml:space="preserve">а становление речи, её понимание ушло очень много времени, чтобы она приобрела данный облик. Много ученых, начиная с древних лет, уделяли этому внимание. Их труды – тому подтверждение. </w:t>
      </w:r>
    </w:p>
    <w:p w14:paraId="3CC1E039" w14:textId="50316316" w:rsidR="00775EF7" w:rsidRPr="00C627AE" w:rsidRDefault="00C627AE" w:rsidP="00A05AFB">
      <w:pPr>
        <w:pStyle w:val="a3"/>
        <w:numPr>
          <w:ilvl w:val="1"/>
          <w:numId w:val="2"/>
        </w:numPr>
        <w:spacing w:before="16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Факторы, влияющие на грамотность речи </w:t>
      </w:r>
      <w:r w:rsidR="005824A5">
        <w:rPr>
          <w:rFonts w:ascii="Times New Roman" w:hAnsi="Times New Roman" w:cs="Times New Roman"/>
          <w:b/>
          <w:bCs/>
          <w:sz w:val="28"/>
          <w:szCs w:val="28"/>
        </w:rPr>
        <w:t>учеников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48977DD0" w14:textId="40D3DCED" w:rsidR="00083A38" w:rsidRPr="00083A38" w:rsidRDefault="00C627AE" w:rsidP="00083A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Изучая литературу,</w:t>
      </w:r>
      <w:r w:rsidR="00083A38">
        <w:rPr>
          <w:rFonts w:ascii="Times New Roman" w:hAnsi="Times New Roman" w:cs="Times New Roman"/>
          <w:sz w:val="28"/>
          <w:szCs w:val="28"/>
        </w:rPr>
        <w:t xml:space="preserve"> выделяется много факторов влияния на только формирующуюся речь подростка. Но в основном это зависит от человека и его интересов. </w:t>
      </w:r>
      <w:r w:rsidR="004E66A6" w:rsidRPr="00F7489E">
        <w:rPr>
          <w:rFonts w:ascii="Times New Roman" w:hAnsi="Times New Roman" w:cs="Times New Roman"/>
          <w:sz w:val="28"/>
          <w:szCs w:val="28"/>
        </w:rPr>
        <w:t> </w:t>
      </w:r>
      <w:r w:rsidR="00083A38" w:rsidRPr="00083A38">
        <w:rPr>
          <w:rFonts w:ascii="Times New Roman" w:hAnsi="Times New Roman" w:cs="Times New Roman"/>
          <w:sz w:val="28"/>
          <w:szCs w:val="28"/>
        </w:rPr>
        <w:t>Факторы, влияющие на грамотность речи подростка, могут быть разными и включать следующие аспекты:</w:t>
      </w:r>
    </w:p>
    <w:p w14:paraId="1E5F7C95" w14:textId="1E400342" w:rsidR="00083A38" w:rsidRPr="00083A38" w:rsidRDefault="00083A38" w:rsidP="00083A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A38">
        <w:rPr>
          <w:rFonts w:ascii="Times New Roman" w:hAnsi="Times New Roman" w:cs="Times New Roman"/>
          <w:b/>
          <w:bCs/>
          <w:sz w:val="28"/>
          <w:szCs w:val="28"/>
        </w:rPr>
        <w:t>Семья и окружение:</w:t>
      </w:r>
      <w:r w:rsidRPr="00083A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083A38">
        <w:rPr>
          <w:rFonts w:ascii="Times New Roman" w:hAnsi="Times New Roman" w:cs="Times New Roman"/>
          <w:sz w:val="28"/>
          <w:szCs w:val="28"/>
        </w:rPr>
        <w:t>емейная среда и общение с близкими людьми играют значительную роль в формировании речи подростка. Качество и количество общения, уровень грамотности родителей и других близких людей влияют на развитие речи у подростка.</w:t>
      </w:r>
    </w:p>
    <w:p w14:paraId="053DF50E" w14:textId="0D3EDDEB" w:rsidR="00083A38" w:rsidRPr="00083A38" w:rsidRDefault="00083A38" w:rsidP="00083A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A38">
        <w:rPr>
          <w:rFonts w:ascii="Times New Roman" w:hAnsi="Times New Roman" w:cs="Times New Roman"/>
          <w:b/>
          <w:bCs/>
          <w:sz w:val="28"/>
          <w:szCs w:val="28"/>
        </w:rPr>
        <w:t>Образование:</w:t>
      </w:r>
      <w:r w:rsidRPr="00083A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083A38">
        <w:rPr>
          <w:rFonts w:ascii="Times New Roman" w:hAnsi="Times New Roman" w:cs="Times New Roman"/>
          <w:sz w:val="28"/>
          <w:szCs w:val="28"/>
        </w:rPr>
        <w:t>ачество учебной программы, методика преподавания, доступность книг и других материалов для чтения, а также поддержка учителей и школьных программ влияют на грамотность речи подростка.</w:t>
      </w:r>
    </w:p>
    <w:p w14:paraId="46A1B262" w14:textId="42FC5FC9" w:rsidR="00083A38" w:rsidRPr="00083A38" w:rsidRDefault="00083A38" w:rsidP="00083A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A38">
        <w:rPr>
          <w:rFonts w:ascii="Times New Roman" w:hAnsi="Times New Roman" w:cs="Times New Roman"/>
          <w:b/>
          <w:bCs/>
          <w:sz w:val="28"/>
          <w:szCs w:val="28"/>
        </w:rPr>
        <w:t>Средства массовой информации:</w:t>
      </w:r>
      <w:r w:rsidRPr="00083A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83A38">
        <w:rPr>
          <w:rFonts w:ascii="Times New Roman" w:hAnsi="Times New Roman" w:cs="Times New Roman"/>
          <w:sz w:val="28"/>
          <w:szCs w:val="28"/>
        </w:rPr>
        <w:t>нформационные технологии, телевидение, Интернет и другие средства массовой информации оказывают сильное влияние на развитие речи подростка. Качество и тип контента, с которым они взаимодействуют, могут повлиять на уровень грамотности подростка.</w:t>
      </w:r>
    </w:p>
    <w:p w14:paraId="44453756" w14:textId="6BBCEA8C" w:rsidR="00083A38" w:rsidRDefault="00083A38" w:rsidP="00083A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A38">
        <w:rPr>
          <w:rFonts w:ascii="Times New Roman" w:hAnsi="Times New Roman" w:cs="Times New Roman"/>
          <w:b/>
          <w:bCs/>
          <w:sz w:val="28"/>
          <w:szCs w:val="28"/>
        </w:rPr>
        <w:t>Влияние сверстников:</w:t>
      </w:r>
      <w:r w:rsidRPr="00083A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083A38">
        <w:rPr>
          <w:rFonts w:ascii="Times New Roman" w:hAnsi="Times New Roman" w:cs="Times New Roman"/>
          <w:sz w:val="28"/>
          <w:szCs w:val="28"/>
        </w:rPr>
        <w:t xml:space="preserve">заимодействие с другими </w:t>
      </w:r>
      <w:r w:rsidR="005824A5">
        <w:rPr>
          <w:rFonts w:ascii="Times New Roman" w:hAnsi="Times New Roman" w:cs="Times New Roman"/>
          <w:sz w:val="28"/>
          <w:szCs w:val="28"/>
        </w:rPr>
        <w:t>ребятами</w:t>
      </w:r>
      <w:r w:rsidRPr="00083A38">
        <w:rPr>
          <w:rFonts w:ascii="Times New Roman" w:hAnsi="Times New Roman" w:cs="Times New Roman"/>
          <w:sz w:val="28"/>
          <w:szCs w:val="28"/>
        </w:rPr>
        <w:t xml:space="preserve"> также может влиять на грамотность речи. Как они говорят и выражают свои мысли может оказать влияние на </w:t>
      </w:r>
      <w:r>
        <w:rPr>
          <w:rFonts w:ascii="Times New Roman" w:hAnsi="Times New Roman" w:cs="Times New Roman"/>
          <w:sz w:val="28"/>
          <w:szCs w:val="28"/>
        </w:rPr>
        <w:t>речь говорящего</w:t>
      </w:r>
      <w:r w:rsidRPr="00083A38">
        <w:rPr>
          <w:rFonts w:ascii="Times New Roman" w:hAnsi="Times New Roman" w:cs="Times New Roman"/>
          <w:sz w:val="28"/>
          <w:szCs w:val="28"/>
        </w:rPr>
        <w:t>.</w:t>
      </w:r>
    </w:p>
    <w:p w14:paraId="2E68C100" w14:textId="51F0B222" w:rsidR="00083A38" w:rsidRDefault="007D4D21" w:rsidP="007D4D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D21">
        <w:rPr>
          <w:rFonts w:ascii="Times New Roman" w:hAnsi="Times New Roman" w:cs="Times New Roman"/>
          <w:b/>
          <w:bCs/>
          <w:sz w:val="28"/>
          <w:szCs w:val="28"/>
        </w:rPr>
        <w:lastRenderedPageBreak/>
        <w:t>Музыкальная культура:</w:t>
      </w:r>
      <w:r>
        <w:rPr>
          <w:rFonts w:ascii="Times New Roman" w:hAnsi="Times New Roman" w:cs="Times New Roman"/>
          <w:sz w:val="28"/>
          <w:szCs w:val="28"/>
        </w:rPr>
        <w:t xml:space="preserve"> музыку слушают все. А как плавно она переходит из обычных понятных цензурных песен в песни, слов которых не разберешь без интернета. И именно они становятся популярными, так как мелодия современная, зажигательная, а самое главное: нравится молодежи.</w:t>
      </w:r>
    </w:p>
    <w:p w14:paraId="4CE7EF6B" w14:textId="257C518F" w:rsidR="007D4D21" w:rsidRPr="007D4D21" w:rsidRDefault="007D4D21" w:rsidP="007D4D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D21">
        <w:rPr>
          <w:rFonts w:ascii="Times New Roman" w:hAnsi="Times New Roman" w:cs="Times New Roman"/>
          <w:b/>
          <w:bCs/>
          <w:sz w:val="28"/>
          <w:szCs w:val="28"/>
        </w:rPr>
        <w:t>Влияние социальных сетей</w:t>
      </w:r>
      <w:r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7D4D21">
        <w:rPr>
          <w:rFonts w:ascii="Times New Roman" w:hAnsi="Times New Roman" w:cs="Times New Roman"/>
          <w:sz w:val="28"/>
          <w:szCs w:val="28"/>
        </w:rPr>
        <w:t xml:space="preserve"> </w:t>
      </w:r>
      <w:r w:rsidR="006A77AD" w:rsidRPr="007D4D21">
        <w:rPr>
          <w:rFonts w:ascii="Times New Roman" w:hAnsi="Times New Roman" w:cs="Times New Roman"/>
          <w:sz w:val="28"/>
          <w:szCs w:val="28"/>
        </w:rPr>
        <w:t>может быть,</w:t>
      </w:r>
      <w:r w:rsidRPr="007D4D21">
        <w:rPr>
          <w:rFonts w:ascii="Times New Roman" w:hAnsi="Times New Roman" w:cs="Times New Roman"/>
          <w:sz w:val="28"/>
          <w:szCs w:val="28"/>
        </w:rPr>
        <w:t xml:space="preserve"> как положительным, так и отрицательным. Во-первых, социальные сети могут стимулировать подростков к большей коммуникации, что в свою очередь может побудить их к развитию речевых навыков и грамотности. С помощью социальных сетей подростки могут общаться с людьми из разных стран и культур, улучшая свои языковые навыки.</w:t>
      </w:r>
    </w:p>
    <w:p w14:paraId="2D10552B" w14:textId="6D729535" w:rsidR="007D4D21" w:rsidRPr="007D4D21" w:rsidRDefault="007D4D21" w:rsidP="007D4D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D21">
        <w:rPr>
          <w:rFonts w:ascii="Times New Roman" w:hAnsi="Times New Roman" w:cs="Times New Roman"/>
          <w:sz w:val="28"/>
          <w:szCs w:val="28"/>
        </w:rPr>
        <w:t xml:space="preserve">Однако социальные сети также могут иметь отрицательное влияние на грамотность речи </w:t>
      </w:r>
      <w:r w:rsidR="005824A5">
        <w:rPr>
          <w:rFonts w:ascii="Times New Roman" w:hAnsi="Times New Roman" w:cs="Times New Roman"/>
          <w:sz w:val="28"/>
          <w:szCs w:val="28"/>
        </w:rPr>
        <w:t>детей</w:t>
      </w:r>
      <w:r w:rsidRPr="007D4D21">
        <w:rPr>
          <w:rFonts w:ascii="Times New Roman" w:hAnsi="Times New Roman" w:cs="Times New Roman"/>
          <w:sz w:val="28"/>
          <w:szCs w:val="28"/>
        </w:rPr>
        <w:t>. К таким негативным факторам относятся:</w:t>
      </w:r>
    </w:p>
    <w:p w14:paraId="66A02BDC" w14:textId="77777777" w:rsidR="007D4D21" w:rsidRPr="007D4D21" w:rsidRDefault="007D4D21" w:rsidP="007D4D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32DF">
        <w:rPr>
          <w:rFonts w:ascii="Times New Roman" w:hAnsi="Times New Roman" w:cs="Times New Roman"/>
          <w:b/>
          <w:bCs/>
          <w:sz w:val="28"/>
          <w:szCs w:val="28"/>
        </w:rPr>
        <w:t>Сокращение слов и использование аббревиатур</w:t>
      </w:r>
      <w:r w:rsidRPr="007D4D21">
        <w:rPr>
          <w:rFonts w:ascii="Times New Roman" w:hAnsi="Times New Roman" w:cs="Times New Roman"/>
          <w:sz w:val="28"/>
          <w:szCs w:val="28"/>
        </w:rPr>
        <w:t>. В социальных сетях часто используется сокращенная форма слов и аббревиатуры, которые могут привычно переходить в повседневную речь подростка, что может снизить их уровень грамотности.</w:t>
      </w:r>
    </w:p>
    <w:p w14:paraId="29BF7D93" w14:textId="65EDCC04" w:rsidR="007D4D21" w:rsidRPr="007D4D21" w:rsidRDefault="007D4D21" w:rsidP="007D4D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32DF">
        <w:rPr>
          <w:rFonts w:ascii="Times New Roman" w:hAnsi="Times New Roman" w:cs="Times New Roman"/>
          <w:b/>
          <w:bCs/>
          <w:sz w:val="28"/>
          <w:szCs w:val="28"/>
        </w:rPr>
        <w:t>Ошибки в грамматике и пунктуации</w:t>
      </w:r>
      <w:r w:rsidRPr="007D4D21">
        <w:rPr>
          <w:rFonts w:ascii="Times New Roman" w:hAnsi="Times New Roman" w:cs="Times New Roman"/>
          <w:sz w:val="28"/>
          <w:szCs w:val="28"/>
        </w:rPr>
        <w:t xml:space="preserve">. </w:t>
      </w:r>
      <w:r w:rsidR="005824A5">
        <w:rPr>
          <w:rFonts w:ascii="Times New Roman" w:hAnsi="Times New Roman" w:cs="Times New Roman"/>
          <w:sz w:val="28"/>
          <w:szCs w:val="28"/>
        </w:rPr>
        <w:t>Дети</w:t>
      </w:r>
      <w:r w:rsidRPr="007D4D21">
        <w:rPr>
          <w:rFonts w:ascii="Times New Roman" w:hAnsi="Times New Roman" w:cs="Times New Roman"/>
          <w:sz w:val="28"/>
          <w:szCs w:val="28"/>
        </w:rPr>
        <w:t>, особенно в ранней юности, часто не обращают должного внимания на правильность использования грамматических правил и пунктуации в соц</w:t>
      </w:r>
      <w:r w:rsidR="005824A5">
        <w:rPr>
          <w:rFonts w:ascii="Times New Roman" w:hAnsi="Times New Roman" w:cs="Times New Roman"/>
          <w:sz w:val="28"/>
          <w:szCs w:val="28"/>
        </w:rPr>
        <w:t>.</w:t>
      </w:r>
      <w:r w:rsidRPr="007D4D21">
        <w:rPr>
          <w:rFonts w:ascii="Times New Roman" w:hAnsi="Times New Roman" w:cs="Times New Roman"/>
          <w:sz w:val="28"/>
          <w:szCs w:val="28"/>
        </w:rPr>
        <w:t xml:space="preserve"> сетях, что может отразиться на их уровне грамотности.</w:t>
      </w:r>
    </w:p>
    <w:p w14:paraId="32414466" w14:textId="77777777" w:rsidR="007D4D21" w:rsidRPr="007D4D21" w:rsidRDefault="007D4D21" w:rsidP="007D4D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F32DF">
        <w:rPr>
          <w:rFonts w:ascii="Times New Roman" w:hAnsi="Times New Roman" w:cs="Times New Roman"/>
          <w:b/>
          <w:bCs/>
          <w:sz w:val="28"/>
          <w:szCs w:val="28"/>
        </w:rPr>
        <w:t>Короткие сообщения</w:t>
      </w:r>
      <w:r w:rsidRPr="007D4D21">
        <w:rPr>
          <w:rFonts w:ascii="Times New Roman" w:hAnsi="Times New Roman" w:cs="Times New Roman"/>
          <w:sz w:val="28"/>
          <w:szCs w:val="28"/>
        </w:rPr>
        <w:t>. В социальных сетях люди часто пишут короткие сообщения, что может привычно переходить в повседневную речь, стимулируя использование неполных предложений и неграмотное выражение мыслей.</w:t>
      </w:r>
    </w:p>
    <w:p w14:paraId="19EE90CE" w14:textId="4390DA86" w:rsidR="007D4D21" w:rsidRPr="00083A38" w:rsidRDefault="007D4D21" w:rsidP="007D4D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D4D21">
        <w:rPr>
          <w:rFonts w:ascii="Times New Roman" w:hAnsi="Times New Roman" w:cs="Times New Roman"/>
          <w:sz w:val="28"/>
          <w:szCs w:val="28"/>
        </w:rPr>
        <w:t xml:space="preserve">Как результат, влияние социальных сетей на грамотность речи </w:t>
      </w:r>
      <w:r w:rsidR="005824A5">
        <w:rPr>
          <w:rFonts w:ascii="Times New Roman" w:hAnsi="Times New Roman" w:cs="Times New Roman"/>
          <w:sz w:val="28"/>
          <w:szCs w:val="28"/>
        </w:rPr>
        <w:t>ученика</w:t>
      </w:r>
      <w:r w:rsidRPr="007D4D21">
        <w:rPr>
          <w:rFonts w:ascii="Times New Roman" w:hAnsi="Times New Roman" w:cs="Times New Roman"/>
          <w:sz w:val="28"/>
          <w:szCs w:val="28"/>
        </w:rPr>
        <w:t xml:space="preserve"> зависит от множества факторов, включая активное участие </w:t>
      </w:r>
      <w:r w:rsidR="005824A5">
        <w:rPr>
          <w:rFonts w:ascii="Times New Roman" w:hAnsi="Times New Roman" w:cs="Times New Roman"/>
          <w:sz w:val="28"/>
          <w:szCs w:val="28"/>
        </w:rPr>
        <w:lastRenderedPageBreak/>
        <w:t>ребенка</w:t>
      </w:r>
      <w:r w:rsidRPr="007D4D21">
        <w:rPr>
          <w:rFonts w:ascii="Times New Roman" w:hAnsi="Times New Roman" w:cs="Times New Roman"/>
          <w:sz w:val="28"/>
          <w:szCs w:val="28"/>
        </w:rPr>
        <w:t xml:space="preserve"> в общении, его осознанность и умение отличать правильные языковые конструкции от неправильных. Родители и учителя могут играть важную роль в помощи </w:t>
      </w:r>
      <w:r w:rsidR="005824A5">
        <w:rPr>
          <w:rFonts w:ascii="Times New Roman" w:hAnsi="Times New Roman" w:cs="Times New Roman"/>
          <w:sz w:val="28"/>
          <w:szCs w:val="28"/>
        </w:rPr>
        <w:t>ребятам</w:t>
      </w:r>
      <w:r w:rsidRPr="007D4D21">
        <w:rPr>
          <w:rFonts w:ascii="Times New Roman" w:hAnsi="Times New Roman" w:cs="Times New Roman"/>
          <w:sz w:val="28"/>
          <w:szCs w:val="28"/>
        </w:rPr>
        <w:t xml:space="preserve"> развивать грамотность речи, обучая и направляя их на правильное использование языка в реальной жизни и в социальных сетях.</w:t>
      </w:r>
    </w:p>
    <w:p w14:paraId="3741DAA9" w14:textId="0AACD213" w:rsidR="007D4D21" w:rsidRPr="00083A38" w:rsidRDefault="00083A38" w:rsidP="007D4D2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A38">
        <w:rPr>
          <w:rFonts w:ascii="Times New Roman" w:hAnsi="Times New Roman" w:cs="Times New Roman"/>
          <w:b/>
          <w:bCs/>
          <w:sz w:val="28"/>
          <w:szCs w:val="28"/>
        </w:rPr>
        <w:t>Индивидуальные особенности:</w:t>
      </w:r>
      <w:r w:rsidRPr="00083A3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083A38">
        <w:rPr>
          <w:rFonts w:ascii="Times New Roman" w:hAnsi="Times New Roman" w:cs="Times New Roman"/>
          <w:sz w:val="28"/>
          <w:szCs w:val="28"/>
        </w:rPr>
        <w:t xml:space="preserve">аждый </w:t>
      </w:r>
      <w:r w:rsidR="005824A5">
        <w:rPr>
          <w:rFonts w:ascii="Times New Roman" w:hAnsi="Times New Roman" w:cs="Times New Roman"/>
          <w:sz w:val="28"/>
          <w:szCs w:val="28"/>
        </w:rPr>
        <w:t>ребенок</w:t>
      </w:r>
      <w:r w:rsidRPr="00083A38">
        <w:rPr>
          <w:rFonts w:ascii="Times New Roman" w:hAnsi="Times New Roman" w:cs="Times New Roman"/>
          <w:sz w:val="28"/>
          <w:szCs w:val="28"/>
        </w:rPr>
        <w:t xml:space="preserve"> имеет свои индивидуальные особенности и особенности развития речи. Генетические факторы, интеллектуальные способности и другие факторы также могут влиять на</w:t>
      </w:r>
      <w:r>
        <w:rPr>
          <w:rFonts w:ascii="Times New Roman" w:hAnsi="Times New Roman" w:cs="Times New Roman"/>
          <w:sz w:val="28"/>
          <w:szCs w:val="28"/>
        </w:rPr>
        <w:t xml:space="preserve"> его речь.</w:t>
      </w:r>
      <w:r w:rsidRPr="00083A38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4CE650" w14:textId="76DBA5D8" w:rsidR="00083A38" w:rsidRDefault="00083A38" w:rsidP="00083A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A38">
        <w:rPr>
          <w:rFonts w:ascii="Times New Roman" w:hAnsi="Times New Roman" w:cs="Times New Roman"/>
          <w:sz w:val="28"/>
          <w:szCs w:val="28"/>
        </w:rPr>
        <w:t xml:space="preserve">В целом, грамотность речи подростка зависит от </w:t>
      </w:r>
      <w:r>
        <w:rPr>
          <w:rFonts w:ascii="Times New Roman" w:hAnsi="Times New Roman" w:cs="Times New Roman"/>
          <w:sz w:val="28"/>
          <w:szCs w:val="28"/>
        </w:rPr>
        <w:t>нескольких взаимосвязанных факторов</w:t>
      </w:r>
      <w:r w:rsidRPr="00083A38">
        <w:rPr>
          <w:rFonts w:ascii="Times New Roman" w:hAnsi="Times New Roman" w:cs="Times New Roman"/>
          <w:sz w:val="28"/>
          <w:szCs w:val="28"/>
        </w:rPr>
        <w:t>. Важно обратить внимание на все эти аспекты и обеспечить комфортные условия для развития грамотности речи у подростка.</w:t>
      </w:r>
    </w:p>
    <w:p w14:paraId="637635E5" w14:textId="50C2996B" w:rsidR="00083A38" w:rsidRDefault="00083A38" w:rsidP="00083A3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3A38">
        <w:rPr>
          <w:rFonts w:ascii="Times New Roman" w:hAnsi="Times New Roman" w:cs="Times New Roman"/>
          <w:b/>
          <w:bCs/>
          <w:sz w:val="28"/>
          <w:szCs w:val="28"/>
        </w:rPr>
        <w:t>Вывод:</w:t>
      </w:r>
      <w:r>
        <w:rPr>
          <w:rFonts w:ascii="Times New Roman" w:hAnsi="Times New Roman" w:cs="Times New Roman"/>
          <w:sz w:val="28"/>
          <w:szCs w:val="28"/>
        </w:rPr>
        <w:t xml:space="preserve"> всё наше окружение влияет на формирование нашей речи. Иногда, поневоле мы перенимаем речь людей нашего окружения. И не всегда в лучшую сторону.</w:t>
      </w:r>
    </w:p>
    <w:p w14:paraId="756F505F" w14:textId="3FC727C1" w:rsidR="00FC5E4D" w:rsidRPr="00F7489E" w:rsidRDefault="00855A93" w:rsidP="00083A38">
      <w:pPr>
        <w:spacing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7489E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Вывод по первой главе:</w:t>
      </w:r>
    </w:p>
    <w:p w14:paraId="26E47922" w14:textId="678B9EA8" w:rsidR="007D4D21" w:rsidRDefault="00855A93" w:rsidP="00F7489E">
      <w:pPr>
        <w:spacing w:before="16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7489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этой главе мы познакомились с </w:t>
      </w:r>
      <w:r w:rsidR="00083A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становлением речи, её переходом от звукоподражания к словам. Узнали, что становление грамотной речи пошло еще с Древних времен и ученые, обобщали свой опыт в книгах и летописях. Если изучить их, то можно понять, как становилась </w:t>
      </w:r>
      <w:r w:rsidR="005824A5">
        <w:rPr>
          <w:rFonts w:ascii="Times New Roman" w:hAnsi="Times New Roman" w:cs="Times New Roman"/>
          <w:sz w:val="28"/>
          <w:szCs w:val="28"/>
          <w:shd w:val="clear" w:color="auto" w:fill="FFFFFF"/>
        </w:rPr>
        <w:t>грамотная речь</w:t>
      </w:r>
      <w:r w:rsidR="00083A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как она развивалась и сравнить с нынешними способностями грамотно говорить. </w:t>
      </w:r>
      <w:r w:rsidR="007D4D2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вопрос грамотности речи всегда был и будет актуальным. </w:t>
      </w:r>
    </w:p>
    <w:p w14:paraId="6762FE1E" w14:textId="5C9630B3" w:rsidR="00855A93" w:rsidRPr="007D4D21" w:rsidRDefault="007D4D21" w:rsidP="007D4D21">
      <w:pPr>
        <w:spacing w:before="16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чтобы проверить грамотность наших школьников, мы приступаем к практическим исследованиям этого вопроса.</w:t>
      </w:r>
    </w:p>
    <w:p w14:paraId="1E53FE42" w14:textId="77777777" w:rsidR="00F7489E" w:rsidRDefault="00855A93" w:rsidP="00A05AFB">
      <w:pPr>
        <w:pStyle w:val="a3"/>
        <w:numPr>
          <w:ilvl w:val="0"/>
          <w:numId w:val="2"/>
        </w:numPr>
        <w:spacing w:before="164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489E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Практическая часть. </w:t>
      </w:r>
    </w:p>
    <w:p w14:paraId="181F7411" w14:textId="7F73CD9F" w:rsidR="00855A93" w:rsidRPr="00F7489E" w:rsidRDefault="009F60EA" w:rsidP="00A05AFB">
      <w:pPr>
        <w:pStyle w:val="a3"/>
        <w:numPr>
          <w:ilvl w:val="1"/>
          <w:numId w:val="2"/>
        </w:numPr>
        <w:spacing w:before="16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489E">
        <w:rPr>
          <w:rFonts w:ascii="Times New Roman" w:hAnsi="Times New Roman" w:cs="Times New Roman"/>
          <w:b/>
          <w:bCs/>
          <w:sz w:val="28"/>
          <w:szCs w:val="28"/>
        </w:rPr>
        <w:t>Анкетирование учащихся</w:t>
      </w:r>
      <w:r w:rsidR="00855A93" w:rsidRPr="00F7489E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836FA4B" w14:textId="7B4BCFA3" w:rsidR="00A01344" w:rsidRPr="00F7489E" w:rsidRDefault="00F52100" w:rsidP="00F7489E">
      <w:pPr>
        <w:spacing w:before="164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F7489E">
        <w:rPr>
          <w:rFonts w:ascii="Times New Roman" w:hAnsi="Times New Roman" w:cs="Times New Roman"/>
          <w:sz w:val="28"/>
          <w:szCs w:val="28"/>
        </w:rPr>
        <w:t xml:space="preserve">Практическую часть </w:t>
      </w:r>
      <w:r w:rsidR="00855A93" w:rsidRPr="00F7489E">
        <w:rPr>
          <w:rFonts w:ascii="Times New Roman" w:hAnsi="Times New Roman" w:cs="Times New Roman"/>
          <w:sz w:val="28"/>
          <w:szCs w:val="28"/>
        </w:rPr>
        <w:t xml:space="preserve">нашего исследования началась с проведения анкетирования на знание способов вычислений среди учащихся </w:t>
      </w:r>
      <w:r w:rsidR="005824A5">
        <w:rPr>
          <w:rFonts w:ascii="Times New Roman" w:hAnsi="Times New Roman" w:cs="Times New Roman"/>
          <w:sz w:val="28"/>
          <w:szCs w:val="28"/>
        </w:rPr>
        <w:t>нашего</w:t>
      </w:r>
      <w:r w:rsidR="00855A93" w:rsidRPr="00F7489E">
        <w:rPr>
          <w:rFonts w:ascii="Times New Roman" w:hAnsi="Times New Roman" w:cs="Times New Roman"/>
          <w:sz w:val="28"/>
          <w:szCs w:val="28"/>
        </w:rPr>
        <w:t xml:space="preserve"> класс</w:t>
      </w:r>
      <w:r w:rsidR="005824A5">
        <w:rPr>
          <w:rFonts w:ascii="Times New Roman" w:hAnsi="Times New Roman" w:cs="Times New Roman"/>
          <w:sz w:val="28"/>
          <w:szCs w:val="28"/>
        </w:rPr>
        <w:t>а</w:t>
      </w:r>
      <w:r w:rsidR="00855A93" w:rsidRPr="00F7489E">
        <w:rPr>
          <w:rFonts w:ascii="Times New Roman" w:hAnsi="Times New Roman" w:cs="Times New Roman"/>
          <w:sz w:val="28"/>
          <w:szCs w:val="28"/>
        </w:rPr>
        <w:t>. Общее количество опрошенных –</w:t>
      </w:r>
      <w:r w:rsidR="005D65EB">
        <w:rPr>
          <w:rFonts w:ascii="Times New Roman" w:hAnsi="Times New Roman" w:cs="Times New Roman"/>
          <w:sz w:val="28"/>
          <w:szCs w:val="28"/>
        </w:rPr>
        <w:t>20 человек.</w:t>
      </w:r>
      <w:r w:rsidR="00855A93" w:rsidRPr="00F748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9C6A3BA" w14:textId="36773285" w:rsidR="0013503F" w:rsidRPr="00F7489E" w:rsidRDefault="00FC5E4D" w:rsidP="00F7489E">
      <w:pPr>
        <w:spacing w:before="164" w:line="360" w:lineRule="auto"/>
        <w:ind w:firstLine="709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bookmarkStart w:id="3" w:name="_Hlk127869394"/>
      <w:r w:rsidRPr="00F7489E">
        <w:rPr>
          <w:rFonts w:ascii="Times New Roman" w:hAnsi="Times New Roman" w:cs="Times New Roman"/>
          <w:b/>
          <w:bCs/>
          <w:sz w:val="28"/>
          <w:szCs w:val="28"/>
        </w:rPr>
        <w:t xml:space="preserve">Цель </w:t>
      </w:r>
      <w:r w:rsidR="00F52100" w:rsidRPr="00F7489E">
        <w:rPr>
          <w:rFonts w:ascii="Times New Roman" w:hAnsi="Times New Roman" w:cs="Times New Roman"/>
          <w:b/>
          <w:bCs/>
          <w:sz w:val="28"/>
          <w:szCs w:val="28"/>
        </w:rPr>
        <w:t>анкетирования</w:t>
      </w:r>
      <w:r w:rsidRPr="00F7489E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F7489E">
        <w:rPr>
          <w:rFonts w:ascii="Times New Roman" w:hAnsi="Times New Roman" w:cs="Times New Roman"/>
          <w:sz w:val="28"/>
          <w:szCs w:val="28"/>
        </w:rPr>
        <w:t xml:space="preserve"> </w:t>
      </w:r>
      <w:r w:rsidR="00F52100" w:rsidRPr="00F7489E">
        <w:rPr>
          <w:rFonts w:ascii="Times New Roman" w:hAnsi="Times New Roman" w:cs="Times New Roman"/>
          <w:sz w:val="28"/>
          <w:szCs w:val="28"/>
        </w:rPr>
        <w:t>выяснит</w:t>
      </w:r>
      <w:r w:rsidR="005946AD" w:rsidRPr="00F7489E">
        <w:rPr>
          <w:rFonts w:ascii="Times New Roman" w:hAnsi="Times New Roman" w:cs="Times New Roman"/>
          <w:sz w:val="28"/>
          <w:szCs w:val="28"/>
        </w:rPr>
        <w:t>ь</w:t>
      </w:r>
      <w:r w:rsidR="0013503F" w:rsidRPr="00F7489E">
        <w:rPr>
          <w:rFonts w:ascii="Times New Roman" w:hAnsi="Times New Roman" w:cs="Times New Roman"/>
          <w:sz w:val="28"/>
          <w:szCs w:val="28"/>
        </w:rPr>
        <w:t>,</w:t>
      </w:r>
      <w:r w:rsidR="00F52100" w:rsidRPr="00F7489E">
        <w:rPr>
          <w:rFonts w:ascii="Times New Roman" w:hAnsi="Times New Roman" w:cs="Times New Roman"/>
          <w:sz w:val="28"/>
          <w:szCs w:val="28"/>
        </w:rPr>
        <w:t xml:space="preserve"> знают ли учащиеся другие способы вычисления</w:t>
      </w:r>
      <w:r w:rsidR="00680A7E">
        <w:rPr>
          <w:rFonts w:ascii="Times New Roman" w:hAnsi="Times New Roman" w:cs="Times New Roman"/>
          <w:sz w:val="28"/>
          <w:szCs w:val="28"/>
        </w:rPr>
        <w:t>,</w:t>
      </w:r>
      <w:r w:rsidR="00F52100" w:rsidRPr="00F7489E">
        <w:rPr>
          <w:rFonts w:ascii="Times New Roman" w:hAnsi="Times New Roman" w:cs="Times New Roman"/>
          <w:sz w:val="28"/>
          <w:szCs w:val="28"/>
        </w:rPr>
        <w:t xml:space="preserve"> кроме решения</w:t>
      </w:r>
      <w:r w:rsidR="0013503F" w:rsidRPr="00F7489E">
        <w:rPr>
          <w:rFonts w:ascii="Times New Roman" w:hAnsi="Times New Roman" w:cs="Times New Roman"/>
          <w:sz w:val="28"/>
          <w:szCs w:val="28"/>
        </w:rPr>
        <w:t xml:space="preserve"> умножения и деления </w:t>
      </w:r>
      <w:r w:rsidR="00F52100" w:rsidRPr="00F7489E">
        <w:rPr>
          <w:rFonts w:ascii="Times New Roman" w:hAnsi="Times New Roman" w:cs="Times New Roman"/>
          <w:sz w:val="28"/>
          <w:szCs w:val="28"/>
        </w:rPr>
        <w:t>столбиком</w:t>
      </w:r>
      <w:r w:rsidR="00680A7E">
        <w:rPr>
          <w:rFonts w:ascii="Times New Roman" w:hAnsi="Times New Roman" w:cs="Times New Roman"/>
          <w:sz w:val="28"/>
          <w:szCs w:val="28"/>
        </w:rPr>
        <w:t>,</w:t>
      </w:r>
      <w:r w:rsidR="00F52100" w:rsidRPr="00F7489E">
        <w:rPr>
          <w:rFonts w:ascii="Times New Roman" w:hAnsi="Times New Roman" w:cs="Times New Roman"/>
          <w:sz w:val="28"/>
          <w:szCs w:val="28"/>
        </w:rPr>
        <w:t xml:space="preserve"> хотели бы узнать новые способы вычисления.</w:t>
      </w:r>
      <w:r w:rsidR="0013503F" w:rsidRPr="00F7489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7530F6B" w14:textId="77777777" w:rsidR="00654040" w:rsidRDefault="0013503F" w:rsidP="00654040">
      <w:pPr>
        <w:spacing w:before="164" w:line="360" w:lineRule="auto"/>
        <w:ind w:firstLine="709"/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4" w:name="_Hlk127873846"/>
      <w:r w:rsidRPr="00F7489E">
        <w:rPr>
          <w:rFonts w:ascii="Times New Roman" w:hAnsi="Times New Roman" w:cs="Times New Roman"/>
          <w:sz w:val="28"/>
          <w:szCs w:val="28"/>
        </w:rPr>
        <w:t>Результаты анкетирования я зафиксировал</w:t>
      </w:r>
      <w:r w:rsidR="00680A7E">
        <w:rPr>
          <w:rFonts w:ascii="Times New Roman" w:hAnsi="Times New Roman" w:cs="Times New Roman"/>
          <w:sz w:val="28"/>
          <w:szCs w:val="28"/>
        </w:rPr>
        <w:t>а</w:t>
      </w:r>
      <w:r w:rsidRPr="00F7489E">
        <w:rPr>
          <w:rFonts w:ascii="Times New Roman" w:hAnsi="Times New Roman" w:cs="Times New Roman"/>
          <w:sz w:val="28"/>
          <w:szCs w:val="28"/>
        </w:rPr>
        <w:t xml:space="preserve"> в </w:t>
      </w:r>
      <w:r w:rsidR="00654040">
        <w:rPr>
          <w:rFonts w:ascii="Times New Roman" w:hAnsi="Times New Roman" w:cs="Times New Roman"/>
          <w:sz w:val="28"/>
          <w:szCs w:val="28"/>
        </w:rPr>
        <w:t>диаграмме</w:t>
      </w:r>
      <w:r w:rsidR="00855A93" w:rsidRPr="00F7489E">
        <w:rPr>
          <w:rFonts w:ascii="Times New Roman" w:hAnsi="Times New Roman" w:cs="Times New Roman"/>
          <w:sz w:val="28"/>
          <w:szCs w:val="28"/>
        </w:rPr>
        <w:t xml:space="preserve"> </w:t>
      </w:r>
      <w:r w:rsidR="00855A93" w:rsidRPr="00F7489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(Приложение </w:t>
      </w:r>
      <w:bookmarkStart w:id="5" w:name="_Hlk127869427"/>
      <w:bookmarkEnd w:id="3"/>
      <w:r w:rsidR="00680A7E">
        <w:rPr>
          <w:rFonts w:ascii="Times New Roman" w:hAnsi="Times New Roman" w:cs="Times New Roman"/>
          <w:b/>
          <w:bCs/>
          <w:i/>
          <w:iCs/>
          <w:sz w:val="28"/>
          <w:szCs w:val="28"/>
        </w:rPr>
        <w:t>№1</w:t>
      </w:r>
      <w:r w:rsidR="00654040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– анкеты)</w:t>
      </w:r>
    </w:p>
    <w:p w14:paraId="3793BD6C" w14:textId="1B51A963" w:rsidR="0013503F" w:rsidRDefault="00680A7E" w:rsidP="00654040">
      <w:pPr>
        <w:spacing w:before="164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13503F" w:rsidRPr="00F7489E">
        <w:rPr>
          <w:rFonts w:ascii="Times New Roman" w:hAnsi="Times New Roman" w:cs="Times New Roman"/>
          <w:sz w:val="28"/>
          <w:szCs w:val="28"/>
        </w:rPr>
        <w:t>По результатам опроса я сделал</w:t>
      </w:r>
      <w:r w:rsidR="006A77AD">
        <w:rPr>
          <w:rFonts w:ascii="Times New Roman" w:hAnsi="Times New Roman" w:cs="Times New Roman"/>
          <w:sz w:val="28"/>
          <w:szCs w:val="28"/>
        </w:rPr>
        <w:t>а</w:t>
      </w:r>
      <w:r w:rsidR="0013503F" w:rsidRPr="00F7489E">
        <w:rPr>
          <w:rFonts w:ascii="Times New Roman" w:hAnsi="Times New Roman" w:cs="Times New Roman"/>
          <w:sz w:val="28"/>
          <w:szCs w:val="28"/>
        </w:rPr>
        <w:t xml:space="preserve"> </w:t>
      </w:r>
      <w:r w:rsidR="0013503F" w:rsidRPr="00AE6373">
        <w:rPr>
          <w:rFonts w:ascii="Times New Roman" w:hAnsi="Times New Roman" w:cs="Times New Roman"/>
          <w:b/>
          <w:bCs/>
          <w:sz w:val="28"/>
          <w:szCs w:val="28"/>
        </w:rPr>
        <w:t>вывод, что:</w:t>
      </w:r>
    </w:p>
    <w:p w14:paraId="6586AB60" w14:textId="46C6A57E" w:rsidR="008106A1" w:rsidRDefault="001435E1" w:rsidP="001326F5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6373">
        <w:rPr>
          <w:rFonts w:ascii="Times New Roman" w:hAnsi="Times New Roman" w:cs="Times New Roman"/>
          <w:sz w:val="28"/>
          <w:szCs w:val="28"/>
        </w:rPr>
        <w:t>Анализ проведенного анкетирования позволил определить</w:t>
      </w:r>
      <w:r w:rsidR="001326F5">
        <w:rPr>
          <w:rFonts w:ascii="Times New Roman" w:hAnsi="Times New Roman" w:cs="Times New Roman"/>
          <w:sz w:val="28"/>
          <w:szCs w:val="28"/>
        </w:rPr>
        <w:t xml:space="preserve"> следующее:</w:t>
      </w:r>
      <w:r w:rsidRPr="00AE6373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90FADF6" w14:textId="4E65B10A" w:rsidR="008106A1" w:rsidRDefault="005824A5" w:rsidP="00A05AFB">
      <w:pPr>
        <w:pStyle w:val="a3"/>
        <w:numPr>
          <w:ilvl w:val="0"/>
          <w:numId w:val="6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</w:t>
      </w:r>
      <w:r w:rsidR="001326F5">
        <w:rPr>
          <w:rFonts w:ascii="Times New Roman" w:hAnsi="Times New Roman" w:cs="Times New Roman"/>
          <w:sz w:val="28"/>
          <w:szCs w:val="28"/>
        </w:rPr>
        <w:t xml:space="preserve"> редко читают дополнительную литературу. </w:t>
      </w:r>
    </w:p>
    <w:p w14:paraId="64EA4D62" w14:textId="07106B10" w:rsidR="001326F5" w:rsidRDefault="001326F5" w:rsidP="00A05AFB">
      <w:pPr>
        <w:pStyle w:val="a3"/>
        <w:numPr>
          <w:ilvl w:val="0"/>
          <w:numId w:val="6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ЭССЕ и сочинения пишут в соответствие с планом учителя </w:t>
      </w:r>
      <w:r w:rsidR="005C222C">
        <w:rPr>
          <w:rFonts w:ascii="Times New Roman" w:hAnsi="Times New Roman" w:cs="Times New Roman"/>
          <w:sz w:val="28"/>
          <w:szCs w:val="28"/>
        </w:rPr>
        <w:t>и зависит от домашнего задания;</w:t>
      </w:r>
    </w:p>
    <w:p w14:paraId="1BE8021B" w14:textId="405B29C7" w:rsidR="005C222C" w:rsidRDefault="005C222C" w:rsidP="00A05AFB">
      <w:pPr>
        <w:pStyle w:val="a3"/>
        <w:numPr>
          <w:ilvl w:val="0"/>
          <w:numId w:val="6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Большее предпочтение из жанров литературы предоставлено «Фантастике»</w:t>
      </w:r>
      <w:r w:rsidR="005824A5">
        <w:rPr>
          <w:rFonts w:ascii="Times New Roman" w:hAnsi="Times New Roman" w:cs="Times New Roman"/>
          <w:sz w:val="28"/>
          <w:szCs w:val="28"/>
        </w:rPr>
        <w:t>;</w:t>
      </w:r>
    </w:p>
    <w:p w14:paraId="1B73EA11" w14:textId="54830142" w:rsidR="005C222C" w:rsidRDefault="005C222C" w:rsidP="00A05AFB">
      <w:pPr>
        <w:pStyle w:val="a3"/>
        <w:numPr>
          <w:ilvl w:val="0"/>
          <w:numId w:val="6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на ежедневной основе пользуются соц. сетями для общения, а также для развлечения Тик Ток</w:t>
      </w:r>
      <w:r w:rsidR="005824A5">
        <w:rPr>
          <w:rFonts w:ascii="Times New Roman" w:hAnsi="Times New Roman" w:cs="Times New Roman"/>
          <w:sz w:val="28"/>
          <w:szCs w:val="28"/>
        </w:rPr>
        <w:t xml:space="preserve">, </w:t>
      </w:r>
      <w:r w:rsidR="005824A5">
        <w:rPr>
          <w:rFonts w:ascii="Times New Roman" w:hAnsi="Times New Roman" w:cs="Times New Roman"/>
          <w:sz w:val="28"/>
          <w:szCs w:val="28"/>
          <w:lang w:val="en-US"/>
        </w:rPr>
        <w:t>LIKEE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20272E23" w14:textId="368E8E82" w:rsidR="005C222C" w:rsidRPr="005C222C" w:rsidRDefault="005C222C" w:rsidP="00A05AFB">
      <w:pPr>
        <w:pStyle w:val="a3"/>
        <w:numPr>
          <w:ilvl w:val="0"/>
          <w:numId w:val="6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отметили по несколько факторов, влияющих на грамотность речи, в больше части это: семья, окружение, соц.сети. А для решения проблемы большая часть опрошенных выбрала чтение книг.</w:t>
      </w:r>
    </w:p>
    <w:p w14:paraId="5FDC1FA0" w14:textId="7FF7C6B7" w:rsidR="00AE6373" w:rsidRPr="00AE6373" w:rsidRDefault="001326F5" w:rsidP="00AE6373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26F5">
        <w:rPr>
          <w:rFonts w:ascii="Times New Roman" w:hAnsi="Times New Roman" w:cs="Times New Roman"/>
          <w:sz w:val="28"/>
          <w:szCs w:val="28"/>
        </w:rPr>
        <w:t xml:space="preserve">Ответы на эти вопросы помогут лучше понять взаимосвязь между речью и окружающей средой, а также выявить возможные способы улучшения уровня грамотности у </w:t>
      </w:r>
      <w:r w:rsidR="005824A5">
        <w:rPr>
          <w:rFonts w:ascii="Times New Roman" w:hAnsi="Times New Roman" w:cs="Times New Roman"/>
          <w:sz w:val="28"/>
          <w:szCs w:val="28"/>
        </w:rPr>
        <w:t>школьников</w:t>
      </w:r>
      <w:r w:rsidRPr="001326F5">
        <w:rPr>
          <w:rFonts w:ascii="Times New Roman" w:hAnsi="Times New Roman" w:cs="Times New Roman"/>
          <w:sz w:val="28"/>
          <w:szCs w:val="28"/>
        </w:rPr>
        <w:t>.</w:t>
      </w:r>
    </w:p>
    <w:bookmarkEnd w:id="4"/>
    <w:bookmarkEnd w:id="5"/>
    <w:p w14:paraId="4D3A411E" w14:textId="12C48214" w:rsidR="00B956EE" w:rsidRDefault="005C222C" w:rsidP="00A05AFB">
      <w:pPr>
        <w:pStyle w:val="a3"/>
        <w:numPr>
          <w:ilvl w:val="1"/>
          <w:numId w:val="2"/>
        </w:numPr>
        <w:spacing w:before="164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Интервью с библиотекарем школы.</w:t>
      </w:r>
    </w:p>
    <w:p w14:paraId="1F7D2A45" w14:textId="77777777" w:rsidR="00BB4B6F" w:rsidRDefault="005C222C" w:rsidP="005C222C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После полученных результатов, мы решили самостоятельно проанализировать литературу и её количество, которую берут учащиеся в библиотеке школы и выявить книги, которые часто берут учащиеся. </w:t>
      </w:r>
    </w:p>
    <w:p w14:paraId="76ACFB9F" w14:textId="477DC9ED" w:rsidR="00BB4B6F" w:rsidRDefault="00BB4B6F" w:rsidP="005C222C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B6F">
        <w:rPr>
          <w:rFonts w:ascii="Times New Roman" w:hAnsi="Times New Roman" w:cs="Times New Roman"/>
          <w:b/>
          <w:bCs/>
          <w:sz w:val="28"/>
          <w:szCs w:val="28"/>
        </w:rPr>
        <w:t>Период:</w:t>
      </w:r>
      <w:r w:rsidR="005D65EB">
        <w:rPr>
          <w:rFonts w:ascii="Times New Roman" w:hAnsi="Times New Roman" w:cs="Times New Roman"/>
          <w:sz w:val="28"/>
          <w:szCs w:val="28"/>
        </w:rPr>
        <w:t xml:space="preserve"> от начала 3 четверти</w:t>
      </w:r>
      <w:r>
        <w:rPr>
          <w:rFonts w:ascii="Times New Roman" w:hAnsi="Times New Roman" w:cs="Times New Roman"/>
          <w:sz w:val="28"/>
          <w:szCs w:val="28"/>
        </w:rPr>
        <w:t xml:space="preserve"> до дня анализы книг </w:t>
      </w:r>
      <w:r w:rsidR="005D65EB">
        <w:rPr>
          <w:rFonts w:ascii="Times New Roman" w:hAnsi="Times New Roman" w:cs="Times New Roman"/>
          <w:sz w:val="28"/>
          <w:szCs w:val="28"/>
        </w:rPr>
        <w:t>до 14 февраля.</w:t>
      </w:r>
    </w:p>
    <w:p w14:paraId="17BEE3FA" w14:textId="7F979E9D" w:rsidR="005C222C" w:rsidRDefault="005C222C" w:rsidP="005C222C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B4B6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(Приложение №2 </w:t>
      </w:r>
      <w:r w:rsidR="00787F84" w:rsidRPr="00BB4B6F">
        <w:rPr>
          <w:rFonts w:ascii="Times New Roman" w:hAnsi="Times New Roman" w:cs="Times New Roman"/>
          <w:b/>
          <w:bCs/>
          <w:i/>
          <w:iCs/>
          <w:sz w:val="28"/>
          <w:szCs w:val="28"/>
        </w:rPr>
        <w:t>–</w:t>
      </w:r>
      <w:r w:rsidRPr="00BB4B6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="00787F84" w:rsidRPr="00BB4B6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количество литературы на класс и частые книги)</w:t>
      </w:r>
    </w:p>
    <w:p w14:paraId="7E6C93FC" w14:textId="0DAC01D5" w:rsidR="00787F84" w:rsidRDefault="00787F84" w:rsidP="005C222C">
      <w:pPr>
        <w:spacing w:before="16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побеседовали с библиотекарем и получили следующие </w:t>
      </w:r>
      <w:r w:rsidRPr="00787F84">
        <w:rPr>
          <w:rFonts w:ascii="Times New Roman" w:hAnsi="Times New Roman" w:cs="Times New Roman"/>
          <w:b/>
          <w:bCs/>
          <w:sz w:val="28"/>
          <w:szCs w:val="28"/>
        </w:rPr>
        <w:t>результаты:</w:t>
      </w:r>
    </w:p>
    <w:p w14:paraId="1ACF0D04" w14:textId="01B034E7" w:rsidR="00787F84" w:rsidRDefault="00787F84" w:rsidP="00A05AFB">
      <w:pPr>
        <w:pStyle w:val="a3"/>
        <w:numPr>
          <w:ilvl w:val="0"/>
          <w:numId w:val="7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Учащиеся не часто берут книги;</w:t>
      </w:r>
    </w:p>
    <w:p w14:paraId="5FEA2F3F" w14:textId="39FEF81E" w:rsidR="00787F84" w:rsidRDefault="00787F84" w:rsidP="00A05AFB">
      <w:pPr>
        <w:pStyle w:val="a3"/>
        <w:numPr>
          <w:ilvl w:val="0"/>
          <w:numId w:val="7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После прочтения книги, библиотекарь задает вопрос: понравилась ли книга и что именно в ней;</w:t>
      </w:r>
    </w:p>
    <w:p w14:paraId="05816C78" w14:textId="4B600B2A" w:rsidR="00787F84" w:rsidRPr="005D65EB" w:rsidRDefault="00787F84" w:rsidP="00A05AFB">
      <w:pPr>
        <w:pStyle w:val="a3"/>
        <w:numPr>
          <w:ilvl w:val="0"/>
          <w:numId w:val="7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65EB">
        <w:rPr>
          <w:rFonts w:ascii="Times New Roman" w:hAnsi="Times New Roman" w:cs="Times New Roman"/>
          <w:sz w:val="28"/>
          <w:szCs w:val="28"/>
        </w:rPr>
        <w:t xml:space="preserve">Выявили книги, которые берут чаще остальных и сделали небольшой анализ </w:t>
      </w:r>
    </w:p>
    <w:p w14:paraId="325C47E2" w14:textId="65420BE0" w:rsidR="00787F84" w:rsidRDefault="00787F84" w:rsidP="00787F84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87F84">
        <w:rPr>
          <w:rFonts w:ascii="Times New Roman" w:hAnsi="Times New Roman" w:cs="Times New Roman"/>
          <w:b/>
          <w:bCs/>
          <w:sz w:val="28"/>
          <w:szCs w:val="28"/>
        </w:rPr>
        <w:t xml:space="preserve">Вывод: </w:t>
      </w:r>
      <w:r>
        <w:rPr>
          <w:rFonts w:ascii="Times New Roman" w:hAnsi="Times New Roman" w:cs="Times New Roman"/>
          <w:sz w:val="28"/>
          <w:szCs w:val="28"/>
        </w:rPr>
        <w:t>учащиеся мало пользуются школьной библиотекой, так как всю информацию они находят в гаджетах. Соответственно, на грамотность их речи большее влияние имеет соц.сеть. А значит, нам нужно выявить способы формирования грамотности речи, ведь в Интернете люди используют разговорную речь, сленг, который плохо влияет на правильность говорения и написания.</w:t>
      </w:r>
    </w:p>
    <w:p w14:paraId="31CE7FF2" w14:textId="64FEDE8B" w:rsidR="00787F84" w:rsidRPr="00A36E34" w:rsidRDefault="00A36E34" w:rsidP="00A05AFB">
      <w:pPr>
        <w:pStyle w:val="a3"/>
        <w:numPr>
          <w:ilvl w:val="1"/>
          <w:numId w:val="2"/>
        </w:numPr>
        <w:spacing w:before="16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bookmarkStart w:id="6" w:name="_Hlk143057563"/>
      <w:r w:rsidRPr="00A36E34">
        <w:rPr>
          <w:rFonts w:ascii="Times New Roman" w:hAnsi="Times New Roman" w:cs="Times New Roman"/>
          <w:b/>
          <w:bCs/>
          <w:sz w:val="28"/>
          <w:szCs w:val="28"/>
        </w:rPr>
        <w:t>Наблюдение за грамотностью речи в соц.сетях и «общении в живую».</w:t>
      </w:r>
    </w:p>
    <w:bookmarkEnd w:id="6"/>
    <w:p w14:paraId="1DFFB341" w14:textId="418CD524" w:rsidR="00BB4B6F" w:rsidRDefault="00A36E34" w:rsidP="00BB4B6F">
      <w:pPr>
        <w:spacing w:before="16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того, чтобы понять у</w:t>
      </w:r>
      <w:r w:rsidR="00DA01D7">
        <w:rPr>
          <w:rFonts w:ascii="Times New Roman" w:hAnsi="Times New Roman" w:cs="Times New Roman"/>
          <w:sz w:val="28"/>
          <w:szCs w:val="28"/>
        </w:rPr>
        <w:t>ровень грамотности речи школьников</w:t>
      </w:r>
      <w:r>
        <w:rPr>
          <w:rFonts w:ascii="Times New Roman" w:hAnsi="Times New Roman" w:cs="Times New Roman"/>
          <w:sz w:val="28"/>
          <w:szCs w:val="28"/>
        </w:rPr>
        <w:t>, я вел</w:t>
      </w:r>
      <w:r w:rsidR="00DA01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наблюдение за их речью: фиксировал</w:t>
      </w:r>
      <w:r w:rsidR="00DA01D7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слова и фразы, которые влияют на чистоту и красоту говорения. В мое</w:t>
      </w:r>
      <w:r w:rsidR="0049797B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классе наблюдение велось мной.</w:t>
      </w:r>
      <w:r w:rsidR="00BB4B6F">
        <w:rPr>
          <w:rFonts w:ascii="Times New Roman" w:hAnsi="Times New Roman" w:cs="Times New Roman"/>
          <w:sz w:val="28"/>
          <w:szCs w:val="28"/>
        </w:rPr>
        <w:t xml:space="preserve"> (</w:t>
      </w:r>
      <w:r w:rsidR="00BB4B6F" w:rsidRPr="00BB4B6F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Приложение 3 – список слов</w:t>
      </w:r>
      <w:r w:rsidR="00AE2957">
        <w:rPr>
          <w:rFonts w:ascii="Times New Roman" w:hAnsi="Times New Roman" w:cs="Times New Roman"/>
          <w:b/>
          <w:bCs/>
          <w:i/>
          <w:iCs/>
          <w:sz w:val="28"/>
          <w:szCs w:val="28"/>
        </w:rPr>
        <w:t>,</w:t>
      </w:r>
      <w:r w:rsidR="00BB4B6F" w:rsidRPr="00BB4B6F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препятствующий грамотности речи</w:t>
      </w:r>
      <w:r w:rsidR="00BB4B6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0AC5A08" w14:textId="2E7FEC37" w:rsidR="00A36E34" w:rsidRDefault="00BB4B6F" w:rsidP="00A36E34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6E34">
        <w:rPr>
          <w:rFonts w:ascii="Times New Roman" w:hAnsi="Times New Roman" w:cs="Times New Roman"/>
          <w:b/>
          <w:bCs/>
          <w:sz w:val="28"/>
          <w:szCs w:val="28"/>
        </w:rPr>
        <w:lastRenderedPageBreak/>
        <w:t>Сферы наблюдения:</w:t>
      </w:r>
      <w:r>
        <w:rPr>
          <w:rFonts w:ascii="Times New Roman" w:hAnsi="Times New Roman" w:cs="Times New Roman"/>
          <w:sz w:val="28"/>
          <w:szCs w:val="28"/>
        </w:rPr>
        <w:t xml:space="preserve"> ответы на уроке, разговоры во время перемены, разгов</w:t>
      </w:r>
      <w:r w:rsidR="00DA01D7">
        <w:rPr>
          <w:rFonts w:ascii="Times New Roman" w:hAnsi="Times New Roman" w:cs="Times New Roman"/>
          <w:sz w:val="28"/>
          <w:szCs w:val="28"/>
        </w:rPr>
        <w:t>оры на улице, переписки в чатах.</w:t>
      </w:r>
    </w:p>
    <w:p w14:paraId="755A06E7" w14:textId="7F1CD26D" w:rsidR="00A36E34" w:rsidRPr="00A36E34" w:rsidRDefault="00A36E34" w:rsidP="00A36E34">
      <w:pPr>
        <w:spacing w:before="16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36E34">
        <w:rPr>
          <w:rFonts w:ascii="Times New Roman" w:hAnsi="Times New Roman" w:cs="Times New Roman"/>
          <w:b/>
          <w:bCs/>
          <w:sz w:val="28"/>
          <w:szCs w:val="28"/>
        </w:rPr>
        <w:t xml:space="preserve">Выводы: </w:t>
      </w:r>
    </w:p>
    <w:p w14:paraId="156202AA" w14:textId="38EFE581" w:rsidR="00A36E34" w:rsidRDefault="00DA01D7" w:rsidP="00A05AFB">
      <w:pPr>
        <w:pStyle w:val="a3"/>
        <w:numPr>
          <w:ilvl w:val="0"/>
          <w:numId w:val="8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Отве</w:t>
      </w:r>
      <w:r w:rsidR="00A36E34">
        <w:rPr>
          <w:rFonts w:ascii="Times New Roman" w:hAnsi="Times New Roman" w:cs="Times New Roman"/>
          <w:sz w:val="28"/>
          <w:szCs w:val="28"/>
          <w:lang w:val="kk-KZ"/>
        </w:rPr>
        <w:t>ты на уроке учащиеся стараются строить грамотно, но в силу своей образованности и словарного запаса;</w:t>
      </w:r>
    </w:p>
    <w:p w14:paraId="4D9AD866" w14:textId="6575ABF2" w:rsidR="00A36E34" w:rsidRDefault="00A36E34" w:rsidP="00A05AFB">
      <w:pPr>
        <w:pStyle w:val="a3"/>
        <w:numPr>
          <w:ilvl w:val="0"/>
          <w:numId w:val="8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Во время перемены и разговоров на улице, частыми являются «слова-паразиты»: «ваще», «блин», «капец», «чё», «щас», «типа», «как бы», а также некоторая нецензурная лексика;</w:t>
      </w:r>
      <w:r w:rsidR="002E6D88">
        <w:rPr>
          <w:rFonts w:ascii="Times New Roman" w:hAnsi="Times New Roman" w:cs="Times New Roman"/>
          <w:sz w:val="28"/>
          <w:szCs w:val="28"/>
          <w:lang w:val="kk-KZ"/>
        </w:rPr>
        <w:t xml:space="preserve"> замечено неправильное употребление слов: </w:t>
      </w:r>
      <w:r w:rsidR="002E6D88" w:rsidRPr="002E6D88">
        <w:rPr>
          <w:rFonts w:ascii="Times New Roman" w:hAnsi="Times New Roman" w:cs="Times New Roman"/>
          <w:sz w:val="28"/>
          <w:szCs w:val="28"/>
          <w:lang w:val="kk-KZ"/>
        </w:rPr>
        <w:t>употребление предлогов</w:t>
      </w:r>
      <w:r w:rsidR="002E6D88">
        <w:rPr>
          <w:rFonts w:ascii="Times New Roman" w:hAnsi="Times New Roman" w:cs="Times New Roman"/>
          <w:sz w:val="28"/>
          <w:szCs w:val="28"/>
          <w:lang w:val="kk-KZ"/>
        </w:rPr>
        <w:t xml:space="preserve">, </w:t>
      </w:r>
      <w:r w:rsidR="002E6D88" w:rsidRPr="009D7454">
        <w:rPr>
          <w:rFonts w:ascii="Times New Roman" w:hAnsi="Times New Roman" w:cs="Times New Roman"/>
          <w:sz w:val="28"/>
          <w:szCs w:val="28"/>
        </w:rPr>
        <w:t>неправильное спряжение глаголов</w:t>
      </w:r>
      <w:r w:rsidR="002E6D88">
        <w:rPr>
          <w:rFonts w:ascii="Times New Roman" w:hAnsi="Times New Roman" w:cs="Times New Roman"/>
          <w:sz w:val="28"/>
          <w:szCs w:val="28"/>
        </w:rPr>
        <w:t xml:space="preserve">, </w:t>
      </w:r>
      <w:r w:rsidR="002E6D88" w:rsidRPr="009D7454">
        <w:rPr>
          <w:rFonts w:ascii="Times New Roman" w:hAnsi="Times New Roman" w:cs="Times New Roman"/>
          <w:sz w:val="28"/>
          <w:szCs w:val="28"/>
        </w:rPr>
        <w:t>неверное использование падежей</w:t>
      </w:r>
      <w:r w:rsidR="002E6D88">
        <w:rPr>
          <w:rFonts w:ascii="Times New Roman" w:hAnsi="Times New Roman" w:cs="Times New Roman"/>
          <w:sz w:val="28"/>
          <w:szCs w:val="28"/>
        </w:rPr>
        <w:t>, ударение слов;</w:t>
      </w:r>
    </w:p>
    <w:p w14:paraId="000D5E60" w14:textId="3CD34CE7" w:rsidR="00A36E34" w:rsidRDefault="00BB4B6F" w:rsidP="00A05AFB">
      <w:pPr>
        <w:pStyle w:val="a3"/>
        <w:numPr>
          <w:ilvl w:val="0"/>
          <w:numId w:val="8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 перепискам в чатах наибольшее количество ошибок: правильное написание слов, сленг, «слова-паразиты», пунктуация, выделение обращений.</w:t>
      </w:r>
    </w:p>
    <w:p w14:paraId="3A5508A7" w14:textId="4FC92B25" w:rsidR="00BB4B6F" w:rsidRPr="00BB4B6F" w:rsidRDefault="002E6D88" w:rsidP="00BB4B6F">
      <w:pPr>
        <w:spacing w:before="164" w:line="360" w:lineRule="auto"/>
        <w:ind w:left="360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</w:t>
      </w:r>
      <w:r w:rsidR="00BB4B6F">
        <w:rPr>
          <w:rFonts w:ascii="Times New Roman" w:hAnsi="Times New Roman" w:cs="Times New Roman"/>
          <w:sz w:val="28"/>
          <w:szCs w:val="28"/>
          <w:lang w:val="kk-KZ"/>
        </w:rPr>
        <w:t xml:space="preserve">огу </w:t>
      </w:r>
      <w:r>
        <w:rPr>
          <w:rFonts w:ascii="Times New Roman" w:hAnsi="Times New Roman" w:cs="Times New Roman"/>
          <w:sz w:val="28"/>
          <w:szCs w:val="28"/>
          <w:lang w:val="kk-KZ"/>
        </w:rPr>
        <w:t>с</w:t>
      </w:r>
      <w:r w:rsidR="00BB4B6F">
        <w:rPr>
          <w:rFonts w:ascii="Times New Roman" w:hAnsi="Times New Roman" w:cs="Times New Roman"/>
          <w:sz w:val="28"/>
          <w:szCs w:val="28"/>
          <w:lang w:val="kk-KZ"/>
        </w:rPr>
        <w:t xml:space="preserve">делать </w:t>
      </w:r>
      <w:r w:rsidR="00BB4B6F" w:rsidRPr="002E6D88">
        <w:rPr>
          <w:rFonts w:ascii="Times New Roman" w:hAnsi="Times New Roman" w:cs="Times New Roman"/>
          <w:b/>
          <w:bCs/>
          <w:sz w:val="28"/>
          <w:szCs w:val="28"/>
          <w:lang w:val="kk-KZ"/>
        </w:rPr>
        <w:t>вывод</w:t>
      </w:r>
      <w:r w:rsidR="00BB4B6F">
        <w:rPr>
          <w:rFonts w:ascii="Times New Roman" w:hAnsi="Times New Roman" w:cs="Times New Roman"/>
          <w:sz w:val="28"/>
          <w:szCs w:val="28"/>
          <w:lang w:val="kk-KZ"/>
        </w:rPr>
        <w:t xml:space="preserve">, что учащиеся </w:t>
      </w:r>
      <w:r w:rsidR="00ED4048">
        <w:rPr>
          <w:rFonts w:ascii="Times New Roman" w:hAnsi="Times New Roman" w:cs="Times New Roman"/>
          <w:sz w:val="28"/>
          <w:szCs w:val="28"/>
          <w:lang w:val="kk-KZ"/>
        </w:rPr>
        <w:t>начального</w:t>
      </w:r>
      <w:r w:rsidR="00BB4B6F">
        <w:rPr>
          <w:rFonts w:ascii="Times New Roman" w:hAnsi="Times New Roman" w:cs="Times New Roman"/>
          <w:sz w:val="28"/>
          <w:szCs w:val="28"/>
          <w:lang w:val="kk-KZ"/>
        </w:rPr>
        <w:t xml:space="preserve"> звена еще недостаточно грамотны. Используют слова, загрязняющие речь, звукоподражащие слова, </w:t>
      </w:r>
      <w:r>
        <w:rPr>
          <w:rFonts w:ascii="Times New Roman" w:hAnsi="Times New Roman" w:cs="Times New Roman"/>
          <w:sz w:val="28"/>
          <w:szCs w:val="28"/>
          <w:lang w:val="kk-KZ"/>
        </w:rPr>
        <w:t>неправильно ставят</w:t>
      </w:r>
      <w:r w:rsidR="00BB4B6F">
        <w:rPr>
          <w:rFonts w:ascii="Times New Roman" w:hAnsi="Times New Roman" w:cs="Times New Roman"/>
          <w:sz w:val="28"/>
          <w:szCs w:val="28"/>
          <w:lang w:val="kk-KZ"/>
        </w:rPr>
        <w:t xml:space="preserve"> элементарны</w:t>
      </w:r>
      <w:r>
        <w:rPr>
          <w:rFonts w:ascii="Times New Roman" w:hAnsi="Times New Roman" w:cs="Times New Roman"/>
          <w:sz w:val="28"/>
          <w:szCs w:val="28"/>
          <w:lang w:val="kk-KZ"/>
        </w:rPr>
        <w:t>е</w:t>
      </w:r>
      <w:r w:rsidR="00BB4B6F">
        <w:rPr>
          <w:rFonts w:ascii="Times New Roman" w:hAnsi="Times New Roman" w:cs="Times New Roman"/>
          <w:sz w:val="28"/>
          <w:szCs w:val="28"/>
          <w:lang w:val="kk-KZ"/>
        </w:rPr>
        <w:t xml:space="preserve"> знак</w:t>
      </w:r>
      <w:r>
        <w:rPr>
          <w:rFonts w:ascii="Times New Roman" w:hAnsi="Times New Roman" w:cs="Times New Roman"/>
          <w:sz w:val="28"/>
          <w:szCs w:val="28"/>
          <w:lang w:val="kk-KZ"/>
        </w:rPr>
        <w:t>и</w:t>
      </w:r>
      <w:r w:rsidR="00BB4B6F">
        <w:rPr>
          <w:rFonts w:ascii="Times New Roman" w:hAnsi="Times New Roman" w:cs="Times New Roman"/>
          <w:sz w:val="28"/>
          <w:szCs w:val="28"/>
          <w:lang w:val="kk-KZ"/>
        </w:rPr>
        <w:t xml:space="preserve"> препинания. </w:t>
      </w:r>
    </w:p>
    <w:p w14:paraId="5F1E7B48" w14:textId="43584BE2" w:rsidR="005C222C" w:rsidRDefault="00DA3C87" w:rsidP="00A05AFB">
      <w:pPr>
        <w:pStyle w:val="a3"/>
        <w:numPr>
          <w:ilvl w:val="1"/>
          <w:numId w:val="2"/>
        </w:numPr>
        <w:spacing w:before="16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bookmarkStart w:id="7" w:name="_Hlk143057662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Эксперимент. </w:t>
      </w:r>
      <w:r w:rsidR="002E6D88" w:rsidRPr="002E6D88">
        <w:rPr>
          <w:rFonts w:ascii="Times New Roman" w:hAnsi="Times New Roman" w:cs="Times New Roman"/>
          <w:b/>
          <w:bCs/>
          <w:sz w:val="28"/>
          <w:szCs w:val="28"/>
          <w:lang w:val="kk-KZ"/>
        </w:rPr>
        <w:t>Способы формирования грамотности речи и анализ их воздействия.</w:t>
      </w:r>
    </w:p>
    <w:bookmarkEnd w:id="7"/>
    <w:p w14:paraId="4623FA7E" w14:textId="4F11DAA3" w:rsidR="002E6D88" w:rsidRDefault="002E6D88" w:rsidP="00AB116A">
      <w:pPr>
        <w:spacing w:before="16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B116A">
        <w:rPr>
          <w:rFonts w:ascii="Times New Roman" w:hAnsi="Times New Roman" w:cs="Times New Roman"/>
          <w:sz w:val="28"/>
          <w:szCs w:val="28"/>
          <w:lang w:val="kk-KZ"/>
        </w:rPr>
        <w:t>Изучив множество способов формирования грамотности речи, мы выделили те, которые больше подходят под итоги анкетирования и решение проблем, полученных в результате наблюдения</w:t>
      </w:r>
      <w:r w:rsidR="00AB116A">
        <w:rPr>
          <w:rFonts w:ascii="Times New Roman" w:hAnsi="Times New Roman" w:cs="Times New Roman"/>
          <w:sz w:val="28"/>
          <w:szCs w:val="28"/>
          <w:lang w:val="kk-KZ"/>
        </w:rPr>
        <w:t>: и</w:t>
      </w:r>
      <w:r w:rsidR="00AB116A" w:rsidRPr="00AB116A">
        <w:rPr>
          <w:rFonts w:ascii="Times New Roman" w:hAnsi="Times New Roman" w:cs="Times New Roman"/>
          <w:sz w:val="28"/>
          <w:szCs w:val="28"/>
          <w:lang w:val="kk-KZ"/>
        </w:rPr>
        <w:t>зучение правил грамматики и орфографии</w:t>
      </w:r>
      <w:r w:rsidR="00AB116A">
        <w:rPr>
          <w:rFonts w:ascii="Times New Roman" w:hAnsi="Times New Roman" w:cs="Times New Roman"/>
          <w:sz w:val="28"/>
          <w:szCs w:val="28"/>
          <w:lang w:val="kk-KZ"/>
        </w:rPr>
        <w:t>, с</w:t>
      </w:r>
      <w:r w:rsidR="00AB116A" w:rsidRPr="00AB116A">
        <w:rPr>
          <w:rFonts w:ascii="Times New Roman" w:hAnsi="Times New Roman" w:cs="Times New Roman"/>
          <w:sz w:val="28"/>
          <w:szCs w:val="28"/>
          <w:lang w:val="kk-KZ"/>
        </w:rPr>
        <w:t>оставление и написание разных видов текстов</w:t>
      </w:r>
      <w:r w:rsidR="00AB116A">
        <w:rPr>
          <w:rFonts w:ascii="Times New Roman" w:hAnsi="Times New Roman" w:cs="Times New Roman"/>
          <w:sz w:val="28"/>
          <w:szCs w:val="28"/>
          <w:lang w:val="kk-KZ"/>
        </w:rPr>
        <w:t>, ч</w:t>
      </w:r>
      <w:r w:rsidR="00AB116A" w:rsidRPr="00AB116A">
        <w:rPr>
          <w:rFonts w:ascii="Times New Roman" w:hAnsi="Times New Roman" w:cs="Times New Roman"/>
          <w:sz w:val="28"/>
          <w:szCs w:val="28"/>
          <w:lang w:val="kk-KZ"/>
        </w:rPr>
        <w:t>тение и анализ литературных произведений</w:t>
      </w:r>
      <w:r w:rsidR="00AB116A">
        <w:rPr>
          <w:rFonts w:ascii="Times New Roman" w:hAnsi="Times New Roman" w:cs="Times New Roman"/>
          <w:sz w:val="28"/>
          <w:szCs w:val="28"/>
          <w:lang w:val="kk-KZ"/>
        </w:rPr>
        <w:t>.</w:t>
      </w:r>
      <w:r w:rsidR="00AB116A" w:rsidRPr="00AB116A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AB116A">
        <w:rPr>
          <w:rFonts w:ascii="Times New Roman" w:hAnsi="Times New Roman" w:cs="Times New Roman"/>
          <w:b/>
          <w:bCs/>
          <w:sz w:val="28"/>
          <w:szCs w:val="28"/>
          <w:lang w:val="kk-KZ"/>
        </w:rPr>
        <w:t>(</w:t>
      </w:r>
      <w:r w:rsidRPr="005D65EB">
        <w:rPr>
          <w:rFonts w:ascii="Times New Roman" w:hAnsi="Times New Roman" w:cs="Times New Roman"/>
          <w:b/>
          <w:bCs/>
          <w:sz w:val="28"/>
          <w:szCs w:val="28"/>
          <w:lang w:val="kk-KZ"/>
        </w:rPr>
        <w:t>Приложение</w:t>
      </w:r>
      <w:r w:rsidRPr="00AB116A"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4 – способы формирования </w:t>
      </w:r>
      <w:r w:rsidR="00AB116A" w:rsidRPr="00AB116A">
        <w:rPr>
          <w:rFonts w:ascii="Times New Roman" w:hAnsi="Times New Roman" w:cs="Times New Roman"/>
          <w:b/>
          <w:bCs/>
          <w:sz w:val="28"/>
          <w:szCs w:val="28"/>
          <w:lang w:val="kk-KZ"/>
        </w:rPr>
        <w:t>грамотности речи и анализ их воздействия)</w:t>
      </w:r>
    </w:p>
    <w:p w14:paraId="00805884" w14:textId="1B32E0DD" w:rsidR="00AB116A" w:rsidRDefault="00AB116A" w:rsidP="00AB116A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Познакомив учащихся с данными способами, мы определили сроки и план по формированию грамотности речи.</w:t>
      </w:r>
    </w:p>
    <w:p w14:paraId="09E93177" w14:textId="68DAD9B2" w:rsidR="00AB116A" w:rsidRDefault="00AB116A" w:rsidP="00AB116A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Срок: 3 недели.</w:t>
      </w:r>
    </w:p>
    <w:p w14:paraId="2EDE65B2" w14:textId="12EF9C28" w:rsidR="00AB116A" w:rsidRPr="00AB116A" w:rsidRDefault="00AB116A" w:rsidP="00AB116A">
      <w:pPr>
        <w:spacing w:before="16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AB116A">
        <w:rPr>
          <w:rFonts w:ascii="Times New Roman" w:hAnsi="Times New Roman" w:cs="Times New Roman"/>
          <w:b/>
          <w:bCs/>
          <w:sz w:val="28"/>
          <w:szCs w:val="28"/>
          <w:lang w:val="kk-KZ"/>
        </w:rPr>
        <w:t>План:</w:t>
      </w:r>
    </w:p>
    <w:p w14:paraId="614B6589" w14:textId="77777777" w:rsidR="00AB116A" w:rsidRDefault="00AB116A" w:rsidP="00AB116A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1 день: и</w:t>
      </w:r>
      <w:r w:rsidRPr="00AB116A">
        <w:rPr>
          <w:rFonts w:ascii="Times New Roman" w:hAnsi="Times New Roman" w:cs="Times New Roman"/>
          <w:sz w:val="28"/>
          <w:szCs w:val="28"/>
          <w:lang w:val="kk-KZ"/>
        </w:rPr>
        <w:t>зучение правил грамматики и орфографии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671A867" w14:textId="77777777" w:rsidR="00AB116A" w:rsidRDefault="00AB116A" w:rsidP="00AB116A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2 день: с</w:t>
      </w:r>
      <w:r w:rsidRPr="00AB116A">
        <w:rPr>
          <w:rFonts w:ascii="Times New Roman" w:hAnsi="Times New Roman" w:cs="Times New Roman"/>
          <w:sz w:val="28"/>
          <w:szCs w:val="28"/>
          <w:lang w:val="kk-KZ"/>
        </w:rPr>
        <w:t>оставление и написание разных видов текстов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39D88390" w14:textId="53F8F534" w:rsidR="00AB116A" w:rsidRDefault="00AB116A" w:rsidP="00AB116A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3 день: ч</w:t>
      </w:r>
      <w:r w:rsidRPr="00AB116A">
        <w:rPr>
          <w:rFonts w:ascii="Times New Roman" w:hAnsi="Times New Roman" w:cs="Times New Roman"/>
          <w:sz w:val="28"/>
          <w:szCs w:val="28"/>
          <w:lang w:val="kk-KZ"/>
        </w:rPr>
        <w:t>тение и анализ литературных произведений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1A3E5B9C" w14:textId="2415EDB4" w:rsidR="00AB116A" w:rsidRDefault="00AB116A" w:rsidP="00AB116A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И так каждый день чередовать</w:t>
      </w:r>
      <w:r w:rsidR="00B96604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B96604" w:rsidRPr="00B96604"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>(</w:t>
      </w:r>
      <w:r w:rsidR="00B96604" w:rsidRPr="005D65EB"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>Приложение</w:t>
      </w:r>
      <w:r w:rsidR="00B96604" w:rsidRPr="00B96604"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 xml:space="preserve"> №5 – </w:t>
      </w:r>
      <w:bookmarkStart w:id="8" w:name="_Hlk142623957"/>
      <w:r w:rsidR="00B96604" w:rsidRPr="00B96604"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>план формирования грамотной речи</w:t>
      </w:r>
      <w:bookmarkEnd w:id="8"/>
      <w:r w:rsidR="00B96604" w:rsidRPr="00B96604"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>)</w:t>
      </w:r>
      <w:r w:rsidRPr="00B96604"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На протяжении всего времени работы, учащимся выдавался список литературы, правила, </w:t>
      </w:r>
      <w:r w:rsidR="00B96604">
        <w:rPr>
          <w:rFonts w:ascii="Times New Roman" w:hAnsi="Times New Roman" w:cs="Times New Roman"/>
          <w:sz w:val="28"/>
          <w:szCs w:val="28"/>
          <w:lang w:val="kk-KZ"/>
        </w:rPr>
        <w:t>вид текста</w:t>
      </w:r>
      <w:r w:rsidR="00195AC7">
        <w:rPr>
          <w:rFonts w:ascii="Times New Roman" w:hAnsi="Times New Roman" w:cs="Times New Roman"/>
          <w:sz w:val="28"/>
          <w:szCs w:val="28"/>
          <w:lang w:val="kk-KZ"/>
        </w:rPr>
        <w:t xml:space="preserve"> для написания.</w:t>
      </w:r>
    </w:p>
    <w:p w14:paraId="784CDC31" w14:textId="4D179785" w:rsidR="00195AC7" w:rsidRPr="00AB116A" w:rsidRDefault="00195AC7" w:rsidP="00AB116A">
      <w:p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После проведения эксперимента, мы провели 3 дневное наблюдение за речью и вот какие </w:t>
      </w:r>
      <w:r w:rsidRPr="00195AC7">
        <w:rPr>
          <w:rFonts w:ascii="Times New Roman" w:hAnsi="Times New Roman" w:cs="Times New Roman"/>
          <w:b/>
          <w:bCs/>
          <w:sz w:val="28"/>
          <w:szCs w:val="28"/>
          <w:lang w:val="kk-KZ"/>
        </w:rPr>
        <w:t>итоги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двух наблюдений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мы имеем:</w:t>
      </w:r>
    </w:p>
    <w:p w14:paraId="2D7022C2" w14:textId="4CE23496" w:rsidR="00AB116A" w:rsidRPr="00195AC7" w:rsidRDefault="00195AC7" w:rsidP="00A05AFB">
      <w:pPr>
        <w:pStyle w:val="a3"/>
        <w:numPr>
          <w:ilvl w:val="0"/>
          <w:numId w:val="9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95AC7">
        <w:rPr>
          <w:rFonts w:ascii="Times New Roman" w:hAnsi="Times New Roman" w:cs="Times New Roman"/>
          <w:sz w:val="28"/>
          <w:szCs w:val="28"/>
          <w:lang w:val="kk-KZ"/>
        </w:rPr>
        <w:t>Улучшился словарный запас школьников;</w:t>
      </w:r>
    </w:p>
    <w:p w14:paraId="73195B20" w14:textId="49A3E1C9" w:rsidR="00195AC7" w:rsidRPr="00195AC7" w:rsidRDefault="00195AC7" w:rsidP="00A05AFB">
      <w:pPr>
        <w:pStyle w:val="a3"/>
        <w:numPr>
          <w:ilvl w:val="0"/>
          <w:numId w:val="9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95AC7">
        <w:rPr>
          <w:rFonts w:ascii="Times New Roman" w:hAnsi="Times New Roman" w:cs="Times New Roman"/>
          <w:sz w:val="28"/>
          <w:szCs w:val="28"/>
          <w:lang w:val="kk-KZ"/>
        </w:rPr>
        <w:t>Уменьшилось время проведения в телефоне;</w:t>
      </w:r>
    </w:p>
    <w:p w14:paraId="2F19C7B1" w14:textId="5FFC7CFA" w:rsidR="00195AC7" w:rsidRDefault="00195AC7" w:rsidP="00A05AFB">
      <w:pPr>
        <w:pStyle w:val="a3"/>
        <w:numPr>
          <w:ilvl w:val="0"/>
          <w:numId w:val="9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95AC7">
        <w:rPr>
          <w:rFonts w:ascii="Times New Roman" w:hAnsi="Times New Roman" w:cs="Times New Roman"/>
          <w:sz w:val="28"/>
          <w:szCs w:val="28"/>
          <w:lang w:val="kk-KZ"/>
        </w:rPr>
        <w:t>Увеличилось количество походов в библиотеку;</w:t>
      </w:r>
    </w:p>
    <w:p w14:paraId="74537C34" w14:textId="3491C755" w:rsidR="00195AC7" w:rsidRDefault="00195AC7" w:rsidP="00A05AFB">
      <w:pPr>
        <w:pStyle w:val="a3"/>
        <w:numPr>
          <w:ilvl w:val="0"/>
          <w:numId w:val="9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195AC7">
        <w:rPr>
          <w:rFonts w:ascii="Times New Roman" w:hAnsi="Times New Roman" w:cs="Times New Roman"/>
          <w:sz w:val="28"/>
          <w:szCs w:val="28"/>
          <w:lang w:val="kk-KZ"/>
        </w:rPr>
        <w:t xml:space="preserve">Четкое и ясное выражение мыслей: </w:t>
      </w:r>
      <w:r>
        <w:rPr>
          <w:rFonts w:ascii="Times New Roman" w:hAnsi="Times New Roman" w:cs="Times New Roman"/>
          <w:sz w:val="28"/>
          <w:szCs w:val="28"/>
          <w:lang w:val="kk-KZ"/>
        </w:rPr>
        <w:t>п</w:t>
      </w:r>
      <w:r w:rsidRPr="00195AC7">
        <w:rPr>
          <w:rFonts w:ascii="Times New Roman" w:hAnsi="Times New Roman" w:cs="Times New Roman"/>
          <w:sz w:val="28"/>
          <w:szCs w:val="28"/>
          <w:lang w:val="kk-KZ"/>
        </w:rPr>
        <w:t>равильная грамматика, лексика и синтаксис помогают формулировать мысли точно и понятно</w:t>
      </w:r>
      <w:r>
        <w:rPr>
          <w:rFonts w:ascii="Times New Roman" w:hAnsi="Times New Roman" w:cs="Times New Roman"/>
          <w:sz w:val="28"/>
          <w:szCs w:val="28"/>
          <w:lang w:val="kk-KZ"/>
        </w:rPr>
        <w:t>;</w:t>
      </w:r>
    </w:p>
    <w:p w14:paraId="5798DDF8" w14:textId="184C099C" w:rsidR="00C83FFD" w:rsidRDefault="00C83FFD" w:rsidP="00A05AFB">
      <w:pPr>
        <w:pStyle w:val="a3"/>
        <w:numPr>
          <w:ilvl w:val="0"/>
          <w:numId w:val="9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83FFD">
        <w:rPr>
          <w:rFonts w:ascii="Times New Roman" w:hAnsi="Times New Roman" w:cs="Times New Roman"/>
          <w:sz w:val="28"/>
          <w:szCs w:val="28"/>
          <w:lang w:val="kk-KZ"/>
        </w:rPr>
        <w:t xml:space="preserve">Уважение окружающих: </w:t>
      </w:r>
      <w:r>
        <w:rPr>
          <w:rFonts w:ascii="Times New Roman" w:hAnsi="Times New Roman" w:cs="Times New Roman"/>
          <w:sz w:val="28"/>
          <w:szCs w:val="28"/>
          <w:lang w:val="kk-KZ"/>
        </w:rPr>
        <w:t>п</w:t>
      </w:r>
      <w:r w:rsidRPr="00C83FFD">
        <w:rPr>
          <w:rFonts w:ascii="Times New Roman" w:hAnsi="Times New Roman" w:cs="Times New Roman"/>
          <w:sz w:val="28"/>
          <w:szCs w:val="28"/>
          <w:lang w:val="kk-KZ"/>
        </w:rPr>
        <w:t xml:space="preserve">равильная речь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одноклассников </w:t>
      </w:r>
      <w:r w:rsidRPr="00C83FFD">
        <w:rPr>
          <w:rFonts w:ascii="Times New Roman" w:hAnsi="Times New Roman" w:cs="Times New Roman"/>
          <w:sz w:val="28"/>
          <w:szCs w:val="28"/>
          <w:lang w:val="kk-KZ"/>
        </w:rPr>
        <w:t>вызыва</w:t>
      </w:r>
      <w:r>
        <w:rPr>
          <w:rFonts w:ascii="Times New Roman" w:hAnsi="Times New Roman" w:cs="Times New Roman"/>
          <w:sz w:val="28"/>
          <w:szCs w:val="28"/>
          <w:lang w:val="kk-KZ"/>
        </w:rPr>
        <w:t>ла восторг, удивление</w:t>
      </w:r>
      <w:r w:rsidRPr="00C83FFD">
        <w:rPr>
          <w:rFonts w:ascii="Times New Roman" w:hAnsi="Times New Roman" w:cs="Times New Roman"/>
          <w:sz w:val="28"/>
          <w:szCs w:val="28"/>
          <w:lang w:val="kk-KZ"/>
        </w:rPr>
        <w:t xml:space="preserve"> и одобрение окружающих людей. </w:t>
      </w:r>
    </w:p>
    <w:p w14:paraId="213F902E" w14:textId="58E569DE" w:rsidR="00195AC7" w:rsidRDefault="00195AC7" w:rsidP="00A05AFB">
      <w:pPr>
        <w:pStyle w:val="a3"/>
        <w:numPr>
          <w:ilvl w:val="0"/>
          <w:numId w:val="9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Меньше «слов-паразитов»;</w:t>
      </w:r>
    </w:p>
    <w:p w14:paraId="6188B743" w14:textId="5DA596A9" w:rsidR="00195AC7" w:rsidRPr="00C83FFD" w:rsidRDefault="00195AC7" w:rsidP="00A05AFB">
      <w:pPr>
        <w:pStyle w:val="a3"/>
        <w:numPr>
          <w:ilvl w:val="0"/>
          <w:numId w:val="9"/>
        </w:numPr>
        <w:spacing w:before="164" w:line="36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На письме заметна правильная постановка знаков препинания, последовательность изложения материала;</w:t>
      </w:r>
    </w:p>
    <w:p w14:paraId="3BBC399A" w14:textId="7CCC08CA" w:rsidR="00195AC7" w:rsidRPr="00195AC7" w:rsidRDefault="00195AC7" w:rsidP="00195AC7">
      <w:pPr>
        <w:spacing w:before="164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Вывод: </w:t>
      </w:r>
      <w:r w:rsidRPr="00195AC7">
        <w:rPr>
          <w:rFonts w:ascii="Times New Roman" w:hAnsi="Times New Roman" w:cs="Times New Roman"/>
          <w:sz w:val="28"/>
          <w:szCs w:val="28"/>
          <w:lang w:val="kk-KZ"/>
        </w:rPr>
        <w:t>благодаря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подобранным нами способам, учащиеся раскрыли себя с новой стороны. У них появилась дисциплина и одна цель – улучшить грамотность речи</w:t>
      </w:r>
      <w:r w:rsidR="00C83FFD">
        <w:rPr>
          <w:rFonts w:ascii="Times New Roman" w:hAnsi="Times New Roman" w:cs="Times New Roman"/>
          <w:sz w:val="28"/>
          <w:szCs w:val="28"/>
          <w:lang w:val="kk-KZ"/>
        </w:rPr>
        <w:t xml:space="preserve"> как письменной, так и устной. Сравнив результаты двух наблюдений, которые являлись основными факторами правильного подобра способов формирования речевой грамотности, мы можем сделать вывод, что подобранный нами план и все действия в нем были совершены </w:t>
      </w:r>
      <w:r w:rsidR="00C83FFD">
        <w:rPr>
          <w:rFonts w:ascii="Times New Roman" w:hAnsi="Times New Roman" w:cs="Times New Roman"/>
          <w:sz w:val="28"/>
          <w:szCs w:val="28"/>
          <w:lang w:val="kk-KZ"/>
        </w:rPr>
        <w:lastRenderedPageBreak/>
        <w:t>верно. Учащиеся на протяжении 3 дней повторного наблюдения показали себя с лучшей стороны, а самое главное – им самим понравилось говорить грамотно и красиво. Еще большей мотивацией к грамотной речи стало восхищение окружающих: учителей, родителей, взрослых. Итог: способы подобраны верно!</w:t>
      </w:r>
    </w:p>
    <w:p w14:paraId="572E7B18" w14:textId="793427B1" w:rsidR="000427DB" w:rsidRDefault="00680A7E" w:rsidP="00680A7E">
      <w:pPr>
        <w:pStyle w:val="ae"/>
        <w:tabs>
          <w:tab w:val="left" w:pos="2567"/>
          <w:tab w:val="left" w:pos="6161"/>
        </w:tabs>
        <w:spacing w:before="173" w:line="360" w:lineRule="auto"/>
        <w:ind w:right="234"/>
        <w:jc w:val="both"/>
        <w:rPr>
          <w:color w:val="010101"/>
          <w:sz w:val="28"/>
          <w:szCs w:val="28"/>
          <w:shd w:val="clear" w:color="auto" w:fill="F9FAFA"/>
        </w:rPr>
      </w:pPr>
      <w:r>
        <w:rPr>
          <w:b/>
          <w:bCs/>
          <w:color w:val="010101"/>
          <w:sz w:val="28"/>
          <w:szCs w:val="28"/>
          <w:shd w:val="clear" w:color="auto" w:fill="F9FAFA"/>
        </w:rPr>
        <w:t xml:space="preserve">           </w:t>
      </w:r>
      <w:r w:rsidR="001C2395" w:rsidRPr="00680A7E">
        <w:rPr>
          <w:b/>
          <w:bCs/>
          <w:color w:val="010101"/>
          <w:sz w:val="28"/>
          <w:szCs w:val="28"/>
          <w:shd w:val="clear" w:color="auto" w:fill="F9FAFA"/>
        </w:rPr>
        <w:t xml:space="preserve"> </w:t>
      </w:r>
      <w:r w:rsidRPr="00680A7E">
        <w:rPr>
          <w:b/>
          <w:bCs/>
          <w:color w:val="010101"/>
          <w:sz w:val="28"/>
          <w:szCs w:val="28"/>
          <w:shd w:val="clear" w:color="auto" w:fill="F9FAFA"/>
        </w:rPr>
        <w:t>Вывод</w:t>
      </w:r>
      <w:r>
        <w:rPr>
          <w:b/>
          <w:bCs/>
          <w:color w:val="010101"/>
          <w:sz w:val="28"/>
          <w:szCs w:val="28"/>
          <w:shd w:val="clear" w:color="auto" w:fill="F9FAFA"/>
        </w:rPr>
        <w:t xml:space="preserve"> по второй главе</w:t>
      </w:r>
      <w:r w:rsidRPr="00680A7E">
        <w:rPr>
          <w:b/>
          <w:bCs/>
          <w:color w:val="010101"/>
          <w:sz w:val="28"/>
          <w:szCs w:val="28"/>
          <w:shd w:val="clear" w:color="auto" w:fill="F9FAFA"/>
        </w:rPr>
        <w:t>:</w:t>
      </w:r>
      <w:r>
        <w:rPr>
          <w:color w:val="010101"/>
          <w:sz w:val="28"/>
          <w:szCs w:val="28"/>
          <w:shd w:val="clear" w:color="auto" w:fill="F9FAFA"/>
        </w:rPr>
        <w:t xml:space="preserve"> </w:t>
      </w:r>
      <w:bookmarkStart w:id="9" w:name="_Hlk127869793"/>
    </w:p>
    <w:p w14:paraId="60E3A4D7" w14:textId="3AF502FA" w:rsidR="00C83FFD" w:rsidRPr="007B1363" w:rsidRDefault="00C83FFD" w:rsidP="00680A7E">
      <w:pPr>
        <w:pStyle w:val="ae"/>
        <w:tabs>
          <w:tab w:val="left" w:pos="2567"/>
          <w:tab w:val="left" w:pos="6161"/>
        </w:tabs>
        <w:spacing w:before="173" w:line="360" w:lineRule="auto"/>
        <w:ind w:right="234"/>
        <w:jc w:val="both"/>
        <w:rPr>
          <w:b/>
          <w:w w:val="105"/>
          <w:sz w:val="28"/>
          <w:szCs w:val="28"/>
        </w:rPr>
      </w:pPr>
      <w:r>
        <w:rPr>
          <w:color w:val="010101"/>
          <w:sz w:val="28"/>
          <w:szCs w:val="28"/>
          <w:shd w:val="clear" w:color="auto" w:fill="F9FAFA"/>
        </w:rPr>
        <w:t xml:space="preserve">В начале практического исследования мы провели анкетирование, которое позволило лучше узнать интересы учащихся и их понимание о грамотности речи. Проведя </w:t>
      </w:r>
      <w:r w:rsidR="00ED4048">
        <w:rPr>
          <w:color w:val="010101"/>
          <w:sz w:val="28"/>
          <w:szCs w:val="28"/>
          <w:shd w:val="clear" w:color="auto" w:fill="F9FAFA"/>
        </w:rPr>
        <w:t>анализ,</w:t>
      </w:r>
      <w:r>
        <w:rPr>
          <w:color w:val="010101"/>
          <w:sz w:val="28"/>
          <w:szCs w:val="28"/>
          <w:shd w:val="clear" w:color="auto" w:fill="F9FAFA"/>
        </w:rPr>
        <w:t xml:space="preserve"> выявили основные факторы, по их словам, влияющие на их речь, составили дальнейший план действий. Познакомившись с литературой, которую часто читают ребята, мы выявили, что тексты носят увлекательный характер</w:t>
      </w:r>
      <w:r w:rsidR="00820679">
        <w:rPr>
          <w:color w:val="010101"/>
          <w:sz w:val="28"/>
          <w:szCs w:val="28"/>
          <w:shd w:val="clear" w:color="auto" w:fill="F9FAFA"/>
        </w:rPr>
        <w:t xml:space="preserve"> и учащиеся читают книги из-за связи с игрой</w:t>
      </w:r>
      <w:r w:rsidR="007B1363">
        <w:rPr>
          <w:color w:val="010101"/>
          <w:sz w:val="28"/>
          <w:szCs w:val="28"/>
          <w:shd w:val="clear" w:color="auto" w:fill="F9FAFA"/>
        </w:rPr>
        <w:t>, ярких картинок</w:t>
      </w:r>
      <w:r w:rsidR="00820679">
        <w:rPr>
          <w:color w:val="010101"/>
          <w:sz w:val="28"/>
          <w:szCs w:val="28"/>
          <w:shd w:val="clear" w:color="auto" w:fill="F9FAFA"/>
        </w:rPr>
        <w:t>.</w:t>
      </w:r>
      <w:r w:rsidR="007B1363">
        <w:rPr>
          <w:color w:val="010101"/>
          <w:sz w:val="28"/>
          <w:szCs w:val="28"/>
          <w:shd w:val="clear" w:color="auto" w:fill="F9FAFA"/>
        </w:rPr>
        <w:t xml:space="preserve"> Чтобы точно узнать, как же общаются ребята, мы пров</w:t>
      </w:r>
      <w:r w:rsidR="00DA01D7">
        <w:rPr>
          <w:color w:val="010101"/>
          <w:sz w:val="28"/>
          <w:szCs w:val="28"/>
          <w:shd w:val="clear" w:color="auto" w:fill="F9FAFA"/>
        </w:rPr>
        <w:t>ели наблюдение в школе и в чате</w:t>
      </w:r>
      <w:r w:rsidR="007B1363">
        <w:rPr>
          <w:color w:val="010101"/>
          <w:sz w:val="28"/>
          <w:szCs w:val="28"/>
          <w:shd w:val="clear" w:color="auto" w:fill="F9FAFA"/>
        </w:rPr>
        <w:t xml:space="preserve">. Было выявлено много нарушений речи как устной, так и письменной. Было принято </w:t>
      </w:r>
      <w:r w:rsidR="0049797B">
        <w:rPr>
          <w:color w:val="010101"/>
          <w:sz w:val="28"/>
          <w:szCs w:val="28"/>
          <w:shd w:val="clear" w:color="auto" w:fill="F9FAFA"/>
        </w:rPr>
        <w:t>решение — это</w:t>
      </w:r>
      <w:r w:rsidR="007B1363">
        <w:rPr>
          <w:color w:val="010101"/>
          <w:sz w:val="28"/>
          <w:szCs w:val="28"/>
          <w:shd w:val="clear" w:color="auto" w:fill="F9FAFA"/>
        </w:rPr>
        <w:t xml:space="preserve"> исправить. Подобрав необходимые способы, мы составили план на 3 недели и ребята занимались по нему. Проводились проверки ежедневно, результаты мы зафиксировали по истечении 3 недель. Итог: устная и письменная речь стала грамотнее. Правила русского языка используются чаще. Учащиеся чувствуют себя увереннее при ответе. В общении с взрослыми могут поддержать разговор. А некоторые учащиеся стали принимать участия в конкурсах по русскому языку и литературе.</w:t>
      </w:r>
    </w:p>
    <w:p w14:paraId="62D5DB14" w14:textId="43238C03" w:rsidR="004D05F0" w:rsidRDefault="004D05F0" w:rsidP="00F7489E">
      <w:pPr>
        <w:pStyle w:val="a6"/>
        <w:shd w:val="clear" w:color="auto" w:fill="FFFFFF"/>
        <w:spacing w:before="0" w:beforeAutospacing="0" w:after="150" w:afterAutospacing="0" w:line="360" w:lineRule="auto"/>
        <w:ind w:firstLine="709"/>
        <w:jc w:val="both"/>
        <w:rPr>
          <w:color w:val="000000"/>
          <w:sz w:val="28"/>
          <w:szCs w:val="28"/>
        </w:rPr>
      </w:pPr>
      <w:bookmarkStart w:id="10" w:name="_Hlk127869833"/>
      <w:bookmarkEnd w:id="9"/>
      <w:r w:rsidRPr="00F7489E">
        <w:rPr>
          <w:color w:val="000000"/>
          <w:sz w:val="28"/>
          <w:szCs w:val="28"/>
        </w:rPr>
        <w:t>И в заключении, чтобы результаты подобных исследований были лучше, я хочу посоветовать вам, придерживаться следующих несложных правил</w:t>
      </w:r>
      <w:r w:rsidR="001565EC">
        <w:rPr>
          <w:color w:val="000000"/>
          <w:sz w:val="28"/>
          <w:szCs w:val="28"/>
        </w:rPr>
        <w:t xml:space="preserve"> и способов</w:t>
      </w:r>
      <w:r w:rsidR="00902FB9" w:rsidRPr="00F7489E">
        <w:rPr>
          <w:color w:val="000000"/>
          <w:sz w:val="28"/>
          <w:szCs w:val="28"/>
        </w:rPr>
        <w:t xml:space="preserve">. </w:t>
      </w:r>
      <w:r w:rsidR="00902FB9" w:rsidRPr="00680A7E">
        <w:rPr>
          <w:b/>
          <w:bCs/>
          <w:i/>
          <w:iCs/>
          <w:color w:val="000000"/>
          <w:sz w:val="28"/>
          <w:szCs w:val="28"/>
        </w:rPr>
        <w:t xml:space="preserve">(См. </w:t>
      </w:r>
      <w:r w:rsidR="00902FB9" w:rsidRPr="005D65EB">
        <w:rPr>
          <w:b/>
          <w:bCs/>
          <w:i/>
          <w:iCs/>
          <w:color w:val="000000"/>
          <w:sz w:val="28"/>
          <w:szCs w:val="28"/>
        </w:rPr>
        <w:t>приложение</w:t>
      </w:r>
      <w:r w:rsidR="00902FB9" w:rsidRPr="00680A7E">
        <w:rPr>
          <w:b/>
          <w:bCs/>
          <w:i/>
          <w:iCs/>
          <w:color w:val="000000"/>
          <w:sz w:val="28"/>
          <w:szCs w:val="28"/>
        </w:rPr>
        <w:t xml:space="preserve"> №</w:t>
      </w:r>
      <w:r w:rsidR="00820679">
        <w:rPr>
          <w:b/>
          <w:bCs/>
          <w:i/>
          <w:iCs/>
          <w:color w:val="000000"/>
          <w:sz w:val="28"/>
          <w:szCs w:val="28"/>
        </w:rPr>
        <w:t>6</w:t>
      </w:r>
      <w:r w:rsidR="00654040">
        <w:rPr>
          <w:b/>
          <w:bCs/>
          <w:i/>
          <w:iCs/>
          <w:color w:val="000000"/>
          <w:sz w:val="28"/>
          <w:szCs w:val="28"/>
        </w:rPr>
        <w:t xml:space="preserve"> </w:t>
      </w:r>
      <w:r w:rsidR="005D65EB">
        <w:rPr>
          <w:b/>
          <w:bCs/>
          <w:i/>
          <w:iCs/>
          <w:color w:val="000000"/>
          <w:sz w:val="28"/>
          <w:szCs w:val="28"/>
        </w:rPr>
        <w:t>–</w:t>
      </w:r>
      <w:r w:rsidR="00654040">
        <w:rPr>
          <w:b/>
          <w:bCs/>
          <w:i/>
          <w:iCs/>
          <w:color w:val="000000"/>
          <w:sz w:val="28"/>
          <w:szCs w:val="28"/>
        </w:rPr>
        <w:t xml:space="preserve"> брошюра</w:t>
      </w:r>
      <w:r w:rsidR="005D65EB">
        <w:rPr>
          <w:b/>
          <w:bCs/>
          <w:i/>
          <w:iCs/>
          <w:color w:val="000000"/>
          <w:sz w:val="28"/>
          <w:szCs w:val="28"/>
        </w:rPr>
        <w:t>, рабочий лист</w:t>
      </w:r>
      <w:r w:rsidR="00902FB9" w:rsidRPr="00680A7E">
        <w:rPr>
          <w:b/>
          <w:bCs/>
          <w:i/>
          <w:iCs/>
          <w:color w:val="000000"/>
          <w:sz w:val="28"/>
          <w:szCs w:val="28"/>
        </w:rPr>
        <w:t>)</w:t>
      </w:r>
    </w:p>
    <w:p w14:paraId="3E11CCE4" w14:textId="29B4BE5C" w:rsidR="001F42C4" w:rsidRDefault="001F42C4" w:rsidP="005D65EB">
      <w:pPr>
        <w:pStyle w:val="ae"/>
        <w:spacing w:before="82" w:line="360" w:lineRule="auto"/>
        <w:ind w:left="0"/>
        <w:jc w:val="both"/>
        <w:rPr>
          <w:b/>
          <w:w w:val="105"/>
          <w:sz w:val="28"/>
          <w:szCs w:val="28"/>
        </w:rPr>
      </w:pPr>
      <w:bookmarkStart w:id="11" w:name="_TOC_250000"/>
      <w:bookmarkEnd w:id="10"/>
    </w:p>
    <w:p w14:paraId="15F7A8F7" w14:textId="77777777" w:rsidR="005D65EB" w:rsidRPr="00DA3C87" w:rsidRDefault="005D65EB" w:rsidP="005D65EB">
      <w:pPr>
        <w:pStyle w:val="ae"/>
        <w:spacing w:before="82" w:line="360" w:lineRule="auto"/>
        <w:ind w:left="0"/>
        <w:jc w:val="both"/>
        <w:rPr>
          <w:b/>
          <w:w w:val="105"/>
          <w:sz w:val="28"/>
          <w:szCs w:val="28"/>
        </w:rPr>
      </w:pPr>
    </w:p>
    <w:p w14:paraId="7E0613E7" w14:textId="4BEE13DB" w:rsidR="001815C6" w:rsidRPr="00F7489E" w:rsidRDefault="00902FB9" w:rsidP="00F7489E">
      <w:pPr>
        <w:pStyle w:val="ae"/>
        <w:spacing w:before="82" w:line="360" w:lineRule="auto"/>
        <w:ind w:left="0" w:firstLine="709"/>
        <w:jc w:val="both"/>
        <w:rPr>
          <w:b/>
          <w:w w:val="105"/>
          <w:sz w:val="28"/>
          <w:szCs w:val="28"/>
        </w:rPr>
      </w:pPr>
      <w:r w:rsidRPr="00F7489E">
        <w:rPr>
          <w:b/>
          <w:w w:val="105"/>
          <w:sz w:val="28"/>
          <w:szCs w:val="28"/>
          <w:lang w:val="en-US"/>
        </w:rPr>
        <w:lastRenderedPageBreak/>
        <w:t>III</w:t>
      </w:r>
      <w:r w:rsidRPr="00383679">
        <w:rPr>
          <w:b/>
          <w:w w:val="105"/>
          <w:sz w:val="28"/>
          <w:szCs w:val="28"/>
        </w:rPr>
        <w:t xml:space="preserve">. </w:t>
      </w:r>
      <w:r w:rsidR="00527B2B" w:rsidRPr="00F7489E">
        <w:rPr>
          <w:b/>
          <w:w w:val="105"/>
          <w:sz w:val="28"/>
          <w:szCs w:val="28"/>
        </w:rPr>
        <w:t>Заключение</w:t>
      </w:r>
      <w:r w:rsidR="001815C6" w:rsidRPr="00F7489E">
        <w:rPr>
          <w:b/>
          <w:w w:val="105"/>
          <w:sz w:val="28"/>
          <w:szCs w:val="28"/>
        </w:rPr>
        <w:t>.</w:t>
      </w:r>
    </w:p>
    <w:p w14:paraId="7AE76A17" w14:textId="77777777" w:rsidR="003009B0" w:rsidRDefault="007B1363" w:rsidP="00F7489E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w w:val="105"/>
          <w:sz w:val="28"/>
          <w:szCs w:val="28"/>
        </w:rPr>
      </w:pPr>
      <w:r>
        <w:rPr>
          <w:rFonts w:ascii="Times New Roman" w:hAnsi="Times New Roman" w:cs="Times New Roman"/>
          <w:w w:val="105"/>
          <w:sz w:val="28"/>
          <w:szCs w:val="28"/>
        </w:rPr>
        <w:t xml:space="preserve">Русский язык велик и могуч. Правильная, четкая, поставленная речь заставляет слушать внимательно говорящего. Поэтому важно следить за своей речью, </w:t>
      </w:r>
      <w:r w:rsidR="00DB1084">
        <w:rPr>
          <w:rFonts w:ascii="Times New Roman" w:hAnsi="Times New Roman" w:cs="Times New Roman"/>
          <w:w w:val="105"/>
          <w:sz w:val="28"/>
          <w:szCs w:val="28"/>
        </w:rPr>
        <w:t xml:space="preserve">изучать речевые нормы. Исследование выбранной нами темы объемное, началось оно с анкетирования, которое позволило понять отношение учащихся к грамотной речи, замечают ли они за собой и друзьями правильное и последовательное изложение слов. А самое главное, узнать, что влияет на становление их речи. Проведя анализ, выявили, что окружение, семья и соц.сети очень влияют на речь. Но основные данные мы получили из наблюдения. Именно оно позволило выявить письменные и устные нарушения речевых норм: </w:t>
      </w:r>
      <w:r w:rsidR="003009B0">
        <w:rPr>
          <w:rFonts w:ascii="Times New Roman" w:hAnsi="Times New Roman" w:cs="Times New Roman"/>
          <w:w w:val="105"/>
          <w:sz w:val="28"/>
          <w:szCs w:val="28"/>
        </w:rPr>
        <w:t xml:space="preserve">использование слов-паразитов, неправильное употребление слов, сленг, неверное склонение слов, а на письме – пунктуация. По этим итогам подобрали примерные способы и составили подробный план на 3 недели. Результаты не фиксировались каждый день, но проверка плана была ежедневной. Тяжело было в начале. Мотивировало то, что за это оценки не ставят и учащиеся старались для себя. </w:t>
      </w:r>
    </w:p>
    <w:p w14:paraId="1D393E74" w14:textId="1BFBFC67" w:rsidR="001F42C4" w:rsidRPr="001F42C4" w:rsidRDefault="003009B0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w w:val="105"/>
          <w:sz w:val="28"/>
          <w:szCs w:val="28"/>
        </w:rPr>
        <w:t>Сравнив итоги двух наблюдений, можно сказать, что свою речь нужно и можно изменить, если иметь желание. Вторичное наблюдение показало это. Были результаты разные, но итог один – более ответственное отношение к произносимым словам. Учащиеся обели уверенность при выступлениях, подтянув знания правил русского языка, стали принимать участия в конкурсах, в общении со взрослыми не испытывали дискомфорт, а еще пополнили свой речевой запас слов.</w:t>
      </w:r>
      <w:r w:rsidR="00B2558F" w:rsidRPr="00F7489E">
        <w:rPr>
          <w:rFonts w:ascii="Times New Roman" w:hAnsi="Times New Roman" w:cs="Times New Roman"/>
          <w:sz w:val="28"/>
          <w:szCs w:val="28"/>
        </w:rPr>
        <w:t xml:space="preserve"> Считаю, что выдвинутая нами гипотеза – </w:t>
      </w:r>
      <w:r w:rsidR="00B2558F" w:rsidRPr="005D65EB">
        <w:rPr>
          <w:rFonts w:ascii="Times New Roman" w:hAnsi="Times New Roman" w:cs="Times New Roman"/>
          <w:b/>
          <w:bCs/>
          <w:color w:val="000000" w:themeColor="text1"/>
          <w:sz w:val="28"/>
          <w:szCs w:val="28"/>
        </w:rPr>
        <w:t>достигнута!</w:t>
      </w:r>
      <w:r w:rsidR="00B2558F" w:rsidRPr="00F7489E">
        <w:rPr>
          <w:rFonts w:ascii="Times New Roman" w:hAnsi="Times New Roman" w:cs="Times New Roman"/>
          <w:b/>
          <w:bCs/>
          <w:color w:val="FF0000"/>
          <w:sz w:val="28"/>
          <w:szCs w:val="28"/>
        </w:rPr>
        <w:t xml:space="preserve"> </w:t>
      </w:r>
      <w:r w:rsidR="001F42C4" w:rsidRPr="001F42C4">
        <w:rPr>
          <w:rFonts w:ascii="Times New Roman" w:hAnsi="Times New Roman" w:cs="Times New Roman"/>
          <w:sz w:val="28"/>
          <w:szCs w:val="28"/>
        </w:rPr>
        <w:t>Зная проблему</w:t>
      </w:r>
      <w:r w:rsidR="001F42C4">
        <w:rPr>
          <w:rFonts w:ascii="Times New Roman" w:hAnsi="Times New Roman" w:cs="Times New Roman"/>
          <w:sz w:val="28"/>
          <w:szCs w:val="28"/>
        </w:rPr>
        <w:t xml:space="preserve">, можно составить план и улучшить свою речь. </w:t>
      </w:r>
      <w:r w:rsidR="001F42C4" w:rsidRPr="001F42C4">
        <w:rPr>
          <w:rFonts w:ascii="Times New Roman" w:hAnsi="Times New Roman" w:cs="Times New Roman"/>
          <w:sz w:val="28"/>
          <w:szCs w:val="28"/>
        </w:rPr>
        <w:t xml:space="preserve">Важно также смотреть за своей речью и осознавать свои ошибки. Самоконтроль и самооценка позволяют отслеживать прогресс и работать </w:t>
      </w:r>
      <w:r w:rsidR="001F42C4" w:rsidRPr="001F42C4">
        <w:rPr>
          <w:rFonts w:ascii="Times New Roman" w:hAnsi="Times New Roman" w:cs="Times New Roman"/>
          <w:sz w:val="28"/>
          <w:szCs w:val="28"/>
        </w:rPr>
        <w:lastRenderedPageBreak/>
        <w:t>над собой.</w:t>
      </w:r>
      <w:r w:rsidR="001F42C4">
        <w:rPr>
          <w:rFonts w:ascii="Times New Roman" w:hAnsi="Times New Roman" w:cs="Times New Roman"/>
          <w:sz w:val="28"/>
          <w:szCs w:val="28"/>
        </w:rPr>
        <w:t xml:space="preserve"> В этой работе мы доказали, что говорить красиво и правильно – это перспективно. И учащиеся, которые ответственно подошли к делу, заметили это на себе.</w:t>
      </w:r>
    </w:p>
    <w:p w14:paraId="64DBF791" w14:textId="709BDDB4" w:rsidR="001F42C4" w:rsidRP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C4">
        <w:rPr>
          <w:rFonts w:ascii="Times New Roman" w:hAnsi="Times New Roman" w:cs="Times New Roman"/>
          <w:sz w:val="28"/>
          <w:szCs w:val="28"/>
        </w:rPr>
        <w:t>Кроме того, поддержка и поощрение окружающих играют важную роль в успешной борьбе с неправильной речью. Родители, учителя и близкие люди могут создать поддерживающую и стимулирующую обстановку, где ребенок или подросток чувствуют себя комфортно и мотивированно работает над своей речью.</w:t>
      </w:r>
    </w:p>
    <w:p w14:paraId="473CB223" w14:textId="2D0EAD3F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F42C4">
        <w:rPr>
          <w:rFonts w:ascii="Times New Roman" w:hAnsi="Times New Roman" w:cs="Times New Roman"/>
          <w:sz w:val="28"/>
          <w:szCs w:val="28"/>
        </w:rPr>
        <w:t>В конечном итоге, борьба с неправильной речью требует терпения, усилий и сознательной работы над собой. Однако, при корректном подходе и соответствующем сопровождении, значительные улучшения в речи могут быть достигнуты, что положительно повлияет на качество жизни и успехи в различных сферах.</w:t>
      </w:r>
    </w:p>
    <w:p w14:paraId="27191BB6" w14:textId="0948D615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A49A99D" w14:textId="06FCB88A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8404B12" w14:textId="458CA936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04454E2" w14:textId="18793AE5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DD52008" w14:textId="743ABFA0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D64C8C" w14:textId="7251EB34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BB91650" w14:textId="1699CE9C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597FE75" w14:textId="5309826E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EDD8B15" w14:textId="042D654C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93BEB8" w14:textId="2B0875D5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E9D2FD0" w14:textId="6F402AAE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B2599D" w14:textId="54248E03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968E8DA" w14:textId="68B9ABEA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8859D6E" w14:textId="77777777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51D1030" w14:textId="7702EAB5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5F329E6" w14:textId="77777777" w:rsidR="001F42C4" w:rsidRDefault="001F42C4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EB6F5E" w14:textId="2695431F" w:rsidR="00E567FD" w:rsidRPr="00F7489E" w:rsidRDefault="00F7489E" w:rsidP="001F42C4">
      <w:pPr>
        <w:widowControl w:val="0"/>
        <w:tabs>
          <w:tab w:val="left" w:pos="851"/>
          <w:tab w:val="left" w:pos="1927"/>
        </w:tabs>
        <w:autoSpaceDE w:val="0"/>
        <w:autoSpaceDN w:val="0"/>
        <w:spacing w:before="3" w:after="0" w:line="360" w:lineRule="auto"/>
        <w:ind w:right="145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489E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IV</w:t>
      </w:r>
      <w:r w:rsidRPr="00F7489E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527B2B" w:rsidRPr="00F7489E">
        <w:rPr>
          <w:rFonts w:ascii="Times New Roman" w:hAnsi="Times New Roman" w:cs="Times New Roman"/>
          <w:b/>
          <w:sz w:val="28"/>
          <w:szCs w:val="28"/>
        </w:rPr>
        <w:t>Список</w:t>
      </w:r>
      <w:r w:rsidR="00527B2B" w:rsidRPr="00F7489E">
        <w:rPr>
          <w:rFonts w:ascii="Times New Roman" w:hAnsi="Times New Roman" w:cs="Times New Roman"/>
          <w:b/>
          <w:spacing w:val="31"/>
          <w:sz w:val="28"/>
          <w:szCs w:val="28"/>
        </w:rPr>
        <w:t xml:space="preserve"> </w:t>
      </w:r>
      <w:r w:rsidR="00527B2B" w:rsidRPr="00F7489E">
        <w:rPr>
          <w:rFonts w:ascii="Times New Roman" w:hAnsi="Times New Roman" w:cs="Times New Roman"/>
          <w:b/>
          <w:sz w:val="28"/>
          <w:szCs w:val="28"/>
        </w:rPr>
        <w:t>использованных</w:t>
      </w:r>
      <w:r w:rsidR="00527B2B" w:rsidRPr="00F7489E">
        <w:rPr>
          <w:rFonts w:ascii="Times New Roman" w:hAnsi="Times New Roman" w:cs="Times New Roman"/>
          <w:b/>
          <w:spacing w:val="31"/>
          <w:sz w:val="28"/>
          <w:szCs w:val="28"/>
        </w:rPr>
        <w:t xml:space="preserve"> </w:t>
      </w:r>
      <w:r w:rsidR="00527B2B" w:rsidRPr="00F7489E">
        <w:rPr>
          <w:rFonts w:ascii="Times New Roman" w:hAnsi="Times New Roman" w:cs="Times New Roman"/>
          <w:b/>
          <w:sz w:val="28"/>
          <w:szCs w:val="28"/>
        </w:rPr>
        <w:t>источников</w:t>
      </w:r>
      <w:r w:rsidR="00527B2B" w:rsidRPr="00F7489E">
        <w:rPr>
          <w:rFonts w:ascii="Times New Roman" w:hAnsi="Times New Roman" w:cs="Times New Roman"/>
          <w:b/>
          <w:spacing w:val="31"/>
          <w:sz w:val="28"/>
          <w:szCs w:val="28"/>
        </w:rPr>
        <w:t xml:space="preserve"> </w:t>
      </w:r>
      <w:r w:rsidR="00527B2B" w:rsidRPr="00F7489E">
        <w:rPr>
          <w:rFonts w:ascii="Times New Roman" w:hAnsi="Times New Roman" w:cs="Times New Roman"/>
          <w:b/>
          <w:sz w:val="28"/>
          <w:szCs w:val="28"/>
        </w:rPr>
        <w:t>и</w:t>
      </w:r>
      <w:r w:rsidR="00527B2B" w:rsidRPr="00F7489E">
        <w:rPr>
          <w:rFonts w:ascii="Times New Roman" w:hAnsi="Times New Roman" w:cs="Times New Roman"/>
          <w:b/>
          <w:spacing w:val="31"/>
          <w:sz w:val="28"/>
          <w:szCs w:val="28"/>
        </w:rPr>
        <w:t xml:space="preserve"> </w:t>
      </w:r>
      <w:r w:rsidR="00527B2B" w:rsidRPr="00F7489E">
        <w:rPr>
          <w:rFonts w:ascii="Times New Roman" w:hAnsi="Times New Roman" w:cs="Times New Roman"/>
          <w:b/>
          <w:sz w:val="28"/>
          <w:szCs w:val="28"/>
        </w:rPr>
        <w:t>литературы</w:t>
      </w:r>
    </w:p>
    <w:bookmarkEnd w:id="11"/>
    <w:p w14:paraId="03CD95B2" w14:textId="77777777" w:rsidR="001F42C4" w:rsidRPr="001F42C4" w:rsidRDefault="001F42C4" w:rsidP="001F42C4">
      <w:pPr>
        <w:pStyle w:val="a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1F42C4">
        <w:rPr>
          <w:sz w:val="28"/>
          <w:szCs w:val="28"/>
        </w:rPr>
        <w:t>Бакулина, Е.Б. Как справиться с неграмотной речью: Практическое пособие /Е.Б. Бакулина. - Москва: Новое литературное обозрение, 2020.</w:t>
      </w:r>
    </w:p>
    <w:p w14:paraId="00F48351" w14:textId="77777777" w:rsidR="001F42C4" w:rsidRPr="001F42C4" w:rsidRDefault="001F42C4" w:rsidP="001F42C4">
      <w:pPr>
        <w:pStyle w:val="a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1F42C4">
        <w:rPr>
          <w:sz w:val="28"/>
          <w:szCs w:val="28"/>
        </w:rPr>
        <w:t>Ушинский, К.Д. Очерки речи и языка: Очерки по общему языкознанию и русскому языку / К.Д. Ушинский. - Санкт-Петербург: Приорак, 2013.</w:t>
      </w:r>
    </w:p>
    <w:p w14:paraId="3F5E7000" w14:textId="77777777" w:rsidR="001F42C4" w:rsidRPr="001F42C4" w:rsidRDefault="001F42C4" w:rsidP="001F42C4">
      <w:pPr>
        <w:pStyle w:val="a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1F42C4">
        <w:rPr>
          <w:sz w:val="28"/>
          <w:szCs w:val="28"/>
        </w:rPr>
        <w:t>Репина, А. И. Развитие речевой культуры личности / А. И. Репина. - Москва: Форум, 2008.</w:t>
      </w:r>
    </w:p>
    <w:p w14:paraId="24FB84F9" w14:textId="77777777" w:rsidR="001F42C4" w:rsidRPr="001F42C4" w:rsidRDefault="001F42C4" w:rsidP="001F42C4">
      <w:pPr>
        <w:pStyle w:val="a4"/>
        <w:numPr>
          <w:ilvl w:val="0"/>
          <w:numId w:val="11"/>
        </w:numPr>
        <w:spacing w:line="360" w:lineRule="auto"/>
        <w:jc w:val="both"/>
        <w:rPr>
          <w:sz w:val="28"/>
          <w:szCs w:val="28"/>
        </w:rPr>
      </w:pPr>
      <w:r w:rsidRPr="001F42C4">
        <w:rPr>
          <w:sz w:val="28"/>
          <w:szCs w:val="28"/>
        </w:rPr>
        <w:t>Фишер, Дж. Этический облик речи / Дж. Фишер. - Москва: Прогресс, 1976.</w:t>
      </w:r>
    </w:p>
    <w:p w14:paraId="4414969B" w14:textId="602902A5" w:rsidR="00A9061E" w:rsidRPr="00654040" w:rsidRDefault="001F42C4" w:rsidP="001F42C4">
      <w:pPr>
        <w:pStyle w:val="a4"/>
        <w:numPr>
          <w:ilvl w:val="0"/>
          <w:numId w:val="11"/>
        </w:numPr>
        <w:spacing w:line="360" w:lineRule="auto"/>
        <w:jc w:val="both"/>
        <w:rPr>
          <w:b/>
          <w:bCs/>
          <w:sz w:val="28"/>
          <w:szCs w:val="28"/>
        </w:rPr>
      </w:pPr>
      <w:r w:rsidRPr="001F42C4">
        <w:rPr>
          <w:sz w:val="28"/>
          <w:szCs w:val="28"/>
        </w:rPr>
        <w:t>Козлов, В. Н. Борьба с неграмотностью: Учебное пособие / В. Н. Козлов. - Москва: Академия, 2011.</w:t>
      </w:r>
    </w:p>
    <w:p w14:paraId="285D9EAA" w14:textId="431D35BE" w:rsidR="00E93751" w:rsidRDefault="00E93751" w:rsidP="00DC3445">
      <w:pPr>
        <w:pStyle w:val="a4"/>
        <w:spacing w:line="360" w:lineRule="auto"/>
        <w:ind w:left="720"/>
        <w:jc w:val="both"/>
        <w:rPr>
          <w:color w:val="333333"/>
          <w:sz w:val="28"/>
          <w:szCs w:val="28"/>
        </w:rPr>
      </w:pPr>
    </w:p>
    <w:p w14:paraId="46542470" w14:textId="1BDD2451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0DC7074D" w14:textId="326C1E67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78D72357" w14:textId="1E325914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0C9014B5" w14:textId="32A1DEB8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06EA049A" w14:textId="20A0A29C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4D8AEE4C" w14:textId="427EDC13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17CD8A24" w14:textId="449593A2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394D7E53" w14:textId="2B27E490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3478453A" w14:textId="37288E46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29E6F463" w14:textId="663D1DFE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51B492BB" w14:textId="7941DD1C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6ECC6B0A" w14:textId="395CDAD9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3A448D3A" w14:textId="15E29870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30FEB224" w14:textId="413D6949" w:rsidR="00DC3445" w:rsidRDefault="00DC3445" w:rsidP="00E93751">
      <w:pPr>
        <w:pStyle w:val="a4"/>
        <w:spacing w:line="360" w:lineRule="auto"/>
        <w:ind w:firstLine="709"/>
        <w:jc w:val="both"/>
        <w:rPr>
          <w:color w:val="333333"/>
          <w:sz w:val="28"/>
          <w:szCs w:val="28"/>
        </w:rPr>
      </w:pPr>
    </w:p>
    <w:p w14:paraId="0AEF2028" w14:textId="463C5D27" w:rsidR="00DC3445" w:rsidRDefault="00DC3445" w:rsidP="00DC3445">
      <w:pPr>
        <w:pStyle w:val="a4"/>
        <w:spacing w:line="360" w:lineRule="auto"/>
        <w:rPr>
          <w:color w:val="333333"/>
          <w:sz w:val="28"/>
          <w:szCs w:val="28"/>
        </w:rPr>
      </w:pPr>
    </w:p>
    <w:p w14:paraId="14CE7624" w14:textId="228E0C67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Приложение 1</w:t>
      </w:r>
    </w:p>
    <w:p w14:paraId="43EEAA30" w14:textId="77777777" w:rsidR="00DC3445" w:rsidRPr="00DA48AF" w:rsidRDefault="00DC3445" w:rsidP="00DC3445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Как часто ты читаешь книги или другую литературу? ___________________</w:t>
      </w:r>
    </w:p>
    <w:p w14:paraId="3603DED0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 xml:space="preserve"> (Раз в неделю, раз в месяц, когда зададут большой рассказ, не читаю)</w:t>
      </w:r>
    </w:p>
    <w:p w14:paraId="4D879034" w14:textId="77777777" w:rsidR="00DC3445" w:rsidRPr="00DA48AF" w:rsidRDefault="00DC3445" w:rsidP="00DC3445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Как часто ты пишешь сочинения или эссе в школе? __________________________</w:t>
      </w:r>
    </w:p>
    <w:p w14:paraId="64B3EF08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(1 раз в четверть, 2 раза в четверть, 3 раза в четверть, не пишу)</w:t>
      </w:r>
    </w:p>
    <w:p w14:paraId="65E6056F" w14:textId="77777777" w:rsidR="00DC3445" w:rsidRPr="00DA48AF" w:rsidRDefault="00DC3445" w:rsidP="00DC3445">
      <w:pPr>
        <w:pStyle w:val="a3"/>
        <w:numPr>
          <w:ilvl w:val="0"/>
          <w:numId w:val="12"/>
        </w:num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Какие жанры литературы тебе нравятся больше всего? _________________________________________</w:t>
      </w:r>
    </w:p>
    <w:p w14:paraId="446B5302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(Художественная литература, современная, фантастика, детективы, не читаю)</w:t>
      </w:r>
    </w:p>
    <w:p w14:paraId="645C4BD7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4.   Что ты обычно говоришь или пишешь, когда тебе нужно выразить свои мысли или эмоции? (Напиши слова) __________________________________________________________________________</w:t>
      </w:r>
    </w:p>
    <w:p w14:paraId="43D66852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5.   Как часто ты общаешься с друзьями или родителями на текстовых сообщениях или в социальных сетях? _________________________________________</w:t>
      </w:r>
    </w:p>
    <w:p w14:paraId="136CFD3D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(ежедневно, 2-3 дня в неделю, 1 раз в неделю, не общаюсь)</w:t>
      </w:r>
    </w:p>
    <w:p w14:paraId="573BD2C4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6.   Какие соц.сети ты предпочитаешь?_________________________________________</w:t>
      </w:r>
    </w:p>
    <w:p w14:paraId="2D119F97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  <w:lang w:val="en-US"/>
        </w:rPr>
      </w:pPr>
      <w:r w:rsidRPr="00DA48AF">
        <w:rPr>
          <w:rFonts w:ascii="Times New Roman" w:hAnsi="Times New Roman" w:cs="Times New Roman"/>
          <w:sz w:val="24"/>
          <w:szCs w:val="28"/>
          <w:lang w:val="en-US"/>
        </w:rPr>
        <w:t xml:space="preserve">(LIKEE, Tik Tok </w:t>
      </w:r>
      <w:r w:rsidRPr="00DA48AF">
        <w:rPr>
          <w:rFonts w:ascii="Times New Roman" w:hAnsi="Times New Roman" w:cs="Times New Roman"/>
          <w:sz w:val="24"/>
          <w:szCs w:val="28"/>
        </w:rPr>
        <w:t>и</w:t>
      </w:r>
      <w:r w:rsidRPr="00DA48AF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r w:rsidRPr="00DA48AF">
        <w:rPr>
          <w:rFonts w:ascii="Times New Roman" w:hAnsi="Times New Roman" w:cs="Times New Roman"/>
          <w:sz w:val="24"/>
          <w:szCs w:val="28"/>
        </w:rPr>
        <w:t>т</w:t>
      </w:r>
      <w:r w:rsidRPr="00DA48AF">
        <w:rPr>
          <w:rFonts w:ascii="Times New Roman" w:hAnsi="Times New Roman" w:cs="Times New Roman"/>
          <w:sz w:val="24"/>
          <w:szCs w:val="28"/>
          <w:lang w:val="en-US"/>
        </w:rPr>
        <w:t>.</w:t>
      </w:r>
      <w:r w:rsidRPr="00DA48AF">
        <w:rPr>
          <w:rFonts w:ascii="Times New Roman" w:hAnsi="Times New Roman" w:cs="Times New Roman"/>
          <w:sz w:val="24"/>
          <w:szCs w:val="28"/>
        </w:rPr>
        <w:t>д</w:t>
      </w:r>
      <w:r w:rsidRPr="00DA48AF">
        <w:rPr>
          <w:rFonts w:ascii="Times New Roman" w:hAnsi="Times New Roman" w:cs="Times New Roman"/>
          <w:sz w:val="24"/>
          <w:szCs w:val="28"/>
          <w:lang w:val="en-US"/>
        </w:rPr>
        <w:t>.)</w:t>
      </w:r>
    </w:p>
    <w:p w14:paraId="18243D66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7.   Чувствуешь ли ты, что твоя речь или письмо становятся более непонятными, когда ты общаешься в онлайн-среде? _________________________________________</w:t>
      </w:r>
    </w:p>
    <w:p w14:paraId="415427DA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(Да\нет)</w:t>
      </w:r>
    </w:p>
    <w:p w14:paraId="5489C011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8.   Какие факторы, на твой взгляд, могут повлиять на твою способность говорить или писать грамотно? __________________________________________</w:t>
      </w:r>
    </w:p>
    <w:p w14:paraId="439A3F44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(соц.сети, окружение, литература, семья, музыка, телевидение)</w:t>
      </w:r>
    </w:p>
    <w:p w14:paraId="0F79ED8C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9.   При ответе на уроке используешь короткую форму ответа или полную и грамотную? ____________________________</w:t>
      </w:r>
    </w:p>
    <w:p w14:paraId="539ABF2B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(полная\краткая)</w:t>
      </w:r>
    </w:p>
    <w:p w14:paraId="72A4AE02" w14:textId="77777777" w:rsidR="00DC3445" w:rsidRPr="00DA48AF" w:rsidRDefault="00DC3445" w:rsidP="00DC3445">
      <w:pPr>
        <w:spacing w:after="0" w:line="240" w:lineRule="auto"/>
        <w:rPr>
          <w:rFonts w:ascii="Times New Roman" w:hAnsi="Times New Roman" w:cs="Times New Roman"/>
          <w:sz w:val="24"/>
          <w:szCs w:val="28"/>
        </w:rPr>
      </w:pPr>
      <w:r w:rsidRPr="00DA48AF">
        <w:rPr>
          <w:rFonts w:ascii="Times New Roman" w:hAnsi="Times New Roman" w:cs="Times New Roman"/>
          <w:sz w:val="24"/>
          <w:szCs w:val="28"/>
        </w:rPr>
        <w:t>10. Какие способы ты используете для улучшения своей речи и письма?___________________________________________________________________</w:t>
      </w:r>
    </w:p>
    <w:p w14:paraId="32B47751" w14:textId="77777777" w:rsidR="00DC3445" w:rsidRPr="00DA48AF" w:rsidRDefault="00DC3445" w:rsidP="00DC3445">
      <w:pPr>
        <w:spacing w:after="0" w:line="240" w:lineRule="auto"/>
        <w:rPr>
          <w:sz w:val="20"/>
        </w:rPr>
      </w:pPr>
      <w:r w:rsidRPr="00DA48AF">
        <w:rPr>
          <w:rFonts w:ascii="Times New Roman" w:hAnsi="Times New Roman" w:cs="Times New Roman"/>
          <w:sz w:val="24"/>
          <w:szCs w:val="28"/>
        </w:rPr>
        <w:t>(чтение книг, правила русского языка, сочинения, словари, аудио-книги)</w:t>
      </w:r>
    </w:p>
    <w:p w14:paraId="50522A2D" w14:textId="77777777" w:rsidR="00DC3445" w:rsidRDefault="00DC3445" w:rsidP="00DC3445">
      <w:pPr>
        <w:rPr>
          <w:b/>
          <w:bCs/>
          <w:sz w:val="36"/>
          <w:szCs w:val="36"/>
        </w:rPr>
      </w:pPr>
    </w:p>
    <w:p w14:paraId="3E7EA110" w14:textId="0D72B4E3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04920DEF" w14:textId="32106C76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3B1DB7E5" w14:textId="213FFBBF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2EA97FFE" w14:textId="5AE0F1F1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02AE82F8" w14:textId="2F3E64B0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07A97188" w14:textId="3F1BD282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29679673" w14:textId="33B8A581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4DB20F25" w14:textId="5A9BBC52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23947EB1" w14:textId="687A113F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2DF49E17" w14:textId="578D344C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0FA35801" w14:textId="59BD8187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561EFE18" w14:textId="1B7E9762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Приложение 2</w:t>
      </w:r>
    </w:p>
    <w:p w14:paraId="29366685" w14:textId="77777777" w:rsidR="00DC3445" w:rsidRPr="000C269C" w:rsidRDefault="00DC3445" w:rsidP="00DC3445">
      <w:pPr>
        <w:jc w:val="right"/>
        <w:rPr>
          <w:rFonts w:ascii="Times New Roman" w:hAnsi="Times New Roman"/>
          <w:i/>
          <w:sz w:val="28"/>
          <w:szCs w:val="28"/>
        </w:rPr>
      </w:pPr>
      <w:r w:rsidRPr="000C269C">
        <w:rPr>
          <w:rFonts w:ascii="Times New Roman" w:hAnsi="Times New Roman"/>
          <w:i/>
          <w:sz w:val="28"/>
          <w:szCs w:val="28"/>
        </w:rPr>
        <w:t>Приложение 2</w:t>
      </w:r>
    </w:p>
    <w:p w14:paraId="2707C526" w14:textId="6F78C95B" w:rsidR="00DC3445" w:rsidRDefault="00DC3445" w:rsidP="00DC3445">
      <w:pPr>
        <w:rPr>
          <w:rFonts w:ascii="Times New Roman" w:hAnsi="Times New Roman"/>
          <w:sz w:val="28"/>
          <w:szCs w:val="28"/>
        </w:rPr>
      </w:pPr>
      <w:r w:rsidRPr="001D17C2"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45CECA5F" wp14:editId="67FCFCBD">
            <wp:extent cx="5667375" cy="3200400"/>
            <wp:effectExtent l="0" t="0" r="0" b="0"/>
            <wp:docPr id="1" name="Диаграмма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14:paraId="70230B8F" w14:textId="77777777" w:rsidR="00DC3445" w:rsidRPr="001D17C2" w:rsidRDefault="00DC3445" w:rsidP="00DC3445">
      <w:pPr>
        <w:rPr>
          <w:rFonts w:ascii="Times New Roman" w:hAnsi="Times New Roman"/>
          <w:sz w:val="28"/>
          <w:szCs w:val="28"/>
        </w:rPr>
      </w:pPr>
      <w:r w:rsidRPr="001D17C2">
        <w:rPr>
          <w:rFonts w:ascii="Times New Roman" w:hAnsi="Times New Roman"/>
          <w:sz w:val="28"/>
          <w:szCs w:val="28"/>
        </w:rPr>
        <w:t>Наиболее частые книги по класса</w:t>
      </w:r>
      <w:r>
        <w:rPr>
          <w:rFonts w:ascii="Times New Roman" w:hAnsi="Times New Roman"/>
          <w:sz w:val="28"/>
          <w:szCs w:val="28"/>
        </w:rPr>
        <w:t>м</w:t>
      </w:r>
      <w:r w:rsidRPr="001D17C2">
        <w:rPr>
          <w:rFonts w:ascii="Times New Roman" w:hAnsi="Times New Roman"/>
          <w:sz w:val="28"/>
          <w:szCs w:val="28"/>
        </w:rPr>
        <w:t xml:space="preserve"> и жанрам:</w:t>
      </w:r>
    </w:p>
    <w:p w14:paraId="0B7F551A" w14:textId="77777777" w:rsidR="00DC3445" w:rsidRPr="001D17C2" w:rsidRDefault="00DC3445" w:rsidP="00DC34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Pr="001D17C2">
        <w:rPr>
          <w:rFonts w:ascii="Times New Roman" w:hAnsi="Times New Roman"/>
          <w:sz w:val="28"/>
          <w:szCs w:val="28"/>
        </w:rPr>
        <w:t xml:space="preserve"> класс: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7"/>
        <w:gridCol w:w="4641"/>
      </w:tblGrid>
      <w:tr w:rsidR="00DC3445" w:rsidRPr="001D17C2" w14:paraId="21F2180F" w14:textId="77777777" w:rsidTr="00FC43A2">
        <w:tc>
          <w:tcPr>
            <w:tcW w:w="4672" w:type="dxa"/>
            <w:shd w:val="clear" w:color="auto" w:fill="auto"/>
          </w:tcPr>
          <w:p w14:paraId="2EF08C81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7C2">
              <w:rPr>
                <w:rFonts w:ascii="Times New Roman" w:hAnsi="Times New Roman"/>
                <w:b/>
                <w:bCs/>
                <w:sz w:val="28"/>
                <w:szCs w:val="28"/>
              </w:rPr>
              <w:t>Жанр</w:t>
            </w:r>
          </w:p>
        </w:tc>
        <w:tc>
          <w:tcPr>
            <w:tcW w:w="4673" w:type="dxa"/>
            <w:shd w:val="clear" w:color="auto" w:fill="auto"/>
          </w:tcPr>
          <w:p w14:paraId="5D4B0455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7C2">
              <w:rPr>
                <w:rFonts w:ascii="Times New Roman" w:hAnsi="Times New Roman"/>
                <w:b/>
                <w:bCs/>
                <w:sz w:val="28"/>
                <w:szCs w:val="28"/>
              </w:rPr>
              <w:t>Название книги и её описание</w:t>
            </w:r>
          </w:p>
        </w:tc>
      </w:tr>
      <w:tr w:rsidR="00DC3445" w:rsidRPr="001D17C2" w14:paraId="58FEF549" w14:textId="77777777" w:rsidTr="00FC43A2">
        <w:tc>
          <w:tcPr>
            <w:tcW w:w="4672" w:type="dxa"/>
            <w:shd w:val="clear" w:color="auto" w:fill="auto"/>
          </w:tcPr>
          <w:p w14:paraId="5F91AF7E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D17C2">
              <w:rPr>
                <w:rFonts w:ascii="Times New Roman" w:hAnsi="Times New Roman"/>
                <w:sz w:val="28"/>
                <w:szCs w:val="28"/>
              </w:rPr>
              <w:t>Художественная литература</w:t>
            </w:r>
          </w:p>
        </w:tc>
        <w:tc>
          <w:tcPr>
            <w:tcW w:w="4673" w:type="dxa"/>
            <w:shd w:val="clear" w:color="auto" w:fill="auto"/>
          </w:tcPr>
          <w:p w14:paraId="73066FE1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445" w:rsidRPr="001D17C2" w14:paraId="47BE037D" w14:textId="77777777" w:rsidTr="00FC43A2">
        <w:tc>
          <w:tcPr>
            <w:tcW w:w="4672" w:type="dxa"/>
            <w:shd w:val="clear" w:color="auto" w:fill="auto"/>
          </w:tcPr>
          <w:p w14:paraId="4814D6BF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17C2">
              <w:rPr>
                <w:rFonts w:ascii="Times New Roman" w:hAnsi="Times New Roman"/>
                <w:color w:val="000000"/>
                <w:sz w:val="28"/>
                <w:szCs w:val="28"/>
              </w:rPr>
              <w:t>Фантастика</w:t>
            </w:r>
          </w:p>
        </w:tc>
        <w:tc>
          <w:tcPr>
            <w:tcW w:w="4673" w:type="dxa"/>
            <w:shd w:val="clear" w:color="auto" w:fill="auto"/>
          </w:tcPr>
          <w:p w14:paraId="627F466F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445" w:rsidRPr="001D17C2" w14:paraId="6F3382F4" w14:textId="77777777" w:rsidTr="00FC43A2">
        <w:tc>
          <w:tcPr>
            <w:tcW w:w="4672" w:type="dxa"/>
            <w:shd w:val="clear" w:color="auto" w:fill="auto"/>
          </w:tcPr>
          <w:p w14:paraId="5F98B337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17C2">
              <w:rPr>
                <w:rFonts w:ascii="Times New Roman" w:hAnsi="Times New Roman"/>
                <w:color w:val="000000"/>
                <w:sz w:val="28"/>
                <w:szCs w:val="28"/>
              </w:rPr>
              <w:t>Детективы</w:t>
            </w:r>
          </w:p>
        </w:tc>
        <w:tc>
          <w:tcPr>
            <w:tcW w:w="4673" w:type="dxa"/>
            <w:shd w:val="clear" w:color="auto" w:fill="auto"/>
          </w:tcPr>
          <w:p w14:paraId="002038E6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2633BBB6" w14:textId="77777777" w:rsidR="00DC3445" w:rsidRPr="001D17C2" w:rsidRDefault="00DC3445" w:rsidP="00DC3445">
      <w:pPr>
        <w:rPr>
          <w:rFonts w:ascii="Times New Roman" w:hAnsi="Times New Roman"/>
          <w:sz w:val="28"/>
          <w:szCs w:val="28"/>
        </w:rPr>
      </w:pPr>
    </w:p>
    <w:p w14:paraId="29B4FABA" w14:textId="77777777" w:rsidR="00DC3445" w:rsidRPr="001D17C2" w:rsidRDefault="00DC3445" w:rsidP="00DC34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</w:t>
      </w:r>
      <w:r w:rsidRPr="001D17C2">
        <w:rPr>
          <w:rFonts w:ascii="Times New Roman" w:hAnsi="Times New Roman"/>
          <w:sz w:val="28"/>
          <w:szCs w:val="28"/>
        </w:rPr>
        <w:t xml:space="preserve"> класс: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7"/>
        <w:gridCol w:w="4641"/>
      </w:tblGrid>
      <w:tr w:rsidR="00DC3445" w:rsidRPr="001D17C2" w14:paraId="6FD857A3" w14:textId="77777777" w:rsidTr="00FC43A2">
        <w:tc>
          <w:tcPr>
            <w:tcW w:w="4672" w:type="dxa"/>
            <w:shd w:val="clear" w:color="auto" w:fill="auto"/>
          </w:tcPr>
          <w:p w14:paraId="1F038199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7C2">
              <w:rPr>
                <w:rFonts w:ascii="Times New Roman" w:hAnsi="Times New Roman"/>
                <w:b/>
                <w:bCs/>
                <w:sz w:val="28"/>
                <w:szCs w:val="28"/>
              </w:rPr>
              <w:t>Жанр</w:t>
            </w:r>
          </w:p>
        </w:tc>
        <w:tc>
          <w:tcPr>
            <w:tcW w:w="4673" w:type="dxa"/>
            <w:shd w:val="clear" w:color="auto" w:fill="auto"/>
          </w:tcPr>
          <w:p w14:paraId="648F7DC2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7C2">
              <w:rPr>
                <w:rFonts w:ascii="Times New Roman" w:hAnsi="Times New Roman"/>
                <w:b/>
                <w:bCs/>
                <w:sz w:val="28"/>
                <w:szCs w:val="28"/>
              </w:rPr>
              <w:t>Название книги и её описание</w:t>
            </w:r>
          </w:p>
        </w:tc>
      </w:tr>
      <w:tr w:rsidR="00DC3445" w:rsidRPr="001D17C2" w14:paraId="0C11C458" w14:textId="77777777" w:rsidTr="00FC43A2">
        <w:tc>
          <w:tcPr>
            <w:tcW w:w="4672" w:type="dxa"/>
            <w:shd w:val="clear" w:color="auto" w:fill="auto"/>
          </w:tcPr>
          <w:p w14:paraId="59A6F216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D17C2">
              <w:rPr>
                <w:rFonts w:ascii="Times New Roman" w:hAnsi="Times New Roman"/>
                <w:sz w:val="28"/>
                <w:szCs w:val="28"/>
              </w:rPr>
              <w:t>Художественная литература</w:t>
            </w:r>
          </w:p>
        </w:tc>
        <w:tc>
          <w:tcPr>
            <w:tcW w:w="4673" w:type="dxa"/>
            <w:shd w:val="clear" w:color="auto" w:fill="auto"/>
          </w:tcPr>
          <w:p w14:paraId="74A22927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445" w:rsidRPr="001D17C2" w14:paraId="2A7E4951" w14:textId="77777777" w:rsidTr="00FC43A2">
        <w:tc>
          <w:tcPr>
            <w:tcW w:w="4672" w:type="dxa"/>
            <w:shd w:val="clear" w:color="auto" w:fill="auto"/>
          </w:tcPr>
          <w:p w14:paraId="20A60B29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17C2">
              <w:rPr>
                <w:rFonts w:ascii="Times New Roman" w:hAnsi="Times New Roman"/>
                <w:color w:val="000000"/>
                <w:sz w:val="28"/>
                <w:szCs w:val="28"/>
              </w:rPr>
              <w:t>Фантастика</w:t>
            </w:r>
          </w:p>
        </w:tc>
        <w:tc>
          <w:tcPr>
            <w:tcW w:w="4673" w:type="dxa"/>
            <w:shd w:val="clear" w:color="auto" w:fill="auto"/>
          </w:tcPr>
          <w:p w14:paraId="1D06D74C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445" w:rsidRPr="001D17C2" w14:paraId="105084E4" w14:textId="77777777" w:rsidTr="00FC43A2">
        <w:tc>
          <w:tcPr>
            <w:tcW w:w="4672" w:type="dxa"/>
            <w:shd w:val="clear" w:color="auto" w:fill="auto"/>
          </w:tcPr>
          <w:p w14:paraId="49CF5F93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17C2">
              <w:rPr>
                <w:rFonts w:ascii="Times New Roman" w:hAnsi="Times New Roman"/>
                <w:color w:val="000000"/>
                <w:sz w:val="28"/>
                <w:szCs w:val="28"/>
              </w:rPr>
              <w:t>Детективы</w:t>
            </w:r>
          </w:p>
        </w:tc>
        <w:tc>
          <w:tcPr>
            <w:tcW w:w="4673" w:type="dxa"/>
            <w:shd w:val="clear" w:color="auto" w:fill="auto"/>
          </w:tcPr>
          <w:p w14:paraId="33925841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C06D90B" w14:textId="77777777" w:rsidR="00DC3445" w:rsidRPr="001D17C2" w:rsidRDefault="00DC3445" w:rsidP="00DC3445">
      <w:pPr>
        <w:rPr>
          <w:rFonts w:ascii="Times New Roman" w:hAnsi="Times New Roman"/>
          <w:sz w:val="28"/>
          <w:szCs w:val="28"/>
        </w:rPr>
      </w:pPr>
    </w:p>
    <w:p w14:paraId="2DC1805F" w14:textId="77777777" w:rsidR="00DC3445" w:rsidRPr="001D17C2" w:rsidRDefault="00DC3445" w:rsidP="00DC344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3-4</w:t>
      </w:r>
      <w:r w:rsidRPr="001D17C2">
        <w:rPr>
          <w:rFonts w:ascii="Times New Roman" w:hAnsi="Times New Roman"/>
          <w:sz w:val="28"/>
          <w:szCs w:val="28"/>
        </w:rPr>
        <w:t xml:space="preserve"> класс: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47"/>
        <w:gridCol w:w="4641"/>
      </w:tblGrid>
      <w:tr w:rsidR="00DC3445" w:rsidRPr="001D17C2" w14:paraId="35CF19BD" w14:textId="77777777" w:rsidTr="00FC43A2">
        <w:tc>
          <w:tcPr>
            <w:tcW w:w="4672" w:type="dxa"/>
            <w:shd w:val="clear" w:color="auto" w:fill="auto"/>
          </w:tcPr>
          <w:p w14:paraId="73667C46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7C2">
              <w:rPr>
                <w:rFonts w:ascii="Times New Roman" w:hAnsi="Times New Roman"/>
                <w:b/>
                <w:bCs/>
                <w:sz w:val="28"/>
                <w:szCs w:val="28"/>
              </w:rPr>
              <w:t>Жанр</w:t>
            </w:r>
          </w:p>
        </w:tc>
        <w:tc>
          <w:tcPr>
            <w:tcW w:w="4673" w:type="dxa"/>
            <w:shd w:val="clear" w:color="auto" w:fill="auto"/>
          </w:tcPr>
          <w:p w14:paraId="3DBA795F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D17C2">
              <w:rPr>
                <w:rFonts w:ascii="Times New Roman" w:hAnsi="Times New Roman"/>
                <w:b/>
                <w:bCs/>
                <w:sz w:val="28"/>
                <w:szCs w:val="28"/>
              </w:rPr>
              <w:t>Название книги и её описание</w:t>
            </w:r>
          </w:p>
        </w:tc>
      </w:tr>
      <w:tr w:rsidR="00DC3445" w:rsidRPr="001D17C2" w14:paraId="3080EB4A" w14:textId="77777777" w:rsidTr="00FC43A2">
        <w:tc>
          <w:tcPr>
            <w:tcW w:w="4672" w:type="dxa"/>
            <w:shd w:val="clear" w:color="auto" w:fill="auto"/>
          </w:tcPr>
          <w:p w14:paraId="651B3489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1D17C2">
              <w:rPr>
                <w:rFonts w:ascii="Times New Roman" w:hAnsi="Times New Roman"/>
                <w:sz w:val="28"/>
                <w:szCs w:val="28"/>
              </w:rPr>
              <w:t>Художественная литература</w:t>
            </w:r>
          </w:p>
        </w:tc>
        <w:tc>
          <w:tcPr>
            <w:tcW w:w="4673" w:type="dxa"/>
            <w:shd w:val="clear" w:color="auto" w:fill="auto"/>
          </w:tcPr>
          <w:p w14:paraId="5FBB538B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445" w:rsidRPr="001D17C2" w14:paraId="139661B2" w14:textId="77777777" w:rsidTr="00FC43A2">
        <w:tc>
          <w:tcPr>
            <w:tcW w:w="4672" w:type="dxa"/>
            <w:shd w:val="clear" w:color="auto" w:fill="auto"/>
          </w:tcPr>
          <w:p w14:paraId="5CCF5005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17C2">
              <w:rPr>
                <w:rFonts w:ascii="Times New Roman" w:hAnsi="Times New Roman"/>
                <w:color w:val="000000"/>
                <w:sz w:val="28"/>
                <w:szCs w:val="28"/>
              </w:rPr>
              <w:t>Фантастика</w:t>
            </w:r>
          </w:p>
        </w:tc>
        <w:tc>
          <w:tcPr>
            <w:tcW w:w="4673" w:type="dxa"/>
            <w:shd w:val="clear" w:color="auto" w:fill="auto"/>
          </w:tcPr>
          <w:p w14:paraId="183DBD5D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DC3445" w:rsidRPr="001D17C2" w14:paraId="522BAAE6" w14:textId="77777777" w:rsidTr="00FC43A2">
        <w:tc>
          <w:tcPr>
            <w:tcW w:w="4672" w:type="dxa"/>
            <w:shd w:val="clear" w:color="auto" w:fill="auto"/>
          </w:tcPr>
          <w:p w14:paraId="0B2E9307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D17C2">
              <w:rPr>
                <w:rFonts w:ascii="Times New Roman" w:hAnsi="Times New Roman"/>
                <w:color w:val="000000"/>
                <w:sz w:val="28"/>
                <w:szCs w:val="28"/>
              </w:rPr>
              <w:t>Детективы</w:t>
            </w:r>
          </w:p>
        </w:tc>
        <w:tc>
          <w:tcPr>
            <w:tcW w:w="4673" w:type="dxa"/>
            <w:shd w:val="clear" w:color="auto" w:fill="auto"/>
          </w:tcPr>
          <w:p w14:paraId="14CB3136" w14:textId="77777777" w:rsidR="00DC3445" w:rsidRPr="001D17C2" w:rsidRDefault="00DC3445" w:rsidP="00FC43A2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704821ED" w14:textId="77777777" w:rsidR="00DC3445" w:rsidRPr="001D17C2" w:rsidRDefault="00DC3445" w:rsidP="00DC3445">
      <w:pPr>
        <w:rPr>
          <w:rFonts w:ascii="Times New Roman" w:hAnsi="Times New Roman"/>
          <w:sz w:val="28"/>
          <w:szCs w:val="28"/>
        </w:rPr>
      </w:pPr>
    </w:p>
    <w:p w14:paraId="62823A67" w14:textId="3F98FAAF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Приложение 3</w:t>
      </w:r>
    </w:p>
    <w:p w14:paraId="19C43B9B" w14:textId="77777777" w:rsidR="00DC3445" w:rsidRPr="009D7454" w:rsidRDefault="00DC3445" w:rsidP="00DC3445">
      <w:pPr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Список слов школьников, которые могут препятствовать грамотной речи, и их категории:</w:t>
      </w:r>
    </w:p>
    <w:p w14:paraId="182F5CB6" w14:textId="77777777" w:rsidR="00DC3445" w:rsidRPr="009D7454" w:rsidRDefault="00DC3445" w:rsidP="00DC3445">
      <w:pPr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D7454">
        <w:rPr>
          <w:rFonts w:ascii="Times New Roman" w:hAnsi="Times New Roman" w:cs="Times New Roman"/>
          <w:b/>
          <w:bCs/>
          <w:sz w:val="28"/>
          <w:szCs w:val="28"/>
        </w:rPr>
        <w:t>Нечленораздельные сложные предлоги:</w:t>
      </w:r>
    </w:p>
    <w:p w14:paraId="6C047CD1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например;</w:t>
      </w:r>
    </w:p>
    <w:p w14:paraId="033561CE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кстати;</w:t>
      </w:r>
    </w:p>
    <w:p w14:paraId="31F5C353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поэтому;</w:t>
      </w:r>
    </w:p>
    <w:p w14:paraId="3C53166E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возможно.</w:t>
      </w:r>
    </w:p>
    <w:p w14:paraId="5A904B2F" w14:textId="77777777" w:rsidR="00DC3445" w:rsidRPr="009D7454" w:rsidRDefault="00DC3445" w:rsidP="00DC3445">
      <w:pPr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D7454">
        <w:rPr>
          <w:rFonts w:ascii="Times New Roman" w:hAnsi="Times New Roman" w:cs="Times New Roman"/>
          <w:b/>
          <w:bCs/>
          <w:sz w:val="28"/>
          <w:szCs w:val="28"/>
        </w:rPr>
        <w:t>Разговорные обороты:</w:t>
      </w:r>
    </w:p>
    <w:p w14:paraId="6CA12004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как бы это сказать;</w:t>
      </w:r>
    </w:p>
    <w:p w14:paraId="7C562067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ну в общем-то;</w:t>
      </w:r>
    </w:p>
    <w:p w14:paraId="0F25FF70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короче говоря;</w:t>
      </w:r>
    </w:p>
    <w:p w14:paraId="3FC53471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типа.</w:t>
      </w:r>
    </w:p>
    <w:p w14:paraId="0B79BB34" w14:textId="77777777" w:rsidR="00DC3445" w:rsidRPr="009D7454" w:rsidRDefault="00DC3445" w:rsidP="00DC3445">
      <w:pPr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D7454">
        <w:rPr>
          <w:rFonts w:ascii="Times New Roman" w:hAnsi="Times New Roman" w:cs="Times New Roman"/>
          <w:b/>
          <w:bCs/>
          <w:sz w:val="28"/>
          <w:szCs w:val="28"/>
        </w:rPr>
        <w:t xml:space="preserve">Ненужные вставные слова: </w:t>
      </w:r>
    </w:p>
    <w:p w14:paraId="580F7FCC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в принципе;</w:t>
      </w:r>
    </w:p>
    <w:p w14:paraId="65A6A101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так сказать;</w:t>
      </w:r>
    </w:p>
    <w:p w14:paraId="447B92C8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вот так вот;</w:t>
      </w:r>
    </w:p>
    <w:p w14:paraId="53BAE051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как бы.</w:t>
      </w:r>
    </w:p>
    <w:p w14:paraId="433C5F37" w14:textId="77777777" w:rsidR="00DC3445" w:rsidRPr="009D7454" w:rsidRDefault="00DC3445" w:rsidP="00DC3445">
      <w:pPr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D7454">
        <w:rPr>
          <w:rFonts w:ascii="Times New Roman" w:hAnsi="Times New Roman" w:cs="Times New Roman"/>
          <w:b/>
          <w:bCs/>
          <w:sz w:val="28"/>
          <w:szCs w:val="28"/>
        </w:rPr>
        <w:t>Междометия:</w:t>
      </w:r>
    </w:p>
    <w:p w14:paraId="7E1D8802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эээ;</w:t>
      </w:r>
    </w:p>
    <w:p w14:paraId="4DF7BC6C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ну;</w:t>
      </w:r>
    </w:p>
    <w:p w14:paraId="34045347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ааа;</w:t>
      </w:r>
    </w:p>
    <w:p w14:paraId="24FB8EAE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вот.</w:t>
      </w:r>
    </w:p>
    <w:p w14:paraId="619D726A" w14:textId="77777777" w:rsidR="00DC3445" w:rsidRPr="009D7454" w:rsidRDefault="00DC3445" w:rsidP="00DC3445">
      <w:pPr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12" w:name="_Hlk142622713"/>
      <w:r w:rsidRPr="009D7454">
        <w:rPr>
          <w:rFonts w:ascii="Times New Roman" w:hAnsi="Times New Roman" w:cs="Times New Roman"/>
          <w:b/>
          <w:bCs/>
          <w:sz w:val="28"/>
          <w:szCs w:val="28"/>
        </w:rPr>
        <w:t>Неверное употребление предлогов</w:t>
      </w:r>
      <w:bookmarkEnd w:id="12"/>
      <w:r w:rsidRPr="009D7454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14:paraId="703B381A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вместо "в" использование "на";</w:t>
      </w:r>
    </w:p>
    <w:p w14:paraId="2AE4375B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вместо "с" использование "из";</w:t>
      </w:r>
    </w:p>
    <w:p w14:paraId="102C65EB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вместо "под" использование "над";</w:t>
      </w:r>
    </w:p>
    <w:p w14:paraId="124EA345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вместо "у" использование "на".</w:t>
      </w:r>
    </w:p>
    <w:p w14:paraId="6DDA38B3" w14:textId="77777777" w:rsidR="00DC3445" w:rsidRPr="009D7454" w:rsidRDefault="00DC3445" w:rsidP="00DC3445">
      <w:pPr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D7454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Слова-паразиты:</w:t>
      </w:r>
    </w:p>
    <w:p w14:paraId="67BE126D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типа;</w:t>
      </w:r>
    </w:p>
    <w:p w14:paraId="01D5D2EB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вообще;</w:t>
      </w:r>
    </w:p>
    <w:p w14:paraId="03092365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жизнь;</w:t>
      </w:r>
    </w:p>
    <w:p w14:paraId="109F78A4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так сказать.</w:t>
      </w:r>
    </w:p>
    <w:p w14:paraId="50E3F6BA" w14:textId="77777777" w:rsidR="00DC3445" w:rsidRPr="009D7454" w:rsidRDefault="00DC3445" w:rsidP="00DC3445">
      <w:pPr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D7454">
        <w:rPr>
          <w:rFonts w:ascii="Times New Roman" w:hAnsi="Times New Roman" w:cs="Times New Roman"/>
          <w:b/>
          <w:bCs/>
          <w:sz w:val="28"/>
          <w:szCs w:val="28"/>
        </w:rPr>
        <w:t>Неверное грамматическое употребление слов:</w:t>
      </w:r>
    </w:p>
    <w:p w14:paraId="547D16E7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неправильное склонение имен существительных;</w:t>
      </w:r>
    </w:p>
    <w:p w14:paraId="5DE481AB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bookmarkStart w:id="13" w:name="_Hlk142622742"/>
      <w:r w:rsidRPr="009D7454">
        <w:rPr>
          <w:rFonts w:ascii="Times New Roman" w:hAnsi="Times New Roman" w:cs="Times New Roman"/>
          <w:sz w:val="28"/>
          <w:szCs w:val="28"/>
        </w:rPr>
        <w:t>неправильное спряжение глаголов</w:t>
      </w:r>
      <w:bookmarkEnd w:id="13"/>
      <w:r w:rsidRPr="009D7454">
        <w:rPr>
          <w:rFonts w:ascii="Times New Roman" w:hAnsi="Times New Roman" w:cs="Times New Roman"/>
          <w:sz w:val="28"/>
          <w:szCs w:val="28"/>
        </w:rPr>
        <w:t>;</w:t>
      </w:r>
    </w:p>
    <w:p w14:paraId="224F7096" w14:textId="77777777" w:rsidR="00DC3445" w:rsidRPr="009D7454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bookmarkStart w:id="14" w:name="_Hlk142622757"/>
      <w:r w:rsidRPr="009D7454">
        <w:rPr>
          <w:rFonts w:ascii="Times New Roman" w:hAnsi="Times New Roman" w:cs="Times New Roman"/>
          <w:sz w:val="28"/>
          <w:szCs w:val="28"/>
        </w:rPr>
        <w:t>неверное использование падежей</w:t>
      </w:r>
      <w:bookmarkEnd w:id="14"/>
      <w:r w:rsidRPr="009D7454">
        <w:rPr>
          <w:rFonts w:ascii="Times New Roman" w:hAnsi="Times New Roman" w:cs="Times New Roman"/>
          <w:sz w:val="28"/>
          <w:szCs w:val="28"/>
        </w:rPr>
        <w:t>;</w:t>
      </w:r>
    </w:p>
    <w:p w14:paraId="5C9F00CF" w14:textId="77777777" w:rsidR="00DC3445" w:rsidRDefault="00DC3445" w:rsidP="00DC3445">
      <w:pPr>
        <w:numPr>
          <w:ilvl w:val="1"/>
          <w:numId w:val="13"/>
        </w:numPr>
        <w:spacing w:after="160" w:line="259" w:lineRule="auto"/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неверное употребление времен глаголов.</w:t>
      </w:r>
    </w:p>
    <w:p w14:paraId="5AEEE8A1" w14:textId="77777777" w:rsidR="00DC3445" w:rsidRPr="009A1C3D" w:rsidRDefault="00DC3445" w:rsidP="00DC3445">
      <w:pPr>
        <w:pStyle w:val="a3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A1C3D">
        <w:rPr>
          <w:rFonts w:ascii="Times New Roman" w:hAnsi="Times New Roman" w:cs="Times New Roman"/>
          <w:b/>
          <w:bCs/>
          <w:sz w:val="28"/>
          <w:szCs w:val="28"/>
        </w:rPr>
        <w:t>Нецензурная лексика</w:t>
      </w:r>
    </w:p>
    <w:p w14:paraId="1A5F43C1" w14:textId="77777777" w:rsidR="00DC3445" w:rsidRPr="009A1C3D" w:rsidRDefault="00DC3445" w:rsidP="00DC3445">
      <w:pPr>
        <w:pStyle w:val="a3"/>
        <w:numPr>
          <w:ilvl w:val="0"/>
          <w:numId w:val="13"/>
        </w:numPr>
        <w:spacing w:after="160" w:line="259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9A1C3D">
        <w:rPr>
          <w:rFonts w:ascii="Times New Roman" w:hAnsi="Times New Roman" w:cs="Times New Roman"/>
          <w:b/>
          <w:bCs/>
          <w:sz w:val="28"/>
          <w:szCs w:val="28"/>
        </w:rPr>
        <w:t>Сленг</w:t>
      </w:r>
    </w:p>
    <w:p w14:paraId="53B6FFBB" w14:textId="77777777" w:rsidR="00DC3445" w:rsidRPr="00EA662A" w:rsidRDefault="00DC3445" w:rsidP="00DC3445">
      <w:pPr>
        <w:ind w:left="360"/>
        <w:rPr>
          <w:rFonts w:ascii="Times New Roman" w:hAnsi="Times New Roman" w:cs="Times New Roman"/>
          <w:sz w:val="28"/>
          <w:szCs w:val="28"/>
        </w:rPr>
      </w:pPr>
      <w:r w:rsidRPr="00EA662A">
        <w:rPr>
          <w:rFonts w:ascii="Times New Roman" w:hAnsi="Times New Roman" w:cs="Times New Roman"/>
          <w:sz w:val="28"/>
          <w:szCs w:val="28"/>
        </w:rPr>
        <w:t>"Шпорить" - использовать шпаргалки или читать ответы во время контрольной работы или экзамена.</w:t>
      </w:r>
    </w:p>
    <w:p w14:paraId="2E7D80C0" w14:textId="77777777" w:rsidR="00DC3445" w:rsidRPr="00EA662A" w:rsidRDefault="00DC3445" w:rsidP="00DC3445">
      <w:pPr>
        <w:ind w:left="360"/>
        <w:rPr>
          <w:rFonts w:ascii="Times New Roman" w:hAnsi="Times New Roman" w:cs="Times New Roman"/>
          <w:sz w:val="28"/>
          <w:szCs w:val="28"/>
        </w:rPr>
      </w:pPr>
      <w:r w:rsidRPr="00EA662A">
        <w:rPr>
          <w:rFonts w:ascii="Times New Roman" w:hAnsi="Times New Roman" w:cs="Times New Roman"/>
          <w:sz w:val="28"/>
          <w:szCs w:val="28"/>
        </w:rPr>
        <w:t>"Тусить" - проводить время вместе с друзьями, весело и неформально.</w:t>
      </w:r>
    </w:p>
    <w:p w14:paraId="1FC11B18" w14:textId="77777777" w:rsidR="00DC3445" w:rsidRPr="00EA662A" w:rsidRDefault="00DC3445" w:rsidP="00DC3445">
      <w:pPr>
        <w:ind w:left="360"/>
        <w:rPr>
          <w:rFonts w:ascii="Times New Roman" w:hAnsi="Times New Roman" w:cs="Times New Roman"/>
          <w:sz w:val="28"/>
          <w:szCs w:val="28"/>
        </w:rPr>
      </w:pPr>
      <w:r w:rsidRPr="00EA662A">
        <w:rPr>
          <w:rFonts w:ascii="Times New Roman" w:hAnsi="Times New Roman" w:cs="Times New Roman"/>
          <w:sz w:val="28"/>
          <w:szCs w:val="28"/>
        </w:rPr>
        <w:t>"Флексить" - показывать, хвастаться или гордиться своими достижениями или материальным благополучием.</w:t>
      </w:r>
    </w:p>
    <w:p w14:paraId="4E393D49" w14:textId="77777777" w:rsidR="00DC3445" w:rsidRPr="00EA662A" w:rsidRDefault="00DC3445" w:rsidP="00DC3445">
      <w:pPr>
        <w:ind w:left="360"/>
        <w:rPr>
          <w:rFonts w:ascii="Times New Roman" w:hAnsi="Times New Roman" w:cs="Times New Roman"/>
          <w:sz w:val="28"/>
          <w:szCs w:val="28"/>
        </w:rPr>
      </w:pPr>
      <w:r w:rsidRPr="00EA662A">
        <w:rPr>
          <w:rFonts w:ascii="Times New Roman" w:hAnsi="Times New Roman" w:cs="Times New Roman"/>
          <w:sz w:val="28"/>
          <w:szCs w:val="28"/>
        </w:rPr>
        <w:t>"Дропнуть" - прекратить ходить на занятия или бросить какой-либо предмет.</w:t>
      </w:r>
    </w:p>
    <w:p w14:paraId="04F103FF" w14:textId="77777777" w:rsidR="00DC3445" w:rsidRPr="00EA662A" w:rsidRDefault="00DC3445" w:rsidP="00DC3445">
      <w:pPr>
        <w:ind w:left="360"/>
        <w:rPr>
          <w:rFonts w:ascii="Times New Roman" w:hAnsi="Times New Roman" w:cs="Times New Roman"/>
          <w:sz w:val="28"/>
          <w:szCs w:val="28"/>
        </w:rPr>
      </w:pPr>
      <w:r w:rsidRPr="00EA662A">
        <w:rPr>
          <w:rFonts w:ascii="Times New Roman" w:hAnsi="Times New Roman" w:cs="Times New Roman"/>
          <w:sz w:val="28"/>
          <w:szCs w:val="28"/>
        </w:rPr>
        <w:t>"Чилять" - расслабляться, отдыхать или ничего не делать.</w:t>
      </w:r>
    </w:p>
    <w:p w14:paraId="2D330563" w14:textId="77777777" w:rsidR="00DC3445" w:rsidRPr="009D7454" w:rsidRDefault="00DC3445" w:rsidP="00DC3445">
      <w:pPr>
        <w:rPr>
          <w:rFonts w:ascii="Times New Roman" w:hAnsi="Times New Roman" w:cs="Times New Roman"/>
          <w:sz w:val="28"/>
          <w:szCs w:val="28"/>
        </w:rPr>
      </w:pPr>
      <w:r w:rsidRPr="009D7454">
        <w:rPr>
          <w:rFonts w:ascii="Times New Roman" w:hAnsi="Times New Roman" w:cs="Times New Roman"/>
          <w:sz w:val="28"/>
          <w:szCs w:val="28"/>
        </w:rPr>
        <w:t>Это только некоторые примеры слов, которые школьники могут использовать неправильно или излишне в своей речи, мешая грамотному выражению мыслей.</w:t>
      </w:r>
    </w:p>
    <w:p w14:paraId="19625FD7" w14:textId="77777777" w:rsidR="00DC3445" w:rsidRPr="009D7454" w:rsidRDefault="00DC3445" w:rsidP="00DC3445">
      <w:pPr>
        <w:rPr>
          <w:rFonts w:ascii="Times New Roman" w:hAnsi="Times New Roman" w:cs="Times New Roman"/>
          <w:sz w:val="28"/>
          <w:szCs w:val="28"/>
        </w:rPr>
      </w:pPr>
    </w:p>
    <w:p w14:paraId="6AD5D4C7" w14:textId="74D57D89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3D3DD998" w14:textId="58E83415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5F22F35A" w14:textId="17F41344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0993DFB6" w14:textId="092232B3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670DC2C2" w14:textId="24DF18B6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1DC3CF31" w14:textId="0E475E4F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Приложение 4</w:t>
      </w:r>
    </w:p>
    <w:p w14:paraId="13B358C5" w14:textId="77777777" w:rsidR="00DC3445" w:rsidRPr="00322826" w:rsidRDefault="00DC3445" w:rsidP="00DC34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2826">
        <w:rPr>
          <w:rFonts w:ascii="Times New Roman" w:hAnsi="Times New Roman" w:cs="Times New Roman"/>
          <w:sz w:val="28"/>
          <w:szCs w:val="28"/>
        </w:rPr>
        <w:t>Существует несколько способов формирования грамотности речи у школьников, и каждый из них имеет свое воздействие:</w:t>
      </w:r>
    </w:p>
    <w:p w14:paraId="62613FCD" w14:textId="77777777" w:rsidR="00DC3445" w:rsidRPr="00322826" w:rsidRDefault="00DC3445" w:rsidP="00DC3445">
      <w:pPr>
        <w:numPr>
          <w:ilvl w:val="0"/>
          <w:numId w:val="14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bookmarkStart w:id="15" w:name="_Hlk142623454"/>
      <w:r w:rsidRPr="00322826">
        <w:rPr>
          <w:rFonts w:ascii="Times New Roman" w:hAnsi="Times New Roman" w:cs="Times New Roman"/>
          <w:b/>
          <w:bCs/>
          <w:sz w:val="28"/>
          <w:szCs w:val="28"/>
        </w:rPr>
        <w:t>Изучение правил грамматики и орфографии</w:t>
      </w:r>
      <w:bookmarkEnd w:id="15"/>
      <w:r w:rsidRPr="0032282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22826">
        <w:rPr>
          <w:rFonts w:ascii="Times New Roman" w:hAnsi="Times New Roman" w:cs="Times New Roman"/>
          <w:sz w:val="28"/>
          <w:szCs w:val="28"/>
        </w:rPr>
        <w:t xml:space="preserve"> учение основных грамматических правил и правил написания слов помогает школьникам понимать, как правильно строить предложения и писать слова. Этот способ предоставляет школьникам ясные правила, которые помогают им избегать ошибок в речи.</w:t>
      </w:r>
    </w:p>
    <w:p w14:paraId="47D98B31" w14:textId="77777777" w:rsidR="00DC3445" w:rsidRPr="00322826" w:rsidRDefault="00DC3445" w:rsidP="00DC3445">
      <w:pPr>
        <w:numPr>
          <w:ilvl w:val="0"/>
          <w:numId w:val="14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bookmarkStart w:id="16" w:name="_Hlk142623484"/>
      <w:r w:rsidRPr="00322826">
        <w:rPr>
          <w:rFonts w:ascii="Times New Roman" w:hAnsi="Times New Roman" w:cs="Times New Roman"/>
          <w:b/>
          <w:bCs/>
          <w:sz w:val="28"/>
          <w:szCs w:val="28"/>
        </w:rPr>
        <w:t>Чтение и анализ литературных произведений</w:t>
      </w:r>
      <w:bookmarkEnd w:id="16"/>
      <w:r w:rsidRPr="00322826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22826">
        <w:rPr>
          <w:rFonts w:ascii="Times New Roman" w:hAnsi="Times New Roman" w:cs="Times New Roman"/>
          <w:sz w:val="28"/>
          <w:szCs w:val="28"/>
        </w:rPr>
        <w:t xml:space="preserve"> чтение качественной литературы обогащает словарный запас, расширяет кругозор и помогает школьникам изучать различные стили и грамматические конструкции. Анализ литературных произведений помогает школьникам увидеть примеры правильного использования языка и развивает их критическое мышление.</w:t>
      </w:r>
    </w:p>
    <w:p w14:paraId="7FBDA9F8" w14:textId="77777777" w:rsidR="00DC3445" w:rsidRPr="00322826" w:rsidRDefault="00DC3445" w:rsidP="00DC3445">
      <w:pPr>
        <w:numPr>
          <w:ilvl w:val="0"/>
          <w:numId w:val="14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bookmarkStart w:id="17" w:name="_Hlk142623530"/>
      <w:r w:rsidRPr="00322826">
        <w:rPr>
          <w:rFonts w:ascii="Times New Roman" w:hAnsi="Times New Roman" w:cs="Times New Roman"/>
          <w:b/>
          <w:bCs/>
          <w:sz w:val="28"/>
          <w:szCs w:val="28"/>
        </w:rPr>
        <w:t>Составление и написание разных видов текстов</w:t>
      </w:r>
      <w:bookmarkEnd w:id="17"/>
      <w:r w:rsidRPr="00322826">
        <w:rPr>
          <w:rFonts w:ascii="Times New Roman" w:hAnsi="Times New Roman" w:cs="Times New Roman"/>
          <w:sz w:val="28"/>
          <w:szCs w:val="28"/>
        </w:rPr>
        <w:t>: практика по написанию различных видов текстов, таких как сочинения, эссе, письма и т.д., помогает школьникам совершенствовать свои навыки письма, использования грамматических конструкций и развивать свою креативность. Практика в написании текстов помогает школьникам применять изученные правила речи на практике и делает обучение более интересным.</w:t>
      </w:r>
    </w:p>
    <w:p w14:paraId="2A2E80C3" w14:textId="77777777" w:rsidR="00DC3445" w:rsidRPr="00322826" w:rsidRDefault="00DC3445" w:rsidP="00DC344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322826">
        <w:rPr>
          <w:rFonts w:ascii="Times New Roman" w:hAnsi="Times New Roman" w:cs="Times New Roman"/>
          <w:sz w:val="28"/>
          <w:szCs w:val="28"/>
        </w:rPr>
        <w:t xml:space="preserve">Анализ воздействия этих способов варьируется в зависимости от каждого школьника. Для некоторых школьников, изучение правил грамматики и орфографии может быть наиболее полезным, так как они затрудняются в понимании и использовании грамматических конструкций. Для других школьников, чтение и анализ литературных произведений может иметь большее влияние на их языковую грамотность и способность к анализу текстов. Занятия русским языком и литературой помогают ученикам </w:t>
      </w:r>
      <w:r w:rsidRPr="00322826">
        <w:rPr>
          <w:rFonts w:ascii="Times New Roman" w:hAnsi="Times New Roman" w:cs="Times New Roman"/>
          <w:sz w:val="28"/>
          <w:szCs w:val="28"/>
        </w:rPr>
        <w:lastRenderedPageBreak/>
        <w:t>освоить основные языковые концепции и применять их на практике. Наконец, составление и написание различных видов текстов помогает ученикам совершенствоваться и развивать свое письменное выражение и языковые навыки.</w:t>
      </w:r>
    </w:p>
    <w:p w14:paraId="62F9AA08" w14:textId="26897F8B" w:rsidR="00DC3445" w:rsidRDefault="00DC344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03EEC8A6" w14:textId="25C989B2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3FB4309B" w14:textId="09AE167A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76A0FBAB" w14:textId="396912FB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0F09F304" w14:textId="1B8493A1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48204B60" w14:textId="1E470ED8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27112F37" w14:textId="05B52C07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1266CF0E" w14:textId="4B0C57A9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338BC84F" w14:textId="2403E0F9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43DA8174" w14:textId="47571420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72ABF274" w14:textId="0EAABE5A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475534E6" w14:textId="564F8551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43BA4F17" w14:textId="482747F2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25FFDDBE" w14:textId="1BA9C070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5A484AC6" w14:textId="32DB76A5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2863668B" w14:textId="7AFFF731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48BB0D9C" w14:textId="6A0D4F09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1B9DEB22" w14:textId="59520FA8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3C2F8B54" w14:textId="4C7471A8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2A390EA0" w14:textId="3366D301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0AB99E37" w14:textId="178D24B7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1CC62EB7" w14:textId="36D81943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1B4DF0A4" w14:textId="3543A142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7E8E2C20" w14:textId="1D954B3D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01F57749" w14:textId="5A02F6BF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</w:p>
    <w:p w14:paraId="3EC0EC35" w14:textId="0F771C4F" w:rsidR="00C42265" w:rsidRDefault="00C42265" w:rsidP="00DC3445">
      <w:pPr>
        <w:pStyle w:val="a4"/>
        <w:spacing w:line="360" w:lineRule="auto"/>
        <w:jc w:val="right"/>
        <w:rPr>
          <w:color w:val="333333"/>
          <w:sz w:val="28"/>
          <w:szCs w:val="28"/>
        </w:rPr>
      </w:pPr>
      <w:r>
        <w:rPr>
          <w:color w:val="333333"/>
          <w:sz w:val="28"/>
          <w:szCs w:val="28"/>
        </w:rPr>
        <w:lastRenderedPageBreak/>
        <w:t>Приложение 5</w:t>
      </w:r>
    </w:p>
    <w:p w14:paraId="035E9E5C" w14:textId="77777777" w:rsidR="00C42265" w:rsidRPr="007C7F63" w:rsidRDefault="00C42265" w:rsidP="00C42265">
      <w:pPr>
        <w:spacing w:line="360" w:lineRule="auto"/>
        <w:jc w:val="right"/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</w:pPr>
      <w:r w:rsidRPr="007C7F63">
        <w:rPr>
          <w:rFonts w:ascii="Times New Roman" w:hAnsi="Times New Roman" w:cs="Times New Roman"/>
          <w:bCs/>
          <w:i/>
          <w:iCs/>
          <w:sz w:val="28"/>
          <w:szCs w:val="28"/>
          <w:lang w:val="kk-KZ"/>
        </w:rPr>
        <w:t>Приложение 5</w:t>
      </w:r>
    </w:p>
    <w:p w14:paraId="5FEDECDD" w14:textId="77777777" w:rsidR="00C42265" w:rsidRDefault="00C42265" w:rsidP="00C42265">
      <w:pPr>
        <w:spacing w:line="360" w:lineRule="auto"/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</w:pPr>
      <w:r w:rsidRPr="00663482">
        <w:rPr>
          <w:rFonts w:ascii="Times New Roman" w:hAnsi="Times New Roman" w:cs="Times New Roman"/>
          <w:b/>
          <w:bCs/>
          <w:i/>
          <w:iCs/>
          <w:sz w:val="28"/>
          <w:szCs w:val="28"/>
          <w:lang w:val="kk-KZ"/>
        </w:rPr>
        <w:t>План формирования грамотной речи</w:t>
      </w:r>
    </w:p>
    <w:tbl>
      <w:tblPr>
        <w:tblStyle w:val="ad"/>
        <w:tblpPr w:leftFromText="180" w:rightFromText="180" w:vertAnchor="page" w:horzAnchor="margin" w:tblpY="1223"/>
        <w:tblW w:w="0" w:type="auto"/>
        <w:tblLook w:val="04A0" w:firstRow="1" w:lastRow="0" w:firstColumn="1" w:lastColumn="0" w:noHBand="0" w:noVBand="1"/>
      </w:tblPr>
      <w:tblGrid>
        <w:gridCol w:w="4635"/>
        <w:gridCol w:w="4653"/>
      </w:tblGrid>
      <w:tr w:rsidR="00C42265" w:rsidRPr="00663482" w14:paraId="7924FA8B" w14:textId="77777777" w:rsidTr="00FC43A2">
        <w:tc>
          <w:tcPr>
            <w:tcW w:w="4672" w:type="dxa"/>
          </w:tcPr>
          <w:p w14:paraId="45A4B207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 день</w:t>
            </w:r>
          </w:p>
        </w:tc>
        <w:tc>
          <w:tcPr>
            <w:tcW w:w="4673" w:type="dxa"/>
          </w:tcPr>
          <w:p w14:paraId="5A4E84EB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изучение правил грамматики и орфографии;</w:t>
            </w:r>
          </w:p>
          <w:p w14:paraId="114E0510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Виды правил и то, что будет изучаться</w:t>
            </w:r>
          </w:p>
        </w:tc>
      </w:tr>
      <w:tr w:rsidR="00C42265" w:rsidRPr="00663482" w14:paraId="4C985439" w14:textId="77777777" w:rsidTr="00FC43A2">
        <w:tc>
          <w:tcPr>
            <w:tcW w:w="4672" w:type="dxa"/>
          </w:tcPr>
          <w:p w14:paraId="1AACAE7E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lastRenderedPageBreak/>
              <w:t>2 день</w:t>
            </w:r>
          </w:p>
        </w:tc>
        <w:tc>
          <w:tcPr>
            <w:tcW w:w="4673" w:type="dxa"/>
          </w:tcPr>
          <w:p w14:paraId="6DAEE552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составление и написание разных видов текстов;</w:t>
            </w:r>
          </w:p>
          <w:p w14:paraId="69A07AEA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виды текстов и их характеристики</w:t>
            </w:r>
          </w:p>
        </w:tc>
      </w:tr>
      <w:tr w:rsidR="00C42265" w:rsidRPr="00663482" w14:paraId="5CBFC5FC" w14:textId="77777777" w:rsidTr="00FC43A2">
        <w:tc>
          <w:tcPr>
            <w:tcW w:w="4672" w:type="dxa"/>
          </w:tcPr>
          <w:p w14:paraId="0AE3FA28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3 день</w:t>
            </w:r>
          </w:p>
        </w:tc>
        <w:tc>
          <w:tcPr>
            <w:tcW w:w="4673" w:type="dxa"/>
          </w:tcPr>
          <w:p w14:paraId="67009623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чтение и анализ литературных произведений.</w:t>
            </w:r>
          </w:p>
          <w:p w14:paraId="1C8CB31B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Знакомство с планом анализа произведения</w:t>
            </w:r>
          </w:p>
        </w:tc>
      </w:tr>
      <w:tr w:rsidR="00C42265" w:rsidRPr="00663482" w14:paraId="45CEE237" w14:textId="77777777" w:rsidTr="00FC43A2">
        <w:tc>
          <w:tcPr>
            <w:tcW w:w="4672" w:type="dxa"/>
          </w:tcPr>
          <w:p w14:paraId="441B30B5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день</w:t>
            </w:r>
          </w:p>
        </w:tc>
        <w:tc>
          <w:tcPr>
            <w:tcW w:w="4673" w:type="dxa"/>
          </w:tcPr>
          <w:p w14:paraId="622879A0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Правила образования слов</w:t>
            </w:r>
          </w:p>
        </w:tc>
      </w:tr>
      <w:tr w:rsidR="00C42265" w:rsidRPr="00663482" w14:paraId="4F42B4C2" w14:textId="77777777" w:rsidTr="00FC43A2">
        <w:tc>
          <w:tcPr>
            <w:tcW w:w="4672" w:type="dxa"/>
          </w:tcPr>
          <w:p w14:paraId="2CC931D2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день</w:t>
            </w:r>
          </w:p>
        </w:tc>
        <w:tc>
          <w:tcPr>
            <w:tcW w:w="4673" w:type="dxa"/>
          </w:tcPr>
          <w:p w14:paraId="3D8916F6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Научные тексты</w:t>
            </w:r>
          </w:p>
        </w:tc>
      </w:tr>
      <w:tr w:rsidR="00C42265" w:rsidRPr="00663482" w14:paraId="42F14C6B" w14:textId="77777777" w:rsidTr="00FC43A2">
        <w:tc>
          <w:tcPr>
            <w:tcW w:w="4672" w:type="dxa"/>
          </w:tcPr>
          <w:p w14:paraId="4D1D44B4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6</w:t>
            </w: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день</w:t>
            </w:r>
          </w:p>
        </w:tc>
        <w:tc>
          <w:tcPr>
            <w:tcW w:w="4673" w:type="dxa"/>
          </w:tcPr>
          <w:p w14:paraId="76E17924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"Крошка-рыбка"</w:t>
            </w:r>
          </w:p>
        </w:tc>
      </w:tr>
      <w:tr w:rsidR="00C42265" w:rsidRPr="00663482" w14:paraId="772B1D46" w14:textId="77777777" w:rsidTr="00FC43A2">
        <w:tc>
          <w:tcPr>
            <w:tcW w:w="4672" w:type="dxa"/>
          </w:tcPr>
          <w:p w14:paraId="3E0D85E7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день</w:t>
            </w:r>
          </w:p>
        </w:tc>
        <w:tc>
          <w:tcPr>
            <w:tcW w:w="4673" w:type="dxa"/>
          </w:tcPr>
          <w:p w14:paraId="27D6D160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Правила согласования</w:t>
            </w:r>
          </w:p>
        </w:tc>
      </w:tr>
      <w:tr w:rsidR="00C42265" w:rsidRPr="00663482" w14:paraId="34F50284" w14:textId="77777777" w:rsidTr="00FC43A2">
        <w:tc>
          <w:tcPr>
            <w:tcW w:w="4672" w:type="dxa"/>
          </w:tcPr>
          <w:p w14:paraId="4C0EF89F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8 день</w:t>
            </w:r>
          </w:p>
        </w:tc>
        <w:tc>
          <w:tcPr>
            <w:tcW w:w="4673" w:type="dxa"/>
          </w:tcPr>
          <w:p w14:paraId="7564BEB4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Публицистические тексты</w:t>
            </w:r>
          </w:p>
        </w:tc>
      </w:tr>
      <w:tr w:rsidR="00C42265" w:rsidRPr="00663482" w14:paraId="6E1A0541" w14:textId="77777777" w:rsidTr="00FC43A2">
        <w:tc>
          <w:tcPr>
            <w:tcW w:w="4672" w:type="dxa"/>
          </w:tcPr>
          <w:p w14:paraId="366E56FF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9 день</w:t>
            </w:r>
          </w:p>
        </w:tc>
        <w:tc>
          <w:tcPr>
            <w:tcW w:w="4673" w:type="dxa"/>
          </w:tcPr>
          <w:p w14:paraId="420C54B2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"Зайчик Бегунок".</w:t>
            </w:r>
          </w:p>
        </w:tc>
      </w:tr>
      <w:tr w:rsidR="00C42265" w:rsidRPr="00663482" w14:paraId="22594A01" w14:textId="77777777" w:rsidTr="00FC43A2">
        <w:tc>
          <w:tcPr>
            <w:tcW w:w="4672" w:type="dxa"/>
          </w:tcPr>
          <w:p w14:paraId="77489196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10 день</w:t>
            </w:r>
          </w:p>
        </w:tc>
        <w:tc>
          <w:tcPr>
            <w:tcW w:w="4673" w:type="dxa"/>
          </w:tcPr>
          <w:p w14:paraId="360614D0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Правила согласования</w:t>
            </w:r>
          </w:p>
        </w:tc>
      </w:tr>
      <w:tr w:rsidR="00C42265" w:rsidRPr="00663482" w14:paraId="318BA43C" w14:textId="77777777" w:rsidTr="00FC43A2">
        <w:tc>
          <w:tcPr>
            <w:tcW w:w="4672" w:type="dxa"/>
          </w:tcPr>
          <w:p w14:paraId="5678C50E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11 день</w:t>
            </w:r>
          </w:p>
        </w:tc>
        <w:tc>
          <w:tcPr>
            <w:tcW w:w="4673" w:type="dxa"/>
          </w:tcPr>
          <w:p w14:paraId="722C88DE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Научные тексты</w:t>
            </w:r>
          </w:p>
        </w:tc>
      </w:tr>
      <w:tr w:rsidR="00C42265" w:rsidRPr="00663482" w14:paraId="2157E48B" w14:textId="77777777" w:rsidTr="00FC43A2">
        <w:tc>
          <w:tcPr>
            <w:tcW w:w="4672" w:type="dxa"/>
          </w:tcPr>
          <w:p w14:paraId="552867BD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12 день</w:t>
            </w:r>
          </w:p>
        </w:tc>
        <w:tc>
          <w:tcPr>
            <w:tcW w:w="4673" w:type="dxa"/>
          </w:tcPr>
          <w:p w14:paraId="0A20A49E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"Маленький садовник"</w:t>
            </w:r>
          </w:p>
        </w:tc>
      </w:tr>
      <w:tr w:rsidR="00C42265" w:rsidRPr="00663482" w14:paraId="39D7B7C6" w14:textId="77777777" w:rsidTr="00FC43A2">
        <w:tc>
          <w:tcPr>
            <w:tcW w:w="4672" w:type="dxa"/>
          </w:tcPr>
          <w:p w14:paraId="43E7633D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13 день</w:t>
            </w:r>
          </w:p>
        </w:tc>
        <w:tc>
          <w:tcPr>
            <w:tcW w:w="4673" w:type="dxa"/>
          </w:tcPr>
          <w:p w14:paraId="1ED70496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Правила пунктуации</w:t>
            </w:r>
          </w:p>
        </w:tc>
      </w:tr>
      <w:tr w:rsidR="00C42265" w:rsidRPr="00663482" w14:paraId="4D145073" w14:textId="77777777" w:rsidTr="00FC43A2">
        <w:tc>
          <w:tcPr>
            <w:tcW w:w="4672" w:type="dxa"/>
          </w:tcPr>
          <w:p w14:paraId="23B1F322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14 день</w:t>
            </w:r>
          </w:p>
        </w:tc>
        <w:tc>
          <w:tcPr>
            <w:tcW w:w="4673" w:type="dxa"/>
          </w:tcPr>
          <w:p w14:paraId="7CC92EC6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Художественные тексты</w:t>
            </w:r>
          </w:p>
        </w:tc>
      </w:tr>
      <w:tr w:rsidR="00C42265" w:rsidRPr="00663482" w14:paraId="2230304E" w14:textId="77777777" w:rsidTr="00FC43A2">
        <w:tc>
          <w:tcPr>
            <w:tcW w:w="4672" w:type="dxa"/>
          </w:tcPr>
          <w:p w14:paraId="1F5F229F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15 день</w:t>
            </w:r>
          </w:p>
        </w:tc>
        <w:tc>
          <w:tcPr>
            <w:tcW w:w="4673" w:type="dxa"/>
          </w:tcPr>
          <w:p w14:paraId="1FBFF53F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"Приключения в сказочном лесу".</w:t>
            </w:r>
          </w:p>
        </w:tc>
      </w:tr>
      <w:tr w:rsidR="00C42265" w:rsidRPr="00663482" w14:paraId="277B5C06" w14:textId="77777777" w:rsidTr="00FC43A2">
        <w:tc>
          <w:tcPr>
            <w:tcW w:w="4672" w:type="dxa"/>
          </w:tcPr>
          <w:p w14:paraId="2DB9DF94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16 день</w:t>
            </w:r>
          </w:p>
        </w:tc>
        <w:tc>
          <w:tcPr>
            <w:tcW w:w="4673" w:type="dxa"/>
          </w:tcPr>
          <w:p w14:paraId="4EC2EFEE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Правила пунктуации</w:t>
            </w:r>
          </w:p>
        </w:tc>
      </w:tr>
      <w:tr w:rsidR="00C42265" w:rsidRPr="00663482" w14:paraId="5808D4E1" w14:textId="77777777" w:rsidTr="00FC43A2">
        <w:tc>
          <w:tcPr>
            <w:tcW w:w="4672" w:type="dxa"/>
          </w:tcPr>
          <w:p w14:paraId="42860E7F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17 день</w:t>
            </w:r>
          </w:p>
        </w:tc>
        <w:tc>
          <w:tcPr>
            <w:tcW w:w="4673" w:type="dxa"/>
          </w:tcPr>
          <w:p w14:paraId="2BE70072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Публицистические тексты</w:t>
            </w:r>
          </w:p>
        </w:tc>
      </w:tr>
      <w:tr w:rsidR="00C42265" w:rsidRPr="00663482" w14:paraId="3EE9687F" w14:textId="77777777" w:rsidTr="00FC43A2">
        <w:tc>
          <w:tcPr>
            <w:tcW w:w="4672" w:type="dxa"/>
          </w:tcPr>
          <w:p w14:paraId="65DB8FCE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18 день</w:t>
            </w:r>
          </w:p>
        </w:tc>
        <w:tc>
          <w:tcPr>
            <w:tcW w:w="4673" w:type="dxa"/>
          </w:tcPr>
          <w:p w14:paraId="3328CA66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"Загадочный ключик"</w:t>
            </w:r>
          </w:p>
        </w:tc>
      </w:tr>
      <w:tr w:rsidR="00C42265" w:rsidRPr="00663482" w14:paraId="6353FF39" w14:textId="77777777" w:rsidTr="00FC43A2">
        <w:tc>
          <w:tcPr>
            <w:tcW w:w="4672" w:type="dxa"/>
          </w:tcPr>
          <w:p w14:paraId="1B5AA7E1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19 день</w:t>
            </w:r>
          </w:p>
        </w:tc>
        <w:tc>
          <w:tcPr>
            <w:tcW w:w="4673" w:type="dxa"/>
          </w:tcPr>
          <w:p w14:paraId="7FE7311C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Правила использования словаря</w:t>
            </w:r>
          </w:p>
        </w:tc>
      </w:tr>
      <w:tr w:rsidR="00C42265" w:rsidRPr="00663482" w14:paraId="4A2201F6" w14:textId="77777777" w:rsidTr="00FC43A2">
        <w:tc>
          <w:tcPr>
            <w:tcW w:w="4672" w:type="dxa"/>
          </w:tcPr>
          <w:p w14:paraId="287317E2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20 день</w:t>
            </w:r>
          </w:p>
        </w:tc>
        <w:tc>
          <w:tcPr>
            <w:tcW w:w="4673" w:type="dxa"/>
          </w:tcPr>
          <w:p w14:paraId="6267FB56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Художественные тексты</w:t>
            </w:r>
          </w:p>
        </w:tc>
      </w:tr>
      <w:tr w:rsidR="00C42265" w:rsidRPr="00663482" w14:paraId="1DA1BB38" w14:textId="77777777" w:rsidTr="00FC43A2">
        <w:tc>
          <w:tcPr>
            <w:tcW w:w="4672" w:type="dxa"/>
          </w:tcPr>
          <w:p w14:paraId="15B20D8A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>21 день</w:t>
            </w:r>
          </w:p>
        </w:tc>
        <w:tc>
          <w:tcPr>
            <w:tcW w:w="4673" w:type="dxa"/>
          </w:tcPr>
          <w:p w14:paraId="6ABE326F" w14:textId="77777777" w:rsidR="00C42265" w:rsidRPr="00663482" w:rsidRDefault="00C42265" w:rsidP="00FC43A2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663482">
              <w:rPr>
                <w:rFonts w:ascii="Times New Roman" w:hAnsi="Times New Roman" w:cs="Times New Roman"/>
                <w:sz w:val="28"/>
                <w:szCs w:val="28"/>
              </w:rPr>
              <w:t>"Маленький художник"</w:t>
            </w:r>
          </w:p>
        </w:tc>
      </w:tr>
    </w:tbl>
    <w:p w14:paraId="60982696" w14:textId="77777777" w:rsidR="00C42265" w:rsidRPr="004F6854" w:rsidRDefault="00C42265" w:rsidP="00C4226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F6854">
        <w:rPr>
          <w:rFonts w:ascii="Times New Roman" w:hAnsi="Times New Roman" w:cs="Times New Roman"/>
          <w:b/>
          <w:bCs/>
          <w:sz w:val="28"/>
          <w:szCs w:val="28"/>
        </w:rPr>
        <w:t xml:space="preserve">1 день: </w:t>
      </w:r>
    </w:p>
    <w:p w14:paraId="480D4120" w14:textId="77777777" w:rsidR="00C42265" w:rsidRPr="00663482" w:rsidRDefault="00C42265" w:rsidP="00C42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3482">
        <w:rPr>
          <w:rFonts w:ascii="Times New Roman" w:hAnsi="Times New Roman" w:cs="Times New Roman"/>
          <w:sz w:val="28"/>
          <w:szCs w:val="28"/>
        </w:rPr>
        <w:t>Основные правила грамматики включают в себя:</w:t>
      </w:r>
    </w:p>
    <w:p w14:paraId="3F885366" w14:textId="77777777" w:rsidR="00C42265" w:rsidRPr="00663482" w:rsidRDefault="00C42265" w:rsidP="00C42265">
      <w:pPr>
        <w:numPr>
          <w:ilvl w:val="0"/>
          <w:numId w:val="15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663482">
        <w:rPr>
          <w:rFonts w:ascii="Times New Roman" w:hAnsi="Times New Roman" w:cs="Times New Roman"/>
          <w:sz w:val="28"/>
          <w:szCs w:val="28"/>
        </w:rPr>
        <w:lastRenderedPageBreak/>
        <w:t>Правила построения предложений: грамматика обычно определяет, какие элементы могут быть частью предложения (например, существительные, глаголы, прилагательные) и как они могут сочетаться между собой.</w:t>
      </w:r>
    </w:p>
    <w:p w14:paraId="6BF443AC" w14:textId="77777777" w:rsidR="00C42265" w:rsidRPr="00663482" w:rsidRDefault="00C42265" w:rsidP="00C42265">
      <w:pPr>
        <w:numPr>
          <w:ilvl w:val="0"/>
          <w:numId w:val="15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663482">
        <w:rPr>
          <w:rFonts w:ascii="Times New Roman" w:hAnsi="Times New Roman" w:cs="Times New Roman"/>
          <w:sz w:val="28"/>
          <w:szCs w:val="28"/>
        </w:rPr>
        <w:t>Правила согласования: грамматика указывает, какие элементы предложения должны согласоваться по роду, числу, лицу или времени.</w:t>
      </w:r>
    </w:p>
    <w:p w14:paraId="14D5129A" w14:textId="77777777" w:rsidR="00C42265" w:rsidRPr="00663482" w:rsidRDefault="00C42265" w:rsidP="00C42265">
      <w:pPr>
        <w:numPr>
          <w:ilvl w:val="0"/>
          <w:numId w:val="15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663482">
        <w:rPr>
          <w:rFonts w:ascii="Times New Roman" w:hAnsi="Times New Roman" w:cs="Times New Roman"/>
          <w:sz w:val="28"/>
          <w:szCs w:val="28"/>
        </w:rPr>
        <w:t>Правила пунктуации: грамматика определяет, где нужно использовать знаки препинания, такие как точка, запятая, вопросительный и восклицательный знаки и другие.</w:t>
      </w:r>
    </w:p>
    <w:p w14:paraId="4D374DD3" w14:textId="77777777" w:rsidR="00C42265" w:rsidRPr="00663482" w:rsidRDefault="00C42265" w:rsidP="00C42265">
      <w:pPr>
        <w:numPr>
          <w:ilvl w:val="0"/>
          <w:numId w:val="15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663482">
        <w:rPr>
          <w:rFonts w:ascii="Times New Roman" w:hAnsi="Times New Roman" w:cs="Times New Roman"/>
          <w:sz w:val="28"/>
          <w:szCs w:val="28"/>
        </w:rPr>
        <w:t>Правила образования слов: грамматика задает правила для образования слов, включая приставки, суффиксы, окончания, аффиксы и другие морфемы.</w:t>
      </w:r>
    </w:p>
    <w:p w14:paraId="5DB1741D" w14:textId="77777777" w:rsidR="00C42265" w:rsidRPr="00663482" w:rsidRDefault="00C42265" w:rsidP="00C42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3482">
        <w:rPr>
          <w:rFonts w:ascii="Times New Roman" w:hAnsi="Times New Roman" w:cs="Times New Roman"/>
          <w:sz w:val="28"/>
          <w:szCs w:val="28"/>
        </w:rPr>
        <w:t>Это только некоторые из основных правил грамматики. Различные языки могут иметь свои собственные особенности и дополнительные правила, которые отличаются от вышеуказанных.</w:t>
      </w:r>
    </w:p>
    <w:p w14:paraId="7BC05BEA" w14:textId="77777777" w:rsidR="00C42265" w:rsidRPr="004F6854" w:rsidRDefault="00C42265" w:rsidP="00C4226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F6854">
        <w:rPr>
          <w:rFonts w:ascii="Times New Roman" w:hAnsi="Times New Roman" w:cs="Times New Roman"/>
          <w:b/>
          <w:bCs/>
          <w:sz w:val="28"/>
          <w:szCs w:val="28"/>
        </w:rPr>
        <w:t>2 день:</w:t>
      </w:r>
    </w:p>
    <w:p w14:paraId="1D9328FB" w14:textId="77777777" w:rsidR="00C42265" w:rsidRPr="00663482" w:rsidRDefault="00C42265" w:rsidP="00C42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3482">
        <w:rPr>
          <w:rFonts w:ascii="Times New Roman" w:hAnsi="Times New Roman" w:cs="Times New Roman"/>
          <w:sz w:val="28"/>
          <w:szCs w:val="28"/>
        </w:rPr>
        <w:t>Существует множество видов текстов, которые отличаются по своему содержанию, цели и стилю. Они могут быть классифицированы следующим образом:</w:t>
      </w:r>
    </w:p>
    <w:p w14:paraId="3197DA29" w14:textId="77777777" w:rsidR="00C42265" w:rsidRPr="00663482" w:rsidRDefault="00C42265" w:rsidP="00C42265">
      <w:pPr>
        <w:numPr>
          <w:ilvl w:val="0"/>
          <w:numId w:val="16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663482">
        <w:rPr>
          <w:rFonts w:ascii="Times New Roman" w:hAnsi="Times New Roman" w:cs="Times New Roman"/>
          <w:sz w:val="28"/>
          <w:szCs w:val="28"/>
        </w:rPr>
        <w:t>Научные тексты: это тексты, которые представляют результаты исследований в различных научных областях. Они обычно содержат информацию, основанную на фактах и данных, а также включают ссылки на источники, используемые для подтверждения утверждений.</w:t>
      </w:r>
    </w:p>
    <w:p w14:paraId="29991A7B" w14:textId="77777777" w:rsidR="00C42265" w:rsidRPr="00663482" w:rsidRDefault="00C42265" w:rsidP="00C42265">
      <w:pPr>
        <w:numPr>
          <w:ilvl w:val="0"/>
          <w:numId w:val="16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Художественные</w:t>
      </w:r>
      <w:r w:rsidRPr="00663482">
        <w:rPr>
          <w:rFonts w:ascii="Times New Roman" w:hAnsi="Times New Roman" w:cs="Times New Roman"/>
          <w:sz w:val="28"/>
          <w:szCs w:val="28"/>
        </w:rPr>
        <w:t xml:space="preserve"> тексты: это тексты, которые созданы с искусственной целью и являются художественными произведениями. Они могут быть представлены в виде романов, стихов, пьес и др. Литературные тексты обычно содержат элементы жанров, таких как сюжет, персонажи и символы.</w:t>
      </w:r>
    </w:p>
    <w:p w14:paraId="7199B460" w14:textId="77777777" w:rsidR="00C42265" w:rsidRPr="00663482" w:rsidRDefault="00C42265" w:rsidP="00C42265">
      <w:pPr>
        <w:numPr>
          <w:ilvl w:val="0"/>
          <w:numId w:val="16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663482">
        <w:rPr>
          <w:rFonts w:ascii="Times New Roman" w:hAnsi="Times New Roman" w:cs="Times New Roman"/>
          <w:sz w:val="28"/>
          <w:szCs w:val="28"/>
        </w:rPr>
        <w:t>Публицистические тексты: это тексты, которые представляют мнение или точку зрения автора по определенным вопросам. Они могут быть в форме комментариев, статей, эссе и др. Эти тексты акцентируют внимание на аргументах и риторике, чтобы убедить читателя или влиять на его мышление.</w:t>
      </w:r>
    </w:p>
    <w:p w14:paraId="30A9C2F5" w14:textId="77777777" w:rsidR="00C42265" w:rsidRPr="00663482" w:rsidRDefault="00C42265" w:rsidP="00C42265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663482">
        <w:rPr>
          <w:rFonts w:ascii="Times New Roman" w:hAnsi="Times New Roman" w:cs="Times New Roman"/>
          <w:sz w:val="28"/>
          <w:szCs w:val="28"/>
        </w:rPr>
        <w:t>Это лишь некоторые примеры видов текстов, которые можно встретить. Фактически, существует много других видов текстов в зависимости от контекста и области применения.</w:t>
      </w:r>
    </w:p>
    <w:p w14:paraId="7BA9030C" w14:textId="77777777" w:rsidR="00C42265" w:rsidRPr="004F6854" w:rsidRDefault="00C42265" w:rsidP="00C42265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F6854">
        <w:rPr>
          <w:rFonts w:ascii="Times New Roman" w:hAnsi="Times New Roman" w:cs="Times New Roman"/>
          <w:b/>
          <w:bCs/>
          <w:sz w:val="28"/>
          <w:szCs w:val="28"/>
        </w:rPr>
        <w:t xml:space="preserve">3 день: </w:t>
      </w:r>
    </w:p>
    <w:p w14:paraId="1DE6DF98" w14:textId="77777777" w:rsidR="00C42265" w:rsidRPr="004F6854" w:rsidRDefault="00C42265" w:rsidP="00C42265">
      <w:pPr>
        <w:numPr>
          <w:ilvl w:val="0"/>
          <w:numId w:val="17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4F6854">
        <w:rPr>
          <w:rFonts w:ascii="Times New Roman" w:hAnsi="Times New Roman" w:cs="Times New Roman"/>
          <w:sz w:val="28"/>
          <w:szCs w:val="28"/>
        </w:rPr>
        <w:t>"Крошка-рыбка". Рассказ о маленькой, но отважной рыбке, которая смело справляется со своими страхами и преодолевает трудности.</w:t>
      </w:r>
    </w:p>
    <w:p w14:paraId="3D1C83FD" w14:textId="77777777" w:rsidR="00C42265" w:rsidRPr="004F6854" w:rsidRDefault="00C42265" w:rsidP="00C42265">
      <w:pPr>
        <w:numPr>
          <w:ilvl w:val="0"/>
          <w:numId w:val="17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4F6854">
        <w:rPr>
          <w:rFonts w:ascii="Times New Roman" w:hAnsi="Times New Roman" w:cs="Times New Roman"/>
          <w:sz w:val="28"/>
          <w:szCs w:val="28"/>
        </w:rPr>
        <w:t>"Зайчик Бегунок". История о зайчике, который всегда бежит вперед и не останавливается перед препятствиями, демонстрируя настойчивость и храбрость.</w:t>
      </w:r>
    </w:p>
    <w:p w14:paraId="0A005C7A" w14:textId="77777777" w:rsidR="00C42265" w:rsidRPr="004F6854" w:rsidRDefault="00C42265" w:rsidP="00C42265">
      <w:pPr>
        <w:numPr>
          <w:ilvl w:val="0"/>
          <w:numId w:val="17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4F6854">
        <w:rPr>
          <w:rFonts w:ascii="Times New Roman" w:hAnsi="Times New Roman" w:cs="Times New Roman"/>
          <w:sz w:val="28"/>
          <w:szCs w:val="28"/>
        </w:rPr>
        <w:t>"Маленький садовник". Рассказ о маленьком ребенке, который заботится о своем саду и узнает о том, как важно заботиться о природе и окружающей среде.</w:t>
      </w:r>
    </w:p>
    <w:p w14:paraId="4AE86672" w14:textId="77777777" w:rsidR="00C42265" w:rsidRPr="004F6854" w:rsidRDefault="00C42265" w:rsidP="00C42265">
      <w:pPr>
        <w:numPr>
          <w:ilvl w:val="0"/>
          <w:numId w:val="17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4F6854">
        <w:rPr>
          <w:rFonts w:ascii="Times New Roman" w:hAnsi="Times New Roman" w:cs="Times New Roman"/>
          <w:sz w:val="28"/>
          <w:szCs w:val="28"/>
        </w:rPr>
        <w:t>"Приключения в сказочном лесу". Рассказ об отважных друзьях, которые отправляются на поиски сокровищ в загадочном лесу, переживая различные приключения.</w:t>
      </w:r>
    </w:p>
    <w:p w14:paraId="50AF111C" w14:textId="77777777" w:rsidR="00C42265" w:rsidRPr="004F6854" w:rsidRDefault="00C42265" w:rsidP="00C42265">
      <w:pPr>
        <w:numPr>
          <w:ilvl w:val="0"/>
          <w:numId w:val="17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4F6854">
        <w:rPr>
          <w:rFonts w:ascii="Times New Roman" w:hAnsi="Times New Roman" w:cs="Times New Roman"/>
          <w:sz w:val="28"/>
          <w:szCs w:val="28"/>
        </w:rPr>
        <w:lastRenderedPageBreak/>
        <w:t>"Загадочный ключик". История о подростке, который находит старый ключик и вместе со своими друзьями отправляется на поиски тайны, которую он скрывает.</w:t>
      </w:r>
    </w:p>
    <w:p w14:paraId="67303603" w14:textId="77777777" w:rsidR="00C42265" w:rsidRPr="007B1E4C" w:rsidRDefault="00C42265" w:rsidP="00C42265">
      <w:pPr>
        <w:numPr>
          <w:ilvl w:val="0"/>
          <w:numId w:val="17"/>
        </w:numPr>
        <w:spacing w:after="160" w:line="360" w:lineRule="auto"/>
        <w:rPr>
          <w:rFonts w:ascii="Times New Roman" w:hAnsi="Times New Roman" w:cs="Times New Roman"/>
          <w:sz w:val="28"/>
          <w:szCs w:val="28"/>
        </w:rPr>
      </w:pPr>
      <w:r w:rsidRPr="004F6854">
        <w:rPr>
          <w:rFonts w:ascii="Times New Roman" w:hAnsi="Times New Roman" w:cs="Times New Roman"/>
          <w:sz w:val="28"/>
          <w:szCs w:val="28"/>
        </w:rPr>
        <w:t>"Маленький художник". Рассказ о ребенке, который демонстрирует свой талант и страсть к искусству, рисуя прекрасные картины и вдохновляя других своими работами.</w:t>
      </w:r>
    </w:p>
    <w:p w14:paraId="6785C1F0" w14:textId="7A73CADE" w:rsid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</w:p>
    <w:p w14:paraId="473AAABF" w14:textId="64345FC3" w:rsid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</w:p>
    <w:p w14:paraId="18447E43" w14:textId="77777777" w:rsid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  <w:sectPr w:rsidR="00C42265" w:rsidSect="00166F35">
          <w:footerReference w:type="default" r:id="rId9"/>
          <w:pgSz w:w="11906" w:h="16838"/>
          <w:pgMar w:top="1134" w:right="1133" w:bottom="851" w:left="1701" w:header="708" w:footer="708" w:gutter="0"/>
          <w:cols w:space="708"/>
          <w:titlePg/>
          <w:docGrid w:linePitch="360"/>
        </w:sectPr>
      </w:pPr>
    </w:p>
    <w:p w14:paraId="3B3CF156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lastRenderedPageBreak/>
        <w:t>Как избавиться от слов-паразитов, сленга и «электронных слов» в речи</w:t>
      </w:r>
    </w:p>
    <w:p w14:paraId="2C035506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</w:p>
    <w:p w14:paraId="16E1866C" w14:textId="77777777" w:rsidR="00C42265" w:rsidRPr="00C42265" w:rsidRDefault="00C42265" w:rsidP="00C42265">
      <w:pPr>
        <w:pStyle w:val="a4"/>
        <w:numPr>
          <w:ilvl w:val="0"/>
          <w:numId w:val="18"/>
        </w:numPr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Необходимо осознать, что в речи есть нелитературные выражения (для этого можно записать свою речь на диктофон и прослушать).</w:t>
      </w:r>
    </w:p>
    <w:p w14:paraId="64EE9C66" w14:textId="77777777" w:rsidR="00C42265" w:rsidRPr="00C42265" w:rsidRDefault="00C42265" w:rsidP="00C42265">
      <w:pPr>
        <w:pStyle w:val="a4"/>
        <w:numPr>
          <w:ilvl w:val="0"/>
          <w:numId w:val="18"/>
        </w:numPr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Далее выписываем всех своих «паразитов» на бумагу — выявив «врага», победить его гораздо легче.</w:t>
      </w:r>
    </w:p>
    <w:p w14:paraId="30F2D39E" w14:textId="77777777" w:rsidR="00C42265" w:rsidRPr="00C42265" w:rsidRDefault="00C42265" w:rsidP="00C42265">
      <w:pPr>
        <w:pStyle w:val="a4"/>
        <w:numPr>
          <w:ilvl w:val="0"/>
          <w:numId w:val="18"/>
        </w:numPr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Надо расширять словарный запас. Для этого читаем как можно больше художественной литературы.</w:t>
      </w:r>
    </w:p>
    <w:p w14:paraId="6EAD10B7" w14:textId="77777777" w:rsidR="00C42265" w:rsidRPr="00C42265" w:rsidRDefault="00C42265" w:rsidP="00C42265">
      <w:pPr>
        <w:pStyle w:val="a4"/>
        <w:numPr>
          <w:ilvl w:val="0"/>
          <w:numId w:val="18"/>
        </w:numPr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Когда разговариваем, не надо торопиться. Необходимо думать над каждым словом, которое собираемся произнести.</w:t>
      </w:r>
    </w:p>
    <w:p w14:paraId="00671ECA" w14:textId="77777777" w:rsidR="00C42265" w:rsidRPr="00C42265" w:rsidRDefault="00C42265" w:rsidP="00C42265">
      <w:pPr>
        <w:pStyle w:val="a4"/>
        <w:numPr>
          <w:ilvl w:val="0"/>
          <w:numId w:val="18"/>
        </w:numPr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Помощь семьи (родителей) также важна. Родители должны следить за речью своих детей.</w:t>
      </w:r>
    </w:p>
    <w:p w14:paraId="0F14EADA" w14:textId="77777777" w:rsidR="00C42265" w:rsidRPr="00C42265" w:rsidRDefault="00C42265" w:rsidP="00C42265">
      <w:pPr>
        <w:pStyle w:val="a4"/>
        <w:numPr>
          <w:ilvl w:val="0"/>
          <w:numId w:val="18"/>
        </w:numPr>
        <w:spacing w:line="360" w:lineRule="auto"/>
        <w:rPr>
          <w:color w:val="333333"/>
          <w:sz w:val="28"/>
          <w:szCs w:val="28"/>
          <w:lang w:bidi="en-US"/>
        </w:rPr>
      </w:pPr>
      <w:r w:rsidRPr="00C42265">
        <w:rPr>
          <w:color w:val="333333"/>
          <w:sz w:val="28"/>
          <w:szCs w:val="28"/>
          <w:lang w:bidi="en-US"/>
        </w:rPr>
        <w:t>Надо читать вслух.</w:t>
      </w:r>
    </w:p>
    <w:p w14:paraId="30825AE8" w14:textId="77777777" w:rsidR="00C42265" w:rsidRPr="00C42265" w:rsidRDefault="00C42265" w:rsidP="00C42265">
      <w:pPr>
        <w:pStyle w:val="a4"/>
        <w:numPr>
          <w:ilvl w:val="0"/>
          <w:numId w:val="18"/>
        </w:numPr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Если писать изложения и сочинения, с «врагом» будет легче справиться.</w:t>
      </w:r>
    </w:p>
    <w:p w14:paraId="5936CC41" w14:textId="32F199AB" w:rsidR="00C42265" w:rsidRPr="00C42265" w:rsidRDefault="00C42265" w:rsidP="00C42265">
      <w:pPr>
        <w:pStyle w:val="a4"/>
        <w:numPr>
          <w:ilvl w:val="0"/>
          <w:numId w:val="18"/>
        </w:numPr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И надо развивать уверенность в себе. Ведь зачастую неуверенные в себе люди «прикрываются» нелитературными словами.</w:t>
      </w:r>
    </w:p>
    <w:p w14:paraId="2646C7D6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t>Пословицы:</w:t>
      </w:r>
    </w:p>
    <w:p w14:paraId="046D17A4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</w:p>
    <w:p w14:paraId="68309936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1) Хорошую речь приятно слушать.</w:t>
      </w:r>
    </w:p>
    <w:p w14:paraId="2B729405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2) Говорит красно, да слушать тошно.</w:t>
      </w:r>
    </w:p>
    <w:p w14:paraId="65A550C4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3) Язык языку весть подает.</w:t>
      </w:r>
    </w:p>
    <w:p w14:paraId="12185DF3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4) Язык мягок: что хочет, то и лопочет (чего не хочет, и то лопочет).</w:t>
      </w:r>
    </w:p>
    <w:p w14:paraId="4BD8F896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5) Нечего говорить, да: а? Нечего говорить, так: тово-воно, как оно.</w:t>
      </w:r>
    </w:p>
    <w:p w14:paraId="5DC56D01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</w:p>
    <w:p w14:paraId="79F3A962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drawing>
          <wp:inline distT="0" distB="0" distL="0" distR="0" wp14:anchorId="7EAFD3FD" wp14:editId="3A6482CD">
            <wp:extent cx="2573425" cy="1678074"/>
            <wp:effectExtent l="19050" t="0" r="0" b="0"/>
            <wp:docPr id="9" name="Рисунок 1" descr="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85557" cy="168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42265">
        <w:rPr>
          <w:color w:val="333333"/>
          <w:sz w:val="28"/>
          <w:szCs w:val="28"/>
        </w:rPr>
        <w:t xml:space="preserve"> </w:t>
      </w:r>
    </w:p>
    <w:p w14:paraId="13B615A2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</w:p>
    <w:p w14:paraId="4B68933C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Язык наш прекрасный –</w:t>
      </w:r>
    </w:p>
    <w:p w14:paraId="05E54529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Богатый и звучный,</w:t>
      </w:r>
    </w:p>
    <w:p w14:paraId="479AD9A3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То мощный и страстный,</w:t>
      </w:r>
    </w:p>
    <w:p w14:paraId="1A9C0E58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То нежно-певучий.</w:t>
      </w:r>
    </w:p>
    <w:p w14:paraId="6FDF0E6C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</w:p>
    <w:p w14:paraId="5B3937E0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В нем есть и усмешка,</w:t>
      </w:r>
    </w:p>
    <w:p w14:paraId="3D2162EB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И мягкость, и ласка.</w:t>
      </w:r>
    </w:p>
    <w:p w14:paraId="44DCA358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Написаны им</w:t>
      </w:r>
    </w:p>
    <w:p w14:paraId="5F7335DE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И рассказы, и сказки.</w:t>
      </w:r>
    </w:p>
    <w:p w14:paraId="61E669C0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</w:p>
    <w:p w14:paraId="5F73DE5D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Страницы волшебных,</w:t>
      </w:r>
    </w:p>
    <w:p w14:paraId="7B267A09" w14:textId="162FE73E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lastRenderedPageBreak/>
        <w:drawing>
          <wp:anchor distT="0" distB="0" distL="114300" distR="114300" simplePos="0" relativeHeight="251657216" behindDoc="1" locked="0" layoutInCell="1" allowOverlap="1" wp14:anchorId="4078C4BB" wp14:editId="74AF60F1">
            <wp:simplePos x="0" y="0"/>
            <wp:positionH relativeFrom="column">
              <wp:posOffset>4714288</wp:posOffset>
            </wp:positionH>
            <wp:positionV relativeFrom="paragraph">
              <wp:posOffset>-401080</wp:posOffset>
            </wp:positionV>
            <wp:extent cx="2959100" cy="2804954"/>
            <wp:effectExtent l="0" t="0" r="0" b="0"/>
            <wp:wrapNone/>
            <wp:docPr id="3" name="Рисунок 3" descr="http://www.playing-field.ru/img/2015/052219/09109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playing-field.ru/img/2015/052219/091090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9100" cy="28049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C42265">
        <w:rPr>
          <w:color w:val="333333"/>
          <w:sz w:val="28"/>
          <w:szCs w:val="28"/>
        </w:rPr>
        <w:t>Волнующих книг!</w:t>
      </w:r>
    </w:p>
    <w:p w14:paraId="0E24ACD3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Люби и храни</w:t>
      </w:r>
    </w:p>
    <w:p w14:paraId="5707E5D6" w14:textId="5A44A30C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  <w:r w:rsidRPr="00C42265">
        <w:rPr>
          <w:color w:val="333333"/>
          <w:sz w:val="28"/>
          <w:szCs w:val="28"/>
        </w:rPr>
        <w:t>Наш великий язык!</w:t>
      </w:r>
    </w:p>
    <w:p w14:paraId="4A789C91" w14:textId="27DDAFD4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t>Речевая культура современных школьников.</w:t>
      </w:r>
    </w:p>
    <w:p w14:paraId="101B31C2" w14:textId="37518808" w:rsidR="00C42265" w:rsidRPr="00C42265" w:rsidRDefault="00C42265" w:rsidP="00C42265">
      <w:pPr>
        <w:pStyle w:val="a4"/>
        <w:spacing w:line="360" w:lineRule="auto"/>
        <w:rPr>
          <w:b/>
          <w:i/>
          <w:color w:val="333333"/>
          <w:sz w:val="28"/>
          <w:szCs w:val="28"/>
        </w:rPr>
      </w:pPr>
    </w:p>
    <w:p w14:paraId="7E509319" w14:textId="78FA7BFE" w:rsidR="00C42265" w:rsidRPr="00C42265" w:rsidRDefault="00C42265" w:rsidP="00C42265">
      <w:pPr>
        <w:pStyle w:val="a4"/>
        <w:spacing w:line="360" w:lineRule="auto"/>
        <w:rPr>
          <w:b/>
          <w:i/>
          <w:color w:val="333333"/>
          <w:sz w:val="28"/>
          <w:szCs w:val="28"/>
        </w:rPr>
      </w:pPr>
    </w:p>
    <w:p w14:paraId="74282C0D" w14:textId="3B6148B0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</w:p>
    <w:p w14:paraId="442EE63C" w14:textId="5CCFD40E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</w:p>
    <w:p w14:paraId="56435AD8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</w:p>
    <w:p w14:paraId="71010282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t>Обращаться с языком кое-как — значит и мыслить кое-как: приблизительно, неточно, неверно.</w:t>
      </w:r>
    </w:p>
    <w:p w14:paraId="3EA89882" w14:textId="4D2F3872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t>А.Н. Толстой</w:t>
      </w:r>
      <w:bookmarkStart w:id="18" w:name="_GoBack"/>
      <w:bookmarkEnd w:id="18"/>
    </w:p>
    <w:p w14:paraId="64EF8845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t>Сленг.</w:t>
      </w:r>
    </w:p>
    <w:p w14:paraId="544B9F20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t>Эмо.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438"/>
        <w:gridCol w:w="2438"/>
      </w:tblGrid>
      <w:tr w:rsidR="00C42265" w:rsidRPr="00C42265" w14:paraId="041278F7" w14:textId="77777777" w:rsidTr="00FC43A2">
        <w:tc>
          <w:tcPr>
            <w:tcW w:w="2438" w:type="dxa"/>
          </w:tcPr>
          <w:p w14:paraId="74246337" w14:textId="77777777" w:rsidR="00C42265" w:rsidRPr="00C42265" w:rsidRDefault="00C42265" w:rsidP="00C42265">
            <w:pPr>
              <w:pStyle w:val="a4"/>
              <w:spacing w:line="360" w:lineRule="auto"/>
              <w:rPr>
                <w:b/>
                <w:color w:val="333333"/>
                <w:sz w:val="28"/>
                <w:szCs w:val="28"/>
              </w:rPr>
            </w:pPr>
            <w:r w:rsidRPr="00C42265">
              <w:rPr>
                <w:b/>
                <w:color w:val="333333"/>
                <w:sz w:val="28"/>
                <w:szCs w:val="28"/>
              </w:rPr>
              <w:t>Сленг.</w:t>
            </w:r>
          </w:p>
        </w:tc>
        <w:tc>
          <w:tcPr>
            <w:tcW w:w="2438" w:type="dxa"/>
          </w:tcPr>
          <w:p w14:paraId="32FF37F5" w14:textId="77777777" w:rsidR="00C42265" w:rsidRPr="00C42265" w:rsidRDefault="00C42265" w:rsidP="00C42265">
            <w:pPr>
              <w:pStyle w:val="a4"/>
              <w:spacing w:line="360" w:lineRule="auto"/>
              <w:rPr>
                <w:b/>
                <w:color w:val="333333"/>
                <w:sz w:val="28"/>
                <w:szCs w:val="28"/>
              </w:rPr>
            </w:pPr>
            <w:r w:rsidRPr="00C42265">
              <w:rPr>
                <w:b/>
                <w:color w:val="333333"/>
                <w:sz w:val="28"/>
                <w:szCs w:val="28"/>
              </w:rPr>
              <w:t>Значение.</w:t>
            </w:r>
          </w:p>
        </w:tc>
      </w:tr>
      <w:tr w:rsidR="00C42265" w:rsidRPr="00C42265" w14:paraId="0BB3C3BA" w14:textId="77777777" w:rsidTr="00FC43A2">
        <w:tc>
          <w:tcPr>
            <w:tcW w:w="2438" w:type="dxa"/>
          </w:tcPr>
          <w:p w14:paraId="53B74FBB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«Позер»</w:t>
            </w:r>
          </w:p>
        </w:tc>
        <w:tc>
          <w:tcPr>
            <w:tcW w:w="2438" w:type="dxa"/>
          </w:tcPr>
          <w:p w14:paraId="3A7A9505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Подражатель.</w:t>
            </w:r>
          </w:p>
        </w:tc>
      </w:tr>
      <w:tr w:rsidR="00C42265" w:rsidRPr="00C42265" w14:paraId="420D096B" w14:textId="77777777" w:rsidTr="00FC43A2">
        <w:tc>
          <w:tcPr>
            <w:tcW w:w="2438" w:type="dxa"/>
          </w:tcPr>
          <w:p w14:paraId="0A68610F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«Вэнсы»</w:t>
            </w:r>
          </w:p>
        </w:tc>
        <w:tc>
          <w:tcPr>
            <w:tcW w:w="2438" w:type="dxa"/>
          </w:tcPr>
          <w:p w14:paraId="61602F8C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 xml:space="preserve">обувь, похожая на тапочки, но с подошвой, как у </w:t>
            </w:r>
            <w:r w:rsidRPr="00C42265">
              <w:rPr>
                <w:color w:val="333333"/>
                <w:sz w:val="28"/>
                <w:szCs w:val="28"/>
              </w:rPr>
              <w:lastRenderedPageBreak/>
              <w:t>кедов.</w:t>
            </w:r>
          </w:p>
        </w:tc>
      </w:tr>
      <w:tr w:rsidR="00C42265" w:rsidRPr="00C42265" w14:paraId="5E1F9557" w14:textId="77777777" w:rsidTr="00FC43A2">
        <w:tc>
          <w:tcPr>
            <w:tcW w:w="2438" w:type="dxa"/>
          </w:tcPr>
          <w:p w14:paraId="092F1582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lastRenderedPageBreak/>
              <w:t>«Тоннели»</w:t>
            </w:r>
          </w:p>
        </w:tc>
        <w:tc>
          <w:tcPr>
            <w:tcW w:w="2438" w:type="dxa"/>
          </w:tcPr>
          <w:p w14:paraId="6E58C236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круглые большие дырки в ушах, а также сережки, вставленные в них, пустые внутри.</w:t>
            </w:r>
          </w:p>
        </w:tc>
      </w:tr>
    </w:tbl>
    <w:p w14:paraId="7CB11107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t>Готы.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438"/>
        <w:gridCol w:w="2438"/>
      </w:tblGrid>
      <w:tr w:rsidR="00C42265" w:rsidRPr="00C42265" w14:paraId="3D2BC3A2" w14:textId="77777777" w:rsidTr="00FC43A2">
        <w:tc>
          <w:tcPr>
            <w:tcW w:w="2438" w:type="dxa"/>
          </w:tcPr>
          <w:p w14:paraId="2FE7455C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Сленг.</w:t>
            </w:r>
          </w:p>
        </w:tc>
        <w:tc>
          <w:tcPr>
            <w:tcW w:w="2438" w:type="dxa"/>
          </w:tcPr>
          <w:p w14:paraId="565CB229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Значение.</w:t>
            </w:r>
          </w:p>
        </w:tc>
      </w:tr>
      <w:tr w:rsidR="00C42265" w:rsidRPr="00C42265" w14:paraId="26D2E011" w14:textId="77777777" w:rsidTr="00FC43A2">
        <w:tc>
          <w:tcPr>
            <w:tcW w:w="2438" w:type="dxa"/>
          </w:tcPr>
          <w:p w14:paraId="52FCF78A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«Покойся с миром»</w:t>
            </w:r>
          </w:p>
        </w:tc>
        <w:tc>
          <w:tcPr>
            <w:tcW w:w="2438" w:type="dxa"/>
          </w:tcPr>
          <w:p w14:paraId="4DB1533B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Пока.</w:t>
            </w:r>
          </w:p>
        </w:tc>
      </w:tr>
      <w:tr w:rsidR="00C42265" w:rsidRPr="00C42265" w14:paraId="31F4BA0F" w14:textId="77777777" w:rsidTr="00FC43A2">
        <w:tc>
          <w:tcPr>
            <w:tcW w:w="2438" w:type="dxa"/>
          </w:tcPr>
          <w:p w14:paraId="02EAB9A8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«Ангст»</w:t>
            </w:r>
          </w:p>
        </w:tc>
        <w:tc>
          <w:tcPr>
            <w:tcW w:w="2438" w:type="dxa"/>
          </w:tcPr>
          <w:p w14:paraId="01E10E78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Тоска.</w:t>
            </w:r>
          </w:p>
        </w:tc>
      </w:tr>
      <w:tr w:rsidR="00C42265" w:rsidRPr="00C42265" w14:paraId="227B22FD" w14:textId="77777777" w:rsidTr="00FC43A2">
        <w:tc>
          <w:tcPr>
            <w:tcW w:w="2438" w:type="dxa"/>
          </w:tcPr>
          <w:p w14:paraId="14929F39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«Катафалк»</w:t>
            </w:r>
          </w:p>
        </w:tc>
        <w:tc>
          <w:tcPr>
            <w:tcW w:w="2438" w:type="dxa"/>
          </w:tcPr>
          <w:p w14:paraId="57F30E5E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любой наземный транспорт.</w:t>
            </w:r>
          </w:p>
        </w:tc>
      </w:tr>
    </w:tbl>
    <w:p w14:paraId="68F9FA88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t>Рокеры.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438"/>
        <w:gridCol w:w="2438"/>
      </w:tblGrid>
      <w:tr w:rsidR="00C42265" w:rsidRPr="00C42265" w14:paraId="4172910D" w14:textId="77777777" w:rsidTr="00FC43A2">
        <w:tc>
          <w:tcPr>
            <w:tcW w:w="2438" w:type="dxa"/>
          </w:tcPr>
          <w:p w14:paraId="590D1D34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Сленг.</w:t>
            </w:r>
          </w:p>
        </w:tc>
        <w:tc>
          <w:tcPr>
            <w:tcW w:w="2438" w:type="dxa"/>
          </w:tcPr>
          <w:p w14:paraId="67264003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значение</w:t>
            </w:r>
          </w:p>
        </w:tc>
      </w:tr>
      <w:tr w:rsidR="00C42265" w:rsidRPr="00C42265" w14:paraId="21132767" w14:textId="77777777" w:rsidTr="00FC43A2">
        <w:tc>
          <w:tcPr>
            <w:tcW w:w="2438" w:type="dxa"/>
          </w:tcPr>
          <w:p w14:paraId="63337105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«Косуха»</w:t>
            </w:r>
          </w:p>
        </w:tc>
        <w:tc>
          <w:tcPr>
            <w:tcW w:w="2438" w:type="dxa"/>
          </w:tcPr>
          <w:p w14:paraId="4783A9BA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Кожаная куртка</w:t>
            </w:r>
          </w:p>
        </w:tc>
      </w:tr>
      <w:tr w:rsidR="00C42265" w:rsidRPr="00C42265" w14:paraId="739F740E" w14:textId="77777777" w:rsidTr="00FC43A2">
        <w:tc>
          <w:tcPr>
            <w:tcW w:w="2438" w:type="dxa"/>
          </w:tcPr>
          <w:p w14:paraId="76DB644B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«Канцик»</w:t>
            </w:r>
          </w:p>
        </w:tc>
        <w:tc>
          <w:tcPr>
            <w:tcW w:w="2438" w:type="dxa"/>
          </w:tcPr>
          <w:p w14:paraId="59A39532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Концерт.</w:t>
            </w:r>
          </w:p>
        </w:tc>
      </w:tr>
      <w:tr w:rsidR="00C42265" w:rsidRPr="00C42265" w14:paraId="1CF9B33D" w14:textId="77777777" w:rsidTr="00FC43A2">
        <w:tc>
          <w:tcPr>
            <w:tcW w:w="2438" w:type="dxa"/>
          </w:tcPr>
          <w:p w14:paraId="47343592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lastRenderedPageBreak/>
              <w:t>«Музон»</w:t>
            </w:r>
          </w:p>
        </w:tc>
        <w:tc>
          <w:tcPr>
            <w:tcW w:w="2438" w:type="dxa"/>
          </w:tcPr>
          <w:p w14:paraId="38F7FEE0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Музыка.</w:t>
            </w:r>
          </w:p>
        </w:tc>
      </w:tr>
    </w:tbl>
    <w:p w14:paraId="325DF929" w14:textId="77777777" w:rsidR="00C42265" w:rsidRPr="00C42265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</w:p>
    <w:p w14:paraId="5A2C771B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t>Как разговаривают мои одноклассники?</w:t>
      </w:r>
    </w:p>
    <w:p w14:paraId="76E21F25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t>Молодёжный сленг.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2438"/>
        <w:gridCol w:w="2438"/>
      </w:tblGrid>
      <w:tr w:rsidR="00C42265" w:rsidRPr="00C42265" w14:paraId="40FB0A87" w14:textId="77777777" w:rsidTr="00FC43A2">
        <w:tc>
          <w:tcPr>
            <w:tcW w:w="2438" w:type="dxa"/>
          </w:tcPr>
          <w:p w14:paraId="5BD1D490" w14:textId="77777777" w:rsidR="00C42265" w:rsidRPr="00C42265" w:rsidRDefault="00C42265" w:rsidP="00C42265">
            <w:pPr>
              <w:pStyle w:val="a4"/>
              <w:spacing w:line="360" w:lineRule="auto"/>
              <w:rPr>
                <w:b/>
                <w:color w:val="333333"/>
                <w:sz w:val="28"/>
                <w:szCs w:val="28"/>
              </w:rPr>
            </w:pPr>
            <w:r w:rsidRPr="00C42265">
              <w:rPr>
                <w:b/>
                <w:color w:val="333333"/>
                <w:sz w:val="28"/>
                <w:szCs w:val="28"/>
              </w:rPr>
              <w:t>Сленг.</w:t>
            </w:r>
          </w:p>
        </w:tc>
        <w:tc>
          <w:tcPr>
            <w:tcW w:w="2438" w:type="dxa"/>
          </w:tcPr>
          <w:p w14:paraId="1BD4778D" w14:textId="77777777" w:rsidR="00C42265" w:rsidRPr="00C42265" w:rsidRDefault="00C42265" w:rsidP="00C42265">
            <w:pPr>
              <w:pStyle w:val="a4"/>
              <w:spacing w:line="360" w:lineRule="auto"/>
              <w:rPr>
                <w:b/>
                <w:color w:val="333333"/>
                <w:sz w:val="28"/>
                <w:szCs w:val="28"/>
              </w:rPr>
            </w:pPr>
            <w:r w:rsidRPr="00C42265">
              <w:rPr>
                <w:b/>
                <w:color w:val="333333"/>
                <w:sz w:val="28"/>
                <w:szCs w:val="28"/>
              </w:rPr>
              <w:t>Значение.</w:t>
            </w:r>
          </w:p>
        </w:tc>
      </w:tr>
      <w:tr w:rsidR="00C42265" w:rsidRPr="00C42265" w14:paraId="304FC41B" w14:textId="77777777" w:rsidTr="00FC43A2">
        <w:tc>
          <w:tcPr>
            <w:tcW w:w="2438" w:type="dxa"/>
          </w:tcPr>
          <w:p w14:paraId="79CFC09F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«Тича»</w:t>
            </w:r>
          </w:p>
        </w:tc>
        <w:tc>
          <w:tcPr>
            <w:tcW w:w="2438" w:type="dxa"/>
          </w:tcPr>
          <w:p w14:paraId="321D7CF6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учитель</w:t>
            </w:r>
          </w:p>
        </w:tc>
      </w:tr>
      <w:tr w:rsidR="00C42265" w:rsidRPr="00C42265" w14:paraId="20803625" w14:textId="77777777" w:rsidTr="00FC43A2">
        <w:tc>
          <w:tcPr>
            <w:tcW w:w="2438" w:type="dxa"/>
          </w:tcPr>
          <w:p w14:paraId="7F23185F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«Лафа, катать вату»</w:t>
            </w:r>
          </w:p>
        </w:tc>
        <w:tc>
          <w:tcPr>
            <w:tcW w:w="2438" w:type="dxa"/>
          </w:tcPr>
          <w:p w14:paraId="006AE92E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бездельничать</w:t>
            </w:r>
          </w:p>
        </w:tc>
      </w:tr>
      <w:tr w:rsidR="00C42265" w:rsidRPr="00C42265" w14:paraId="22BFB6BE" w14:textId="77777777" w:rsidTr="00FC43A2">
        <w:tc>
          <w:tcPr>
            <w:tcW w:w="2438" w:type="dxa"/>
          </w:tcPr>
          <w:p w14:paraId="71A9F844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«Стыбрил»</w:t>
            </w:r>
          </w:p>
        </w:tc>
        <w:tc>
          <w:tcPr>
            <w:tcW w:w="2438" w:type="dxa"/>
          </w:tcPr>
          <w:p w14:paraId="20A63158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украл</w:t>
            </w:r>
          </w:p>
        </w:tc>
      </w:tr>
      <w:tr w:rsidR="00C42265" w:rsidRPr="00C42265" w14:paraId="20C50EDC" w14:textId="77777777" w:rsidTr="00FC43A2">
        <w:tc>
          <w:tcPr>
            <w:tcW w:w="2438" w:type="dxa"/>
          </w:tcPr>
          <w:p w14:paraId="2FD24C39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 xml:space="preserve">         «Шпора»</w:t>
            </w:r>
            <w:r w:rsidRPr="00C42265">
              <w:rPr>
                <w:color w:val="333333"/>
                <w:sz w:val="28"/>
                <w:szCs w:val="28"/>
              </w:rPr>
              <w:tab/>
            </w:r>
            <w:r w:rsidRPr="00C42265">
              <w:rPr>
                <w:color w:val="333333"/>
                <w:sz w:val="28"/>
                <w:szCs w:val="28"/>
              </w:rPr>
              <w:tab/>
              <w:t xml:space="preserve">     </w:t>
            </w:r>
          </w:p>
        </w:tc>
        <w:tc>
          <w:tcPr>
            <w:tcW w:w="2438" w:type="dxa"/>
          </w:tcPr>
          <w:p w14:paraId="31C2FF33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шпаргалка</w:t>
            </w:r>
          </w:p>
        </w:tc>
      </w:tr>
      <w:tr w:rsidR="00C42265" w:rsidRPr="00C42265" w14:paraId="35F0F05B" w14:textId="77777777" w:rsidTr="00FC43A2">
        <w:tc>
          <w:tcPr>
            <w:tcW w:w="2438" w:type="dxa"/>
          </w:tcPr>
          <w:p w14:paraId="42D7E4C4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«Тема»</w:t>
            </w:r>
          </w:p>
        </w:tc>
        <w:tc>
          <w:tcPr>
            <w:tcW w:w="2438" w:type="dxa"/>
          </w:tcPr>
          <w:p w14:paraId="6F6FFAAF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отлично</w:t>
            </w:r>
          </w:p>
        </w:tc>
      </w:tr>
      <w:tr w:rsidR="00C42265" w:rsidRPr="00C42265" w14:paraId="7546AE29" w14:textId="77777777" w:rsidTr="00FC43A2">
        <w:tc>
          <w:tcPr>
            <w:tcW w:w="2438" w:type="dxa"/>
          </w:tcPr>
          <w:p w14:paraId="7741925F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«Бро»</w:t>
            </w:r>
          </w:p>
        </w:tc>
        <w:tc>
          <w:tcPr>
            <w:tcW w:w="2438" w:type="dxa"/>
          </w:tcPr>
          <w:p w14:paraId="29993302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брат</w:t>
            </w:r>
          </w:p>
        </w:tc>
      </w:tr>
      <w:tr w:rsidR="00C42265" w:rsidRPr="00C42265" w14:paraId="4D1328CC" w14:textId="77777777" w:rsidTr="00FC43A2">
        <w:tc>
          <w:tcPr>
            <w:tcW w:w="2438" w:type="dxa"/>
          </w:tcPr>
          <w:p w14:paraId="33946450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«Зырить»</w:t>
            </w:r>
          </w:p>
        </w:tc>
        <w:tc>
          <w:tcPr>
            <w:tcW w:w="2438" w:type="dxa"/>
          </w:tcPr>
          <w:p w14:paraId="5ED92FFF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смотреть</w:t>
            </w:r>
          </w:p>
        </w:tc>
      </w:tr>
      <w:tr w:rsidR="00C42265" w:rsidRPr="00C42265" w14:paraId="2AFC7B62" w14:textId="77777777" w:rsidTr="00FC43A2">
        <w:tc>
          <w:tcPr>
            <w:tcW w:w="2438" w:type="dxa"/>
          </w:tcPr>
          <w:p w14:paraId="7310E7CF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«Стучать»</w:t>
            </w:r>
          </w:p>
        </w:tc>
        <w:tc>
          <w:tcPr>
            <w:tcW w:w="2438" w:type="dxa"/>
          </w:tcPr>
          <w:p w14:paraId="6A99D7E6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ябедничать</w:t>
            </w:r>
          </w:p>
        </w:tc>
      </w:tr>
      <w:tr w:rsidR="00C42265" w:rsidRPr="00C42265" w14:paraId="08A7EA21" w14:textId="77777777" w:rsidTr="00FC43A2">
        <w:tc>
          <w:tcPr>
            <w:tcW w:w="2438" w:type="dxa"/>
          </w:tcPr>
          <w:p w14:paraId="33161680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«Ништяк»</w:t>
            </w:r>
          </w:p>
        </w:tc>
        <w:tc>
          <w:tcPr>
            <w:tcW w:w="2438" w:type="dxa"/>
          </w:tcPr>
          <w:p w14:paraId="7169F34E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хорошо</w:t>
            </w:r>
          </w:p>
        </w:tc>
      </w:tr>
      <w:tr w:rsidR="00C42265" w:rsidRPr="00C42265" w14:paraId="6B3ACCFF" w14:textId="77777777" w:rsidTr="00FC43A2">
        <w:tc>
          <w:tcPr>
            <w:tcW w:w="2438" w:type="dxa"/>
          </w:tcPr>
          <w:p w14:paraId="2CCDB1F5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«В лом»</w:t>
            </w:r>
          </w:p>
        </w:tc>
        <w:tc>
          <w:tcPr>
            <w:tcW w:w="2438" w:type="dxa"/>
          </w:tcPr>
          <w:p w14:paraId="6A30BFCB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лень</w:t>
            </w:r>
          </w:p>
        </w:tc>
      </w:tr>
      <w:tr w:rsidR="00C42265" w:rsidRPr="00C42265" w14:paraId="0089F914" w14:textId="77777777" w:rsidTr="00FC43A2">
        <w:tc>
          <w:tcPr>
            <w:tcW w:w="2438" w:type="dxa"/>
          </w:tcPr>
          <w:p w14:paraId="49D75550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«Облом»</w:t>
            </w:r>
          </w:p>
        </w:tc>
        <w:tc>
          <w:tcPr>
            <w:tcW w:w="2438" w:type="dxa"/>
          </w:tcPr>
          <w:p w14:paraId="64F0AF82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 xml:space="preserve">когда </w:t>
            </w:r>
            <w:r w:rsidRPr="00C42265">
              <w:rPr>
                <w:color w:val="333333"/>
                <w:sz w:val="28"/>
                <w:szCs w:val="28"/>
              </w:rPr>
              <w:lastRenderedPageBreak/>
              <w:t>действительное не совпало с ожиданием</w:t>
            </w:r>
          </w:p>
        </w:tc>
      </w:tr>
      <w:tr w:rsidR="00C42265" w:rsidRPr="00C42265" w14:paraId="14DA356D" w14:textId="77777777" w:rsidTr="00FC43A2">
        <w:tc>
          <w:tcPr>
            <w:tcW w:w="2438" w:type="dxa"/>
          </w:tcPr>
          <w:p w14:paraId="4825287E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lastRenderedPageBreak/>
              <w:t>«Чувак»</w:t>
            </w:r>
          </w:p>
        </w:tc>
        <w:tc>
          <w:tcPr>
            <w:tcW w:w="2438" w:type="dxa"/>
          </w:tcPr>
          <w:p w14:paraId="548F3467" w14:textId="77777777" w:rsidR="00C42265" w:rsidRPr="00C42265" w:rsidRDefault="00C42265" w:rsidP="00C42265">
            <w:pPr>
              <w:pStyle w:val="a4"/>
              <w:spacing w:line="360" w:lineRule="auto"/>
              <w:rPr>
                <w:color w:val="333333"/>
                <w:sz w:val="28"/>
                <w:szCs w:val="28"/>
              </w:rPr>
            </w:pPr>
            <w:r w:rsidRPr="00C42265">
              <w:rPr>
                <w:color w:val="333333"/>
                <w:sz w:val="28"/>
                <w:szCs w:val="28"/>
              </w:rPr>
              <w:t>парень</w:t>
            </w:r>
          </w:p>
        </w:tc>
      </w:tr>
    </w:tbl>
    <w:p w14:paraId="1240608E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</w:p>
    <w:p w14:paraId="4AC4E5C7" w14:textId="77777777" w:rsidR="00C42265" w:rsidRPr="00C42265" w:rsidRDefault="00C42265" w:rsidP="00C42265">
      <w:pPr>
        <w:pStyle w:val="a4"/>
        <w:spacing w:line="360" w:lineRule="auto"/>
        <w:rPr>
          <w:b/>
          <w:color w:val="333333"/>
          <w:sz w:val="28"/>
          <w:szCs w:val="28"/>
        </w:rPr>
      </w:pPr>
      <w:r w:rsidRPr="00C42265">
        <w:rPr>
          <w:b/>
          <w:color w:val="333333"/>
          <w:sz w:val="28"/>
          <w:szCs w:val="28"/>
        </w:rPr>
        <w:drawing>
          <wp:inline distT="0" distB="0" distL="0" distR="0" wp14:anchorId="0C79E271" wp14:editId="3AF0C2F9">
            <wp:extent cx="2877817" cy="1356528"/>
            <wp:effectExtent l="19050" t="0" r="0" b="0"/>
            <wp:docPr id="5" name="Рисунок 4" descr="getatta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etattach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889653" cy="13621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4AA81C" w14:textId="37ECF374" w:rsidR="00C42265" w:rsidRPr="009E69D3" w:rsidRDefault="00C42265" w:rsidP="00C42265">
      <w:pPr>
        <w:pStyle w:val="a4"/>
        <w:spacing w:line="360" w:lineRule="auto"/>
        <w:rPr>
          <w:color w:val="333333"/>
          <w:sz w:val="28"/>
          <w:szCs w:val="28"/>
        </w:rPr>
      </w:pPr>
    </w:p>
    <w:sectPr w:rsidR="00C42265" w:rsidRPr="009E69D3" w:rsidSect="00C42265">
      <w:pgSz w:w="16838" w:h="11906" w:orient="landscape"/>
      <w:pgMar w:top="1133" w:right="851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31FCE" w14:textId="77777777" w:rsidR="00864011" w:rsidRDefault="00864011" w:rsidP="00F57413">
      <w:pPr>
        <w:spacing w:after="0" w:line="240" w:lineRule="auto"/>
      </w:pPr>
      <w:r>
        <w:separator/>
      </w:r>
    </w:p>
  </w:endnote>
  <w:endnote w:type="continuationSeparator" w:id="0">
    <w:p w14:paraId="2465F6E4" w14:textId="77777777" w:rsidR="00864011" w:rsidRDefault="00864011" w:rsidP="00F57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21768477"/>
      <w:docPartObj>
        <w:docPartGallery w:val="Page Numbers (Bottom of Page)"/>
        <w:docPartUnique/>
      </w:docPartObj>
    </w:sdtPr>
    <w:sdtEndPr/>
    <w:sdtContent>
      <w:p w14:paraId="2FC8507B" w14:textId="6A732D47" w:rsidR="00D049D3" w:rsidRDefault="00D049D3">
        <w:pPr>
          <w:pStyle w:val="a9"/>
          <w:jc w:val="center"/>
        </w:pPr>
      </w:p>
      <w:p w14:paraId="32C44E2F" w14:textId="44AB1656" w:rsidR="00D049D3" w:rsidRDefault="00176E8B">
        <w:pPr>
          <w:pStyle w:val="a9"/>
          <w:jc w:val="center"/>
        </w:pPr>
        <w:r>
          <w:fldChar w:fldCharType="begin"/>
        </w:r>
        <w:r w:rsidR="00D049D3">
          <w:instrText>PAGE    \* MERGEFORMAT</w:instrText>
        </w:r>
        <w:r>
          <w:fldChar w:fldCharType="separate"/>
        </w:r>
        <w:r w:rsidR="00C42265">
          <w:rPr>
            <w:noProof/>
          </w:rPr>
          <w:t>35</w:t>
        </w:r>
        <w:r>
          <w:fldChar w:fldCharType="end"/>
        </w:r>
      </w:p>
    </w:sdtContent>
  </w:sdt>
  <w:p w14:paraId="2FF83033" w14:textId="77777777" w:rsidR="00E36BA7" w:rsidRDefault="00E36BA7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66E642" w14:textId="77777777" w:rsidR="00864011" w:rsidRDefault="00864011" w:rsidP="00F57413">
      <w:pPr>
        <w:spacing w:after="0" w:line="240" w:lineRule="auto"/>
      </w:pPr>
      <w:r>
        <w:separator/>
      </w:r>
    </w:p>
  </w:footnote>
  <w:footnote w:type="continuationSeparator" w:id="0">
    <w:p w14:paraId="0BB734E9" w14:textId="77777777" w:rsidR="00864011" w:rsidRDefault="00864011" w:rsidP="00F574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10506"/>
    <w:multiLevelType w:val="multilevel"/>
    <w:tmpl w:val="DCF8C9BA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0B3040F"/>
    <w:multiLevelType w:val="hybridMultilevel"/>
    <w:tmpl w:val="09DC7F1C"/>
    <w:lvl w:ilvl="0" w:tplc="D6AC1E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732"/>
        </w:tabs>
        <w:ind w:left="7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452"/>
        </w:tabs>
        <w:ind w:left="14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172"/>
        </w:tabs>
        <w:ind w:left="21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2892"/>
        </w:tabs>
        <w:ind w:left="28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612"/>
        </w:tabs>
        <w:ind w:left="36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332"/>
        </w:tabs>
        <w:ind w:left="43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052"/>
        </w:tabs>
        <w:ind w:left="50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5772"/>
        </w:tabs>
        <w:ind w:left="5772" w:hanging="360"/>
      </w:pPr>
      <w:rPr>
        <w:rFonts w:ascii="Wingdings" w:hAnsi="Wingdings" w:hint="default"/>
      </w:rPr>
    </w:lvl>
  </w:abstractNum>
  <w:abstractNum w:abstractNumId="2" w15:restartNumberingAfterBreak="0">
    <w:nsid w:val="06691E88"/>
    <w:multiLevelType w:val="hybridMultilevel"/>
    <w:tmpl w:val="620270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0C6C80"/>
    <w:multiLevelType w:val="multilevel"/>
    <w:tmpl w:val="8E3AB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7C1CEB"/>
    <w:multiLevelType w:val="hybridMultilevel"/>
    <w:tmpl w:val="328CAC98"/>
    <w:lvl w:ilvl="0" w:tplc="DF9ABFB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F28E4"/>
    <w:multiLevelType w:val="hybridMultilevel"/>
    <w:tmpl w:val="E76A7F8A"/>
    <w:lvl w:ilvl="0" w:tplc="C738294E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24396280"/>
    <w:multiLevelType w:val="multilevel"/>
    <w:tmpl w:val="40A8DC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6C91F4A"/>
    <w:multiLevelType w:val="hybridMultilevel"/>
    <w:tmpl w:val="18EA08AC"/>
    <w:lvl w:ilvl="0" w:tplc="C73829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1B4D77"/>
    <w:multiLevelType w:val="multilevel"/>
    <w:tmpl w:val="47CE14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A5050DA"/>
    <w:multiLevelType w:val="hybridMultilevel"/>
    <w:tmpl w:val="0E6CB220"/>
    <w:lvl w:ilvl="0" w:tplc="C738294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B512A"/>
    <w:multiLevelType w:val="multilevel"/>
    <w:tmpl w:val="DDE675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C6C0FD2"/>
    <w:multiLevelType w:val="multilevel"/>
    <w:tmpl w:val="403ED9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540C23F8"/>
    <w:multiLevelType w:val="hybridMultilevel"/>
    <w:tmpl w:val="5650CC2E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59FA1504"/>
    <w:multiLevelType w:val="hybridMultilevel"/>
    <w:tmpl w:val="9440DD5E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C46569"/>
    <w:multiLevelType w:val="hybridMultilevel"/>
    <w:tmpl w:val="4E8495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E4E7032"/>
    <w:multiLevelType w:val="hybridMultilevel"/>
    <w:tmpl w:val="15EE8F3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342F53"/>
    <w:multiLevelType w:val="hybridMultilevel"/>
    <w:tmpl w:val="4CB63C9C"/>
    <w:lvl w:ilvl="0" w:tplc="306280A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DC6AD7"/>
    <w:multiLevelType w:val="multilevel"/>
    <w:tmpl w:val="8878D70A"/>
    <w:lvl w:ilvl="0">
      <w:start w:val="1"/>
      <w:numFmt w:val="decimal"/>
      <w:lvlText w:val="%1)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16"/>
  </w:num>
  <w:num w:numId="4">
    <w:abstractNumId w:val="13"/>
  </w:num>
  <w:num w:numId="5">
    <w:abstractNumId w:val="12"/>
  </w:num>
  <w:num w:numId="6">
    <w:abstractNumId w:val="15"/>
  </w:num>
  <w:num w:numId="7">
    <w:abstractNumId w:val="17"/>
  </w:num>
  <w:num w:numId="8">
    <w:abstractNumId w:val="14"/>
  </w:num>
  <w:num w:numId="9">
    <w:abstractNumId w:val="7"/>
  </w:num>
  <w:num w:numId="10">
    <w:abstractNumId w:val="5"/>
  </w:num>
  <w:num w:numId="11">
    <w:abstractNumId w:val="9"/>
  </w:num>
  <w:num w:numId="12">
    <w:abstractNumId w:val="4"/>
  </w:num>
  <w:num w:numId="13">
    <w:abstractNumId w:val="6"/>
  </w:num>
  <w:num w:numId="14">
    <w:abstractNumId w:val="3"/>
  </w:num>
  <w:num w:numId="15">
    <w:abstractNumId w:val="10"/>
  </w:num>
  <w:num w:numId="16">
    <w:abstractNumId w:val="11"/>
  </w:num>
  <w:num w:numId="17">
    <w:abstractNumId w:val="8"/>
  </w:num>
  <w:num w:numId="18">
    <w:abstractNumId w:val="2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216D"/>
    <w:rsid w:val="000259C3"/>
    <w:rsid w:val="000427DB"/>
    <w:rsid w:val="00047910"/>
    <w:rsid w:val="00067F14"/>
    <w:rsid w:val="000808A6"/>
    <w:rsid w:val="00083A38"/>
    <w:rsid w:val="000855AC"/>
    <w:rsid w:val="000B5638"/>
    <w:rsid w:val="000D2928"/>
    <w:rsid w:val="000F3B26"/>
    <w:rsid w:val="000F40B7"/>
    <w:rsid w:val="000F6587"/>
    <w:rsid w:val="00101CFC"/>
    <w:rsid w:val="00107F03"/>
    <w:rsid w:val="00112B22"/>
    <w:rsid w:val="0011591C"/>
    <w:rsid w:val="001233FB"/>
    <w:rsid w:val="001326F5"/>
    <w:rsid w:val="0013503F"/>
    <w:rsid w:val="00135B9B"/>
    <w:rsid w:val="001435E1"/>
    <w:rsid w:val="001565EC"/>
    <w:rsid w:val="00166D84"/>
    <w:rsid w:val="00166F35"/>
    <w:rsid w:val="00167C7C"/>
    <w:rsid w:val="00176E8B"/>
    <w:rsid w:val="001815C6"/>
    <w:rsid w:val="00182F4D"/>
    <w:rsid w:val="001835DA"/>
    <w:rsid w:val="0019204B"/>
    <w:rsid w:val="0019413C"/>
    <w:rsid w:val="00195AC7"/>
    <w:rsid w:val="001A0AF5"/>
    <w:rsid w:val="001A4498"/>
    <w:rsid w:val="001B67C9"/>
    <w:rsid w:val="001C2395"/>
    <w:rsid w:val="001F16DF"/>
    <w:rsid w:val="001F42C4"/>
    <w:rsid w:val="002072F3"/>
    <w:rsid w:val="00210E0F"/>
    <w:rsid w:val="00237849"/>
    <w:rsid w:val="00247C19"/>
    <w:rsid w:val="00253CC2"/>
    <w:rsid w:val="00255254"/>
    <w:rsid w:val="00261FE6"/>
    <w:rsid w:val="00265FC6"/>
    <w:rsid w:val="002E1906"/>
    <w:rsid w:val="002E33DB"/>
    <w:rsid w:val="002E4DD5"/>
    <w:rsid w:val="002E6D88"/>
    <w:rsid w:val="00300561"/>
    <w:rsid w:val="003009B0"/>
    <w:rsid w:val="0030289C"/>
    <w:rsid w:val="00315DC1"/>
    <w:rsid w:val="00316DA7"/>
    <w:rsid w:val="0034131E"/>
    <w:rsid w:val="0034195F"/>
    <w:rsid w:val="00367A68"/>
    <w:rsid w:val="00383679"/>
    <w:rsid w:val="003A4D3D"/>
    <w:rsid w:val="003A5B94"/>
    <w:rsid w:val="003D0948"/>
    <w:rsid w:val="003D5C6A"/>
    <w:rsid w:val="003D7A17"/>
    <w:rsid w:val="003E4BC7"/>
    <w:rsid w:val="00402064"/>
    <w:rsid w:val="0040216D"/>
    <w:rsid w:val="00405514"/>
    <w:rsid w:val="0043250A"/>
    <w:rsid w:val="00442A73"/>
    <w:rsid w:val="00473BA4"/>
    <w:rsid w:val="00474AC8"/>
    <w:rsid w:val="00476295"/>
    <w:rsid w:val="00490D37"/>
    <w:rsid w:val="00493AE1"/>
    <w:rsid w:val="0049797B"/>
    <w:rsid w:val="004A3003"/>
    <w:rsid w:val="004B33DD"/>
    <w:rsid w:val="004C2FA1"/>
    <w:rsid w:val="004C7022"/>
    <w:rsid w:val="004D05F0"/>
    <w:rsid w:val="004D694D"/>
    <w:rsid w:val="004E56EE"/>
    <w:rsid w:val="004E66A6"/>
    <w:rsid w:val="004F1105"/>
    <w:rsid w:val="004F37DC"/>
    <w:rsid w:val="004F5649"/>
    <w:rsid w:val="00504B88"/>
    <w:rsid w:val="00517CA3"/>
    <w:rsid w:val="005255EE"/>
    <w:rsid w:val="00526A84"/>
    <w:rsid w:val="00527B2B"/>
    <w:rsid w:val="005342B0"/>
    <w:rsid w:val="00543D6D"/>
    <w:rsid w:val="00552AB2"/>
    <w:rsid w:val="00561521"/>
    <w:rsid w:val="0056241B"/>
    <w:rsid w:val="00562D4F"/>
    <w:rsid w:val="00581283"/>
    <w:rsid w:val="005824A5"/>
    <w:rsid w:val="005946AD"/>
    <w:rsid w:val="005A139E"/>
    <w:rsid w:val="005A5F10"/>
    <w:rsid w:val="005B0DFC"/>
    <w:rsid w:val="005C0C3B"/>
    <w:rsid w:val="005C222C"/>
    <w:rsid w:val="005C607B"/>
    <w:rsid w:val="005D65EB"/>
    <w:rsid w:val="005E63B9"/>
    <w:rsid w:val="005F2CBF"/>
    <w:rsid w:val="00601060"/>
    <w:rsid w:val="00633EF3"/>
    <w:rsid w:val="006376EE"/>
    <w:rsid w:val="00650752"/>
    <w:rsid w:val="00654040"/>
    <w:rsid w:val="00654366"/>
    <w:rsid w:val="00680A7E"/>
    <w:rsid w:val="00680B0B"/>
    <w:rsid w:val="00687D26"/>
    <w:rsid w:val="00690D04"/>
    <w:rsid w:val="00692144"/>
    <w:rsid w:val="00694B36"/>
    <w:rsid w:val="006A77AD"/>
    <w:rsid w:val="006B1CAA"/>
    <w:rsid w:val="006B4EF4"/>
    <w:rsid w:val="006D0A8E"/>
    <w:rsid w:val="006D3159"/>
    <w:rsid w:val="006D69E3"/>
    <w:rsid w:val="006E1C80"/>
    <w:rsid w:val="006F4A19"/>
    <w:rsid w:val="00713166"/>
    <w:rsid w:val="00714B8D"/>
    <w:rsid w:val="00734C0E"/>
    <w:rsid w:val="00775EF7"/>
    <w:rsid w:val="00787DB3"/>
    <w:rsid w:val="00787F84"/>
    <w:rsid w:val="007A3D39"/>
    <w:rsid w:val="007B1363"/>
    <w:rsid w:val="007B44BA"/>
    <w:rsid w:val="007C3916"/>
    <w:rsid w:val="007C521C"/>
    <w:rsid w:val="007D258E"/>
    <w:rsid w:val="007D4D21"/>
    <w:rsid w:val="007E46EB"/>
    <w:rsid w:val="008106A1"/>
    <w:rsid w:val="00820679"/>
    <w:rsid w:val="0083123B"/>
    <w:rsid w:val="008347D6"/>
    <w:rsid w:val="00841227"/>
    <w:rsid w:val="008450DA"/>
    <w:rsid w:val="00852F09"/>
    <w:rsid w:val="00853AFF"/>
    <w:rsid w:val="00855A93"/>
    <w:rsid w:val="00864011"/>
    <w:rsid w:val="008915B3"/>
    <w:rsid w:val="00891BFE"/>
    <w:rsid w:val="008971B7"/>
    <w:rsid w:val="008A3A77"/>
    <w:rsid w:val="008A600B"/>
    <w:rsid w:val="008B102E"/>
    <w:rsid w:val="008B244B"/>
    <w:rsid w:val="008B554B"/>
    <w:rsid w:val="008B65FA"/>
    <w:rsid w:val="008E1E3B"/>
    <w:rsid w:val="008E24A5"/>
    <w:rsid w:val="00902DAB"/>
    <w:rsid w:val="00902FB9"/>
    <w:rsid w:val="00911CB8"/>
    <w:rsid w:val="00921668"/>
    <w:rsid w:val="009438AC"/>
    <w:rsid w:val="009452CE"/>
    <w:rsid w:val="00945D0E"/>
    <w:rsid w:val="00972077"/>
    <w:rsid w:val="0097270D"/>
    <w:rsid w:val="0098635A"/>
    <w:rsid w:val="00994357"/>
    <w:rsid w:val="009B7118"/>
    <w:rsid w:val="009B7EBE"/>
    <w:rsid w:val="009C3EA7"/>
    <w:rsid w:val="009D1876"/>
    <w:rsid w:val="009D2301"/>
    <w:rsid w:val="009E69D3"/>
    <w:rsid w:val="009F60EA"/>
    <w:rsid w:val="009F7B85"/>
    <w:rsid w:val="00A01344"/>
    <w:rsid w:val="00A05AFB"/>
    <w:rsid w:val="00A2648D"/>
    <w:rsid w:val="00A36E34"/>
    <w:rsid w:val="00A5078B"/>
    <w:rsid w:val="00A667F5"/>
    <w:rsid w:val="00A9061E"/>
    <w:rsid w:val="00A94C3B"/>
    <w:rsid w:val="00AA1F10"/>
    <w:rsid w:val="00AB116A"/>
    <w:rsid w:val="00AB1766"/>
    <w:rsid w:val="00AB1D40"/>
    <w:rsid w:val="00AB3FF0"/>
    <w:rsid w:val="00AC7945"/>
    <w:rsid w:val="00AD1D1C"/>
    <w:rsid w:val="00AD3A67"/>
    <w:rsid w:val="00AD3D03"/>
    <w:rsid w:val="00AE2957"/>
    <w:rsid w:val="00AE6373"/>
    <w:rsid w:val="00B03B89"/>
    <w:rsid w:val="00B14715"/>
    <w:rsid w:val="00B2558F"/>
    <w:rsid w:val="00B63CF7"/>
    <w:rsid w:val="00B77ED0"/>
    <w:rsid w:val="00B801F6"/>
    <w:rsid w:val="00B83E43"/>
    <w:rsid w:val="00B956EE"/>
    <w:rsid w:val="00B95E55"/>
    <w:rsid w:val="00B96604"/>
    <w:rsid w:val="00BA3176"/>
    <w:rsid w:val="00BB4B6F"/>
    <w:rsid w:val="00BC22FC"/>
    <w:rsid w:val="00BE56F3"/>
    <w:rsid w:val="00BF2823"/>
    <w:rsid w:val="00C21CF8"/>
    <w:rsid w:val="00C372F2"/>
    <w:rsid w:val="00C42265"/>
    <w:rsid w:val="00C46813"/>
    <w:rsid w:val="00C508BA"/>
    <w:rsid w:val="00C627AE"/>
    <w:rsid w:val="00C800AB"/>
    <w:rsid w:val="00C83F20"/>
    <w:rsid w:val="00C83FFD"/>
    <w:rsid w:val="00C92A13"/>
    <w:rsid w:val="00CA565F"/>
    <w:rsid w:val="00CB2183"/>
    <w:rsid w:val="00D006F5"/>
    <w:rsid w:val="00D0409D"/>
    <w:rsid w:val="00D049D3"/>
    <w:rsid w:val="00D0513A"/>
    <w:rsid w:val="00D12042"/>
    <w:rsid w:val="00D22FC1"/>
    <w:rsid w:val="00D324C7"/>
    <w:rsid w:val="00D456B1"/>
    <w:rsid w:val="00D46546"/>
    <w:rsid w:val="00D53CE4"/>
    <w:rsid w:val="00D5719C"/>
    <w:rsid w:val="00D57210"/>
    <w:rsid w:val="00D57C5F"/>
    <w:rsid w:val="00D715D6"/>
    <w:rsid w:val="00D9084B"/>
    <w:rsid w:val="00DA01D7"/>
    <w:rsid w:val="00DA3C87"/>
    <w:rsid w:val="00DB1084"/>
    <w:rsid w:val="00DB3C95"/>
    <w:rsid w:val="00DC3445"/>
    <w:rsid w:val="00DC5804"/>
    <w:rsid w:val="00DC622E"/>
    <w:rsid w:val="00DD3D4E"/>
    <w:rsid w:val="00DD46B6"/>
    <w:rsid w:val="00DD667E"/>
    <w:rsid w:val="00DE4714"/>
    <w:rsid w:val="00DF2C15"/>
    <w:rsid w:val="00DF32DF"/>
    <w:rsid w:val="00E1135A"/>
    <w:rsid w:val="00E136CB"/>
    <w:rsid w:val="00E22220"/>
    <w:rsid w:val="00E32A02"/>
    <w:rsid w:val="00E36BA7"/>
    <w:rsid w:val="00E42DF4"/>
    <w:rsid w:val="00E567FD"/>
    <w:rsid w:val="00E65797"/>
    <w:rsid w:val="00E70DE4"/>
    <w:rsid w:val="00E925CF"/>
    <w:rsid w:val="00E93751"/>
    <w:rsid w:val="00EA100C"/>
    <w:rsid w:val="00EA35CB"/>
    <w:rsid w:val="00EC2F6B"/>
    <w:rsid w:val="00ED4048"/>
    <w:rsid w:val="00EF547A"/>
    <w:rsid w:val="00F52100"/>
    <w:rsid w:val="00F53739"/>
    <w:rsid w:val="00F540D2"/>
    <w:rsid w:val="00F57413"/>
    <w:rsid w:val="00F66F75"/>
    <w:rsid w:val="00F7489E"/>
    <w:rsid w:val="00F7539D"/>
    <w:rsid w:val="00F977F1"/>
    <w:rsid w:val="00FA6DD6"/>
    <w:rsid w:val="00FB09A7"/>
    <w:rsid w:val="00FB263F"/>
    <w:rsid w:val="00FB7524"/>
    <w:rsid w:val="00FC487F"/>
    <w:rsid w:val="00FC5E4D"/>
    <w:rsid w:val="00FD3C5B"/>
    <w:rsid w:val="00FD6E82"/>
    <w:rsid w:val="00FE737E"/>
    <w:rsid w:val="00FE794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DE99302"/>
  <w15:docId w15:val="{EC3B3468-3F02-449E-94DC-F0C49526E9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1D40"/>
  </w:style>
  <w:style w:type="paragraph" w:styleId="1">
    <w:name w:val="heading 1"/>
    <w:basedOn w:val="a"/>
    <w:next w:val="a"/>
    <w:link w:val="10"/>
    <w:qFormat/>
    <w:rsid w:val="00A9061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30289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D2301"/>
    <w:pPr>
      <w:ind w:left="720"/>
      <w:contextualSpacing/>
    </w:pPr>
  </w:style>
  <w:style w:type="paragraph" w:styleId="a4">
    <w:name w:val="No Spacing"/>
    <w:uiPriority w:val="1"/>
    <w:qFormat/>
    <w:rsid w:val="009D230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1233FB"/>
  </w:style>
  <w:style w:type="character" w:styleId="a5">
    <w:name w:val="Hyperlink"/>
    <w:basedOn w:val="a0"/>
    <w:unhideWhenUsed/>
    <w:rsid w:val="001233FB"/>
    <w:rPr>
      <w:color w:val="0000FF"/>
      <w:u w:val="single"/>
    </w:rPr>
  </w:style>
  <w:style w:type="paragraph" w:styleId="a6">
    <w:name w:val="Normal (Web)"/>
    <w:basedOn w:val="a"/>
    <w:uiPriority w:val="99"/>
    <w:unhideWhenUsed/>
    <w:rsid w:val="001233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header"/>
    <w:basedOn w:val="a"/>
    <w:link w:val="a8"/>
    <w:uiPriority w:val="99"/>
    <w:unhideWhenUsed/>
    <w:rsid w:val="00F57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57413"/>
  </w:style>
  <w:style w:type="paragraph" w:styleId="a9">
    <w:name w:val="footer"/>
    <w:basedOn w:val="a"/>
    <w:link w:val="aa"/>
    <w:uiPriority w:val="99"/>
    <w:unhideWhenUsed/>
    <w:rsid w:val="00F57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F57413"/>
  </w:style>
  <w:style w:type="paragraph" w:styleId="ab">
    <w:name w:val="Balloon Text"/>
    <w:basedOn w:val="a"/>
    <w:link w:val="ac"/>
    <w:uiPriority w:val="99"/>
    <w:semiHidden/>
    <w:unhideWhenUsed/>
    <w:rsid w:val="00562D4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562D4F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"/>
    <w:rsid w:val="0030289C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d">
    <w:name w:val="Table Grid"/>
    <w:basedOn w:val="a1"/>
    <w:uiPriority w:val="39"/>
    <w:rsid w:val="00D120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главление 11"/>
    <w:basedOn w:val="a"/>
    <w:uiPriority w:val="1"/>
    <w:qFormat/>
    <w:rsid w:val="00A5078B"/>
    <w:pPr>
      <w:widowControl w:val="0"/>
      <w:autoSpaceDE w:val="0"/>
      <w:autoSpaceDN w:val="0"/>
      <w:spacing w:before="173" w:after="0" w:line="240" w:lineRule="auto"/>
      <w:ind w:left="230"/>
    </w:pPr>
    <w:rPr>
      <w:rFonts w:ascii="Times New Roman" w:eastAsia="Times New Roman" w:hAnsi="Times New Roman" w:cs="Times New Roman"/>
      <w:sz w:val="27"/>
      <w:szCs w:val="27"/>
    </w:rPr>
  </w:style>
  <w:style w:type="paragraph" w:styleId="ae">
    <w:name w:val="Body Text"/>
    <w:basedOn w:val="a"/>
    <w:link w:val="af"/>
    <w:uiPriority w:val="1"/>
    <w:qFormat/>
    <w:rsid w:val="00A5078B"/>
    <w:pPr>
      <w:widowControl w:val="0"/>
      <w:autoSpaceDE w:val="0"/>
      <w:autoSpaceDN w:val="0"/>
      <w:spacing w:after="0" w:line="240" w:lineRule="auto"/>
      <w:ind w:left="230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f">
    <w:name w:val="Основной текст Знак"/>
    <w:basedOn w:val="a0"/>
    <w:link w:val="ae"/>
    <w:uiPriority w:val="1"/>
    <w:rsid w:val="00A5078B"/>
    <w:rPr>
      <w:rFonts w:ascii="Times New Roman" w:eastAsia="Times New Roman" w:hAnsi="Times New Roman" w:cs="Times New Roman"/>
      <w:sz w:val="27"/>
      <w:szCs w:val="27"/>
    </w:rPr>
  </w:style>
  <w:style w:type="table" w:customStyle="1" w:styleId="TableNormal">
    <w:name w:val="Table Normal"/>
    <w:uiPriority w:val="2"/>
    <w:semiHidden/>
    <w:unhideWhenUsed/>
    <w:qFormat/>
    <w:rsid w:val="00775EF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775EF7"/>
    <w:pPr>
      <w:widowControl w:val="0"/>
      <w:autoSpaceDE w:val="0"/>
      <w:autoSpaceDN w:val="0"/>
      <w:spacing w:before="8" w:after="0" w:line="240" w:lineRule="auto"/>
      <w:ind w:left="796"/>
      <w:outlineLvl w:val="1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ableParagraph">
    <w:name w:val="Table Paragraph"/>
    <w:basedOn w:val="a"/>
    <w:uiPriority w:val="1"/>
    <w:qFormat/>
    <w:rsid w:val="00775EF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10">
    <w:name w:val="Заголовок 1 Знак"/>
    <w:basedOn w:val="a0"/>
    <w:link w:val="1"/>
    <w:rsid w:val="00A9061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customStyle="1" w:styleId="c0">
    <w:name w:val="c0"/>
    <w:basedOn w:val="a"/>
    <w:rsid w:val="00135B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135B9B"/>
  </w:style>
  <w:style w:type="character" w:customStyle="1" w:styleId="12">
    <w:name w:val="Неразрешенное упоминание1"/>
    <w:basedOn w:val="a0"/>
    <w:uiPriority w:val="99"/>
    <w:semiHidden/>
    <w:unhideWhenUsed/>
    <w:rsid w:val="004D05F0"/>
    <w:rPr>
      <w:color w:val="605E5C"/>
      <w:shd w:val="clear" w:color="auto" w:fill="E1DFDD"/>
    </w:rPr>
  </w:style>
  <w:style w:type="paragraph" w:styleId="2">
    <w:name w:val="Body Text 2"/>
    <w:basedOn w:val="a"/>
    <w:link w:val="20"/>
    <w:uiPriority w:val="99"/>
    <w:semiHidden/>
    <w:unhideWhenUsed/>
    <w:rsid w:val="00654366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654366"/>
  </w:style>
  <w:style w:type="character" w:customStyle="1" w:styleId="UnresolvedMention">
    <w:name w:val="Unresolved Mention"/>
    <w:basedOn w:val="a0"/>
    <w:uiPriority w:val="99"/>
    <w:semiHidden/>
    <w:unhideWhenUsed/>
    <w:rsid w:val="00E9375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7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195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3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79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2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22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7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2421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18289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38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5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6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29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89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ru-RU"/>
              <a:t>Количество взятых книг о</a:t>
            </a:r>
            <a:r>
              <a:rPr lang="ru-RU" baseline="0"/>
              <a:t>т начала года</a:t>
            </a:r>
            <a:endParaRPr lang="ru-RU"/>
          </a:p>
        </c:rich>
      </c:tx>
      <c:overlay val="0"/>
      <c:spPr>
        <a:noFill/>
        <a:ln w="25399">
          <a:noFill/>
        </a:ln>
      </c:sp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Лист1!$A$2</c:f>
              <c:strCache>
                <c:ptCount val="1"/>
                <c:pt idx="0">
                  <c:v>Художественная литература</c:v>
                </c:pt>
              </c:strCache>
            </c:strRef>
          </c:tx>
          <c:spPr>
            <a:solidFill>
              <a:srgbClr val="4472C4"/>
            </a:solidFill>
            <a:ln w="25399">
              <a:noFill/>
            </a:ln>
          </c:spPr>
          <c:invertIfNegative val="0"/>
          <c:dLbls>
            <c:spPr>
              <a:noFill/>
              <a:ln w="25399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Лист1!$B$1:$D$1</c:f>
              <c:strCache>
                <c:ptCount val="3"/>
                <c:pt idx="0">
                  <c:v>5 класс</c:v>
                </c:pt>
                <c:pt idx="1">
                  <c:v>6 класс</c:v>
                </c:pt>
                <c:pt idx="2">
                  <c:v>7 класс</c:v>
                </c:pt>
              </c:strCache>
            </c:strRef>
          </c:cat>
          <c:val>
            <c:numRef>
              <c:f>Лист1!$B$2:$D$2</c:f>
              <c:numCache>
                <c:formatCode>\О\с\н\о\в\н\о\й</c:formatCode>
                <c:ptCount val="3"/>
                <c:pt idx="0">
                  <c:v>41</c:v>
                </c:pt>
                <c:pt idx="1">
                  <c:v>25</c:v>
                </c:pt>
                <c:pt idx="2">
                  <c:v>14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1E40-4012-ABF7-5830F416C38B}"/>
            </c:ext>
          </c:extLst>
        </c:ser>
        <c:ser>
          <c:idx val="1"/>
          <c:order val="1"/>
          <c:tx>
            <c:strRef>
              <c:f>Лист1!$A$3</c:f>
              <c:strCache>
                <c:ptCount val="1"/>
                <c:pt idx="0">
                  <c:v>Фантастика</c:v>
                </c:pt>
              </c:strCache>
            </c:strRef>
          </c:tx>
          <c:spPr>
            <a:solidFill>
              <a:srgbClr val="ED7D31"/>
            </a:solidFill>
            <a:ln w="25399">
              <a:noFill/>
            </a:ln>
          </c:spPr>
          <c:invertIfNegative val="0"/>
          <c:dLbls>
            <c:spPr>
              <a:noFill/>
              <a:ln w="25399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Лист1!$B$1:$D$1</c:f>
              <c:strCache>
                <c:ptCount val="3"/>
                <c:pt idx="0">
                  <c:v>5 класс</c:v>
                </c:pt>
                <c:pt idx="1">
                  <c:v>6 класс</c:v>
                </c:pt>
                <c:pt idx="2">
                  <c:v>7 класс</c:v>
                </c:pt>
              </c:strCache>
            </c:strRef>
          </c:cat>
          <c:val>
            <c:numRef>
              <c:f>Лист1!$B$3:$D$3</c:f>
              <c:numCache>
                <c:formatCode>\О\с\н\о\в\н\о\й</c:formatCode>
                <c:ptCount val="3"/>
                <c:pt idx="0">
                  <c:v>50</c:v>
                </c:pt>
                <c:pt idx="1">
                  <c:v>23</c:v>
                </c:pt>
                <c:pt idx="2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1E40-4012-ABF7-5830F416C38B}"/>
            </c:ext>
          </c:extLst>
        </c:ser>
        <c:ser>
          <c:idx val="2"/>
          <c:order val="2"/>
          <c:tx>
            <c:strRef>
              <c:f>Лист1!$A$4</c:f>
              <c:strCache>
                <c:ptCount val="1"/>
                <c:pt idx="0">
                  <c:v>Детективы</c:v>
                </c:pt>
              </c:strCache>
            </c:strRef>
          </c:tx>
          <c:spPr>
            <a:solidFill>
              <a:srgbClr val="A5A5A5"/>
            </a:solidFill>
            <a:ln w="25399">
              <a:noFill/>
            </a:ln>
          </c:spPr>
          <c:invertIfNegative val="0"/>
          <c:dLbls>
            <c:spPr>
              <a:noFill/>
              <a:ln w="25399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Лист1!$B$1:$D$1</c:f>
              <c:strCache>
                <c:ptCount val="3"/>
                <c:pt idx="0">
                  <c:v>5 класс</c:v>
                </c:pt>
                <c:pt idx="1">
                  <c:v>6 класс</c:v>
                </c:pt>
                <c:pt idx="2">
                  <c:v>7 класс</c:v>
                </c:pt>
              </c:strCache>
            </c:strRef>
          </c:cat>
          <c:val>
            <c:numRef>
              <c:f>Лист1!$B$4:$D$4</c:f>
              <c:numCache>
                <c:formatCode>\О\с\н\о\в\н\о\й</c:formatCode>
                <c:ptCount val="3"/>
                <c:pt idx="0">
                  <c:v>3</c:v>
                </c:pt>
                <c:pt idx="1">
                  <c:v>6</c:v>
                </c:pt>
                <c:pt idx="2">
                  <c:v>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1E40-4012-ABF7-5830F416C38B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1870598704"/>
        <c:axId val="1"/>
      </c:barChart>
      <c:catAx>
        <c:axId val="1870598704"/>
        <c:scaling>
          <c:orientation val="minMax"/>
        </c:scaling>
        <c:delete val="0"/>
        <c:axPos val="b"/>
        <c:title>
          <c:tx>
            <c:rich>
              <a:bodyPr/>
              <a:lstStyle/>
              <a:p>
                <a:pPr>
                  <a:defRPr sz="1000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ru-RU"/>
                  <a:t>Жанры книг</a:t>
                </a:r>
              </a:p>
            </c:rich>
          </c:tx>
          <c:overlay val="0"/>
          <c:spPr>
            <a:noFill/>
            <a:ln w="25399">
              <a:noFill/>
            </a:ln>
          </c:sp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/>
              <a:lstStyle/>
              <a:p>
                <a:pPr>
                  <a:defRPr sz="1000" b="0" i="0" u="none" strike="noStrike" baseline="0">
                    <a:solidFill>
                      <a:srgbClr val="333333"/>
                    </a:solidFill>
                    <a:latin typeface="Calibri"/>
                    <a:ea typeface="Calibri"/>
                    <a:cs typeface="Calibri"/>
                  </a:defRPr>
                </a:pPr>
                <a:r>
                  <a:rPr lang="ru-RU"/>
                  <a:t>Количество книг</a:t>
                </a:r>
              </a:p>
            </c:rich>
          </c:tx>
          <c:overlay val="0"/>
          <c:spPr>
            <a:noFill/>
            <a:ln w="25399">
              <a:noFill/>
            </a:ln>
          </c:spPr>
        </c:title>
        <c:numFmt formatCode="\О\с\н\о\в\н\о\й" sourceLinked="1"/>
        <c:majorTickMark val="none"/>
        <c:minorTickMark val="none"/>
        <c:tickLblPos val="nextTo"/>
        <c:spPr>
          <a:ln w="6350">
            <a:noFill/>
          </a:ln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1870598704"/>
        <c:crosses val="autoZero"/>
        <c:crossBetween val="between"/>
      </c:valAx>
      <c:spPr>
        <a:noFill/>
        <a:ln w="25399">
          <a:noFill/>
        </a:ln>
      </c:spPr>
    </c:plotArea>
    <c:legend>
      <c:legendPos val="b"/>
      <c:overlay val="0"/>
      <c:spPr>
        <a:noFill/>
        <a:ln w="25399">
          <a:noFill/>
        </a:ln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F09A7D-7FC5-4A03-8077-D2CC0F1FA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12629</TotalTime>
  <Pages>35</Pages>
  <Words>4845</Words>
  <Characters>27621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32402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Илья</cp:lastModifiedBy>
  <cp:revision>15</cp:revision>
  <cp:lastPrinted>2021-04-19T01:55:00Z</cp:lastPrinted>
  <dcterms:created xsi:type="dcterms:W3CDTF">2023-04-11T12:18:00Z</dcterms:created>
  <dcterms:modified xsi:type="dcterms:W3CDTF">2026-03-05T11:48:00Z</dcterms:modified>
</cp:coreProperties>
</file>