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ind w:hanging="0" w:left="0" w:right="0"/>
        <w:jc w:val="left"/>
        <w:rPr>
          <w:sz w:val="32"/>
          <w:szCs w:val="32"/>
        </w:rPr>
      </w:pPr>
      <w:r>
        <w:rPr>
          <w:sz w:val="32"/>
          <w:szCs w:val="32"/>
        </w:rPr>
        <w:t xml:space="preserve">Методика преподавания прыжков в высоту в 5–6 классах направлена на освоение техники прыжка способом «перешагивание» («ножницы»), развитие скоростно-силовых качеств, координации и волевых качеств. Обучение строится поэтапно, с учётом возрастных особенностей учащихся и постепенного усложнения заданий. 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sz w:val="28"/>
          <w:szCs w:val="28"/>
        </w:rPr>
        <w:t>https://disk.yandex.ru/i/q1I9VyjexU0dOg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75"/>
  <w:defaultTabStop w:val="709"/>
  <w:autoHyphenation w:val="true"/>
  <w:compat>
    <w:compatSetting w:name="compatibilityMode" w:uri="http://schemas.microsoft.com/office/word" w:val="12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ru-RU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ru-RU" w:eastAsia="zh-CN" w:bidi="hi-IN"/>
    </w:rPr>
  </w:style>
  <w:style w:type="character" w:styleId="Hyperlink">
    <w:name w:val="Hyperlink"/>
    <w:rPr>
      <w:color w:val="000080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</TotalTime>
  <Application>LibreOffice/24.2.2.2$Windows_X86_64 LibreOffice_project/d56cc158d8a96260b836f100ef4b4ef25d6f1a01</Application>
  <AppVersion>15.0000</AppVersion>
  <Pages>1</Pages>
  <Words>37</Words>
  <Characters>305</Characters>
  <CharactersWithSpaces>340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2026-03-05T13:26:48Z</dcterms:created>
  <dc:creator/>
  <dc:description/>
  <dc:language>ru-RU</dc:language>
  <cp:lastModifiedBy/>
  <dcterms:modified xsi:type="dcterms:W3CDTF">2026-03-05T13:33:38Z</dcterms:modified>
  <cp:revision>1</cp:revision>
  <dc:subject/>
  <dc:title/>
</cp:coreProperties>
</file>