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D28D7" w14:textId="6296B069" w:rsidR="000D4FA7" w:rsidRDefault="000D4FA7" w:rsidP="000D4F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4FA7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 по патриотическому воспитанию учащихся в инклюзивном классе (</w:t>
      </w:r>
      <w:r w:rsidRPr="000D4FA7">
        <w:rPr>
          <w:rFonts w:ascii="Times New Roman" w:hAnsi="Times New Roman" w:cs="Times New Roman"/>
          <w:b/>
          <w:bCs/>
          <w:sz w:val="24"/>
          <w:szCs w:val="24"/>
        </w:rPr>
        <w:t>включающем</w:t>
      </w:r>
      <w:r w:rsidRPr="000D4FA7">
        <w:rPr>
          <w:rFonts w:ascii="Times New Roman" w:hAnsi="Times New Roman" w:cs="Times New Roman"/>
          <w:b/>
          <w:bCs/>
          <w:sz w:val="24"/>
          <w:szCs w:val="24"/>
        </w:rPr>
        <w:t xml:space="preserve"> детей с ЗПР)</w:t>
      </w:r>
    </w:p>
    <w:p w14:paraId="49FA9425" w14:textId="477D9E64" w:rsidR="00F740E3" w:rsidRPr="000D4FA7" w:rsidRDefault="00F740E3" w:rsidP="000D4F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Подготовила: Чеботарева О.В., учитель МКОУ «С(К)ОШ»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г.Ноябрьск</w:t>
      </w:r>
      <w:proofErr w:type="spellEnd"/>
    </w:p>
    <w:p w14:paraId="5D34973F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</w:p>
    <w:p w14:paraId="459B2F3E" w14:textId="0EFBEE2E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Класс: 5-й класс  </w:t>
      </w:r>
    </w:p>
    <w:p w14:paraId="6D7031D1" w14:textId="161EAE33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>Предмет: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0D4FA7">
        <w:rPr>
          <w:rFonts w:ascii="Times New Roman" w:hAnsi="Times New Roman" w:cs="Times New Roman"/>
          <w:sz w:val="24"/>
          <w:szCs w:val="24"/>
        </w:rPr>
        <w:t xml:space="preserve">стория Отечества  </w:t>
      </w:r>
    </w:p>
    <w:p w14:paraId="04340608" w14:textId="320DA9BA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4FA7">
        <w:rPr>
          <w:rFonts w:ascii="Times New Roman" w:hAnsi="Times New Roman" w:cs="Times New Roman"/>
          <w:sz w:val="24"/>
          <w:szCs w:val="24"/>
        </w:rPr>
        <w:t xml:space="preserve">«Имя героя. Подвиг в годы Великой Отечественной войны»  </w:t>
      </w:r>
    </w:p>
    <w:p w14:paraId="5AD811FC" w14:textId="7B605E66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Продолжительность:45 минут  </w:t>
      </w:r>
    </w:p>
    <w:p w14:paraId="2E36C96A" w14:textId="4280B4A5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0D4FA7">
        <w:rPr>
          <w:rFonts w:ascii="Times New Roman" w:hAnsi="Times New Roman" w:cs="Times New Roman"/>
          <w:sz w:val="24"/>
          <w:szCs w:val="24"/>
        </w:rPr>
        <w:t>рок-исследование (</w:t>
      </w:r>
      <w:proofErr w:type="spellStart"/>
      <w:r w:rsidRPr="000D4FA7">
        <w:rPr>
          <w:rFonts w:ascii="Times New Roman" w:hAnsi="Times New Roman" w:cs="Times New Roman"/>
          <w:sz w:val="24"/>
          <w:szCs w:val="24"/>
        </w:rPr>
        <w:t>микропроект</w:t>
      </w:r>
      <w:proofErr w:type="spellEnd"/>
      <w:r w:rsidRPr="000D4FA7">
        <w:rPr>
          <w:rFonts w:ascii="Times New Roman" w:hAnsi="Times New Roman" w:cs="Times New Roman"/>
          <w:sz w:val="24"/>
          <w:szCs w:val="24"/>
        </w:rPr>
        <w:t xml:space="preserve">)  </w:t>
      </w:r>
    </w:p>
    <w:p w14:paraId="541574E6" w14:textId="5E9EEB31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0D4FA7">
        <w:rPr>
          <w:rFonts w:ascii="Times New Roman" w:hAnsi="Times New Roman" w:cs="Times New Roman"/>
          <w:sz w:val="24"/>
          <w:szCs w:val="24"/>
        </w:rPr>
        <w:t xml:space="preserve">пособствовать формированию патриотических чувств и осознанного уважения к героизму защитников Родины на примере конкретных личностей периода Великой Отечественной войны.  </w:t>
      </w:r>
    </w:p>
    <w:p w14:paraId="67CEA0DF" w14:textId="635250E1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Планируемые результаты (с дифференциацией): </w:t>
      </w:r>
    </w:p>
    <w:p w14:paraId="49978C87" w14:textId="6E175AFC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Для всех учащихся (базовый уровень):  </w:t>
      </w:r>
    </w:p>
    <w:p w14:paraId="55F6E963" w14:textId="1E7BCB0C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Личностные: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D4FA7">
        <w:rPr>
          <w:rFonts w:ascii="Times New Roman" w:hAnsi="Times New Roman" w:cs="Times New Roman"/>
          <w:sz w:val="24"/>
          <w:szCs w:val="24"/>
        </w:rPr>
        <w:t xml:space="preserve">роявляют эмоциональный отклик (сопереживание, уважение, гордость) при знакомстве с историями героев.  </w:t>
      </w:r>
    </w:p>
    <w:p w14:paraId="7C646CB4" w14:textId="0F823A6B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D4FA7">
        <w:rPr>
          <w:rFonts w:ascii="Times New Roman" w:hAnsi="Times New Roman" w:cs="Times New Roman"/>
          <w:sz w:val="24"/>
          <w:szCs w:val="24"/>
        </w:rPr>
        <w:t xml:space="preserve">етапредметные: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FA7">
        <w:rPr>
          <w:rFonts w:ascii="Times New Roman" w:hAnsi="Times New Roman" w:cs="Times New Roman"/>
          <w:sz w:val="24"/>
          <w:szCs w:val="24"/>
        </w:rPr>
        <w:t xml:space="preserve">меют извлекать ключевую информацию из адаптированного текста, аудио- и видеоряда. Работают в малой группе по заданному алгоритму.  </w:t>
      </w:r>
    </w:p>
    <w:p w14:paraId="33AB2B41" w14:textId="1AA2CC2C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Предметные: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0D4FA7">
        <w:rPr>
          <w:rFonts w:ascii="Times New Roman" w:hAnsi="Times New Roman" w:cs="Times New Roman"/>
          <w:sz w:val="24"/>
          <w:szCs w:val="24"/>
        </w:rPr>
        <w:t xml:space="preserve">нают имена 2-3 героев ВОВ (А. Матросов, З. Космодемьянская, Н. Гастелло и/или пионеры-герои). Понимают значение слов «подвиг», «героизм», «память».  </w:t>
      </w:r>
    </w:p>
    <w:p w14:paraId="5048A42D" w14:textId="33648D82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Для учащихся с ЗПР (адаптированный, минимальный уровень):  </w:t>
      </w:r>
    </w:p>
    <w:p w14:paraId="0DCF357B" w14:textId="7653EC9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Личностные: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0D4FA7">
        <w:rPr>
          <w:rFonts w:ascii="Times New Roman" w:hAnsi="Times New Roman" w:cs="Times New Roman"/>
          <w:sz w:val="24"/>
          <w:szCs w:val="24"/>
        </w:rPr>
        <w:t xml:space="preserve">моционально положительно реагируют на материалы урока, могут выразить простую оценку («молодец», «смелый», «жалко»).  </w:t>
      </w:r>
    </w:p>
    <w:p w14:paraId="61436F12" w14:textId="5413723E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D4FA7">
        <w:rPr>
          <w:rFonts w:ascii="Times New Roman" w:hAnsi="Times New Roman" w:cs="Times New Roman"/>
          <w:sz w:val="24"/>
          <w:szCs w:val="24"/>
        </w:rPr>
        <w:t xml:space="preserve">етапредметные: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0D4FA7">
        <w:rPr>
          <w:rFonts w:ascii="Times New Roman" w:hAnsi="Times New Roman" w:cs="Times New Roman"/>
          <w:sz w:val="24"/>
          <w:szCs w:val="24"/>
        </w:rPr>
        <w:t xml:space="preserve">ыполняют доступные практические задания с опорой на шаблон, визуальную поддержку и помощь тьютора/соседа по парте.  </w:t>
      </w:r>
    </w:p>
    <w:p w14:paraId="7308F900" w14:textId="3B36DB40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Предметные: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FA7">
        <w:rPr>
          <w:rFonts w:ascii="Times New Roman" w:hAnsi="Times New Roman" w:cs="Times New Roman"/>
          <w:sz w:val="24"/>
          <w:szCs w:val="24"/>
        </w:rPr>
        <w:t xml:space="preserve">знают и могут показать на фото 1-2 героев. Знают, что эти люди защищали нашу страну. Запоминают ключевое слово «герой».  </w:t>
      </w:r>
    </w:p>
    <w:p w14:paraId="152703A5" w14:textId="23D4254E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>Ресурсы и оборудование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D4FA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BF26C16" w14:textId="223BDD79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Для учителя: ноутбук, проектор, интерактивная доска/экран, колонки.  </w:t>
      </w:r>
    </w:p>
    <w:p w14:paraId="0E295FD0" w14:textId="3C6DC076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>Для класса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D4F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4D5D8A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  - Презентация с крупным шрифтом, контрастными цветами, минимумом текста на слайде (фотографии, плакаты, короткие видеофрагменты до 2 мин.).  </w:t>
      </w:r>
    </w:p>
    <w:p w14:paraId="070A7311" w14:textId="55A8A166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  Аудиозаписи: голос Левитана о начале войны, фрагмент песни «Священная война», минута молчания (метроном).  </w:t>
      </w:r>
    </w:p>
    <w:p w14:paraId="36ED1749" w14:textId="00DF240F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  «Коробка памяти»: реплики артефактов (пилотка, солдатский треугольник (письмо), гильза, копия ордена/медали).  </w:t>
      </w:r>
    </w:p>
    <w:p w14:paraId="40A329A1" w14:textId="6D5AA5E9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  Дифференцированные рабочие листы (Приложения 1, 2, 3).  </w:t>
      </w:r>
    </w:p>
    <w:p w14:paraId="4E80E4B9" w14:textId="79470CF5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lastRenderedPageBreak/>
        <w:t xml:space="preserve">  Клей-карандаш, ножницы безопасные, чистые листы А3 для групповой работы.  </w:t>
      </w:r>
    </w:p>
    <w:p w14:paraId="41D361E0" w14:textId="7BF02112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  Наборы карточек с именами героев, их фотографиями и символическими изображениями подвига (огонь, самолет, танк, партизанская землянка).  </w:t>
      </w:r>
    </w:p>
    <w:p w14:paraId="655EB1F4" w14:textId="7C6EEF7D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  Таймер для визуализации времени этапов.  </w:t>
      </w:r>
    </w:p>
    <w:p w14:paraId="632200D8" w14:textId="6947C5C3" w:rsid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Ход урока (с детализацией и дифференциацией)  </w:t>
      </w:r>
    </w:p>
    <w:p w14:paraId="3B843CC9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2597"/>
        <w:gridCol w:w="2457"/>
        <w:gridCol w:w="2329"/>
      </w:tblGrid>
      <w:tr w:rsidR="000D4FA7" w:rsidRPr="000D4FA7" w14:paraId="762B7DD8" w14:textId="77777777" w:rsidTr="00F740E3">
        <w:trPr>
          <w:tblHeader/>
        </w:trPr>
        <w:tc>
          <w:tcPr>
            <w:tcW w:w="2251" w:type="dxa"/>
            <w:shd w:val="clear" w:color="auto" w:fill="auto"/>
            <w:tcMar>
              <w:top w:w="105" w:type="dxa"/>
              <w:left w:w="300" w:type="dxa"/>
              <w:bottom w:w="105" w:type="dxa"/>
              <w:right w:w="105" w:type="dxa"/>
            </w:tcMar>
            <w:vAlign w:val="center"/>
            <w:hideMark/>
          </w:tcPr>
          <w:p w14:paraId="5B1CBFB0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урока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(время)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300" w:type="dxa"/>
              <w:bottom w:w="105" w:type="dxa"/>
              <w:right w:w="105" w:type="dxa"/>
            </w:tcMar>
            <w:vAlign w:val="center"/>
            <w:hideMark/>
          </w:tcPr>
          <w:p w14:paraId="78F2A684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300" w:type="dxa"/>
              <w:bottom w:w="105" w:type="dxa"/>
              <w:right w:w="105" w:type="dxa"/>
            </w:tcMar>
            <w:vAlign w:val="center"/>
            <w:hideMark/>
          </w:tcPr>
          <w:p w14:paraId="0FEAFF28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300" w:type="dxa"/>
              <w:bottom w:w="105" w:type="dxa"/>
              <w:right w:w="105" w:type="dxa"/>
            </w:tcMar>
            <w:vAlign w:val="center"/>
            <w:hideMark/>
          </w:tcPr>
          <w:p w14:paraId="454B55E8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Дифференциация (для учащихся с ЗПР)</w:t>
            </w:r>
          </w:p>
        </w:tc>
      </w:tr>
      <w:tr w:rsidR="000D4FA7" w:rsidRPr="000D4FA7" w14:paraId="1DD5B164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87BC21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Организационный момент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(2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B493725" w14:textId="5EDA4C34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учащихся. Создает позитивный настрой. Проверяет готовность к уроку (наличие необходимых материалов).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 Сегодня нас ждет важное и интересное путешествие в прошлое. Подготовьте свои рабочие места, чтобы мы могли отправиться в путь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D57BB5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 Проверяют готовность своих рабочих мест. Занимают свои места.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2F78C7E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Учитель может заранее подготовить их рабочие места, начиная урок с приветствия по имени, легкого тактильного контакта (например, касание плеча).</w:t>
            </w:r>
          </w:p>
        </w:tc>
      </w:tr>
      <w:tr w:rsidR="000D4FA7" w:rsidRPr="000D4FA7" w14:paraId="11315C8A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A03074C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Мотивация. Постановка целей и задач урока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(5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13BAA67" w14:textId="7FC5562B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Включает аудиозапись песни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Священная война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. Задает наводящие вопросы: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Ребята, что вы почувствовали, услышав эту музыку? Какие события она напоминает?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Подводит к теме урока: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поговорим о тех, кто защитил нашу Родину в самые трудные годы – о героях Великой Отечественной войны. Мы узнаем, кем они были, совершим небольшое 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исследование и постараемся понять, что такое настоящий подвиг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классом формулирует цель урока: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Что мы хотим узнать и чему научиться сегодня?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(Например: узнать о героях, понять, что такое подвиг, научиться работать с историческими материалами).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05094E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аудиозапись. Отвечают на вопросы учителя, высказывают свои ассоциации. Формулируют (при помощи учителя) цель урока. Осознают важность темы.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142F803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более простые, эмоционально окрашенные вопросы. Визуализирует понятия: "Что такое подвиг?" – показывает картинку с изображением человека, который спасает кого-то, преодолевает трудность. Цель урока можно записать на большом листе с 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изобразительными символами.</w:t>
            </w:r>
          </w:p>
        </w:tc>
      </w:tr>
      <w:tr w:rsidR="000D4FA7" w:rsidRPr="000D4FA7" w14:paraId="693BFED2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DB7DE9E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3. Актуализация знаний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(5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1E42DFE" w14:textId="6FFF2D9C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Проводит краткую беседу: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Когда началась Великая Отечественная война? Сколько она длилась? Кто были наши противники? Какие трудности были у нашей страны в начале войны?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Использует вопросы, направленные на вызов уже имеющихся у детей знаний.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Какие слова, связанные с войной, вы знаете?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9C50D8A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Вспоминают основные факты о войне. Отвечают на вопросы учителя. Называют известные слова, связанные с войной (солдат, фронт, победа, ветеран и т.д.).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7A53DAE" w14:textId="4DA1FE29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Задает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больше наводящих вопросов. Может предложить выбрать ответы из предложенных вариантов (например,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Война началась в (1941/1945/1939)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). Можно использовать карточки с датами или изображениями.</w:t>
            </w:r>
          </w:p>
        </w:tc>
      </w:tr>
      <w:tr w:rsidR="000D4FA7" w:rsidRPr="000D4FA7" w14:paraId="0834A5CA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DABAA7C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Изучение нового материала. Исследование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(15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DB83BF9" w14:textId="757168FC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Общий фронт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Демонстрирует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электронную презентацию с краткими рассказами о 2-3 выдающихся героях (например, Зоя Космодемьянская, Александр Матросов, летчик Алексей Маресьев). Показывает их фотографии, 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ключевые моменты их биографии и подвига. Включает короткие (1-1,5 мин) фрагменты видеороликов. 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FE1B300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09CBE13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6FEA6592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6C8E36A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C939B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Подгрупповая работа (распределение по уровню сложности):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9B80404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 учащиеся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Слушают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учителя, смотрят презентацию и видеофрагменты, активно участвуют в общем обсуждении.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7EBB76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 (группа 1):</w:t>
            </w:r>
          </w:p>
        </w:tc>
      </w:tr>
      <w:tr w:rsidR="000D4FA7" w:rsidRPr="000D4FA7" w14:paraId="0AB07437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E478BBA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9C81172" w14:textId="59778E9A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Группа 1 (Основной уровень)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Раздает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рабочие листы с краткими адаптированными текстами о 1-2 героях и заданиями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Соедини имя героя с его подвигом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Вставь пропущенное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B522911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Ученики основной группы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Читают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адаптированные тексты, выполняют задания на рабочих листах, обсуждают с соседом по парте.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9FE452B" w14:textId="552892B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Рабочий лист с крупным шрифтом, минимум текста. Имя героя, его фотография, 2-3 предложения о его подвиге. Задание: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Посмотри на героя. Что он сделал? Закрась его портрет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.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Соедини героя и его подвиг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(картинки или крупные слова).</w:t>
            </w:r>
          </w:p>
        </w:tc>
      </w:tr>
      <w:tr w:rsidR="000D4FA7" w:rsidRPr="000D4FA7" w14:paraId="3B5D0F97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E67238B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5CB62DD" w14:textId="6BD94700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Группа 2 (Углубленный уровень)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более подробные информацию о 2-3 героях (например, в виде карточек с текстом и вопросами для анализа, или ссылки на соответствующие страницы учебника/интернет-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ресурсы). Задание: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Выбери одного героя и подготовь краткий устный рассказ о его подвиге, используя представленную 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69C8A2F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Ученики углубленной группы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Читают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более подробные материалы, анализируют информацию, готовят краткий рассказ.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E6DF501" w14:textId="10EEC9D0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5FA8DA12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2BE0BB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594DB6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0708A0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BE29CDF" w14:textId="7BA83E94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с изображением героя, 1-2 ключевых слова о его подвиге (например,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Зоя Космодемьянская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партизанка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Александр Матросов - заслонил амбразуру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). Задание: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Найди нужную карточку и положи ее к портрету героя. Расскажи, что ты знаешь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40E3" w:rsidRPr="000D4FA7" w14:paraId="00A5FD2A" w14:textId="77777777" w:rsidTr="004D0295">
        <w:tc>
          <w:tcPr>
            <w:tcW w:w="9634" w:type="dxa"/>
            <w:gridSpan w:val="4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B6BC65F" w14:textId="77777777" w:rsidR="00F740E3" w:rsidRPr="000D4FA7" w:rsidRDefault="00F740E3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всех учащихся (общая часть):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Показ рельефной карты, акцентирование внимания на местах ключевых сражений, где проявлялся героизм.</w:t>
            </w:r>
          </w:p>
        </w:tc>
      </w:tr>
      <w:tr w:rsidR="000D4FA7" w:rsidRPr="000D4FA7" w14:paraId="5450F6C0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AEDE5C8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Первичное закрепление и творческая деятельность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(10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3952C56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Предлагает учащимся: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CD295DD" w14:textId="5C93084E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Приглашает учащихся из каждой группы (или по желанию) выйти к </w:t>
            </w:r>
            <w:r w:rsidR="00F740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Дереву героев</w:t>
            </w:r>
            <w:r w:rsidR="00F740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5CC2916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170F5D46" w14:textId="77777777" w:rsidTr="00F740E3">
        <w:trPr>
          <w:trHeight w:val="2748"/>
        </w:trPr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11701B6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AA9746A" w14:textId="42D6DB2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Возьмите зеленый листочек (или наклейку) и напишите (или нарисуйте, или приклейте картинку) имя героя, о котором вы узнали. Прикрепите его к нашему Дереву Героев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 (Учитель помогает с написанием имени)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1E3E36B" w14:textId="0ABCF444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Учащиеся с ЗПР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Выбирают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листочек, на котором уже написано имя героя (или учитель помогает написать). Прикрепляют листочек к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Дереву Героев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E9862B3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06DFBD8F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79FDA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04C47D" w14:textId="2D299CD8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основной группы: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Выберите героя, чья история вас особенно тронула. Напишите на листочке его имя и одно слово, которое его характеризует (например, Отважный, Смелый, Добрый)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3F2BA90" w14:textId="32E8D002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группа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Пишут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на листочке имя героя и характеризующее слово. Прикрепляют к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Дереву Героев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1EC0744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6795E218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077C22F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D61577F" w14:textId="6F349C3E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углубленной группы: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Выберите героя. Напишите на листочке его имя и короткую цитату, которая отражает его подвиг или жизненный принцип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A66757C" w14:textId="4FB8BBF9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Углубленная группа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Пишут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имя героя и цитату. Прикрепляют к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Дереву Героев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7B5E16E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6813515D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C0FA834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FB4CBE5" w14:textId="2A4E738B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Общий фронт: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какое красивое Дерево Героев у нас получилось! Каждый листочек </w:t>
            </w:r>
            <w:proofErr w:type="gramStart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чья-то жизнь, чей-то подвиг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5FF1DE1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Смотрят на дерево, осознают его символичность.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2A2D29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3F860702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82543F6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Итог урока. Рефлексия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(5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AD12C7" w14:textId="5AF26BC2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обсуждение. Задает 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вопросы: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Ребята, что нового вы сегодня узнали? Какие подвиги героев вас больше всего поразили? Что было самым трудным на уроке? Что было самым интересным? Как вы думаете, почему важно помнить о героях войны?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2B6310A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8410D2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53525393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3C7A37B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CD771A9" w14:textId="4A2E2F7B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Тебе понравилось узнавать о героях? Почему?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(Простой вопрос, позволяющий выразить эмоцию).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Что запомнилось больше всего?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(Учитель может предложить выбрать из картинок: солдат, самолет, медаль).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030414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делятся впечатлениями. Называют героев, чьи подвиги запомнились. Высказывают свои чувства (гордость, восхищение).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6451562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24B3B742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85D1BBA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6FD6292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Оценивает работу учащихся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, отмечая активность, старание, успехи каждого.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1BB5721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B0A4989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754C1C01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D8A2913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Домашнее задание.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(3 мин)</w:t>
            </w: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8567AC8" w14:textId="652A171C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Объясняет домашнее задание: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Наш урок сегодня </w:t>
            </w:r>
            <w:proofErr w:type="gramStart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только начало нашего знакомства с героями. Дома вам нужно будет подготовить небольшую информацию (рисунок, рассказ, презентацию) об одном герое Великой Отечественной войны, 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который вам понравился. Можно показать его портрет и рассказать, что он сделал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8B127AF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4C184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49CB31FA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3DB45C2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E0FCC7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Дифференциация: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F23B26C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7808DC2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1768080E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1349303F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79CC8DFE" w14:textId="1E748069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учащихся с ЗПР: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Нарисуй героя, который тебе понравился, и расскажи родителям, кто это и что он сделал. Если хочешь, можешь показать рисунок мне на следующем уроке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7703073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 Уточняют непонятные моменты.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5FF8A43" w14:textId="0499F3D8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Для учащихся с 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ЗПР :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Нарисуй героя. Если хочешь, попроси родителей помочь написать его имя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4FA7" w:rsidRPr="000D4FA7" w14:paraId="6073FE40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D09C12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A43B442" w14:textId="4A80C49B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основной группы: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Подготовь краткий рассказ (3-5 предложений) о выбранном герое и его подвиге. Можешь сделать небольшой портрет или найти картинку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2671F92" w14:textId="1F525BB3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основной группы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задание (нарисовать/найти картинку, подготовить рассказ).</w:t>
            </w:r>
          </w:p>
        </w:tc>
        <w:tc>
          <w:tcPr>
            <w:tcW w:w="2329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6932E47A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FA7" w:rsidRPr="000D4FA7" w14:paraId="157F2EDC" w14:textId="77777777" w:rsidTr="00F740E3">
        <w:tc>
          <w:tcPr>
            <w:tcW w:w="2251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5CEDC699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28E8C442" w14:textId="26CFF38D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углубленной группы: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Подготовьте небольшую презентацию (2-3 слайда) или доклад (5-7 предложений) о герое, включая его цитату или интересную деталь из биографии</w:t>
            </w:r>
            <w:r w:rsidR="00F740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04BDE84E" w14:textId="4C9B8566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углубленной группы</w:t>
            </w:r>
            <w:proofErr w:type="gramStart"/>
            <w:r w:rsidRPr="000D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Записывают</w:t>
            </w:r>
            <w:proofErr w:type="gramEnd"/>
            <w:r w:rsidRPr="000D4FA7">
              <w:rPr>
                <w:rFonts w:ascii="Times New Roman" w:hAnsi="Times New Roman" w:cs="Times New Roman"/>
                <w:sz w:val="24"/>
                <w:szCs w:val="24"/>
              </w:rPr>
              <w:t xml:space="preserve"> задание (подготовить презентацию/доклад).</w:t>
            </w:r>
          </w:p>
        </w:tc>
        <w:tc>
          <w:tcPr>
            <w:tcW w:w="2329" w:type="dxa"/>
            <w:shd w:val="clear" w:color="auto" w:fill="auto"/>
            <w:vAlign w:val="center"/>
            <w:hideMark/>
          </w:tcPr>
          <w:p w14:paraId="0485A107" w14:textId="77777777" w:rsidR="000D4FA7" w:rsidRPr="000D4FA7" w:rsidRDefault="000D4FA7" w:rsidP="000D4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7ABCC9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</w:p>
    <w:p w14:paraId="2A87371C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</w:p>
    <w:p w14:paraId="205A0271" w14:textId="2F4C1EF0" w:rsidR="00F740E3" w:rsidRPr="000D4FA7" w:rsidRDefault="000D4FA7" w:rsidP="00F740E3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| </w:t>
      </w:r>
    </w:p>
    <w:p w14:paraId="1E905482" w14:textId="0559884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Приложения (описание заданий)  </w:t>
      </w:r>
    </w:p>
    <w:p w14:paraId="2206BFBE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</w:p>
    <w:p w14:paraId="77F69E8F" w14:textId="57BE93C5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Приложение 1 (для ученика с ЗПР). «Мой план урока»  </w:t>
      </w:r>
    </w:p>
    <w:p w14:paraId="4B2DB92D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Карточка с 5-7 пиктограммами: 1) Ушки (слушаем), 2) Глазки (смотрим видео), 3) Ручка (работа с листом), 4) Люди (работа в группе), 5) Рот (делимся впечатлениями), 6) Флажок (итог). Ученик переворачивает или закрашивает этап по мере выполнения.  </w:t>
      </w:r>
    </w:p>
    <w:p w14:paraId="2B87E1BA" w14:textId="6B54C535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Приложение 2 (базовый рабочий лист). «Легендарные имена» </w:t>
      </w:r>
    </w:p>
    <w:p w14:paraId="16EB7942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Таблица из 3 колонок: Имя и фото героя | В чём подвиг? (пространство для краткой записи) | Какими качествами обладал? (выбрать из предложенных: смелость, хитрость, сила, любовь к Родине, находчивость).  </w:t>
      </w:r>
    </w:p>
    <w:p w14:paraId="6EEAC228" w14:textId="61352EA2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Приложение 3 (адаптированный рабочий лист). «Найди пару: Герой и его подвиг»  </w:t>
      </w:r>
    </w:p>
    <w:p w14:paraId="3F277B5B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На листе слева в рамочках — крупные портреты Зои, Александра, летчиков. Справа вразброс — символы: огонь, амбразура </w:t>
      </w:r>
      <w:proofErr w:type="spellStart"/>
      <w:r w:rsidRPr="000D4FA7">
        <w:rPr>
          <w:rFonts w:ascii="Times New Roman" w:hAnsi="Times New Roman" w:cs="Times New Roman"/>
          <w:sz w:val="24"/>
          <w:szCs w:val="24"/>
        </w:rPr>
        <w:t>ДОТа</w:t>
      </w:r>
      <w:proofErr w:type="spellEnd"/>
      <w:r w:rsidRPr="000D4FA7">
        <w:rPr>
          <w:rFonts w:ascii="Times New Roman" w:hAnsi="Times New Roman" w:cs="Times New Roman"/>
          <w:sz w:val="24"/>
          <w:szCs w:val="24"/>
        </w:rPr>
        <w:t xml:space="preserve">, силуэт самолёта. Задание: соединить линией или приклеить рядом.  </w:t>
      </w:r>
    </w:p>
    <w:p w14:paraId="63DF5E65" w14:textId="504AD9E9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Критерии оценки (неформальные):  </w:t>
      </w:r>
    </w:p>
    <w:p w14:paraId="0B354227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- Включённость в деятельность (особенно для детей с ЗПР).  </w:t>
      </w:r>
    </w:p>
    <w:p w14:paraId="15379681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- Качество работы в группе (умение договориться, помочь).  </w:t>
      </w:r>
    </w:p>
    <w:p w14:paraId="10959F85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- Эмоциональный отклик в ходе обсуждения.  </w:t>
      </w:r>
    </w:p>
    <w:p w14:paraId="57155DD3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  <w:r w:rsidRPr="000D4FA7">
        <w:rPr>
          <w:rFonts w:ascii="Times New Roman" w:hAnsi="Times New Roman" w:cs="Times New Roman"/>
          <w:sz w:val="24"/>
          <w:szCs w:val="24"/>
        </w:rPr>
        <w:t xml:space="preserve">- Заполнение рабочего листа соответственно возможностям ученика.  </w:t>
      </w:r>
    </w:p>
    <w:p w14:paraId="69BD3D71" w14:textId="77777777" w:rsidR="000D4FA7" w:rsidRPr="000D4FA7" w:rsidRDefault="000D4FA7" w:rsidP="000D4FA7">
      <w:pPr>
        <w:rPr>
          <w:rFonts w:ascii="Times New Roman" w:hAnsi="Times New Roman" w:cs="Times New Roman"/>
          <w:sz w:val="24"/>
          <w:szCs w:val="24"/>
        </w:rPr>
      </w:pPr>
    </w:p>
    <w:p w14:paraId="6C85C650" w14:textId="0C3BF322" w:rsidR="0086761F" w:rsidRPr="000D4FA7" w:rsidRDefault="0086761F" w:rsidP="000D4FA7">
      <w:pPr>
        <w:rPr>
          <w:rFonts w:ascii="Times New Roman" w:hAnsi="Times New Roman" w:cs="Times New Roman"/>
          <w:sz w:val="24"/>
          <w:szCs w:val="24"/>
        </w:rPr>
      </w:pPr>
    </w:p>
    <w:sectPr w:rsidR="0086761F" w:rsidRPr="000D4FA7" w:rsidSect="00F740E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FA7"/>
    <w:rsid w:val="000D4FA7"/>
    <w:rsid w:val="0086761F"/>
    <w:rsid w:val="00F7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D1F24"/>
  <w15:chartTrackingRefBased/>
  <w15:docId w15:val="{61AA5CD6-2DCF-45B9-B891-5205F1C14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6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Чеботарева</dc:creator>
  <cp:keywords/>
  <dc:description/>
  <cp:lastModifiedBy>Ольга Чеботарева</cp:lastModifiedBy>
  <cp:revision>1</cp:revision>
  <dcterms:created xsi:type="dcterms:W3CDTF">2026-03-04T06:21:00Z</dcterms:created>
  <dcterms:modified xsi:type="dcterms:W3CDTF">2026-03-04T06:41:00Z</dcterms:modified>
</cp:coreProperties>
</file>