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B35FD" w14:textId="77777777" w:rsidR="00601CEE" w:rsidRDefault="000000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урока по русскому языку</w:t>
      </w:r>
    </w:p>
    <w:p w14:paraId="22B2DD0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класс </w:t>
      </w:r>
    </w:p>
    <w:p w14:paraId="42D68FF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УМК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“Школа России”</w:t>
      </w:r>
    </w:p>
    <w:p w14:paraId="3C5DCD93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“Что такое склонение имён существительных?”</w:t>
      </w:r>
    </w:p>
    <w:p w14:paraId="75A447E2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ЭОР: </w:t>
      </w:r>
      <w:r>
        <w:rPr>
          <w:rFonts w:ascii="Times New Roman" w:eastAsia="Times New Roman" w:hAnsi="Times New Roman" w:cs="Times New Roman"/>
          <w:sz w:val="28"/>
          <w:szCs w:val="28"/>
        </w:rPr>
        <w:t>“Знакомство с падежами”</w:t>
      </w:r>
    </w:p>
    <w:p w14:paraId="3A668DE1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Ссылка: </w:t>
      </w:r>
      <w:hyperlink r:id="rId4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https://uchi.ru/teachers/groups/6562792/sub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j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ects/2/course_programs/3/cards/35098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B5DD66B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9F78D0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учащихся с понятиями “склонение”, “падеж”; формировать умение определять падеж имен существительных по вопросам.</w:t>
      </w:r>
    </w:p>
    <w:p w14:paraId="18E939CE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65B5087" w14:textId="77777777" w:rsidR="00601CEE" w:rsidRDefault="00000000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14:paraId="382D29D4" w14:textId="77777777" w:rsidR="00601CEE" w:rsidRDefault="00000000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Учитель будет способствовать овладению следующими действиями: </w:t>
      </w:r>
    </w:p>
    <w:p w14:paraId="37AA7B3D" w14:textId="77777777" w:rsidR="00601CEE" w:rsidRDefault="00601CEE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246A91B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5F5F5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Предметные:</w:t>
      </w:r>
    </w:p>
    <w:p w14:paraId="0BD2316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определять падеж по его описанию;</w:t>
      </w:r>
    </w:p>
    <w:p w14:paraId="19BDDF9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задавать вопрос к имени существительному;</w:t>
      </w:r>
    </w:p>
    <w:p w14:paraId="2436520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определять названия падежей, особенности каждого падежа.</w:t>
      </w:r>
    </w:p>
    <w:p w14:paraId="52F6CC82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1086DE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Метапредметные:</w:t>
      </w:r>
    </w:p>
    <w:p w14:paraId="5212E53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выражать свои мысли и чувства в устной и письменной форме, ориентируясь на задачи и ситуацию общения, соблюдая нормы литературного языка и нормы «хорошей» речи (ясность, точность, содержательность, последовательность выражения мысли и др.);</w:t>
      </w:r>
    </w:p>
    <w:p w14:paraId="39F03E6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учитывать разные мнения и интересы и высказывать своё собственное мнение (позицию), аргументировать его;</w:t>
      </w:r>
    </w:p>
    <w:p w14:paraId="5096E3F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принимать и сохранять цель и учебную задачу;</w:t>
      </w:r>
    </w:p>
    <w:p w14:paraId="47B344F4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использовать знаково-символические средства (в том числе таблицы) для решения учебных и практических задач. </w:t>
      </w:r>
    </w:p>
    <w:p w14:paraId="43692B84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4B74FD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Личностные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777F436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ориентация на развитие навыков сотрудничества с учителем, взрослыми, сверстниками в процессе выполнения совместной деятельности на уроке и вне урока;</w:t>
      </w:r>
    </w:p>
    <w:p w14:paraId="684A6F4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- развитие способности к самооценке на основе критерия успешности учебной деятельности; ориентация на понимание причин успеха и неуспеха в учебной деятельности по языку.</w:t>
      </w:r>
    </w:p>
    <w:p w14:paraId="0A9C1079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030BA57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учебник; интерактивная доска; ЭОР; памятка (раздаточный материал); лист самооценки.</w:t>
      </w:r>
    </w:p>
    <w:p w14:paraId="086960EB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DB7CB8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Этапы урока: </w:t>
      </w:r>
    </w:p>
    <w:p w14:paraId="1F07975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Организационный момент</w:t>
      </w:r>
    </w:p>
    <w:p w14:paraId="0145BF4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Актуализация знаний (вспоминаем, что знаем об именах существительных).</w:t>
      </w:r>
    </w:p>
    <w:p w14:paraId="6BC78BA9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Постановка темы и цели урока. Наблюдение над языковым материалом </w:t>
      </w:r>
    </w:p>
    <w:p w14:paraId="6145CB2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Изучение нового материала. Анализ сведений в учебнике. Заполнение таблицы (склонения имен существительных).</w:t>
      </w:r>
    </w:p>
    <w:p w14:paraId="4D90819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Первичное закрепление материала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(использование ЭОР).</w:t>
      </w:r>
    </w:p>
    <w:p w14:paraId="3BC894E9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Подведение итогов.</w:t>
      </w:r>
    </w:p>
    <w:p w14:paraId="19058FA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Рефлексия.</w:t>
      </w:r>
    </w:p>
    <w:p w14:paraId="0565C24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Домашнее задание.</w:t>
      </w:r>
    </w:p>
    <w:p w14:paraId="2BDBF7B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Организованное окончание урока.</w:t>
      </w:r>
    </w:p>
    <w:p w14:paraId="30BBD97D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193635B" w14:textId="77777777" w:rsidR="00601CEE" w:rsidRDefault="00000000">
      <w:pPr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Ход урока</w:t>
      </w:r>
    </w:p>
    <w:p w14:paraId="7E5776D1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Организационный момент. </w:t>
      </w:r>
    </w:p>
    <w:p w14:paraId="7C762B2E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Приветствие. Проверка готовности к уроку.  </w:t>
      </w:r>
    </w:p>
    <w:p w14:paraId="5C637C45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6FA346F1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Актуализация знаний.</w:t>
      </w:r>
    </w:p>
    <w:p w14:paraId="65E5909F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На доске.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Имя существительное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часть речи, которая обозначает ______ и отвечает на вопросы _____; имя существительное бывает _____ и неодушевленное, собственное и _______; существительное бывает трех родов - ______, _______ и ______).</w:t>
      </w:r>
    </w:p>
    <w:p w14:paraId="32EA1461" w14:textId="77777777" w:rsidR="00601CEE" w:rsidRDefault="00601CE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1CA74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Давайте вспомним, что мы знаем с вами об имени существительном? Посмотрите на доску. Заполните пропуски устно и прочитайте текст со вставленными словами. (Имя существительное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часть речи, которая обозначает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отвечает на вопросы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“кто?”, “что?”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имя существительное бывает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одушевленное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неодушевленное, собственное 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нарицательное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существительное бывает трех родов 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женского, мужского и среднего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3B4B1B8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Приведите примеры одушевленных и неодушевленных имен существительных (Собака и стол)</w:t>
      </w:r>
    </w:p>
    <w:p w14:paraId="4B6CBD4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Приведите примеры собственных и нарицательных имен существительных. (Москва и город) </w:t>
      </w:r>
    </w:p>
    <w:p w14:paraId="25A50F9A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Приведите примеры имен существительных разного рода.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(Поле - отвечает на вопрос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что?,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неодушевлённое, нарицательное, среднего рода; стул - отвечает на вопрос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что?,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неодушевлённое, нарицательное, мужского рода, лошадь - отвечает на вопрос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кто?,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одушевлённое, нарицательное, женского рода)  </w:t>
      </w:r>
    </w:p>
    <w:p w14:paraId="4854482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изменяется имя существительное? (Имя существительное изменяется по числам)</w:t>
      </w:r>
    </w:p>
    <w:p w14:paraId="64601B3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Приведите примеры изменения существительных по числам и назовите их число. (Ручка - единственное число; ручки - множественное число)</w:t>
      </w:r>
    </w:p>
    <w:p w14:paraId="5601D9A9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вас на партах лежат листы самооценки. Ваша задача ставить “+” напротив тех пунктов, с которыми вы справились без затруднений. Ставить “-” напротив тех заданий, которые у вас вызвали затруднения. Если после выполнения задания у вас остался вопрос, отметьте это в листе самооценки.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(Приложение 1)</w:t>
      </w:r>
    </w:p>
    <w:p w14:paraId="200814D1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71136965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Постановка темы и цели. </w:t>
      </w:r>
    </w:p>
    <w:p w14:paraId="10BF2ED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Посмотрите на слайд. Что вы видите? (Упражнение)</w:t>
      </w:r>
    </w:p>
    <w:p w14:paraId="1175D923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На слайде выведено упр.64 (с.36)</w:t>
      </w:r>
    </w:p>
    <w:p w14:paraId="7117C910" w14:textId="77777777" w:rsidR="00601CEE" w:rsidRDefault="00000000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7887383F" wp14:editId="7685CF15">
            <wp:extent cx="3025540" cy="2806071"/>
            <wp:effectExtent l="0" t="0" r="0" b="0"/>
            <wp:docPr id="10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 l="17608" t="20829" r="50332" b="26358"/>
                    <a:stretch>
                      <a:fillRect/>
                    </a:stretch>
                  </pic:blipFill>
                  <pic:spPr>
                    <a:xfrm>
                      <a:off x="0" y="0"/>
                      <a:ext cx="3025540" cy="28060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89513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Что нужно в нем сделать? (Нам нужно прочитать текст, списать его, вставляя слово “сосна” в нужной форме)</w:t>
      </w:r>
    </w:p>
    <w:p w14:paraId="06FE76B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Прочитайте текст. </w:t>
      </w:r>
    </w:p>
    <w:p w14:paraId="6B1C1C7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Выполните упражнение самостоятельно.</w:t>
      </w:r>
    </w:p>
    <w:p w14:paraId="307E16D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Давайте проверим, что у нас получилось. Читаем предложения по цепочке. </w:t>
      </w:r>
    </w:p>
    <w:p w14:paraId="703E324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Что нам еще надо сделать в этом упражнении? Прочитаем задание после текста. (Каким членом предложения является слово сосна в первом предложении?)</w:t>
      </w:r>
    </w:p>
    <w:p w14:paraId="1D1CC72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Каким членом предложения оно является в первом предложении? (В первом предложении слово “сосна” является подлежащим)</w:t>
      </w:r>
    </w:p>
    <w:p w14:paraId="7410334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Почему некоторые слова выделены жирным шрифтом? (Выделены слова, от которых нужно задать вопрос к существительному “сосна”) </w:t>
      </w:r>
    </w:p>
    <w:p w14:paraId="2C8CE38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Прочитайте второе задание. (На какие вопросы отвечает имя существительное в других предложениях?)</w:t>
      </w:r>
    </w:p>
    <w:p w14:paraId="34022BE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Ответьте на вопрос. </w:t>
      </w:r>
    </w:p>
    <w:p w14:paraId="525C1A8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Рассмотрим образец под текстом. Что вам нужно сделать?</w:t>
      </w:r>
    </w:p>
    <w:p w14:paraId="3272C1C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Выпишите словосочетания со словом “сосна”, то есть слова “сосна” вместе со словами, от которых задается вопрос. </w:t>
      </w:r>
    </w:p>
    <w:p w14:paraId="7780B81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Проверяем по цепочке.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Хвоя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(чего?) сосны;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прилетел </w:t>
      </w:r>
      <w:r>
        <w:rPr>
          <w:rFonts w:ascii="Times New Roman" w:eastAsia="Times New Roman" w:hAnsi="Times New Roman" w:cs="Times New Roman"/>
          <w:sz w:val="28"/>
          <w:szCs w:val="28"/>
        </w:rPr>
        <w:t>(к чему?) к сосне и т.д.)</w:t>
      </w:r>
    </w:p>
    <w:p w14:paraId="20246C6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Читаем третье задание. (Выделить окончания имени существительного “сосна” в каждом словосочетании. Почему изменялось окончание существительного “сосна”?)</w:t>
      </w:r>
    </w:p>
    <w:p w14:paraId="305EAD77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Выделяем окончания. Назовите выделенные окончания своему соседу по парте.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 парах называют окончания в формах слова “сосна”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14:paraId="3B317B1C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Почему изменилось окончание существительного “сосна”?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(Оно меняло свое окончание, потому что отвечало на разные вопросы)</w:t>
      </w:r>
    </w:p>
    <w:p w14:paraId="744CA29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Сколько раз имя существительное “сосна” изменило свое окончание? (6)</w:t>
      </w:r>
    </w:p>
    <w:p w14:paraId="3B061DE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какому признаку оно изменялось?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(Ученики затрудняются ответить)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74B6C0D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Чтобы узнать, по какому признаку оно изменялось, откройте учебник на с.36. </w:t>
      </w:r>
    </w:p>
    <w:p w14:paraId="2212188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Какая тема нашего урока? (Тема нашего урока “Что такое склонение имен существительных?”)</w:t>
      </w:r>
    </w:p>
    <w:p w14:paraId="2B44EF0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Какую цель урока мы поставим? (Узнать, что такое склонение имен существительных)</w:t>
      </w:r>
    </w:p>
    <w:p w14:paraId="0E91D70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Задачи, которые мы поставим на урок, узнаем позже.</w:t>
      </w:r>
    </w:p>
    <w:p w14:paraId="0BF2DCF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Заполните лист самооценки.</w:t>
      </w:r>
    </w:p>
    <w:p w14:paraId="7F13DD1F" w14:textId="77777777" w:rsidR="00601CEE" w:rsidRDefault="00601CE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16F5F5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Изучение нового материала. </w:t>
      </w:r>
    </w:p>
    <w:p w14:paraId="63E6900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Давайте узнаем, что такое склонение.</w:t>
      </w:r>
    </w:p>
    <w:p w14:paraId="1F30E03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- Прочитайте сведения внизу страницы про себя. Прочитайте сведения из учебника вслух. (Изменение имён существительных по вопросам называется изменением по падежам или склонением)</w:t>
      </w:r>
    </w:p>
    <w:p w14:paraId="31179A1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Как вы поняли, что такое склонение? (Склонение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изменение имен существительным по вопросам)</w:t>
      </w:r>
    </w:p>
    <w:p w14:paraId="717F4FF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С каким еще новым словом вы встретились в сведении? (Мы встретились со словом “падеж”) </w:t>
      </w:r>
    </w:p>
    <w:p w14:paraId="3C2B173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Обратимся к сведениям на странице 37 сверху. Прочитайте. (В русском языке шесть падежей: именительный, родительный, дательный, винительный, творительный, предложный)</w:t>
      </w:r>
    </w:p>
    <w:p w14:paraId="5C25544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Почему слово “сосна” в упражнении, которое мы только что выполнили, изменялось 6 раз? (Потому что слово “сосна” изменялось по падежам, а в русском языке 6 падежей)</w:t>
      </w:r>
    </w:p>
    <w:p w14:paraId="1F1FA281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white"/>
        </w:rPr>
        <w:t>Учитель раздаёт памятки.</w:t>
      </w:r>
    </w:p>
    <w:p w14:paraId="1BA9FFD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Посмотрите на таблицу, которая у вас лежит на столах. Что не так с этой таблицей? (В этой таблице не заполнена графа “слова-помощники”)</w:t>
      </w:r>
    </w:p>
    <w:p w14:paraId="63C9825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Что нужно сделать? (Заполнить графу “слова-помощники”)</w:t>
      </w:r>
    </w:p>
    <w:p w14:paraId="4499771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Познакомимся с падежами, о которых вы узнали из сведений, и заполним пропуски в таблице.</w:t>
      </w:r>
    </w:p>
    <w:p w14:paraId="4E7B0F30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white"/>
        </w:rPr>
        <w:t xml:space="preserve">На слайде по очереди появляется каждый падеж. </w:t>
      </w:r>
    </w:p>
    <w:p w14:paraId="6202901C" w14:textId="77777777" w:rsidR="00601CEE" w:rsidRDefault="0000000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white"/>
        </w:rPr>
        <w:t>Склонение имен существительных</w:t>
      </w:r>
    </w:p>
    <w:tbl>
      <w:tblPr>
        <w:tblStyle w:val="a5"/>
        <w:tblW w:w="93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5"/>
        <w:gridCol w:w="2235"/>
        <w:gridCol w:w="2235"/>
        <w:gridCol w:w="2595"/>
      </w:tblGrid>
      <w:tr w:rsidR="00601CEE" w14:paraId="60D8B1F0" w14:textId="77777777"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F5CB0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Падеж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38F99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Слова-</w:t>
            </w:r>
          </w:p>
          <w:p w14:paraId="2C58BB3F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помощники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4317B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Падежные вопросы</w:t>
            </w:r>
          </w:p>
        </w:tc>
        <w:tc>
          <w:tcPr>
            <w:tcW w:w="2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B3479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Примеры</w:t>
            </w:r>
          </w:p>
        </w:tc>
      </w:tr>
      <w:tr w:rsidR="00601CEE" w14:paraId="0CF36C04" w14:textId="77777777">
        <w:trPr>
          <w:trHeight w:val="844"/>
        </w:trPr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F35ED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  <w:t>Именительный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4BAF6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  <w:t>есть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53E91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кто? что?</w:t>
            </w:r>
          </w:p>
        </w:tc>
        <w:tc>
          <w:tcPr>
            <w:tcW w:w="259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E1A4B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конь_,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,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о</w:t>
            </w:r>
          </w:p>
        </w:tc>
      </w:tr>
      <w:tr w:rsidR="00601CEE" w14:paraId="29BB0891" w14:textId="77777777">
        <w:trPr>
          <w:trHeight w:val="526"/>
        </w:trPr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394D7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  <w:t>Родительный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1EF91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  <w:t xml:space="preserve">нет 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08A6E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кого? чего?</w:t>
            </w:r>
          </w:p>
        </w:tc>
        <w:tc>
          <w:tcPr>
            <w:tcW w:w="259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B885B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а</w:t>
            </w:r>
          </w:p>
        </w:tc>
      </w:tr>
      <w:tr w:rsidR="00601CEE" w14:paraId="57F32D66" w14:textId="77777777">
        <w:trPr>
          <w:trHeight w:val="844"/>
        </w:trPr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45FAC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  <w:t xml:space="preserve">Дательный 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6F76A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  <w:t>дать, рад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E849C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кому? чему?</w:t>
            </w:r>
          </w:p>
        </w:tc>
        <w:tc>
          <w:tcPr>
            <w:tcW w:w="259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22C1D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,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,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у</w:t>
            </w:r>
          </w:p>
        </w:tc>
      </w:tr>
      <w:tr w:rsidR="00601CEE" w14:paraId="179AFE19" w14:textId="77777777">
        <w:trPr>
          <w:trHeight w:val="526"/>
        </w:trPr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18C3B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  <w:t>Винительный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D75AB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  <w:t>вижу, винить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810D8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кого? что?</w:t>
            </w:r>
          </w:p>
        </w:tc>
        <w:tc>
          <w:tcPr>
            <w:tcW w:w="259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ADB46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о</w:t>
            </w:r>
          </w:p>
        </w:tc>
      </w:tr>
      <w:tr w:rsidR="00601CEE" w14:paraId="766BC27F" w14:textId="77777777">
        <w:trPr>
          <w:trHeight w:val="844"/>
        </w:trPr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2CDB0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EAD1DC"/>
              </w:rPr>
              <w:t>Творительный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9B326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EAD1DC"/>
              </w:rPr>
              <w:t>доволен, творю</w:t>
            </w:r>
          </w:p>
        </w:tc>
        <w:tc>
          <w:tcPr>
            <w:tcW w:w="223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AAD51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 xml:space="preserve">кем? чем? </w:t>
            </w:r>
          </w:p>
        </w:tc>
        <w:tc>
          <w:tcPr>
            <w:tcW w:w="259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7E792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,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D1DC"/>
              </w:rPr>
              <w:t>,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EAD1DC"/>
              </w:rPr>
              <w:t>ом</w:t>
            </w:r>
          </w:p>
        </w:tc>
      </w:tr>
      <w:tr w:rsidR="00601CEE" w14:paraId="75615861" w14:textId="77777777">
        <w:trPr>
          <w:trHeight w:val="844"/>
        </w:trPr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18903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D0E0E3"/>
              </w:rPr>
              <w:lastRenderedPageBreak/>
              <w:t>Предложный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1E9C4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D0E0E3"/>
              </w:rPr>
              <w:t>говорю, думаю</w:t>
            </w:r>
          </w:p>
        </w:tc>
        <w:tc>
          <w:tcPr>
            <w:tcW w:w="223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1EE73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о ком? о чем?</w:t>
            </w:r>
          </w:p>
        </w:tc>
        <w:tc>
          <w:tcPr>
            <w:tcW w:w="2595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5A17F" w14:textId="77777777" w:rsidR="00601CEE" w:rsidRDefault="0000000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о 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о зим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D0E0E3"/>
              </w:rPr>
              <w:t>, об окн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D0E0E3"/>
              </w:rPr>
              <w:t>е</w:t>
            </w:r>
          </w:p>
        </w:tc>
      </w:tr>
    </w:tbl>
    <w:p w14:paraId="328879E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Прочитайте названия столбцов. (Падеж, слова-помощники, падежные вопросы, склонение имен существительных)</w:t>
      </w:r>
    </w:p>
    <w:p w14:paraId="38B84AEF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На какие вопросы отвечают существительные в именительном падеже? (Существительные в именительном падеже отвечают на вопросы “кто?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”,  “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что?”)</w:t>
      </w:r>
    </w:p>
    <w:p w14:paraId="111F946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Чтобы нам было проще определить падеж, существуют слова-помощники. Посмотрите, какое слово-помощник у именительного падежа. Назовите его. (“Есть”)</w:t>
      </w:r>
    </w:p>
    <w:p w14:paraId="038C3A1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Запишите слово-помощник “есть” себе в памятку.</w:t>
      </w:r>
    </w:p>
    <w:p w14:paraId="359E1B1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Какие окончания у существительных “конь”, “зима”, “окно” в именительном падеже? (У слова “конь” нулевое окончание, у слова “зима” окончание “а”, у слова “окно” окончание “о”)</w:t>
      </w:r>
    </w:p>
    <w:p w14:paraId="0D820FC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окончания в словах из памятки.</w:t>
      </w:r>
    </w:p>
    <w:p w14:paraId="51A5327E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 xml:space="preserve">- Сделаем вывод, что можно сказать о существительном в именительном падеже: существительные в именительном падеже отвечают на вопросы “кто?” и “что?”, например, есть (кто?) конь, есть (что?)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зима ,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 xml:space="preserve"> есть (что?) окно) </w:t>
      </w:r>
    </w:p>
    <w:p w14:paraId="498EF1C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Какое слово-помощник используется в родительном падеже? (В родительном падеже используется слово-помощник “нет”)</w:t>
      </w:r>
    </w:p>
    <w:p w14:paraId="0BDD34C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Запишите слово-помощник в памятку.</w:t>
      </w:r>
    </w:p>
    <w:p w14:paraId="403DC06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На какие вопросы отвечают имена существительные в родительном падеже? (Имена существительные в родительном падеже отвечают на вопросы “кого? и “чего?”)</w:t>
      </w:r>
    </w:p>
    <w:p w14:paraId="1C0C2084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Расскажите о родительном падеже, используя таблицу. (Существительные в родительном падеже отвечают на вопросы “кого?”, “чего?”, имеют окончания -я, -ы, -а, например: нет (кого?) кон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 нет (чего?) зим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нет (чего?) окн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</w:t>
      </w:r>
    </w:p>
    <w:p w14:paraId="184838A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Какие окончания мы получили у существительных “конь”, “зима”, “окно” в родительном падеже? (У слова “коня” окончание “я”, у слова “зимы” окончание “ы”, у слова “окна” окончание “а”)</w:t>
      </w:r>
    </w:p>
    <w:p w14:paraId="25B22A3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окончания в словах из памятки.</w:t>
      </w:r>
    </w:p>
    <w:p w14:paraId="3F099D9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На какие вопросы отвечают существительные в дательном падеже? (Они отвечают на вопросы “кому?”, “чему?”)</w:t>
      </w:r>
    </w:p>
    <w:p w14:paraId="6EEFE3D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- Какое слово-помощник мы можем подобрать, чтобы определить дательный падеж. Подсказка кроется в названии падежа. (Можно использовать слово-помощник “дать”)</w:t>
      </w:r>
    </w:p>
    <w:p w14:paraId="04040F6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Запишите слово-помощник в памятку.</w:t>
      </w:r>
    </w:p>
    <w:p w14:paraId="2AD00F6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Приведите примеры таких существительных из таблицы (“коню”, “зиме”, “окну”)</w:t>
      </w:r>
    </w:p>
    <w:p w14:paraId="0AECB21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Какие окончания имеют эти существительные? (Эти существительные имеют окончания “ю”, “е”, “у”)</w:t>
      </w:r>
    </w:p>
    <w:p w14:paraId="3579395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окончания.</w:t>
      </w:r>
    </w:p>
    <w:p w14:paraId="069939F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Расскажите о дательном падеже, используя таблицу. (Существительные в дательном падеже отвечают на вопросы “кому?”, “чему?”, например, дать (кому?) кон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дать (чему?) зим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дать (чему?) окн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</w:t>
      </w:r>
    </w:p>
    <w:p w14:paraId="3F51622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Прочитайте слова “конь”, “зима”, “окно” в винительном падеже. (“Коня”, “зиму”, “окно”) </w:t>
      </w:r>
    </w:p>
    <w:p w14:paraId="302FD04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Какие окончания в этих словах?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слове “коня” окончание “я”, в слове “зиму” окончание “у”, в слове “окно” окончание “о”)</w:t>
      </w:r>
    </w:p>
    <w:p w14:paraId="35553624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эти окончания в памятке.</w:t>
      </w:r>
    </w:p>
    <w:p w14:paraId="210AC57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На какие вопросы отвечают эти слова? (“Кого?”, “что?”)</w:t>
      </w:r>
    </w:p>
    <w:p w14:paraId="35463D8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Какое слово-помощник используется при определении винительного падежа? (При определении винительного падежа используются слова-помощники: виню/вижу)</w:t>
      </w:r>
    </w:p>
    <w:p w14:paraId="62B3089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Запишите слово-помощник в памятку.</w:t>
      </w:r>
    </w:p>
    <w:p w14:paraId="095E14B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Расскажите о винительном падеже, используя таблицу. (Имена существительные в винительном падеже отвечают на вопросы “кого?”, “что?” и имеют окончания -я, -у, -о. Вижу/виню (кого?) кон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вижу/виню (что?) зим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вижу/виню (что?) окн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</w:t>
      </w:r>
    </w:p>
    <w:p w14:paraId="794DE50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 каком падеже стоят слова “конем”, “зимой”, “окном”? (В творительном падеже)</w:t>
      </w:r>
    </w:p>
    <w:p w14:paraId="3C5940D9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На какие вопросы отвечают существительные творительного падежа? (Существительные творительного падежа отвечают на вопросы “кем?”, “чем?”)</w:t>
      </w:r>
    </w:p>
    <w:p w14:paraId="47199AE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 творительном падеже используют слово-помощник “доволен”, “творю” (кем? чем? или с кем? с чем?). Запишите слово-помощник в памятку.</w:t>
      </w:r>
    </w:p>
    <w:p w14:paraId="3C5944A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Приведите примеры существительных в творительном падеже. (Кон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зим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окн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</w:t>
      </w:r>
    </w:p>
    <w:p w14:paraId="47AA6F6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- Какие окончания имеют данные имена существительные в творительном падеже? (Данные имена существительные в творительном падеже имеют окончания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ём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”, “ой”, “ом”)</w:t>
      </w:r>
    </w:p>
    <w:p w14:paraId="70800AD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данные окончания в памятке.</w:t>
      </w:r>
    </w:p>
    <w:p w14:paraId="7B2BFCA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Существительные какого падежа отвечают на вопросы “о ком?”, “о чем?”? (Предложного падежа)</w:t>
      </w:r>
    </w:p>
    <w:p w14:paraId="618918F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Почему этот падеж так называется? (Потому что вопросы этого падежа содержат предлог) </w:t>
      </w:r>
    </w:p>
    <w:p w14:paraId="63909F4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Чем отличаются эти вопросы от вопросов других падежей? (В этих вопросах есть предлог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white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</w:t>
      </w:r>
    </w:p>
    <w:p w14:paraId="3E3AC91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Какие ещё предлоги могут использоваться в этом падеже, мы узнаем позже.</w:t>
      </w:r>
    </w:p>
    <w:p w14:paraId="704286C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 предложном падеже слово-помощник “говорю” или “думаю”. Запишите слово-помощник в памятку.</w:t>
      </w:r>
    </w:p>
    <w:p w14:paraId="433A267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Прочитайте примеры имён существительных в предложном падеже. (“о коне”, “о зиме”, “об окне”)</w:t>
      </w:r>
    </w:p>
    <w:p w14:paraId="28E25B81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Какие окончания имеют эти существительные в предложном падеже?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(Эти имена существительные в предложном падеже имеют окончание “е”)</w:t>
      </w:r>
    </w:p>
    <w:p w14:paraId="0EDD2727" w14:textId="77777777" w:rsidR="00601CEE" w:rsidRDefault="00000000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 xml:space="preserve">- </w:t>
      </w:r>
    </w:p>
    <w:p w14:paraId="5533BAF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Выделите данные окончания в памятке.</w:t>
      </w:r>
    </w:p>
    <w:p w14:paraId="3C99621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Расскажите о предложном падеже, используя таблицу. (Имена существительные в предложном падеже отвечают на вопросы “о ком?”, “о чем?”, имеют окончание -е. Думаю (о ком?) о кон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думаю (о чем?) о зим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думаю (о чем?) об окн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) </w:t>
      </w:r>
    </w:p>
    <w:p w14:paraId="6355C31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Почему к существительному в каждом падеже задано два вопроса? (К существительному в каждом падеже заданы два вопроса, потому что одушевленные существительные отвечают на вопросы “кто?”, “кого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?”…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а существительные неодушевленные - на вопросы “что?”, “чего?”, “чему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?”...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) </w:t>
      </w:r>
    </w:p>
    <w:p w14:paraId="6C29E09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Скажите, с чем мы сейчас познакомились? (Мы познакомились с изменением существительных по падежам)</w:t>
      </w:r>
    </w:p>
    <w:p w14:paraId="1D9999C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Заполните лист самооценки.</w:t>
      </w:r>
    </w:p>
    <w:p w14:paraId="28AE6069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B55730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Первичное закрепление материала. </w:t>
      </w:r>
    </w:p>
    <w:p w14:paraId="7BDEAB5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Давайте потренируемся определять падеж имен существительных. Посмотрите на экран. Прочитайте задание. (Подбери вопросы к существительному)</w:t>
      </w:r>
    </w:p>
    <w:p w14:paraId="28613AA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Что вам нужно сделать? (Подобрать вопросы к каждому существительному)</w:t>
      </w:r>
    </w:p>
    <w:p w14:paraId="3514A65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Используйте из таблицы слова помощники, и у вас получатся словосочетания.</w:t>
      </w:r>
    </w:p>
    <w:p w14:paraId="743E008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Какое первое существительное? (Принц)</w:t>
      </w:r>
    </w:p>
    <w:p w14:paraId="09A6A88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Задайте вопрос к этому существительному. (Кто?)</w:t>
      </w:r>
    </w:p>
    <w:p w14:paraId="599C6ED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Прочитайте второе существительное. (Корона)</w:t>
      </w:r>
    </w:p>
    <w:p w14:paraId="61558E4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Какой вопрос вы зададите к данному слову? (К данному слову зададим вопрос “что?”)</w:t>
      </w:r>
    </w:p>
    <w:p w14:paraId="2A4098B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Посмотрите на памятку, определите падеж этих существительных. (У этих существительных именительный падеж)</w:t>
      </w:r>
    </w:p>
    <w:p w14:paraId="0B2F19D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Найдите слова, которые стоят в форме творительного падежа. (В творительном падеже стоят слова “принцем”, “короной”)</w:t>
      </w:r>
    </w:p>
    <w:p w14:paraId="28FF2EE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Почему вы так решили? (Слова “принцем” и “короной” стоят в творительном падеже, потому что мы можем подставить вопросы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кем?”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,”чем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?”. Доволен (кем?) принцем, доволен (чем?) короной)</w:t>
      </w:r>
    </w:p>
    <w:p w14:paraId="60B695E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Найдите слова, которые отвечают на вопросы “кого?” “чего?” (На вопросы “кого?” “чего?” отвечают слова “принца” и “короны”. Нет (кого?) принца, нет (чего?) короны)</w:t>
      </w:r>
    </w:p>
    <w:p w14:paraId="57A0A34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каком падеже стоят эти существительные? (Эти существительные стоят в форме родительного падежа)</w:t>
      </w:r>
    </w:p>
    <w:p w14:paraId="48A543D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Прочитайте слова в третьем столбике. Определите, в форме какого падежа стоят эти существительные. (Слова третьего столбика стоят в форме дательного падежа)</w:t>
      </w:r>
    </w:p>
    <w:p w14:paraId="0727A56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Почему вы так решили? (Эти существительные стоят в форме творительного падежа, потому что они отвечают на вопросы “кому?”, “чему?”.  Рад (кому?) принцу, рад (чему?) короне)</w:t>
      </w:r>
    </w:p>
    <w:p w14:paraId="17006F2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Найдите существительные в предложном падеже. (В предложном падеже стоят слова “о принце”, “о короне”)</w:t>
      </w:r>
    </w:p>
    <w:p w14:paraId="06B4064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Почему вы так решили? (Эти существительные стоят в форме предложного падежа, потому что отвечают на вопросы “о ком?”, “о чем?”. Думаю (о ком?) о принце, думаю (о чем?) о короне)</w:t>
      </w:r>
    </w:p>
    <w:p w14:paraId="4360A71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Прочитайте столбик, где существительное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стоит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винительном падеже. (В винительном падеже стоят слова “принца” и “корону”)</w:t>
      </w:r>
    </w:p>
    <w:p w14:paraId="6DF7993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Докажите это. (Слова “принца” и “корону” стоят в форме винительного падежа, потому что они отвечают на вопросы “кого?”, “что?”. Вижу (кого?) принца, вижу (что?) корону)</w:t>
      </w:r>
    </w:p>
    <w:p w14:paraId="4EBCB33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Давайте проверим, верны ли наши суждения. </w:t>
      </w:r>
    </w:p>
    <w:p w14:paraId="3834D4BF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Появляется второй скрин с падежами.</w:t>
      </w:r>
    </w:p>
    <w:p w14:paraId="5DD275F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06663EC3" wp14:editId="1B826222">
            <wp:extent cx="3581766" cy="1875625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11239"/>
                    <a:stretch>
                      <a:fillRect/>
                    </a:stretch>
                  </pic:blipFill>
                  <pic:spPr>
                    <a:xfrm>
                      <a:off x="0" y="0"/>
                      <a:ext cx="3581766" cy="1875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E041849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73FB7B07" wp14:editId="11ABC317">
            <wp:extent cx="3629025" cy="1198640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32821" b="11485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198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249205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029A10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Заполните лист самооценки.</w:t>
      </w:r>
    </w:p>
    <w:p w14:paraId="1ADD464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Посмотрите на экран. Прочитайте задание. (Угадай падеж по описанию) </w:t>
      </w:r>
    </w:p>
    <w:p w14:paraId="35DD21C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Мы с вами потренировались в определении падежной формы имен существительных. Теперь проверим, как вы запомнили названия падежей. Для этого перевернем нашу памятку лицевой стороной вниз.   </w:t>
      </w:r>
    </w:p>
    <w:p w14:paraId="7F6593E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Давайте прочитаем первое описание. (Это падеж, который что-то или кого-то называет по имени, именует. В этом падеже существительное отвечает на вопрос “кто?”, “что?”)</w:t>
      </w:r>
    </w:p>
    <w:p w14:paraId="76E8D39F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0B6396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Один ученик выходит к доске и выбирает правильный ответ (работа с интерактивной доской).  </w:t>
      </w:r>
    </w:p>
    <w:p w14:paraId="18F84FD4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Далее проводится работа по аналогии. </w:t>
      </w:r>
    </w:p>
    <w:p w14:paraId="091B45C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Заполните лист самооценки. </w:t>
      </w:r>
    </w:p>
    <w:p w14:paraId="7651450D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114300" distB="114300" distL="114300" distR="114300" wp14:anchorId="05681377" wp14:editId="04BF6200">
            <wp:extent cx="3957638" cy="2103728"/>
            <wp:effectExtent l="0" t="0" r="0" b="0"/>
            <wp:docPr id="4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2103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D2E86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3D1F3C18" wp14:editId="725130FE">
            <wp:extent cx="3971925" cy="2009735"/>
            <wp:effectExtent l="0" t="0" r="0" b="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t="9444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0097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2B7C3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2FD17D08" wp14:editId="12B66005">
            <wp:extent cx="3952875" cy="2088387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t="8644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0883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49CD16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798E578F" wp14:editId="64C20E8B">
            <wp:extent cx="3986213" cy="2353849"/>
            <wp:effectExtent l="0" t="0" r="0" b="0"/>
            <wp:docPr id="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6213" cy="23538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4D7CD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114300" distB="114300" distL="114300" distR="114300" wp14:anchorId="03B4E59B" wp14:editId="4DD92F7E">
            <wp:extent cx="4005263" cy="2321988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5263" cy="2321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BA1DC3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1FFFD9DB" wp14:editId="35555B4F">
            <wp:extent cx="3986213" cy="2323348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6213" cy="23233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14B8C0" w14:textId="77777777" w:rsidR="00601CEE" w:rsidRDefault="00601CE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D0081B4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6. Обобщение</w:t>
      </w:r>
    </w:p>
    <w:p w14:paraId="777CBC1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 чем мы сегодня познакомились? (Сегодня мы познакомились со склонением имен существительных, то есть с их изменением по падежам)</w:t>
      </w:r>
    </w:p>
    <w:p w14:paraId="0747C4A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Какую цель мы ставили перед собой в начале урока? (Узнать, что такое склонение имен существительных)</w:t>
      </w:r>
    </w:p>
    <w:p w14:paraId="6750D4EC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Скажите, что такое склонение имен существительных? (Склонение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изменение имен существительных по вопросам.)</w:t>
      </w:r>
    </w:p>
    <w:p w14:paraId="230544C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Что нужно сделать, чтобы связать слова в предложении или словосочетании? (Чтобы связать слова в предложении или словосочетании имя существительное нужно поставить в нужный падеж) </w:t>
      </w:r>
    </w:p>
    <w:p w14:paraId="1C2CD82B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Сколько падежей в русском языке? (В русском языке шесть падежей) </w:t>
      </w:r>
    </w:p>
    <w:p w14:paraId="7F6DBAD7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Перечислите падежи, с которыми мы познакомились. (Мы познакомились с именительным, родительным, дательным, винительным, творительным и предложным падежами) </w:t>
      </w:r>
    </w:p>
    <w:p w14:paraId="2FA5C66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Какие слова нам помогают определять падежи? (Слова помощники помогают определять падежи)</w:t>
      </w:r>
    </w:p>
    <w:p w14:paraId="05B9912D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Приведите примеры. (Есть, нет, дам, виню, творю, говорю)</w:t>
      </w:r>
    </w:p>
    <w:p w14:paraId="3B031575" w14:textId="77777777" w:rsidR="00601CEE" w:rsidRDefault="00601CE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5B067E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Подведение итогов. Рефлексия </w:t>
      </w:r>
    </w:p>
    <w:p w14:paraId="3F14D336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Учитель проводит рефлексию. </w:t>
      </w:r>
    </w:p>
    <w:p w14:paraId="1CF7846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Посмотрите на ваш лист самооценки и скажите, где у вас больше всего плюсов стоит?</w:t>
      </w:r>
    </w:p>
    <w:p w14:paraId="5E9E4338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Тема сложная, поэтому не надо переживать, если что-то не получилось. Мы продолжим изучение данной темы на следующих уроках, и вы сможете лучше разобраться в этой теме.</w:t>
      </w:r>
    </w:p>
    <w:p w14:paraId="7885AE35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79128D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Домашнее задание. </w:t>
      </w:r>
    </w:p>
    <w:p w14:paraId="2EC98942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Домашнее задание - упражнение 67 на странице 38. </w:t>
      </w:r>
    </w:p>
    <w:p w14:paraId="04A3813F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Прочитайте задание. Что вам надо в нем сделать? (Нам надо списать, вставляя пропущенные имена существительные “полынья”, “свинья” в нужной падежной форме) </w:t>
      </w:r>
    </w:p>
    <w:p w14:paraId="0FA20051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Скажите, что такое “полынья”?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Вспомните, мы с вами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читали  произведение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«Серая шейка», где героиня спасалась в полынье от проделок лисы. </w:t>
      </w:r>
    </w:p>
    <w:p w14:paraId="54F2E044" w14:textId="77777777" w:rsidR="00601CEE" w:rsidRDefault="00000000">
      <w:pPr>
        <w:jc w:val="both"/>
        <w:rPr>
          <w:rFonts w:ascii="Times New Roman" w:eastAsia="Times New Roman" w:hAnsi="Times New Roman" w:cs="Times New Roman"/>
          <w:sz w:val="29"/>
          <w:szCs w:val="29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Что такое “полынья”? (</w:t>
      </w:r>
      <w:r>
        <w:rPr>
          <w:rFonts w:ascii="Times New Roman" w:eastAsia="Times New Roman" w:hAnsi="Times New Roman" w:cs="Times New Roman"/>
          <w:sz w:val="29"/>
          <w:szCs w:val="29"/>
          <w:highlight w:val="white"/>
        </w:rPr>
        <w:t>Незамерзшее или уже растаявшее место на ледяной поверхности водоема)</w:t>
      </w:r>
    </w:p>
    <w:p w14:paraId="04927D6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9"/>
          <w:szCs w:val="29"/>
          <w:highlight w:val="white"/>
        </w:rPr>
      </w:pPr>
      <w:r>
        <w:rPr>
          <w:rFonts w:ascii="Times New Roman" w:eastAsia="Times New Roman" w:hAnsi="Times New Roman" w:cs="Times New Roman"/>
          <w:sz w:val="29"/>
          <w:szCs w:val="29"/>
          <w:highlight w:val="white"/>
        </w:rPr>
        <w:t>- Что еще вам надо сделать в этом задании? (Надо определить падежи слов “полынья” и “свинья” в каждом предложении, подчеркнуть в данных предложениях главные члены)</w:t>
      </w:r>
    </w:p>
    <w:p w14:paraId="02E2879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9"/>
          <w:szCs w:val="29"/>
          <w:highlight w:val="white"/>
        </w:rPr>
      </w:pPr>
      <w:r>
        <w:rPr>
          <w:rFonts w:ascii="Times New Roman" w:eastAsia="Times New Roman" w:hAnsi="Times New Roman" w:cs="Times New Roman"/>
          <w:sz w:val="29"/>
          <w:szCs w:val="29"/>
          <w:highlight w:val="white"/>
        </w:rPr>
        <w:t xml:space="preserve">- Падеж подписывайте над самим существительным, сокращая его по первой букве названия. Образец можно посмотреть в упражнении 66. </w:t>
      </w:r>
    </w:p>
    <w:p w14:paraId="47780F75" w14:textId="77777777" w:rsidR="00601CEE" w:rsidRDefault="00000000">
      <w:pPr>
        <w:jc w:val="both"/>
        <w:rPr>
          <w:rFonts w:ascii="Times New Roman" w:eastAsia="Times New Roman" w:hAnsi="Times New Roman" w:cs="Times New Roman"/>
          <w:sz w:val="29"/>
          <w:szCs w:val="29"/>
          <w:highlight w:val="white"/>
        </w:rPr>
      </w:pPr>
      <w:r>
        <w:rPr>
          <w:rFonts w:ascii="Times New Roman" w:eastAsia="Times New Roman" w:hAnsi="Times New Roman" w:cs="Times New Roman"/>
          <w:sz w:val="29"/>
          <w:szCs w:val="29"/>
          <w:highlight w:val="white"/>
        </w:rPr>
        <w:t>- Посмотрите на первое и второе предложения. Каким членом предложения являются в них слова “свинья” и “полынья”? (Подлежащим)</w:t>
      </w:r>
    </w:p>
    <w:p w14:paraId="63F5DB6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9"/>
          <w:szCs w:val="29"/>
          <w:highlight w:val="white"/>
        </w:rPr>
      </w:pPr>
      <w:r>
        <w:rPr>
          <w:rFonts w:ascii="Times New Roman" w:eastAsia="Times New Roman" w:hAnsi="Times New Roman" w:cs="Times New Roman"/>
          <w:sz w:val="29"/>
          <w:szCs w:val="29"/>
          <w:highlight w:val="white"/>
        </w:rPr>
        <w:t>- В форме какого падежа стоят эти имена существительные? (Эти существительные стоят форме именительного падежа)</w:t>
      </w:r>
    </w:p>
    <w:p w14:paraId="69EF4F2A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Запомните, что имена существительные в именительном падеже всегда являются подлежащими.</w:t>
      </w:r>
    </w:p>
    <w:p w14:paraId="1CBD0069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Есть ли у вас вопросы по домашнему заданию? </w:t>
      </w:r>
    </w:p>
    <w:p w14:paraId="19C5832E" w14:textId="77777777" w:rsidR="00601CEE" w:rsidRDefault="00000000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9. Организованное окончание урока. </w:t>
      </w:r>
    </w:p>
    <w:p w14:paraId="494636AE" w14:textId="77777777" w:rsidR="00601CEE" w:rsidRDefault="0000000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Спасибо за работу. Урок окончен.</w:t>
      </w:r>
    </w:p>
    <w:p w14:paraId="25AC892E" w14:textId="77777777" w:rsidR="00601CEE" w:rsidRDefault="00000000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Подготовка к следующему уроку.</w:t>
      </w:r>
    </w:p>
    <w:p w14:paraId="671766A0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07C8FBD1" w14:textId="77777777" w:rsidR="00601CEE" w:rsidRDefault="00000000">
      <w:pPr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Приложение 1</w:t>
      </w:r>
    </w:p>
    <w:p w14:paraId="447145C9" w14:textId="77777777" w:rsidR="00601CEE" w:rsidRDefault="0000000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Лист самооценки</w:t>
      </w:r>
    </w:p>
    <w:tbl>
      <w:tblPr>
        <w:tblStyle w:val="a6"/>
        <w:tblW w:w="9105" w:type="dxa"/>
        <w:tblInd w:w="-1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40"/>
        <w:gridCol w:w="2055"/>
        <w:gridCol w:w="2055"/>
        <w:gridCol w:w="2055"/>
      </w:tblGrid>
      <w:tr w:rsidR="00601CEE" w14:paraId="1EFFB615" w14:textId="77777777">
        <w:tc>
          <w:tcPr>
            <w:tcW w:w="294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F0716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</w:t>
            </w:r>
          </w:p>
        </w:tc>
        <w:tc>
          <w:tcPr>
            <w:tcW w:w="205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FB361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Успехи</w:t>
            </w:r>
          </w:p>
          <w:p w14:paraId="1F6168A8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+</w:t>
            </w:r>
          </w:p>
        </w:tc>
        <w:tc>
          <w:tcPr>
            <w:tcW w:w="205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8B564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Проблемы </w:t>
            </w:r>
          </w:p>
          <w:p w14:paraId="3E53BEA8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05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5FA4A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Вопросы</w:t>
            </w:r>
          </w:p>
          <w:p w14:paraId="1F1FB8C2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?</w:t>
            </w:r>
          </w:p>
        </w:tc>
      </w:tr>
      <w:tr w:rsidR="00601CEE" w14:paraId="287887C5" w14:textId="77777777">
        <w:tc>
          <w:tcPr>
            <w:tcW w:w="2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901AB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64</w:t>
            </w: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1E63F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AD2A7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053B8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1CEE" w14:paraId="39DFA3E5" w14:textId="77777777">
        <w:tc>
          <w:tcPr>
            <w:tcW w:w="2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D66CF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Заполнение таблицы</w:t>
            </w: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DEFA9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005C7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A85E6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1CEE" w14:paraId="5A4AB2A3" w14:textId="77777777">
        <w:tc>
          <w:tcPr>
            <w:tcW w:w="2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F4BC7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“Подбери вопросы к существительным и определи падеж”</w:t>
            </w: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AE4FD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F93A2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F5989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1CEE" w14:paraId="0F7DB963" w14:textId="77777777">
        <w:tc>
          <w:tcPr>
            <w:tcW w:w="2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3F732" w14:textId="77777777" w:rsidR="00601CE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“Угадай падеж по описанию”</w:t>
            </w: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F2D27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411E7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F9180" w14:textId="77777777" w:rsidR="00601CEE" w:rsidRDefault="00601C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653DD54B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2C7F48" w14:textId="77777777" w:rsidR="00601CEE" w:rsidRDefault="00601CEE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161BA940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38C9A7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 wp14:anchorId="269CBABF" wp14:editId="65B4EB14">
            <wp:extent cx="5005388" cy="3415905"/>
            <wp:effectExtent l="0" t="0" r="0" b="0"/>
            <wp:docPr id="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 l="13289" t="3394" r="14452" b="8695"/>
                    <a:stretch>
                      <a:fillRect/>
                    </a:stretch>
                  </pic:blipFill>
                  <pic:spPr>
                    <a:xfrm>
                      <a:off x="0" y="0"/>
                      <a:ext cx="5005388" cy="3415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39CD77F" w14:textId="77777777" w:rsidR="00601CEE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114300" distB="114300" distL="114300" distR="114300" wp14:anchorId="68AB5939" wp14:editId="108ABC52">
            <wp:extent cx="5033963" cy="3373428"/>
            <wp:effectExtent l="0" t="0" r="0" b="0"/>
            <wp:docPr id="11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l="13621" t="4507" r="14120" b="9361"/>
                    <a:stretch>
                      <a:fillRect/>
                    </a:stretch>
                  </pic:blipFill>
                  <pic:spPr>
                    <a:xfrm>
                      <a:off x="0" y="0"/>
                      <a:ext cx="5033963" cy="33734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03F615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A046064" w14:textId="77777777" w:rsidR="00601CEE" w:rsidRDefault="00601CE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4F2B138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85A9D5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D106DA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00B510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2ECE72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B2EEFC" w14:textId="77777777" w:rsidR="00601CEE" w:rsidRDefault="00601C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01CE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89E40B02-A4B7-471B-93C4-18282DA5BE05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2005FBF5-B85E-49D5-AC49-0025E14C360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CEE"/>
    <w:rsid w:val="00004086"/>
    <w:rsid w:val="005D18B9"/>
    <w:rsid w:val="0060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C3EA5"/>
  <w15:docId w15:val="{C2B06276-F5F4-441D-892C-5D82452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https://uchi.ru/teachers/groups/6562792/subjects/2/course_programs/3/cards/35098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2683</Words>
  <Characters>15298</Characters>
  <Application>Microsoft Office Word</Application>
  <DocSecurity>0</DocSecurity>
  <Lines>127</Lines>
  <Paragraphs>35</Paragraphs>
  <ScaleCrop>false</ScaleCrop>
  <Company/>
  <LinksUpToDate>false</LinksUpToDate>
  <CharactersWithSpaces>17946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Александра Иванова</cp:lastModifiedBy>
  <cp:revision>2</cp:revision>
  <dcterms:created xsi:type="dcterms:W3CDTF">2026-02-26T17:10:00Z</dcterms:created>
  <dcterms:modified xsi:type="dcterms:W3CDTF">2026-02-26T17:11:00Z</dcterms:modified>
</cp:coreProperties>
</file>