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465" w:rsidRDefault="00AF2465">
      <w:pPr>
        <w:rPr>
          <w:b/>
          <w:sz w:val="56"/>
        </w:rPr>
      </w:pPr>
      <w:r w:rsidRPr="00AF2465">
        <w:rPr>
          <w:b/>
          <w:sz w:val="56"/>
        </w:rPr>
        <w:t xml:space="preserve">Аннотация к работе </w:t>
      </w:r>
      <w:r>
        <w:rPr>
          <w:b/>
          <w:sz w:val="56"/>
        </w:rPr>
        <w:t>–</w:t>
      </w:r>
      <w:r w:rsidRPr="00AF2465">
        <w:rPr>
          <w:b/>
          <w:sz w:val="56"/>
        </w:rPr>
        <w:t xml:space="preserve"> </w:t>
      </w:r>
      <w:bookmarkStart w:id="0" w:name="_GoBack"/>
      <w:bookmarkEnd w:id="0"/>
    </w:p>
    <w:p w:rsidR="007D2158" w:rsidRPr="00AF2465" w:rsidRDefault="00AF2465">
      <w:pPr>
        <w:rPr>
          <w:b/>
          <w:sz w:val="56"/>
        </w:rPr>
      </w:pPr>
      <w:r w:rsidRPr="00AF2465">
        <w:rPr>
          <w:b/>
          <w:sz w:val="56"/>
        </w:rPr>
        <w:t>Вставай на лыжи вместе с нами!</w:t>
      </w:r>
    </w:p>
    <w:p w:rsidR="00AF2465" w:rsidRPr="00AF2465" w:rsidRDefault="00AF2465">
      <w:pPr>
        <w:rPr>
          <w:sz w:val="36"/>
        </w:rPr>
      </w:pPr>
    </w:p>
    <w:p w:rsidR="00AF2465" w:rsidRPr="00AF2465" w:rsidRDefault="00AF2465">
      <w:pPr>
        <w:rPr>
          <w:sz w:val="36"/>
        </w:rPr>
      </w:pPr>
      <w:r w:rsidRPr="00AF2465">
        <w:rPr>
          <w:sz w:val="36"/>
        </w:rPr>
        <w:t>https://disk.yandex.ru/i/nQt1Q4O_kwv3xg</w:t>
      </w:r>
    </w:p>
    <w:sectPr w:rsidR="00AF2465" w:rsidRPr="00AF2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65"/>
    <w:rsid w:val="007D2158"/>
    <w:rsid w:val="00AF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C4CCF"/>
  <w15:chartTrackingRefBased/>
  <w15:docId w15:val="{DE604F7A-7FC3-48CB-B692-33062ACB7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2026-02-24T18:17:00Z</dcterms:created>
  <dcterms:modified xsi:type="dcterms:W3CDTF">2026-02-24T18:18:00Z</dcterms:modified>
</cp:coreProperties>
</file>