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0BA1" w:rsidRPr="00061B08" w:rsidRDefault="004055B1" w:rsidP="00130BA1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Внеклассное мероприятие в 10 классе. </w:t>
      </w:r>
      <w:bookmarkStart w:id="0" w:name="_GoBack"/>
      <w:bookmarkEnd w:id="0"/>
      <w:r w:rsidR="00130BA1" w:rsidRPr="00061B08">
        <w:rPr>
          <w:rFonts w:ascii="Times New Roman" w:hAnsi="Times New Roman" w:cs="Times New Roman"/>
          <w:b/>
          <w:sz w:val="28"/>
          <w:szCs w:val="28"/>
        </w:rPr>
        <w:t xml:space="preserve"> «Клетка – кирпичик жизни»</w:t>
      </w:r>
    </w:p>
    <w:p w:rsidR="00130BA1" w:rsidRDefault="00130BA1" w:rsidP="00130BA1">
      <w:pPr>
        <w:rPr>
          <w:rFonts w:ascii="Times New Roman" w:hAnsi="Times New Roman" w:cs="Times New Roman"/>
          <w:sz w:val="28"/>
          <w:szCs w:val="28"/>
        </w:rPr>
      </w:pPr>
      <w:r w:rsidRPr="00832825">
        <w:rPr>
          <w:rFonts w:ascii="Times New Roman" w:hAnsi="Times New Roman" w:cs="Times New Roman"/>
          <w:b/>
          <w:sz w:val="28"/>
          <w:szCs w:val="28"/>
          <w:u w:val="single"/>
        </w:rPr>
        <w:t>Цель:</w:t>
      </w:r>
      <w:r w:rsidRPr="00061B08">
        <w:rPr>
          <w:rFonts w:ascii="Times New Roman" w:hAnsi="Times New Roman" w:cs="Times New Roman"/>
          <w:sz w:val="28"/>
          <w:szCs w:val="28"/>
        </w:rPr>
        <w:t xml:space="preserve"> углубление знаний учащихся о клеточной теории, поддерживание интереса к познанию живого.</w:t>
      </w:r>
    </w:p>
    <w:p w:rsidR="00832825" w:rsidRPr="00832825" w:rsidRDefault="00832825" w:rsidP="00832825">
      <w:pPr>
        <w:rPr>
          <w:rFonts w:ascii="Times New Roman" w:hAnsi="Times New Roman" w:cs="Times New Roman"/>
          <w:sz w:val="28"/>
          <w:szCs w:val="28"/>
        </w:rPr>
      </w:pPr>
      <w:r w:rsidRPr="00832825">
        <w:rPr>
          <w:rFonts w:ascii="Times New Roman" w:hAnsi="Times New Roman" w:cs="Times New Roman"/>
          <w:b/>
          <w:sz w:val="28"/>
          <w:szCs w:val="28"/>
          <w:u w:val="single"/>
        </w:rPr>
        <w:t>Задачи: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32825">
        <w:rPr>
          <w:rFonts w:ascii="Times New Roman" w:hAnsi="Times New Roman" w:cs="Times New Roman"/>
          <w:sz w:val="28"/>
          <w:szCs w:val="28"/>
          <w:u w:val="single"/>
        </w:rPr>
        <w:t>1. Предметные</w:t>
      </w:r>
      <w:r w:rsidRPr="00832825">
        <w:rPr>
          <w:rFonts w:ascii="Times New Roman" w:hAnsi="Times New Roman" w:cs="Times New Roman"/>
          <w:sz w:val="28"/>
          <w:szCs w:val="28"/>
        </w:rPr>
        <w:t xml:space="preserve"> – применяют знания о строении и жизнедеятельности клеток в новых ситуациях для решения практических задач; принимают коллективное решение в процессе совместной деятельности; оценивают уровень своего познавательного интереса к изучаемой теме; владеют навыками установления и выявления причинно-следственных связей в окружающем мире природы; наблюдают, фиксируют явления окружающего мира, выделяют характерные особенности природных объектов.</w:t>
      </w:r>
    </w:p>
    <w:p w:rsidR="00832825" w:rsidRPr="00832825" w:rsidRDefault="00832825" w:rsidP="00832825">
      <w:pPr>
        <w:rPr>
          <w:rFonts w:ascii="Times New Roman" w:hAnsi="Times New Roman" w:cs="Times New Roman"/>
          <w:sz w:val="28"/>
          <w:szCs w:val="28"/>
        </w:rPr>
      </w:pPr>
      <w:r w:rsidRPr="00832825">
        <w:rPr>
          <w:rFonts w:ascii="Times New Roman" w:hAnsi="Times New Roman" w:cs="Times New Roman"/>
          <w:sz w:val="28"/>
          <w:szCs w:val="28"/>
          <w:u w:val="single"/>
        </w:rPr>
        <w:t>2. Личностные</w:t>
      </w:r>
      <w:r w:rsidRPr="00832825">
        <w:rPr>
          <w:rFonts w:ascii="Times New Roman" w:hAnsi="Times New Roman" w:cs="Times New Roman"/>
          <w:sz w:val="28"/>
          <w:szCs w:val="28"/>
        </w:rPr>
        <w:t xml:space="preserve"> – осознают себя жителями планеты Земля, испытывают любовь к своей стране и чувство ответственности за сохранение ее природы; в сфере социально-нравственных представлений осваивают социальную роль ученика, воспринимают образование как личностную ценность, дают адекватную самооценку с опорой на знание основных моральных норм, требующих для своего выполнения развития этических чувств, самостоятельности и личной ответственности за свои поступки в мире природы.</w:t>
      </w:r>
    </w:p>
    <w:p w:rsidR="00832825" w:rsidRPr="00832825" w:rsidRDefault="00832825" w:rsidP="00832825">
      <w:pPr>
        <w:rPr>
          <w:rFonts w:ascii="Times New Roman" w:hAnsi="Times New Roman" w:cs="Times New Roman"/>
          <w:sz w:val="28"/>
          <w:szCs w:val="28"/>
          <w:u w:val="single"/>
        </w:rPr>
      </w:pPr>
      <w:r w:rsidRPr="00832825">
        <w:rPr>
          <w:rFonts w:ascii="Times New Roman" w:hAnsi="Times New Roman" w:cs="Times New Roman"/>
          <w:sz w:val="28"/>
          <w:szCs w:val="28"/>
          <w:u w:val="single"/>
        </w:rPr>
        <w:t>3. Метапредметные.</w:t>
      </w:r>
    </w:p>
    <w:p w:rsidR="00832825" w:rsidRPr="00832825" w:rsidRDefault="00832825" w:rsidP="00832825">
      <w:pPr>
        <w:rPr>
          <w:rFonts w:ascii="Times New Roman" w:hAnsi="Times New Roman" w:cs="Times New Roman"/>
          <w:sz w:val="28"/>
          <w:szCs w:val="28"/>
        </w:rPr>
      </w:pPr>
      <w:r w:rsidRPr="00832825">
        <w:rPr>
          <w:rFonts w:ascii="Times New Roman" w:hAnsi="Times New Roman" w:cs="Times New Roman"/>
          <w:sz w:val="28"/>
          <w:szCs w:val="28"/>
        </w:rPr>
        <w:t>Регу</w:t>
      </w:r>
      <w:r>
        <w:rPr>
          <w:rFonts w:ascii="Times New Roman" w:hAnsi="Times New Roman" w:cs="Times New Roman"/>
          <w:sz w:val="28"/>
          <w:szCs w:val="28"/>
        </w:rPr>
        <w:t>лятивные:</w:t>
      </w:r>
      <w:r w:rsidRPr="00832825">
        <w:rPr>
          <w:rFonts w:ascii="Times New Roman" w:hAnsi="Times New Roman" w:cs="Times New Roman"/>
          <w:sz w:val="28"/>
          <w:szCs w:val="28"/>
        </w:rPr>
        <w:t xml:space="preserve"> регулируют учебную деятельность, направленную на познание (в сотрудничестве и самостоятельно) закономерностей природы.</w:t>
      </w:r>
    </w:p>
    <w:p w:rsidR="00832825" w:rsidRPr="00832825" w:rsidRDefault="00832825" w:rsidP="00832825">
      <w:pPr>
        <w:rPr>
          <w:rFonts w:ascii="Times New Roman" w:hAnsi="Times New Roman" w:cs="Times New Roman"/>
          <w:sz w:val="28"/>
          <w:szCs w:val="28"/>
        </w:rPr>
      </w:pPr>
      <w:r w:rsidRPr="00832825">
        <w:rPr>
          <w:rFonts w:ascii="Times New Roman" w:hAnsi="Times New Roman" w:cs="Times New Roman"/>
          <w:sz w:val="28"/>
          <w:szCs w:val="28"/>
        </w:rPr>
        <w:t>Познавательные: извлекают необходимую информацию из учебника и дополнительных источников знаний (словарей, энциклопедий, справочников, интернета) об особенностях физических и химических явлений в природе и обсуждают полученные сведения; соблюдают нормы информационной избирательности, этики и этикета.</w:t>
      </w:r>
    </w:p>
    <w:p w:rsidR="00832825" w:rsidRPr="00061B08" w:rsidRDefault="00832825" w:rsidP="00832825">
      <w:pPr>
        <w:rPr>
          <w:rFonts w:ascii="Times New Roman" w:hAnsi="Times New Roman" w:cs="Times New Roman"/>
          <w:sz w:val="28"/>
          <w:szCs w:val="28"/>
        </w:rPr>
      </w:pPr>
      <w:r w:rsidRPr="00832825">
        <w:rPr>
          <w:rFonts w:ascii="Times New Roman" w:hAnsi="Times New Roman" w:cs="Times New Roman"/>
          <w:sz w:val="28"/>
          <w:szCs w:val="28"/>
        </w:rPr>
        <w:t>Коммуникативные: осваивают правила и нормы социокультурного взаимодействия со сверстниками в классе.</w:t>
      </w:r>
    </w:p>
    <w:p w:rsidR="00130BA1" w:rsidRPr="00061B08" w:rsidRDefault="00130BA1" w:rsidP="00130BA1">
      <w:pPr>
        <w:rPr>
          <w:rFonts w:ascii="Times New Roman" w:hAnsi="Times New Roman" w:cs="Times New Roman"/>
          <w:sz w:val="28"/>
          <w:szCs w:val="28"/>
        </w:rPr>
      </w:pPr>
      <w:r w:rsidRPr="00061B08">
        <w:rPr>
          <w:rFonts w:ascii="Times New Roman" w:hAnsi="Times New Roman" w:cs="Times New Roman"/>
          <w:sz w:val="28"/>
          <w:szCs w:val="28"/>
          <w:u w:val="single"/>
        </w:rPr>
        <w:t>Оборудование:</w:t>
      </w:r>
      <w:r w:rsidRPr="00061B08">
        <w:rPr>
          <w:rFonts w:ascii="Times New Roman" w:hAnsi="Times New Roman" w:cs="Times New Roman"/>
          <w:sz w:val="28"/>
          <w:szCs w:val="28"/>
        </w:rPr>
        <w:t xml:space="preserve"> таблицы «Строение растительной клетки», «Строение животной клетки»; записи музыки Вивальди, Чайковского, натюрморты голландских живописцев, микроскопы, дидактический материал, материал для моделирования клетки.</w:t>
      </w:r>
    </w:p>
    <w:p w:rsidR="00130BA1" w:rsidRPr="00061B08" w:rsidRDefault="00130BA1" w:rsidP="00130BA1">
      <w:pPr>
        <w:rPr>
          <w:rFonts w:ascii="Times New Roman" w:hAnsi="Times New Roman" w:cs="Times New Roman"/>
          <w:sz w:val="28"/>
          <w:szCs w:val="28"/>
          <w:u w:val="single"/>
        </w:rPr>
      </w:pPr>
      <w:r w:rsidRPr="00061B08">
        <w:rPr>
          <w:rFonts w:ascii="Times New Roman" w:hAnsi="Times New Roman" w:cs="Times New Roman"/>
          <w:sz w:val="28"/>
          <w:szCs w:val="28"/>
          <w:u w:val="single"/>
        </w:rPr>
        <w:t>Ход вечера</w:t>
      </w:r>
    </w:p>
    <w:p w:rsidR="00130BA1" w:rsidRPr="00061B08" w:rsidRDefault="00645943" w:rsidP="00130BA1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1. Рассказ </w:t>
      </w:r>
      <w:r w:rsidR="00130BA1" w:rsidRPr="00061B08">
        <w:rPr>
          <w:rFonts w:ascii="Times New Roman" w:hAnsi="Times New Roman" w:cs="Times New Roman"/>
          <w:i/>
          <w:sz w:val="28"/>
          <w:szCs w:val="28"/>
        </w:rPr>
        <w:t xml:space="preserve"> об истории открытия клетки.</w:t>
      </w:r>
    </w:p>
    <w:p w:rsidR="00130BA1" w:rsidRPr="00061B08" w:rsidRDefault="00130BA1" w:rsidP="00130BA1">
      <w:pPr>
        <w:rPr>
          <w:rFonts w:ascii="Times New Roman" w:hAnsi="Times New Roman" w:cs="Times New Roman"/>
          <w:sz w:val="28"/>
          <w:szCs w:val="28"/>
        </w:rPr>
      </w:pPr>
      <w:r w:rsidRPr="00061B08">
        <w:rPr>
          <w:rFonts w:ascii="Times New Roman" w:hAnsi="Times New Roman" w:cs="Times New Roman"/>
          <w:i/>
          <w:sz w:val="28"/>
          <w:szCs w:val="28"/>
        </w:rPr>
        <w:lastRenderedPageBreak/>
        <w:t>Учитель.</w:t>
      </w:r>
      <w:r w:rsidR="00C8203D" w:rsidRPr="00C8203D">
        <w:t xml:space="preserve"> </w:t>
      </w:r>
      <w:r w:rsidR="00C8203D" w:rsidRPr="00C8203D">
        <w:rPr>
          <w:rFonts w:ascii="Times New Roman" w:hAnsi="Times New Roman" w:cs="Times New Roman"/>
          <w:i/>
          <w:sz w:val="28"/>
          <w:szCs w:val="28"/>
        </w:rPr>
        <w:t xml:space="preserve">- </w:t>
      </w:r>
      <w:r w:rsidR="00C8203D" w:rsidRPr="00972879">
        <w:rPr>
          <w:rFonts w:ascii="Times New Roman" w:hAnsi="Times New Roman" w:cs="Times New Roman"/>
          <w:sz w:val="28"/>
          <w:szCs w:val="28"/>
        </w:rPr>
        <w:t xml:space="preserve">Здравствуйте, </w:t>
      </w:r>
      <w:r w:rsidR="00972879" w:rsidRPr="00972879">
        <w:rPr>
          <w:rFonts w:ascii="Times New Roman" w:hAnsi="Times New Roman" w:cs="Times New Roman"/>
          <w:sz w:val="28"/>
          <w:szCs w:val="28"/>
        </w:rPr>
        <w:t>ребята! Я очень рада видеть вас! Тему мероприятия вы скажите сам</w:t>
      </w:r>
      <w:r w:rsidR="00972879">
        <w:rPr>
          <w:rFonts w:ascii="Times New Roman" w:hAnsi="Times New Roman" w:cs="Times New Roman"/>
          <w:sz w:val="28"/>
          <w:szCs w:val="28"/>
        </w:rPr>
        <w:t xml:space="preserve">и, с помощью подсказок на доске </w:t>
      </w:r>
      <w:r w:rsidR="00972879" w:rsidRPr="00972879">
        <w:rPr>
          <w:rFonts w:ascii="Times New Roman" w:hAnsi="Times New Roman" w:cs="Times New Roman"/>
          <w:i/>
          <w:sz w:val="28"/>
          <w:szCs w:val="28"/>
        </w:rPr>
        <w:t>(учащиеся называют тему)</w:t>
      </w:r>
      <w:r w:rsidR="00972879">
        <w:rPr>
          <w:rFonts w:ascii="Times New Roman" w:hAnsi="Times New Roman" w:cs="Times New Roman"/>
          <w:sz w:val="28"/>
          <w:szCs w:val="28"/>
        </w:rPr>
        <w:t>.</w:t>
      </w:r>
      <w:r w:rsidR="00972879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061B08">
        <w:rPr>
          <w:rFonts w:ascii="Times New Roman" w:hAnsi="Times New Roman" w:cs="Times New Roman"/>
          <w:sz w:val="28"/>
          <w:szCs w:val="28"/>
        </w:rPr>
        <w:t xml:space="preserve"> Мы узнали много нового о сложном строении клетки,</w:t>
      </w:r>
      <w:r w:rsidR="00C8203D">
        <w:rPr>
          <w:rFonts w:ascii="Times New Roman" w:hAnsi="Times New Roman" w:cs="Times New Roman"/>
          <w:sz w:val="28"/>
          <w:szCs w:val="28"/>
        </w:rPr>
        <w:t xml:space="preserve"> </w:t>
      </w:r>
      <w:r w:rsidRPr="00061B08">
        <w:rPr>
          <w:rFonts w:ascii="Times New Roman" w:hAnsi="Times New Roman" w:cs="Times New Roman"/>
          <w:sz w:val="28"/>
          <w:szCs w:val="28"/>
        </w:rPr>
        <w:t>об истории ее открытия и создании клеточной теории.</w:t>
      </w:r>
      <w:r w:rsidR="00C8203D">
        <w:rPr>
          <w:rFonts w:ascii="Times New Roman" w:hAnsi="Times New Roman" w:cs="Times New Roman"/>
          <w:sz w:val="28"/>
          <w:szCs w:val="28"/>
        </w:rPr>
        <w:t xml:space="preserve"> </w:t>
      </w:r>
      <w:r w:rsidRPr="00061B08">
        <w:rPr>
          <w:rFonts w:ascii="Times New Roman" w:hAnsi="Times New Roman" w:cs="Times New Roman"/>
          <w:sz w:val="28"/>
          <w:szCs w:val="28"/>
        </w:rPr>
        <w:t xml:space="preserve">Давайте вернемся мысленно и зрительно в те далекие времена, когда люди впервые произнесли слово «клетка». </w:t>
      </w:r>
      <w:r w:rsidR="00972879">
        <w:rPr>
          <w:rFonts w:ascii="Times New Roman" w:hAnsi="Times New Roman" w:cs="Times New Roman"/>
          <w:sz w:val="28"/>
          <w:szCs w:val="28"/>
        </w:rPr>
        <w:t>А помогут нам в этом ребята  из творческой</w:t>
      </w:r>
      <w:r w:rsidRPr="00061B08">
        <w:rPr>
          <w:rFonts w:ascii="Times New Roman" w:hAnsi="Times New Roman" w:cs="Times New Roman"/>
          <w:sz w:val="28"/>
          <w:szCs w:val="28"/>
        </w:rPr>
        <w:t xml:space="preserve"> групп</w:t>
      </w:r>
      <w:r w:rsidR="00972879">
        <w:rPr>
          <w:rFonts w:ascii="Times New Roman" w:hAnsi="Times New Roman" w:cs="Times New Roman"/>
          <w:sz w:val="28"/>
          <w:szCs w:val="28"/>
        </w:rPr>
        <w:t>ы</w:t>
      </w:r>
      <w:r w:rsidRPr="00061B08">
        <w:rPr>
          <w:rFonts w:ascii="Times New Roman" w:hAnsi="Times New Roman" w:cs="Times New Roman"/>
          <w:sz w:val="28"/>
          <w:szCs w:val="28"/>
        </w:rPr>
        <w:t>, принимавшие актив</w:t>
      </w:r>
      <w:r w:rsidR="00972879">
        <w:rPr>
          <w:rFonts w:ascii="Times New Roman" w:hAnsi="Times New Roman" w:cs="Times New Roman"/>
          <w:sz w:val="28"/>
          <w:szCs w:val="28"/>
        </w:rPr>
        <w:t>ное участие в подготовке к мероприятию</w:t>
      </w:r>
      <w:r w:rsidRPr="00061B08">
        <w:rPr>
          <w:rFonts w:ascii="Times New Roman" w:hAnsi="Times New Roman" w:cs="Times New Roman"/>
          <w:sz w:val="28"/>
          <w:szCs w:val="28"/>
        </w:rPr>
        <w:t>.</w:t>
      </w:r>
    </w:p>
    <w:p w:rsidR="00130BA1" w:rsidRPr="00061B08" w:rsidRDefault="00130BA1" w:rsidP="00130BA1">
      <w:pPr>
        <w:rPr>
          <w:rFonts w:ascii="Times New Roman" w:hAnsi="Times New Roman" w:cs="Times New Roman"/>
          <w:sz w:val="28"/>
          <w:szCs w:val="28"/>
        </w:rPr>
      </w:pPr>
      <w:r w:rsidRPr="00061B08">
        <w:rPr>
          <w:rFonts w:ascii="Times New Roman" w:hAnsi="Times New Roman" w:cs="Times New Roman"/>
          <w:i/>
          <w:sz w:val="28"/>
          <w:szCs w:val="28"/>
        </w:rPr>
        <w:t>Ученик.</w:t>
      </w:r>
      <w:r w:rsidRPr="00061B08">
        <w:rPr>
          <w:rFonts w:ascii="Times New Roman" w:hAnsi="Times New Roman" w:cs="Times New Roman"/>
          <w:sz w:val="28"/>
          <w:szCs w:val="28"/>
        </w:rPr>
        <w:t xml:space="preserve"> XVII век – век открытий, противоречий и взлетов в науке, искусстве, литературе.</w:t>
      </w:r>
    </w:p>
    <w:p w:rsidR="00130BA1" w:rsidRPr="00061B08" w:rsidRDefault="00130BA1" w:rsidP="00130BA1">
      <w:pPr>
        <w:rPr>
          <w:rFonts w:ascii="Times New Roman" w:hAnsi="Times New Roman" w:cs="Times New Roman"/>
          <w:sz w:val="28"/>
          <w:szCs w:val="28"/>
        </w:rPr>
      </w:pPr>
      <w:r w:rsidRPr="00061B08">
        <w:rPr>
          <w:rFonts w:ascii="Times New Roman" w:hAnsi="Times New Roman" w:cs="Times New Roman"/>
          <w:i/>
          <w:sz w:val="28"/>
          <w:szCs w:val="28"/>
        </w:rPr>
        <w:t>Учитель.</w:t>
      </w:r>
      <w:r w:rsidRPr="00061B08">
        <w:rPr>
          <w:rFonts w:ascii="Times New Roman" w:hAnsi="Times New Roman" w:cs="Times New Roman"/>
          <w:sz w:val="28"/>
          <w:szCs w:val="28"/>
        </w:rPr>
        <w:t xml:space="preserve"> XVII век – это времена, когда люди обращаются к природе, видя в ней истоки жизни. Природа во всем: в музыке, живописи, литературе. Вы слышите, звучит музыка великого композитора Антонио Вивальди, который жил и творил в это время.</w:t>
      </w:r>
    </w:p>
    <w:p w:rsidR="00130BA1" w:rsidRPr="00061B08" w:rsidRDefault="00130BA1" w:rsidP="00130BA1">
      <w:pPr>
        <w:rPr>
          <w:rFonts w:ascii="Times New Roman" w:hAnsi="Times New Roman" w:cs="Times New Roman"/>
          <w:i/>
          <w:sz w:val="28"/>
          <w:szCs w:val="28"/>
        </w:rPr>
      </w:pPr>
      <w:r w:rsidRPr="00061B08">
        <w:rPr>
          <w:rFonts w:ascii="Times New Roman" w:hAnsi="Times New Roman" w:cs="Times New Roman"/>
          <w:i/>
          <w:sz w:val="28"/>
          <w:szCs w:val="28"/>
        </w:rPr>
        <w:t>(Звучит запись музыки Вивальди.)</w:t>
      </w:r>
    </w:p>
    <w:p w:rsidR="00130BA1" w:rsidRPr="00061B08" w:rsidRDefault="00130BA1" w:rsidP="00130BA1">
      <w:pPr>
        <w:rPr>
          <w:rFonts w:ascii="Times New Roman" w:hAnsi="Times New Roman" w:cs="Times New Roman"/>
          <w:sz w:val="28"/>
          <w:szCs w:val="28"/>
        </w:rPr>
      </w:pPr>
      <w:r w:rsidRPr="00061B08">
        <w:rPr>
          <w:rFonts w:ascii="Times New Roman" w:hAnsi="Times New Roman" w:cs="Times New Roman"/>
          <w:sz w:val="28"/>
          <w:szCs w:val="28"/>
        </w:rPr>
        <w:t>Звучат «Времена года», а это и шум весеннего ручейка, и щебет птиц в голубом небе. На доске – работы голландских пейзажистов XVII века; и здесь вы видите прекрасные картины природы.</w:t>
      </w:r>
    </w:p>
    <w:p w:rsidR="00130BA1" w:rsidRPr="00061B08" w:rsidRDefault="00130BA1" w:rsidP="00130BA1">
      <w:pPr>
        <w:rPr>
          <w:rFonts w:ascii="Times New Roman" w:hAnsi="Times New Roman" w:cs="Times New Roman"/>
          <w:sz w:val="28"/>
          <w:szCs w:val="28"/>
        </w:rPr>
      </w:pPr>
      <w:r w:rsidRPr="00061B08">
        <w:rPr>
          <w:rFonts w:ascii="Times New Roman" w:hAnsi="Times New Roman" w:cs="Times New Roman"/>
          <w:sz w:val="28"/>
          <w:szCs w:val="28"/>
        </w:rPr>
        <w:t>В этом же веке появилась целая плеяда прогрессивных естествоиспытателей, которые пытались проникнуть в самые сокровенные тайны природы. Кого вы сможете назвать? Какие открытия совершили переворот в воззрениях на строение живых существ?</w:t>
      </w:r>
    </w:p>
    <w:p w:rsidR="00130BA1" w:rsidRPr="00061B08" w:rsidRDefault="00130BA1" w:rsidP="00130BA1">
      <w:pPr>
        <w:rPr>
          <w:rFonts w:ascii="Times New Roman" w:hAnsi="Times New Roman" w:cs="Times New Roman"/>
          <w:sz w:val="28"/>
          <w:szCs w:val="28"/>
        </w:rPr>
      </w:pPr>
      <w:r w:rsidRPr="00A82FBA">
        <w:rPr>
          <w:rFonts w:ascii="Times New Roman" w:hAnsi="Times New Roman" w:cs="Times New Roman"/>
          <w:i/>
          <w:sz w:val="28"/>
          <w:szCs w:val="28"/>
        </w:rPr>
        <w:t>Ученик.</w:t>
      </w:r>
      <w:r w:rsidRPr="00061B08">
        <w:rPr>
          <w:rFonts w:ascii="Times New Roman" w:hAnsi="Times New Roman" w:cs="Times New Roman"/>
          <w:sz w:val="28"/>
          <w:szCs w:val="28"/>
        </w:rPr>
        <w:t xml:space="preserve"> 1665 год – английский физик Роберт Гук (1653 – 1703), рассматривая под микроскопом срез пробки, обнаружил весьма интересное явление. А что именно...</w:t>
      </w:r>
    </w:p>
    <w:p w:rsidR="00130BA1" w:rsidRPr="00061B08" w:rsidRDefault="00130BA1" w:rsidP="00130BA1">
      <w:pPr>
        <w:rPr>
          <w:rFonts w:ascii="Times New Roman" w:hAnsi="Times New Roman" w:cs="Times New Roman"/>
          <w:sz w:val="28"/>
          <w:szCs w:val="28"/>
        </w:rPr>
      </w:pPr>
      <w:r w:rsidRPr="00FD7655">
        <w:rPr>
          <w:rFonts w:ascii="Times New Roman" w:hAnsi="Times New Roman" w:cs="Times New Roman"/>
          <w:i/>
          <w:sz w:val="28"/>
          <w:szCs w:val="28"/>
        </w:rPr>
        <w:t>Учитель.</w:t>
      </w:r>
      <w:r w:rsidRPr="00061B08">
        <w:rPr>
          <w:rFonts w:ascii="Times New Roman" w:hAnsi="Times New Roman" w:cs="Times New Roman"/>
          <w:sz w:val="28"/>
          <w:szCs w:val="28"/>
        </w:rPr>
        <w:t xml:space="preserve"> Стоп! А что именно, давайте посмотрим вместе. Как это было?</w:t>
      </w:r>
    </w:p>
    <w:p w:rsidR="00130BA1" w:rsidRPr="00061B08" w:rsidRDefault="00130BA1" w:rsidP="00130BA1">
      <w:pPr>
        <w:rPr>
          <w:rFonts w:ascii="Times New Roman" w:hAnsi="Times New Roman" w:cs="Times New Roman"/>
          <w:sz w:val="28"/>
          <w:szCs w:val="28"/>
        </w:rPr>
      </w:pPr>
      <w:r w:rsidRPr="00FD7655">
        <w:rPr>
          <w:rFonts w:ascii="Times New Roman" w:hAnsi="Times New Roman" w:cs="Times New Roman"/>
          <w:i/>
          <w:sz w:val="28"/>
          <w:szCs w:val="28"/>
        </w:rPr>
        <w:t>Ученик.</w:t>
      </w:r>
      <w:r w:rsidRPr="00061B08">
        <w:rPr>
          <w:rFonts w:ascii="Times New Roman" w:hAnsi="Times New Roman" w:cs="Times New Roman"/>
          <w:sz w:val="28"/>
          <w:szCs w:val="28"/>
        </w:rPr>
        <w:t xml:space="preserve"> «Весьма благодарен я этому итальянцу Галилео Галилею, который создал прибор по имени «микроскоп». Он помог мне увидеть нечто весьма интересующее весь свет. Я чувствую, что стою на пороге великих открытий. Везде: на сердцевине бузины, на стебле камыша, на пробке любого другого дерева под микроскопом я увидел целулы (ячейки), клетки, которые выстроились более или менее плотными рядами в моём поле зрения! О, чудо! О, красота и вечная гармония природы!» (Р. Гук).</w:t>
      </w:r>
    </w:p>
    <w:p w:rsidR="00130BA1" w:rsidRPr="00061B08" w:rsidRDefault="00130BA1" w:rsidP="00130BA1">
      <w:pPr>
        <w:rPr>
          <w:rFonts w:ascii="Times New Roman" w:hAnsi="Times New Roman" w:cs="Times New Roman"/>
          <w:sz w:val="28"/>
          <w:szCs w:val="28"/>
        </w:rPr>
      </w:pPr>
      <w:r w:rsidRPr="00FD7655">
        <w:rPr>
          <w:rFonts w:ascii="Times New Roman" w:hAnsi="Times New Roman" w:cs="Times New Roman"/>
          <w:i/>
          <w:sz w:val="28"/>
          <w:szCs w:val="28"/>
        </w:rPr>
        <w:t>Учитель.</w:t>
      </w:r>
      <w:r w:rsidRPr="00061B08">
        <w:rPr>
          <w:rFonts w:ascii="Times New Roman" w:hAnsi="Times New Roman" w:cs="Times New Roman"/>
          <w:sz w:val="28"/>
          <w:szCs w:val="28"/>
        </w:rPr>
        <w:t xml:space="preserve"> 1680 год – голландский исследователь природы Антони ван Левенгук открывает клетки животных – простейших.</w:t>
      </w:r>
    </w:p>
    <w:p w:rsidR="00130BA1" w:rsidRPr="00061B08" w:rsidRDefault="00130BA1" w:rsidP="00130BA1">
      <w:pPr>
        <w:rPr>
          <w:rFonts w:ascii="Times New Roman" w:hAnsi="Times New Roman" w:cs="Times New Roman"/>
          <w:sz w:val="28"/>
          <w:szCs w:val="28"/>
        </w:rPr>
      </w:pPr>
      <w:r w:rsidRPr="00FD7655">
        <w:rPr>
          <w:rFonts w:ascii="Times New Roman" w:hAnsi="Times New Roman" w:cs="Times New Roman"/>
          <w:i/>
          <w:sz w:val="28"/>
          <w:szCs w:val="28"/>
        </w:rPr>
        <w:lastRenderedPageBreak/>
        <w:t>Ученик.</w:t>
      </w:r>
      <w:r w:rsidRPr="00061B08">
        <w:rPr>
          <w:rFonts w:ascii="Times New Roman" w:hAnsi="Times New Roman" w:cs="Times New Roman"/>
          <w:sz w:val="28"/>
          <w:szCs w:val="28"/>
        </w:rPr>
        <w:t xml:space="preserve"> «Эта капелька застоявшейся воды из лужи, что стоит во дворе моём, давно уже позеленела. Да впрочем, что же смогу я увидеть в ней? (Без энтузиазма склоняется над микроскопом.) О, что я вижу! В этой капельке грязной воды встретился мне целый мир маленьких живых существ. Мир, который сразу трудно понять и осмыслить, объяснить. Эти маленькие «зверушки» очень забавны, они кувыркались, прыгали, резвились и, кажется, они очень счастливы в жизни. Да и по форме «зверушки» довольно симпатичные: шарики, спирали, палочки крутятся в понятном только одним им танце...» (А. ван Левенгук.)</w:t>
      </w:r>
    </w:p>
    <w:p w:rsidR="00130BA1" w:rsidRPr="00061B08" w:rsidRDefault="00130BA1" w:rsidP="00130BA1">
      <w:pPr>
        <w:rPr>
          <w:rFonts w:ascii="Times New Roman" w:hAnsi="Times New Roman" w:cs="Times New Roman"/>
          <w:sz w:val="28"/>
          <w:szCs w:val="28"/>
        </w:rPr>
      </w:pPr>
      <w:r w:rsidRPr="00FD7655">
        <w:rPr>
          <w:rFonts w:ascii="Times New Roman" w:hAnsi="Times New Roman" w:cs="Times New Roman"/>
          <w:i/>
          <w:sz w:val="28"/>
          <w:szCs w:val="28"/>
        </w:rPr>
        <w:t>Учитель.</w:t>
      </w:r>
      <w:r w:rsidRPr="00061B08">
        <w:rPr>
          <w:rFonts w:ascii="Times New Roman" w:hAnsi="Times New Roman" w:cs="Times New Roman"/>
          <w:sz w:val="28"/>
          <w:szCs w:val="28"/>
        </w:rPr>
        <w:t xml:space="preserve"> О, этот XVII век – век великих открытий, чудной музыки Вивальди, которая звучит на сегодняшнем уроке. В этом же веке было сделано одно из самых великих открытий – была открыта биологическая клетка.</w:t>
      </w:r>
    </w:p>
    <w:p w:rsidR="00801BB4" w:rsidRDefault="00130BA1" w:rsidP="007003C7">
      <w:pPr>
        <w:pStyle w:val="richfactdown-paragraph"/>
        <w:shd w:val="clear" w:color="auto" w:fill="FFFFFF"/>
        <w:spacing w:before="0" w:beforeAutospacing="0" w:after="0" w:afterAutospacing="0"/>
        <w:ind w:left="720"/>
        <w:rPr>
          <w:rFonts w:ascii="Arial" w:hAnsi="Arial" w:cs="Arial"/>
          <w:color w:val="333333"/>
        </w:rPr>
      </w:pPr>
      <w:r w:rsidRPr="00801BB4">
        <w:rPr>
          <w:sz w:val="28"/>
          <w:szCs w:val="28"/>
        </w:rPr>
        <w:t>Много времени прошло с тех пор, отшумел XVII век, на смену пришел XVIII, потом XIX век. Это время в науке было наполнено новыми открытиями, фактами и проти</w:t>
      </w:r>
      <w:r w:rsidR="00E57374" w:rsidRPr="00801BB4">
        <w:rPr>
          <w:sz w:val="28"/>
          <w:szCs w:val="28"/>
        </w:rPr>
        <w:t xml:space="preserve">воречиями. Итальянец  </w:t>
      </w:r>
      <w:r w:rsidR="00E57374" w:rsidRPr="00801BB4">
        <w:rPr>
          <w:b/>
          <w:sz w:val="28"/>
          <w:szCs w:val="28"/>
        </w:rPr>
        <w:t>Марче́лло Мальпи́ги</w:t>
      </w:r>
      <w:r w:rsidR="00E57374" w:rsidRPr="00801BB4">
        <w:rPr>
          <w:sz w:val="28"/>
          <w:szCs w:val="28"/>
        </w:rPr>
        <w:t xml:space="preserve"> </w:t>
      </w:r>
      <w:r w:rsidR="00801BB4" w:rsidRPr="00801BB4">
        <w:rPr>
          <w:sz w:val="28"/>
          <w:szCs w:val="28"/>
        </w:rPr>
        <w:t xml:space="preserve"> и</w:t>
      </w:r>
      <w:r w:rsidR="00801BB4" w:rsidRPr="00801BB4">
        <w:t xml:space="preserve"> </w:t>
      </w:r>
      <w:r w:rsidR="00801BB4" w:rsidRPr="00801BB4">
        <w:rPr>
          <w:sz w:val="28"/>
          <w:szCs w:val="28"/>
        </w:rPr>
        <w:t xml:space="preserve">англичанин  </w:t>
      </w:r>
      <w:r w:rsidR="00801BB4" w:rsidRPr="00801BB4">
        <w:rPr>
          <w:b/>
          <w:sz w:val="28"/>
          <w:szCs w:val="28"/>
        </w:rPr>
        <w:t>Нееми́я Грю</w:t>
      </w:r>
      <w:r w:rsidR="00801BB4" w:rsidRPr="00801BB4">
        <w:rPr>
          <w:sz w:val="28"/>
          <w:szCs w:val="28"/>
        </w:rPr>
        <w:t xml:space="preserve"> - являются основоположниками </w:t>
      </w:r>
      <w:r w:rsidR="00E57374" w:rsidRPr="00801BB4">
        <w:rPr>
          <w:sz w:val="28"/>
          <w:szCs w:val="28"/>
        </w:rPr>
        <w:t>микроскопической анатомии растений и животных, проводил</w:t>
      </w:r>
      <w:r w:rsidR="00801BB4" w:rsidRPr="00801BB4">
        <w:rPr>
          <w:sz w:val="28"/>
          <w:szCs w:val="28"/>
        </w:rPr>
        <w:t>и</w:t>
      </w:r>
      <w:r w:rsidR="00E57374" w:rsidRPr="00801BB4">
        <w:rPr>
          <w:sz w:val="28"/>
          <w:szCs w:val="28"/>
        </w:rPr>
        <w:t xml:space="preserve"> исследования в области гистологии, эмбриологии и сравнительной анатомии.</w:t>
      </w:r>
      <w:r w:rsidR="00801BB4" w:rsidRPr="00801BB4">
        <w:rPr>
          <w:sz w:val="28"/>
          <w:szCs w:val="28"/>
        </w:rPr>
        <w:t xml:space="preserve"> Грю ввёл понятие «клетка».</w:t>
      </w:r>
      <w:r w:rsidR="00800224" w:rsidRPr="00801BB4">
        <w:rPr>
          <w:sz w:val="28"/>
          <w:szCs w:val="28"/>
        </w:rPr>
        <w:t xml:space="preserve"> </w:t>
      </w:r>
      <w:r w:rsidR="007003C7">
        <w:rPr>
          <w:sz w:val="28"/>
          <w:szCs w:val="28"/>
        </w:rPr>
        <w:t xml:space="preserve"> </w:t>
      </w:r>
      <w:r w:rsidR="00800224" w:rsidRPr="00801BB4">
        <w:rPr>
          <w:sz w:val="28"/>
          <w:szCs w:val="28"/>
        </w:rPr>
        <w:t xml:space="preserve"> </w:t>
      </w:r>
      <w:r w:rsidR="007003C7" w:rsidRPr="007003C7">
        <w:rPr>
          <w:b/>
          <w:sz w:val="28"/>
          <w:szCs w:val="28"/>
        </w:rPr>
        <w:t>Феличе Фонтано</w:t>
      </w:r>
      <w:r w:rsidR="007003C7">
        <w:rPr>
          <w:sz w:val="28"/>
          <w:szCs w:val="28"/>
        </w:rPr>
        <w:t xml:space="preserve"> – зарисовал клетки животных и их ядра.</w:t>
      </w:r>
      <w:r w:rsidR="00800224" w:rsidRPr="00801BB4">
        <w:rPr>
          <w:sz w:val="28"/>
          <w:szCs w:val="28"/>
        </w:rPr>
        <w:t>Чех</w:t>
      </w:r>
      <w:r w:rsidR="00800224" w:rsidRPr="00800224">
        <w:t xml:space="preserve"> </w:t>
      </w:r>
      <w:r w:rsidR="00800224" w:rsidRPr="00801BB4">
        <w:rPr>
          <w:b/>
          <w:sz w:val="28"/>
          <w:szCs w:val="28"/>
        </w:rPr>
        <w:t>Ян Эвангелиста Пу́ркине</w:t>
      </w:r>
      <w:r w:rsidR="00800224" w:rsidRPr="00801BB4">
        <w:rPr>
          <w:sz w:val="28"/>
          <w:szCs w:val="28"/>
        </w:rPr>
        <w:t xml:space="preserve"> описал клеточное ядро и ввел термин «протоплазма».   Н</w:t>
      </w:r>
      <w:r w:rsidRPr="00801BB4">
        <w:rPr>
          <w:sz w:val="28"/>
          <w:szCs w:val="28"/>
        </w:rPr>
        <w:t>ем</w:t>
      </w:r>
      <w:r w:rsidR="00800224" w:rsidRPr="00801BB4">
        <w:rPr>
          <w:sz w:val="28"/>
          <w:szCs w:val="28"/>
        </w:rPr>
        <w:t xml:space="preserve">ецкие ученые - </w:t>
      </w:r>
      <w:r w:rsidRPr="00801BB4">
        <w:rPr>
          <w:sz w:val="28"/>
          <w:szCs w:val="28"/>
        </w:rPr>
        <w:t xml:space="preserve"> </w:t>
      </w:r>
      <w:r w:rsidR="00800224" w:rsidRPr="00801BB4">
        <w:rPr>
          <w:b/>
          <w:sz w:val="28"/>
          <w:szCs w:val="28"/>
        </w:rPr>
        <w:t>Маттиас Шлейден и Теодор Шванн</w:t>
      </w:r>
      <w:r w:rsidR="002F4FC5" w:rsidRPr="00801BB4">
        <w:rPr>
          <w:b/>
          <w:sz w:val="28"/>
          <w:szCs w:val="28"/>
        </w:rPr>
        <w:t xml:space="preserve"> </w:t>
      </w:r>
      <w:r w:rsidR="002F4FC5" w:rsidRPr="00801BB4">
        <w:rPr>
          <w:sz w:val="28"/>
          <w:szCs w:val="28"/>
        </w:rPr>
        <w:t>обобщив имеющиеся знания о клетке, доказали, что клетка является основной единицей любого организма.</w:t>
      </w:r>
      <w:r w:rsidR="007003C7" w:rsidRPr="007003C7">
        <w:t xml:space="preserve"> </w:t>
      </w:r>
      <w:r w:rsidR="007003C7" w:rsidRPr="007003C7">
        <w:rPr>
          <w:b/>
          <w:sz w:val="28"/>
          <w:szCs w:val="28"/>
        </w:rPr>
        <w:t>Роберт Броун</w:t>
      </w:r>
      <w:r w:rsidR="007003C7" w:rsidRPr="007003C7">
        <w:rPr>
          <w:sz w:val="28"/>
          <w:szCs w:val="28"/>
        </w:rPr>
        <w:t xml:space="preserve"> — впервые описал ядро и ввёл термин «НУКЛЕУС».</w:t>
      </w:r>
      <w:r w:rsidR="007003C7">
        <w:rPr>
          <w:sz w:val="28"/>
          <w:szCs w:val="28"/>
        </w:rPr>
        <w:t xml:space="preserve"> </w:t>
      </w:r>
      <w:r w:rsidR="002F4FC5" w:rsidRPr="00801BB4">
        <w:rPr>
          <w:sz w:val="28"/>
          <w:szCs w:val="28"/>
        </w:rPr>
        <w:t xml:space="preserve"> </w:t>
      </w:r>
      <w:r w:rsidR="002F4FC5" w:rsidRPr="00801BB4">
        <w:rPr>
          <w:b/>
          <w:sz w:val="28"/>
          <w:szCs w:val="28"/>
        </w:rPr>
        <w:t>Оскар Гертвиг</w:t>
      </w:r>
      <w:r w:rsidR="002F4FC5" w:rsidRPr="00801BB4">
        <w:rPr>
          <w:sz w:val="28"/>
          <w:szCs w:val="28"/>
        </w:rPr>
        <w:t xml:space="preserve"> и </w:t>
      </w:r>
      <w:r w:rsidR="002F4FC5" w:rsidRPr="00801BB4">
        <w:rPr>
          <w:b/>
          <w:sz w:val="28"/>
          <w:szCs w:val="28"/>
        </w:rPr>
        <w:t>Эдуард Страсбургер</w:t>
      </w:r>
      <w:r w:rsidR="002F4FC5" w:rsidRPr="00801BB4">
        <w:rPr>
          <w:sz w:val="28"/>
          <w:szCs w:val="28"/>
        </w:rPr>
        <w:t xml:space="preserve"> независимо друг от друга пришли к выводу о том, что информация о наследственных признаках клетки заключена в ядре. </w:t>
      </w:r>
      <w:r w:rsidR="002F4FC5" w:rsidRPr="00801BB4">
        <w:rPr>
          <w:b/>
          <w:sz w:val="28"/>
          <w:szCs w:val="28"/>
        </w:rPr>
        <w:t>Вальтер Флеминг</w:t>
      </w:r>
      <w:r w:rsidR="002F4FC5" w:rsidRPr="00801BB4">
        <w:rPr>
          <w:sz w:val="28"/>
          <w:szCs w:val="28"/>
        </w:rPr>
        <w:t xml:space="preserve"> ввёл термин «митоз».</w:t>
      </w:r>
      <w:r w:rsidR="007003C7">
        <w:rPr>
          <w:sz w:val="28"/>
          <w:szCs w:val="28"/>
        </w:rPr>
        <w:t xml:space="preserve"> </w:t>
      </w:r>
      <w:r w:rsidR="007003C7" w:rsidRPr="007003C7">
        <w:rPr>
          <w:b/>
          <w:sz w:val="28"/>
          <w:szCs w:val="28"/>
        </w:rPr>
        <w:t>Карлл  Бэр</w:t>
      </w:r>
      <w:r w:rsidR="007003C7" w:rsidRPr="007003C7">
        <w:rPr>
          <w:sz w:val="28"/>
          <w:szCs w:val="28"/>
        </w:rPr>
        <w:t xml:space="preserve"> — обнаружил яйцеклетку млекопитающих, тем самым подтвердил гипотезу о том, что все организмы развиваются из яйца.</w:t>
      </w:r>
      <w:r w:rsidR="002F4FC5" w:rsidRPr="00801BB4">
        <w:rPr>
          <w:sz w:val="28"/>
          <w:szCs w:val="28"/>
        </w:rPr>
        <w:t xml:space="preserve"> </w:t>
      </w:r>
      <w:r w:rsidR="002F4FC5" w:rsidRPr="00801BB4">
        <w:rPr>
          <w:b/>
          <w:sz w:val="28"/>
          <w:szCs w:val="28"/>
        </w:rPr>
        <w:t>Илья Ильич Мечников</w:t>
      </w:r>
      <w:r w:rsidR="002F4FC5" w:rsidRPr="00801BB4">
        <w:rPr>
          <w:sz w:val="28"/>
          <w:szCs w:val="28"/>
        </w:rPr>
        <w:t xml:space="preserve"> открыл явление </w:t>
      </w:r>
      <w:r w:rsidR="00992C9C" w:rsidRPr="00801BB4">
        <w:rPr>
          <w:sz w:val="28"/>
          <w:szCs w:val="28"/>
        </w:rPr>
        <w:t>фагоцитоза.</w:t>
      </w:r>
      <w:r w:rsidR="00801BB4" w:rsidRPr="00801BB4">
        <w:rPr>
          <w:rFonts w:ascii="Arial" w:hAnsi="Arial" w:cs="Arial"/>
          <w:color w:val="333333"/>
        </w:rPr>
        <w:t xml:space="preserve"> </w:t>
      </w:r>
    </w:p>
    <w:p w:rsidR="007003C7" w:rsidRDefault="007003C7" w:rsidP="007003C7">
      <w:pPr>
        <w:pStyle w:val="richfactdown-paragraph"/>
        <w:shd w:val="clear" w:color="auto" w:fill="FFFFFF"/>
        <w:spacing w:before="0" w:beforeAutospacing="0" w:after="0" w:afterAutospacing="0"/>
        <w:ind w:left="720"/>
        <w:rPr>
          <w:rFonts w:ascii="Arial" w:hAnsi="Arial" w:cs="Arial"/>
          <w:color w:val="333333"/>
        </w:rPr>
      </w:pPr>
    </w:p>
    <w:p w:rsidR="00130BA1" w:rsidRPr="00061B08" w:rsidRDefault="007003C7" w:rsidP="00130BA1">
      <w:pPr>
        <w:rPr>
          <w:rFonts w:ascii="Times New Roman" w:hAnsi="Times New Roman" w:cs="Times New Roman"/>
          <w:sz w:val="28"/>
          <w:szCs w:val="28"/>
        </w:rPr>
      </w:pPr>
      <w:r w:rsidRPr="00061B08">
        <w:rPr>
          <w:rFonts w:ascii="Times New Roman" w:hAnsi="Times New Roman" w:cs="Times New Roman"/>
          <w:sz w:val="28"/>
          <w:szCs w:val="28"/>
        </w:rPr>
        <w:t xml:space="preserve"> </w:t>
      </w:r>
      <w:r w:rsidR="00130BA1" w:rsidRPr="00061B08">
        <w:rPr>
          <w:rFonts w:ascii="Times New Roman" w:hAnsi="Times New Roman" w:cs="Times New Roman"/>
          <w:sz w:val="28"/>
          <w:szCs w:val="28"/>
        </w:rPr>
        <w:t>(Звучит муз. произведение П. И. Чайковского «Времена года».)</w:t>
      </w:r>
    </w:p>
    <w:p w:rsidR="00130BA1" w:rsidRPr="00061B08" w:rsidRDefault="00130BA1" w:rsidP="00130BA1">
      <w:pPr>
        <w:rPr>
          <w:rFonts w:ascii="Times New Roman" w:hAnsi="Times New Roman" w:cs="Times New Roman"/>
          <w:sz w:val="28"/>
          <w:szCs w:val="28"/>
        </w:rPr>
      </w:pPr>
      <w:r w:rsidRPr="00061B08">
        <w:rPr>
          <w:rFonts w:ascii="Times New Roman" w:hAnsi="Times New Roman" w:cs="Times New Roman"/>
          <w:sz w:val="28"/>
          <w:szCs w:val="28"/>
        </w:rPr>
        <w:t xml:space="preserve">К 30-м годам XIX века накопилось немало информации, фактов, новых знаний о клетке, которые необходимо было систематизировать и обобщить. Вы, конечно, узнали эту прекрасную музыку, символ эпохи XIX века, музыку П. И. Чайковского. Прекрасные «Времена года» напоминают нам о вечной связи с природой, о единстве всех её частей. Природа, понятие жизни всегда прекрасны – и в произведениях великих композиторов, художников, и в открытиях великих учёных-биологов. Не стоит на месте и наука XIX века, </w:t>
      </w:r>
      <w:r w:rsidRPr="00061B08">
        <w:rPr>
          <w:rFonts w:ascii="Times New Roman" w:hAnsi="Times New Roman" w:cs="Times New Roman"/>
          <w:sz w:val="28"/>
          <w:szCs w:val="28"/>
        </w:rPr>
        <w:lastRenderedPageBreak/>
        <w:t>которая способна обобщить факты, накопившиеся за прошлые века, объяснить открытия. Кто же сделает это?</w:t>
      </w:r>
    </w:p>
    <w:p w:rsidR="00130BA1" w:rsidRPr="00B80604" w:rsidRDefault="00130BA1" w:rsidP="00130BA1">
      <w:pPr>
        <w:rPr>
          <w:rFonts w:ascii="Times New Roman" w:hAnsi="Times New Roman" w:cs="Times New Roman"/>
          <w:i/>
          <w:sz w:val="28"/>
          <w:szCs w:val="28"/>
        </w:rPr>
      </w:pPr>
    </w:p>
    <w:p w:rsidR="00130BA1" w:rsidRPr="00B80604" w:rsidRDefault="00130BA1" w:rsidP="00130BA1">
      <w:pPr>
        <w:rPr>
          <w:rFonts w:ascii="Times New Roman" w:hAnsi="Times New Roman" w:cs="Times New Roman"/>
          <w:i/>
          <w:sz w:val="28"/>
          <w:szCs w:val="28"/>
        </w:rPr>
      </w:pPr>
      <w:r w:rsidRPr="00B80604">
        <w:rPr>
          <w:rFonts w:ascii="Times New Roman" w:hAnsi="Times New Roman" w:cs="Times New Roman"/>
          <w:i/>
          <w:sz w:val="28"/>
          <w:szCs w:val="28"/>
        </w:rPr>
        <w:t>2. Дискуссия «ученых» по основным постулатам клеточной теории.</w:t>
      </w:r>
    </w:p>
    <w:p w:rsidR="00130BA1" w:rsidRPr="00061B08" w:rsidRDefault="00130BA1" w:rsidP="00130BA1">
      <w:pPr>
        <w:rPr>
          <w:rFonts w:ascii="Times New Roman" w:hAnsi="Times New Roman" w:cs="Times New Roman"/>
          <w:sz w:val="28"/>
          <w:szCs w:val="28"/>
        </w:rPr>
      </w:pPr>
      <w:r w:rsidRPr="00FD7655">
        <w:rPr>
          <w:rFonts w:ascii="Times New Roman" w:hAnsi="Times New Roman" w:cs="Times New Roman"/>
          <w:i/>
          <w:sz w:val="28"/>
          <w:szCs w:val="28"/>
        </w:rPr>
        <w:t>Ученик.</w:t>
      </w:r>
      <w:r w:rsidRPr="00061B08">
        <w:rPr>
          <w:rFonts w:ascii="Times New Roman" w:hAnsi="Times New Roman" w:cs="Times New Roman"/>
          <w:sz w:val="28"/>
          <w:szCs w:val="28"/>
        </w:rPr>
        <w:t xml:space="preserve"> Вот они, выдающиеся цитологи XIX века – Шлейден и Шванн.</w:t>
      </w:r>
    </w:p>
    <w:p w:rsidR="00130BA1" w:rsidRPr="00061B08" w:rsidRDefault="00130BA1" w:rsidP="00130BA1">
      <w:pPr>
        <w:rPr>
          <w:rFonts w:ascii="Times New Roman" w:hAnsi="Times New Roman" w:cs="Times New Roman"/>
          <w:sz w:val="28"/>
          <w:szCs w:val="28"/>
        </w:rPr>
      </w:pPr>
      <w:r w:rsidRPr="006C7C51">
        <w:rPr>
          <w:rFonts w:ascii="Times New Roman" w:hAnsi="Times New Roman" w:cs="Times New Roman"/>
          <w:i/>
          <w:sz w:val="28"/>
          <w:szCs w:val="28"/>
        </w:rPr>
        <w:t>Ученик.</w:t>
      </w:r>
      <w:r w:rsidRPr="00061B08">
        <w:rPr>
          <w:rFonts w:ascii="Times New Roman" w:hAnsi="Times New Roman" w:cs="Times New Roman"/>
          <w:sz w:val="28"/>
          <w:szCs w:val="28"/>
        </w:rPr>
        <w:t xml:space="preserve"> «На дворе уже 1839 год, знаменитый год в моей жизни. Вот труд, созданный за многие лета моей жизни. (Читает.) «Микроскопические исследования о соответствии структуре и росту животных и растений». Многим помогал мне известный всем ботаник Шлейден, благодарен весьма я ему! Сотрудничая с ним, вот что у нас получилось. Зачитаю вам, почтенные граждане, весьма интересные постулаты из моей книги.</w:t>
      </w:r>
    </w:p>
    <w:p w:rsidR="00130BA1" w:rsidRPr="00061B08" w:rsidRDefault="00130BA1" w:rsidP="00130BA1">
      <w:pPr>
        <w:rPr>
          <w:rFonts w:ascii="Times New Roman" w:hAnsi="Times New Roman" w:cs="Times New Roman"/>
          <w:sz w:val="28"/>
          <w:szCs w:val="28"/>
        </w:rPr>
      </w:pPr>
      <w:r w:rsidRPr="00061B08">
        <w:rPr>
          <w:rFonts w:ascii="Times New Roman" w:hAnsi="Times New Roman" w:cs="Times New Roman"/>
          <w:sz w:val="28"/>
          <w:szCs w:val="28"/>
        </w:rPr>
        <w:t>Постулат № 1. Все организмы состоят из одинаковых в сущности частей, именно из клеток; клетки эти образуются и растут по одинаковым, в сущности, законам.</w:t>
      </w:r>
    </w:p>
    <w:p w:rsidR="00130BA1" w:rsidRPr="00061B08" w:rsidRDefault="00130BA1" w:rsidP="00130BA1">
      <w:pPr>
        <w:rPr>
          <w:rFonts w:ascii="Times New Roman" w:hAnsi="Times New Roman" w:cs="Times New Roman"/>
          <w:sz w:val="28"/>
          <w:szCs w:val="28"/>
        </w:rPr>
      </w:pPr>
      <w:r w:rsidRPr="00061B08">
        <w:rPr>
          <w:rFonts w:ascii="Times New Roman" w:hAnsi="Times New Roman" w:cs="Times New Roman"/>
          <w:sz w:val="28"/>
          <w:szCs w:val="28"/>
        </w:rPr>
        <w:t>Постулат № 2. Каждая клетка в определённых границах есть индивидуальное некое самостоятельное целое. Но эти индивидуумы действуют совместно так, что возникает гармоническое целое. Все ткани состоят из клеток или образуются из клеток.</w:t>
      </w:r>
    </w:p>
    <w:p w:rsidR="00130BA1" w:rsidRPr="00061B08" w:rsidRDefault="00130BA1" w:rsidP="00130BA1">
      <w:pPr>
        <w:rPr>
          <w:rFonts w:ascii="Times New Roman" w:hAnsi="Times New Roman" w:cs="Times New Roman"/>
          <w:sz w:val="28"/>
          <w:szCs w:val="28"/>
        </w:rPr>
      </w:pPr>
      <w:r w:rsidRPr="00061B08">
        <w:rPr>
          <w:rFonts w:ascii="Times New Roman" w:hAnsi="Times New Roman" w:cs="Times New Roman"/>
          <w:sz w:val="28"/>
          <w:szCs w:val="28"/>
        </w:rPr>
        <w:t>Позвольте зачитать третий постулат нашей теории, который считается весьма важным.</w:t>
      </w:r>
    </w:p>
    <w:p w:rsidR="00130BA1" w:rsidRPr="00061B08" w:rsidRDefault="00130BA1" w:rsidP="00130BA1">
      <w:pPr>
        <w:rPr>
          <w:rFonts w:ascii="Times New Roman" w:hAnsi="Times New Roman" w:cs="Times New Roman"/>
          <w:sz w:val="28"/>
          <w:szCs w:val="28"/>
        </w:rPr>
      </w:pPr>
      <w:r w:rsidRPr="00061B08">
        <w:rPr>
          <w:rFonts w:ascii="Times New Roman" w:hAnsi="Times New Roman" w:cs="Times New Roman"/>
          <w:sz w:val="28"/>
          <w:szCs w:val="28"/>
        </w:rPr>
        <w:t>Постулат № 3. Общий принцип развития для элементарных частиц организма – клеткообразование. Вначале имеется бесструктурная неживая субстанция, да, да, именно она, которая лежит между клетками. Из этой субстанции по определённым законам образуются клетки». (Т. Шванн.)</w:t>
      </w:r>
    </w:p>
    <w:p w:rsidR="00130BA1" w:rsidRPr="00061B08" w:rsidRDefault="00130BA1" w:rsidP="00130BA1">
      <w:pPr>
        <w:rPr>
          <w:rFonts w:ascii="Times New Roman" w:hAnsi="Times New Roman" w:cs="Times New Roman"/>
          <w:sz w:val="28"/>
          <w:szCs w:val="28"/>
        </w:rPr>
      </w:pPr>
      <w:r w:rsidRPr="006C7C51">
        <w:rPr>
          <w:rFonts w:ascii="Times New Roman" w:hAnsi="Times New Roman" w:cs="Times New Roman"/>
          <w:i/>
          <w:sz w:val="28"/>
          <w:szCs w:val="28"/>
        </w:rPr>
        <w:t>Все.</w:t>
      </w:r>
      <w:r w:rsidRPr="00061B08">
        <w:rPr>
          <w:rFonts w:ascii="Times New Roman" w:hAnsi="Times New Roman" w:cs="Times New Roman"/>
          <w:sz w:val="28"/>
          <w:szCs w:val="28"/>
        </w:rPr>
        <w:t xml:space="preserve"> Достойное сочинение! Чудо! Великая философия жизни! Да здравствует клеточная теория! Да здравствуют Шлейден и Шванн! Да, это истинное творение науки!</w:t>
      </w:r>
    </w:p>
    <w:p w:rsidR="00130BA1" w:rsidRPr="00061B08" w:rsidRDefault="00130BA1" w:rsidP="00130BA1">
      <w:pPr>
        <w:rPr>
          <w:rFonts w:ascii="Times New Roman" w:hAnsi="Times New Roman" w:cs="Times New Roman"/>
          <w:sz w:val="28"/>
          <w:szCs w:val="28"/>
        </w:rPr>
      </w:pPr>
      <w:r w:rsidRPr="006C7C51">
        <w:rPr>
          <w:rFonts w:ascii="Times New Roman" w:hAnsi="Times New Roman" w:cs="Times New Roman"/>
          <w:i/>
          <w:sz w:val="28"/>
          <w:szCs w:val="28"/>
        </w:rPr>
        <w:t>Ученик.</w:t>
      </w:r>
      <w:r w:rsidRPr="00061B08">
        <w:rPr>
          <w:rFonts w:ascii="Times New Roman" w:hAnsi="Times New Roman" w:cs="Times New Roman"/>
          <w:sz w:val="28"/>
          <w:szCs w:val="28"/>
        </w:rPr>
        <w:t xml:space="preserve"> Минутку внимания, друзья мои! Это еще не вполне точные постулаты. Позвольте представить, Р</w:t>
      </w:r>
      <w:r w:rsidR="00992C9C">
        <w:rPr>
          <w:rFonts w:ascii="Times New Roman" w:hAnsi="Times New Roman" w:cs="Times New Roman"/>
          <w:sz w:val="28"/>
          <w:szCs w:val="28"/>
        </w:rPr>
        <w:t>удольф Вирхов – немецкий врач</w:t>
      </w:r>
      <w:r w:rsidRPr="00061B08">
        <w:rPr>
          <w:rFonts w:ascii="Times New Roman" w:hAnsi="Times New Roman" w:cs="Times New Roman"/>
          <w:sz w:val="28"/>
          <w:szCs w:val="28"/>
        </w:rPr>
        <w:t>, прошу любить и жаловать! А тот, кто читал его книгу «Целлюлярная патология», тот поймёт, что третий постулат Шлейдена и Шванна несовершенен и что его заменит новый:</w:t>
      </w:r>
    </w:p>
    <w:p w:rsidR="00130BA1" w:rsidRPr="00061B08" w:rsidRDefault="00130BA1" w:rsidP="00130BA1">
      <w:pPr>
        <w:rPr>
          <w:rFonts w:ascii="Times New Roman" w:hAnsi="Times New Roman" w:cs="Times New Roman"/>
          <w:sz w:val="28"/>
          <w:szCs w:val="28"/>
        </w:rPr>
      </w:pPr>
      <w:r w:rsidRPr="00061B08">
        <w:rPr>
          <w:rFonts w:ascii="Times New Roman" w:hAnsi="Times New Roman" w:cs="Times New Roman"/>
          <w:sz w:val="28"/>
          <w:szCs w:val="28"/>
        </w:rPr>
        <w:lastRenderedPageBreak/>
        <w:t>«Всякая клетка происходит из другой клетки. Там, где возникает клетка, должна была предшествовать клетка, подобно тому, как животное происходит от животного, растение – от растения».</w:t>
      </w:r>
    </w:p>
    <w:p w:rsidR="00130BA1" w:rsidRPr="00061B08" w:rsidRDefault="00130BA1" w:rsidP="00130BA1">
      <w:pPr>
        <w:rPr>
          <w:rFonts w:ascii="Times New Roman" w:hAnsi="Times New Roman" w:cs="Times New Roman"/>
          <w:sz w:val="28"/>
          <w:szCs w:val="28"/>
        </w:rPr>
      </w:pPr>
      <w:r w:rsidRPr="006C7C51">
        <w:rPr>
          <w:rFonts w:ascii="Times New Roman" w:hAnsi="Times New Roman" w:cs="Times New Roman"/>
          <w:i/>
          <w:sz w:val="28"/>
          <w:szCs w:val="28"/>
        </w:rPr>
        <w:t>Учитель.</w:t>
      </w:r>
      <w:r w:rsidRPr="00061B08">
        <w:rPr>
          <w:rFonts w:ascii="Times New Roman" w:hAnsi="Times New Roman" w:cs="Times New Roman"/>
          <w:sz w:val="28"/>
          <w:szCs w:val="28"/>
        </w:rPr>
        <w:t xml:space="preserve"> Давайте вместе попытаемся проанализировать услышанное.</w:t>
      </w:r>
    </w:p>
    <w:p w:rsidR="00130BA1" w:rsidRPr="00061B08" w:rsidRDefault="00130BA1" w:rsidP="00130BA1">
      <w:pPr>
        <w:rPr>
          <w:rFonts w:ascii="Times New Roman" w:hAnsi="Times New Roman" w:cs="Times New Roman"/>
          <w:sz w:val="28"/>
          <w:szCs w:val="28"/>
        </w:rPr>
      </w:pPr>
      <w:r w:rsidRPr="00061B08">
        <w:rPr>
          <w:rFonts w:ascii="Times New Roman" w:hAnsi="Times New Roman" w:cs="Times New Roman"/>
          <w:sz w:val="28"/>
          <w:szCs w:val="28"/>
        </w:rPr>
        <w:t>Почему возник спор между учёными? Кто прав в этом споре?</w:t>
      </w:r>
    </w:p>
    <w:p w:rsidR="00130BA1" w:rsidRPr="00061B08" w:rsidRDefault="00130BA1" w:rsidP="00130BA1">
      <w:pPr>
        <w:rPr>
          <w:rFonts w:ascii="Times New Roman" w:hAnsi="Times New Roman" w:cs="Times New Roman"/>
          <w:sz w:val="28"/>
          <w:szCs w:val="28"/>
        </w:rPr>
      </w:pPr>
      <w:r w:rsidRPr="00061B08">
        <w:rPr>
          <w:rFonts w:ascii="Times New Roman" w:hAnsi="Times New Roman" w:cs="Times New Roman"/>
          <w:sz w:val="28"/>
          <w:szCs w:val="28"/>
        </w:rPr>
        <w:t>Как вы считаете, кто сыграл большую роль в развитии учения о клетке?</w:t>
      </w:r>
    </w:p>
    <w:p w:rsidR="00E86B31" w:rsidRDefault="00130BA1" w:rsidP="00E86B31">
      <w:pPr>
        <w:rPr>
          <w:rFonts w:ascii="Times New Roman" w:hAnsi="Times New Roman" w:cs="Times New Roman"/>
          <w:sz w:val="28"/>
          <w:szCs w:val="28"/>
        </w:rPr>
      </w:pPr>
      <w:r w:rsidRPr="00061B08">
        <w:rPr>
          <w:rFonts w:ascii="Times New Roman" w:hAnsi="Times New Roman" w:cs="Times New Roman"/>
          <w:sz w:val="28"/>
          <w:szCs w:val="28"/>
        </w:rPr>
        <w:t>Как развивается клеточная теория в настоящее время?</w:t>
      </w:r>
      <w:r w:rsidR="00B839AD">
        <w:rPr>
          <w:rFonts w:ascii="Times New Roman" w:hAnsi="Times New Roman" w:cs="Times New Roman"/>
          <w:sz w:val="28"/>
          <w:szCs w:val="28"/>
        </w:rPr>
        <w:t xml:space="preserve"> Где применяется знания о кле</w:t>
      </w:r>
      <w:r w:rsidR="007003C7">
        <w:rPr>
          <w:rFonts w:ascii="Times New Roman" w:hAnsi="Times New Roman" w:cs="Times New Roman"/>
          <w:sz w:val="28"/>
          <w:szCs w:val="28"/>
        </w:rPr>
        <w:t>тке?</w:t>
      </w:r>
    </w:p>
    <w:p w:rsidR="00E86B31" w:rsidRPr="003815C0" w:rsidRDefault="00E86B31" w:rsidP="00E86B31">
      <w:pPr>
        <w:rPr>
          <w:rFonts w:ascii="Times New Roman" w:hAnsi="Times New Roman" w:cs="Times New Roman"/>
          <w:i/>
          <w:sz w:val="28"/>
          <w:szCs w:val="28"/>
        </w:rPr>
      </w:pPr>
      <w:r w:rsidRPr="003815C0">
        <w:rPr>
          <w:rFonts w:ascii="Times New Roman" w:hAnsi="Times New Roman" w:cs="Times New Roman"/>
          <w:i/>
          <w:sz w:val="28"/>
          <w:szCs w:val="28"/>
        </w:rPr>
        <w:t>- медицина (общий анализ крови, где по количеству клеток судят о состоянии пациента, искусственное оплодотворение, пластическая хирургия, пересадка клеток красного костного мозга при онкозаболеваниях; влияние никотина, алкоголя, наркотических веществ на клетки организма, вызывая в них изменения);</w:t>
      </w:r>
    </w:p>
    <w:p w:rsidR="00E86B31" w:rsidRPr="003815C0" w:rsidRDefault="00E86B31" w:rsidP="00E86B31">
      <w:pPr>
        <w:rPr>
          <w:rFonts w:ascii="Times New Roman" w:hAnsi="Times New Roman" w:cs="Times New Roman"/>
          <w:i/>
          <w:sz w:val="28"/>
          <w:szCs w:val="28"/>
        </w:rPr>
      </w:pPr>
      <w:r w:rsidRPr="003815C0">
        <w:rPr>
          <w:rFonts w:ascii="Times New Roman" w:hAnsi="Times New Roman" w:cs="Times New Roman"/>
          <w:i/>
          <w:sz w:val="28"/>
          <w:szCs w:val="28"/>
        </w:rPr>
        <w:t>- генетика (стволовые клетки, изменение формы эритроцита: при замене одной аминокислоты на другую, глутаминовая кислота заменяется на валин, функции клеток зависят от белков, входящих в состав клеток);</w:t>
      </w:r>
    </w:p>
    <w:p w:rsidR="00E86B31" w:rsidRPr="003815C0" w:rsidRDefault="00E86B31" w:rsidP="00E86B31">
      <w:pPr>
        <w:rPr>
          <w:rFonts w:ascii="Times New Roman" w:hAnsi="Times New Roman" w:cs="Times New Roman"/>
          <w:i/>
          <w:sz w:val="28"/>
          <w:szCs w:val="28"/>
        </w:rPr>
      </w:pPr>
      <w:r w:rsidRPr="003815C0">
        <w:rPr>
          <w:rFonts w:ascii="Times New Roman" w:hAnsi="Times New Roman" w:cs="Times New Roman"/>
          <w:i/>
          <w:sz w:val="28"/>
          <w:szCs w:val="28"/>
        </w:rPr>
        <w:t>- размножение растений методом культуры тканей, когда не удается размножить растение вегетативным путем (чтобы можно было управлять человеку процессом размножения);</w:t>
      </w:r>
    </w:p>
    <w:p w:rsidR="00E86B31" w:rsidRPr="003815C0" w:rsidRDefault="00E86B31" w:rsidP="00E86B31">
      <w:pPr>
        <w:rPr>
          <w:rFonts w:ascii="Times New Roman" w:hAnsi="Times New Roman" w:cs="Times New Roman"/>
          <w:i/>
          <w:sz w:val="28"/>
          <w:szCs w:val="28"/>
        </w:rPr>
      </w:pPr>
      <w:r w:rsidRPr="003815C0">
        <w:rPr>
          <w:rFonts w:ascii="Times New Roman" w:hAnsi="Times New Roman" w:cs="Times New Roman"/>
          <w:i/>
          <w:sz w:val="28"/>
          <w:szCs w:val="28"/>
        </w:rPr>
        <w:t>- клонирование (генная инженерия);</w:t>
      </w:r>
    </w:p>
    <w:p w:rsidR="00130BA1" w:rsidRPr="00061B08" w:rsidRDefault="00E86B31" w:rsidP="00130BA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130BA1" w:rsidRPr="00B80604" w:rsidRDefault="00130BA1" w:rsidP="00130BA1">
      <w:pPr>
        <w:rPr>
          <w:rFonts w:ascii="Times New Roman" w:hAnsi="Times New Roman" w:cs="Times New Roman"/>
          <w:i/>
          <w:sz w:val="28"/>
          <w:szCs w:val="28"/>
        </w:rPr>
      </w:pPr>
      <w:r w:rsidRPr="00B80604">
        <w:rPr>
          <w:rFonts w:ascii="Times New Roman" w:hAnsi="Times New Roman" w:cs="Times New Roman"/>
          <w:i/>
          <w:sz w:val="28"/>
          <w:szCs w:val="28"/>
        </w:rPr>
        <w:t>3. Моделирование клеток живых организмов.</w:t>
      </w:r>
    </w:p>
    <w:p w:rsidR="00130BA1" w:rsidRPr="00061B08" w:rsidRDefault="00130BA1" w:rsidP="00130BA1">
      <w:pPr>
        <w:rPr>
          <w:rFonts w:ascii="Times New Roman" w:hAnsi="Times New Roman" w:cs="Times New Roman"/>
          <w:sz w:val="28"/>
          <w:szCs w:val="28"/>
        </w:rPr>
      </w:pPr>
      <w:r w:rsidRPr="006C7C51">
        <w:rPr>
          <w:rFonts w:ascii="Times New Roman" w:hAnsi="Times New Roman" w:cs="Times New Roman"/>
          <w:i/>
          <w:sz w:val="28"/>
          <w:szCs w:val="28"/>
        </w:rPr>
        <w:t>Учитель.</w:t>
      </w:r>
      <w:r w:rsidRPr="00061B08">
        <w:rPr>
          <w:rFonts w:ascii="Times New Roman" w:hAnsi="Times New Roman" w:cs="Times New Roman"/>
          <w:sz w:val="28"/>
          <w:szCs w:val="28"/>
        </w:rPr>
        <w:t xml:space="preserve"> Давайте сегодня попробуем смоделировать клетку. На доске даны контуры клетки (мембрана и цитоплазма), на столе разложены органоиды клетки, вырезанные из бумаги. А вспомнить строение клетки нам поможет стихотворение:</w:t>
      </w:r>
    </w:p>
    <w:p w:rsidR="00130BA1" w:rsidRPr="00061B08" w:rsidRDefault="00130BA1" w:rsidP="00130BA1">
      <w:pPr>
        <w:rPr>
          <w:rFonts w:ascii="Times New Roman" w:hAnsi="Times New Roman" w:cs="Times New Roman"/>
          <w:sz w:val="28"/>
          <w:szCs w:val="28"/>
        </w:rPr>
      </w:pPr>
      <w:r w:rsidRPr="00061B08">
        <w:rPr>
          <w:rFonts w:ascii="Times New Roman" w:hAnsi="Times New Roman" w:cs="Times New Roman"/>
          <w:sz w:val="28"/>
          <w:szCs w:val="28"/>
        </w:rPr>
        <w:t>Возьмём, к примеру: дом стоит</w:t>
      </w:r>
      <w:r w:rsidR="00E86B31">
        <w:rPr>
          <w:rFonts w:ascii="Times New Roman" w:hAnsi="Times New Roman" w:cs="Times New Roman"/>
          <w:sz w:val="28"/>
          <w:szCs w:val="28"/>
        </w:rPr>
        <w:t xml:space="preserve"> и</w:t>
      </w:r>
      <w:r w:rsidRPr="00061B08">
        <w:rPr>
          <w:rFonts w:ascii="Times New Roman" w:hAnsi="Times New Roman" w:cs="Times New Roman"/>
          <w:sz w:val="28"/>
          <w:szCs w:val="28"/>
        </w:rPr>
        <w:t>з тыщи кирпичей,</w:t>
      </w:r>
    </w:p>
    <w:p w:rsidR="00130BA1" w:rsidRPr="00061B08" w:rsidRDefault="00130BA1" w:rsidP="00130BA1">
      <w:pPr>
        <w:rPr>
          <w:rFonts w:ascii="Times New Roman" w:hAnsi="Times New Roman" w:cs="Times New Roman"/>
          <w:sz w:val="28"/>
          <w:szCs w:val="28"/>
        </w:rPr>
      </w:pPr>
      <w:r w:rsidRPr="00061B08">
        <w:rPr>
          <w:rFonts w:ascii="Times New Roman" w:hAnsi="Times New Roman" w:cs="Times New Roman"/>
          <w:sz w:val="28"/>
          <w:szCs w:val="28"/>
        </w:rPr>
        <w:t>И мир природы состоит</w:t>
      </w:r>
      <w:r w:rsidR="00E86B31">
        <w:rPr>
          <w:rFonts w:ascii="Times New Roman" w:hAnsi="Times New Roman" w:cs="Times New Roman"/>
          <w:sz w:val="28"/>
          <w:szCs w:val="28"/>
        </w:rPr>
        <w:t xml:space="preserve"> и</w:t>
      </w:r>
      <w:r w:rsidRPr="00061B08">
        <w:rPr>
          <w:rFonts w:ascii="Times New Roman" w:hAnsi="Times New Roman" w:cs="Times New Roman"/>
          <w:sz w:val="28"/>
          <w:szCs w:val="28"/>
        </w:rPr>
        <w:t>з маленьких частей.</w:t>
      </w:r>
    </w:p>
    <w:p w:rsidR="00130BA1" w:rsidRPr="00061B08" w:rsidRDefault="00130BA1" w:rsidP="00130BA1">
      <w:pPr>
        <w:rPr>
          <w:rFonts w:ascii="Times New Roman" w:hAnsi="Times New Roman" w:cs="Times New Roman"/>
          <w:sz w:val="28"/>
          <w:szCs w:val="28"/>
        </w:rPr>
      </w:pPr>
      <w:r w:rsidRPr="00061B08">
        <w:rPr>
          <w:rFonts w:ascii="Times New Roman" w:hAnsi="Times New Roman" w:cs="Times New Roman"/>
          <w:sz w:val="28"/>
          <w:szCs w:val="28"/>
        </w:rPr>
        <w:t>Так клетка, кажется, мала!</w:t>
      </w:r>
      <w:r w:rsidR="00E86B31">
        <w:rPr>
          <w:rFonts w:ascii="Times New Roman" w:hAnsi="Times New Roman" w:cs="Times New Roman"/>
          <w:sz w:val="28"/>
          <w:szCs w:val="28"/>
        </w:rPr>
        <w:t xml:space="preserve"> </w:t>
      </w:r>
      <w:r w:rsidRPr="00061B08">
        <w:rPr>
          <w:rFonts w:ascii="Times New Roman" w:hAnsi="Times New Roman" w:cs="Times New Roman"/>
          <w:sz w:val="28"/>
          <w:szCs w:val="28"/>
        </w:rPr>
        <w:t>Но в микроскоп взгляните:</w:t>
      </w:r>
    </w:p>
    <w:p w:rsidR="00130BA1" w:rsidRPr="00061B08" w:rsidRDefault="00130BA1" w:rsidP="00130BA1">
      <w:pPr>
        <w:rPr>
          <w:rFonts w:ascii="Times New Roman" w:hAnsi="Times New Roman" w:cs="Times New Roman"/>
          <w:sz w:val="28"/>
          <w:szCs w:val="28"/>
        </w:rPr>
      </w:pPr>
      <w:r w:rsidRPr="00061B08">
        <w:rPr>
          <w:rFonts w:ascii="Times New Roman" w:hAnsi="Times New Roman" w:cs="Times New Roman"/>
          <w:sz w:val="28"/>
          <w:szCs w:val="28"/>
        </w:rPr>
        <w:t>Ведь это целая страна,</w:t>
      </w:r>
      <w:r w:rsidR="00E86B31">
        <w:rPr>
          <w:rFonts w:ascii="Times New Roman" w:hAnsi="Times New Roman" w:cs="Times New Roman"/>
          <w:sz w:val="28"/>
          <w:szCs w:val="28"/>
        </w:rPr>
        <w:t xml:space="preserve"> и</w:t>
      </w:r>
      <w:r w:rsidRPr="00061B08">
        <w:rPr>
          <w:rFonts w:ascii="Times New Roman" w:hAnsi="Times New Roman" w:cs="Times New Roman"/>
          <w:sz w:val="28"/>
          <w:szCs w:val="28"/>
        </w:rPr>
        <w:t xml:space="preserve"> в той стране столицей</w:t>
      </w:r>
    </w:p>
    <w:p w:rsidR="00130BA1" w:rsidRPr="00061B08" w:rsidRDefault="00130BA1" w:rsidP="00130BA1">
      <w:pPr>
        <w:rPr>
          <w:rFonts w:ascii="Times New Roman" w:hAnsi="Times New Roman" w:cs="Times New Roman"/>
          <w:sz w:val="28"/>
          <w:szCs w:val="28"/>
        </w:rPr>
      </w:pPr>
      <w:r w:rsidRPr="00061B08">
        <w:rPr>
          <w:rFonts w:ascii="Times New Roman" w:hAnsi="Times New Roman" w:cs="Times New Roman"/>
          <w:sz w:val="28"/>
          <w:szCs w:val="28"/>
        </w:rPr>
        <w:lastRenderedPageBreak/>
        <w:t>Является ядро.</w:t>
      </w:r>
      <w:r w:rsidR="00E86B31">
        <w:rPr>
          <w:rFonts w:ascii="Times New Roman" w:hAnsi="Times New Roman" w:cs="Times New Roman"/>
          <w:sz w:val="28"/>
          <w:szCs w:val="28"/>
        </w:rPr>
        <w:t xml:space="preserve"> </w:t>
      </w:r>
      <w:r w:rsidRPr="00061B08">
        <w:rPr>
          <w:rFonts w:ascii="Times New Roman" w:hAnsi="Times New Roman" w:cs="Times New Roman"/>
          <w:sz w:val="28"/>
          <w:szCs w:val="28"/>
        </w:rPr>
        <w:t>Внутри него хранятся</w:t>
      </w:r>
    </w:p>
    <w:p w:rsidR="00130BA1" w:rsidRPr="00061B08" w:rsidRDefault="00130BA1" w:rsidP="00130BA1">
      <w:pPr>
        <w:rPr>
          <w:rFonts w:ascii="Times New Roman" w:hAnsi="Times New Roman" w:cs="Times New Roman"/>
          <w:sz w:val="28"/>
          <w:szCs w:val="28"/>
        </w:rPr>
      </w:pPr>
      <w:r w:rsidRPr="00061B08">
        <w:rPr>
          <w:rFonts w:ascii="Times New Roman" w:hAnsi="Times New Roman" w:cs="Times New Roman"/>
          <w:sz w:val="28"/>
          <w:szCs w:val="28"/>
        </w:rPr>
        <w:t>Запасы хромосом –</w:t>
      </w:r>
      <w:r w:rsidR="00E86B31">
        <w:rPr>
          <w:rFonts w:ascii="Times New Roman" w:hAnsi="Times New Roman" w:cs="Times New Roman"/>
          <w:sz w:val="28"/>
          <w:szCs w:val="28"/>
        </w:rPr>
        <w:t>д</w:t>
      </w:r>
      <w:r w:rsidRPr="00061B08">
        <w:rPr>
          <w:rFonts w:ascii="Times New Roman" w:hAnsi="Times New Roman" w:cs="Times New Roman"/>
          <w:sz w:val="28"/>
          <w:szCs w:val="28"/>
        </w:rPr>
        <w:t>искеты с информацией.</w:t>
      </w:r>
    </w:p>
    <w:p w:rsidR="00130BA1" w:rsidRPr="00061B08" w:rsidRDefault="00130BA1" w:rsidP="00130BA1">
      <w:pPr>
        <w:rPr>
          <w:rFonts w:ascii="Times New Roman" w:hAnsi="Times New Roman" w:cs="Times New Roman"/>
          <w:sz w:val="28"/>
          <w:szCs w:val="28"/>
        </w:rPr>
      </w:pPr>
      <w:r w:rsidRPr="00061B08">
        <w:rPr>
          <w:rFonts w:ascii="Times New Roman" w:hAnsi="Times New Roman" w:cs="Times New Roman"/>
          <w:sz w:val="28"/>
          <w:szCs w:val="28"/>
        </w:rPr>
        <w:t>В столице, как положено,</w:t>
      </w:r>
      <w:r w:rsidR="00E86B31">
        <w:rPr>
          <w:rFonts w:ascii="Times New Roman" w:hAnsi="Times New Roman" w:cs="Times New Roman"/>
          <w:sz w:val="28"/>
          <w:szCs w:val="28"/>
        </w:rPr>
        <w:t xml:space="preserve"> о</w:t>
      </w:r>
      <w:r w:rsidRPr="00061B08">
        <w:rPr>
          <w:rFonts w:ascii="Times New Roman" w:hAnsi="Times New Roman" w:cs="Times New Roman"/>
          <w:sz w:val="28"/>
          <w:szCs w:val="28"/>
        </w:rPr>
        <w:t>т центра совсем рядышком,</w:t>
      </w:r>
    </w:p>
    <w:p w:rsidR="00130BA1" w:rsidRPr="00061B08" w:rsidRDefault="00130BA1" w:rsidP="00130BA1">
      <w:pPr>
        <w:rPr>
          <w:rFonts w:ascii="Times New Roman" w:hAnsi="Times New Roman" w:cs="Times New Roman"/>
          <w:sz w:val="28"/>
          <w:szCs w:val="28"/>
        </w:rPr>
      </w:pPr>
      <w:r w:rsidRPr="00061B08">
        <w:rPr>
          <w:rFonts w:ascii="Times New Roman" w:hAnsi="Times New Roman" w:cs="Times New Roman"/>
          <w:sz w:val="28"/>
          <w:szCs w:val="28"/>
        </w:rPr>
        <w:t>От мира отгорожено</w:t>
      </w:r>
      <w:r w:rsidR="00E86B31">
        <w:rPr>
          <w:rFonts w:ascii="Times New Roman" w:hAnsi="Times New Roman" w:cs="Times New Roman"/>
          <w:sz w:val="28"/>
          <w:szCs w:val="28"/>
        </w:rPr>
        <w:t xml:space="preserve"> г</w:t>
      </w:r>
      <w:r w:rsidRPr="00061B08">
        <w:rPr>
          <w:rFonts w:ascii="Times New Roman" w:hAnsi="Times New Roman" w:cs="Times New Roman"/>
          <w:sz w:val="28"/>
          <w:szCs w:val="28"/>
        </w:rPr>
        <w:t>лавенствующее ядрышко.</w:t>
      </w:r>
    </w:p>
    <w:p w:rsidR="00130BA1" w:rsidRPr="00061B08" w:rsidRDefault="00130BA1" w:rsidP="00130BA1">
      <w:pPr>
        <w:rPr>
          <w:rFonts w:ascii="Times New Roman" w:hAnsi="Times New Roman" w:cs="Times New Roman"/>
          <w:sz w:val="28"/>
          <w:szCs w:val="28"/>
        </w:rPr>
      </w:pPr>
      <w:r w:rsidRPr="00061B08">
        <w:rPr>
          <w:rFonts w:ascii="Times New Roman" w:hAnsi="Times New Roman" w:cs="Times New Roman"/>
          <w:sz w:val="28"/>
          <w:szCs w:val="28"/>
        </w:rPr>
        <w:t>А цитоплазма ширится</w:t>
      </w:r>
      <w:r w:rsidR="00E86B31">
        <w:rPr>
          <w:rFonts w:ascii="Times New Roman" w:hAnsi="Times New Roman" w:cs="Times New Roman"/>
          <w:sz w:val="28"/>
          <w:szCs w:val="28"/>
        </w:rPr>
        <w:t xml:space="preserve"> о</w:t>
      </w:r>
      <w:r w:rsidRPr="00061B08">
        <w:rPr>
          <w:rFonts w:ascii="Times New Roman" w:hAnsi="Times New Roman" w:cs="Times New Roman"/>
          <w:sz w:val="28"/>
          <w:szCs w:val="28"/>
        </w:rPr>
        <w:t>громным океаном,</w:t>
      </w:r>
    </w:p>
    <w:p w:rsidR="00130BA1" w:rsidRPr="00061B08" w:rsidRDefault="00130BA1" w:rsidP="00130BA1">
      <w:pPr>
        <w:rPr>
          <w:rFonts w:ascii="Times New Roman" w:hAnsi="Times New Roman" w:cs="Times New Roman"/>
          <w:sz w:val="28"/>
          <w:szCs w:val="28"/>
        </w:rPr>
      </w:pPr>
      <w:r w:rsidRPr="00061B08">
        <w:rPr>
          <w:rFonts w:ascii="Times New Roman" w:hAnsi="Times New Roman" w:cs="Times New Roman"/>
          <w:sz w:val="28"/>
          <w:szCs w:val="28"/>
        </w:rPr>
        <w:t>Вокруг него границей -</w:t>
      </w:r>
      <w:r w:rsidR="00E86B31">
        <w:rPr>
          <w:rFonts w:ascii="Times New Roman" w:hAnsi="Times New Roman" w:cs="Times New Roman"/>
          <w:sz w:val="28"/>
          <w:szCs w:val="28"/>
        </w:rPr>
        <w:t xml:space="preserve"> </w:t>
      </w:r>
      <w:r w:rsidRPr="00061B08">
        <w:rPr>
          <w:rFonts w:ascii="Times New Roman" w:hAnsi="Times New Roman" w:cs="Times New Roman"/>
          <w:sz w:val="28"/>
          <w:szCs w:val="28"/>
        </w:rPr>
        <w:t>Наружная мембрана.</w:t>
      </w:r>
    </w:p>
    <w:p w:rsidR="00130BA1" w:rsidRPr="00061B08" w:rsidRDefault="00130BA1" w:rsidP="00130BA1">
      <w:pPr>
        <w:rPr>
          <w:rFonts w:ascii="Times New Roman" w:hAnsi="Times New Roman" w:cs="Times New Roman"/>
          <w:sz w:val="28"/>
          <w:szCs w:val="28"/>
        </w:rPr>
      </w:pPr>
      <w:r w:rsidRPr="00061B08">
        <w:rPr>
          <w:rFonts w:ascii="Times New Roman" w:hAnsi="Times New Roman" w:cs="Times New Roman"/>
          <w:sz w:val="28"/>
          <w:szCs w:val="28"/>
        </w:rPr>
        <w:t>И органы другие там</w:t>
      </w:r>
      <w:r w:rsidR="00E86B31">
        <w:rPr>
          <w:rFonts w:ascii="Times New Roman" w:hAnsi="Times New Roman" w:cs="Times New Roman"/>
          <w:sz w:val="28"/>
          <w:szCs w:val="28"/>
        </w:rPr>
        <w:t xml:space="preserve"> </w:t>
      </w:r>
      <w:r w:rsidRPr="00061B08">
        <w:rPr>
          <w:rFonts w:ascii="Times New Roman" w:hAnsi="Times New Roman" w:cs="Times New Roman"/>
          <w:sz w:val="28"/>
          <w:szCs w:val="28"/>
        </w:rPr>
        <w:t>Трудом поглощены</w:t>
      </w:r>
    </w:p>
    <w:p w:rsidR="00130BA1" w:rsidRPr="00061B08" w:rsidRDefault="00130BA1" w:rsidP="00130BA1">
      <w:pPr>
        <w:rPr>
          <w:rFonts w:ascii="Times New Roman" w:hAnsi="Times New Roman" w:cs="Times New Roman"/>
          <w:sz w:val="28"/>
          <w:szCs w:val="28"/>
        </w:rPr>
      </w:pPr>
      <w:r w:rsidRPr="00061B08">
        <w:rPr>
          <w:rFonts w:ascii="Times New Roman" w:hAnsi="Times New Roman" w:cs="Times New Roman"/>
          <w:sz w:val="28"/>
          <w:szCs w:val="28"/>
        </w:rPr>
        <w:t>Своим, согласно отраслям,</w:t>
      </w:r>
      <w:r w:rsidR="00E86B31">
        <w:rPr>
          <w:rFonts w:ascii="Times New Roman" w:hAnsi="Times New Roman" w:cs="Times New Roman"/>
          <w:sz w:val="28"/>
          <w:szCs w:val="28"/>
        </w:rPr>
        <w:t xml:space="preserve"> </w:t>
      </w:r>
      <w:r w:rsidRPr="00061B08">
        <w:rPr>
          <w:rFonts w:ascii="Times New Roman" w:hAnsi="Times New Roman" w:cs="Times New Roman"/>
          <w:sz w:val="28"/>
          <w:szCs w:val="28"/>
        </w:rPr>
        <w:t>На благо всей страны.</w:t>
      </w:r>
    </w:p>
    <w:p w:rsidR="00130BA1" w:rsidRPr="00061B08" w:rsidRDefault="00130BA1" w:rsidP="00130BA1">
      <w:pPr>
        <w:rPr>
          <w:rFonts w:ascii="Times New Roman" w:hAnsi="Times New Roman" w:cs="Times New Roman"/>
          <w:sz w:val="28"/>
          <w:szCs w:val="28"/>
        </w:rPr>
      </w:pPr>
      <w:r w:rsidRPr="00061B08">
        <w:rPr>
          <w:rFonts w:ascii="Times New Roman" w:hAnsi="Times New Roman" w:cs="Times New Roman"/>
          <w:sz w:val="28"/>
          <w:szCs w:val="28"/>
        </w:rPr>
        <w:t>Все знают, без энергии</w:t>
      </w:r>
      <w:r w:rsidR="00B839AD">
        <w:rPr>
          <w:rFonts w:ascii="Times New Roman" w:hAnsi="Times New Roman" w:cs="Times New Roman"/>
          <w:sz w:val="28"/>
          <w:szCs w:val="28"/>
        </w:rPr>
        <w:t xml:space="preserve">, </w:t>
      </w:r>
      <w:r w:rsidR="00E86B31">
        <w:rPr>
          <w:rFonts w:ascii="Times New Roman" w:hAnsi="Times New Roman" w:cs="Times New Roman"/>
          <w:sz w:val="28"/>
          <w:szCs w:val="28"/>
        </w:rPr>
        <w:t xml:space="preserve"> </w:t>
      </w:r>
      <w:r w:rsidRPr="00061B08">
        <w:rPr>
          <w:rFonts w:ascii="Times New Roman" w:hAnsi="Times New Roman" w:cs="Times New Roman"/>
          <w:sz w:val="28"/>
          <w:szCs w:val="28"/>
        </w:rPr>
        <w:t>Придет всему конец</w:t>
      </w:r>
    </w:p>
    <w:p w:rsidR="00130BA1" w:rsidRPr="00061B08" w:rsidRDefault="00130BA1" w:rsidP="00130BA1">
      <w:pPr>
        <w:rPr>
          <w:rFonts w:ascii="Times New Roman" w:hAnsi="Times New Roman" w:cs="Times New Roman"/>
          <w:sz w:val="28"/>
          <w:szCs w:val="28"/>
        </w:rPr>
      </w:pPr>
      <w:r w:rsidRPr="00061B08">
        <w:rPr>
          <w:rFonts w:ascii="Times New Roman" w:hAnsi="Times New Roman" w:cs="Times New Roman"/>
          <w:sz w:val="28"/>
          <w:szCs w:val="28"/>
        </w:rPr>
        <w:t>Её даст митохондрия,</w:t>
      </w:r>
      <w:r w:rsidR="00E86B31">
        <w:rPr>
          <w:rFonts w:ascii="Times New Roman" w:hAnsi="Times New Roman" w:cs="Times New Roman"/>
          <w:sz w:val="28"/>
          <w:szCs w:val="28"/>
        </w:rPr>
        <w:t xml:space="preserve"> </w:t>
      </w:r>
      <w:r w:rsidRPr="00061B08">
        <w:rPr>
          <w:rFonts w:ascii="Times New Roman" w:hAnsi="Times New Roman" w:cs="Times New Roman"/>
          <w:sz w:val="28"/>
          <w:szCs w:val="28"/>
        </w:rPr>
        <w:t>Работая, как ТЭЦ.</w:t>
      </w:r>
    </w:p>
    <w:p w:rsidR="00130BA1" w:rsidRPr="00061B08" w:rsidRDefault="00130BA1" w:rsidP="00130BA1">
      <w:pPr>
        <w:rPr>
          <w:rFonts w:ascii="Times New Roman" w:hAnsi="Times New Roman" w:cs="Times New Roman"/>
          <w:sz w:val="28"/>
          <w:szCs w:val="28"/>
        </w:rPr>
      </w:pPr>
      <w:r w:rsidRPr="00061B08">
        <w:rPr>
          <w:rFonts w:ascii="Times New Roman" w:hAnsi="Times New Roman" w:cs="Times New Roman"/>
          <w:sz w:val="28"/>
          <w:szCs w:val="28"/>
        </w:rPr>
        <w:t>Заводов рибосомы</w:t>
      </w:r>
      <w:r w:rsidR="00E86B31">
        <w:rPr>
          <w:rFonts w:ascii="Times New Roman" w:hAnsi="Times New Roman" w:cs="Times New Roman"/>
          <w:sz w:val="28"/>
          <w:szCs w:val="28"/>
        </w:rPr>
        <w:t xml:space="preserve"> </w:t>
      </w:r>
      <w:r w:rsidRPr="00061B08">
        <w:rPr>
          <w:rFonts w:ascii="Times New Roman" w:hAnsi="Times New Roman" w:cs="Times New Roman"/>
          <w:sz w:val="28"/>
          <w:szCs w:val="28"/>
        </w:rPr>
        <w:t>Работа нелегка –</w:t>
      </w:r>
    </w:p>
    <w:p w:rsidR="00130BA1" w:rsidRPr="00061B08" w:rsidRDefault="00130BA1" w:rsidP="00130BA1">
      <w:pPr>
        <w:rPr>
          <w:rFonts w:ascii="Times New Roman" w:hAnsi="Times New Roman" w:cs="Times New Roman"/>
          <w:sz w:val="28"/>
          <w:szCs w:val="28"/>
        </w:rPr>
      </w:pPr>
      <w:r w:rsidRPr="00061B08">
        <w:rPr>
          <w:rFonts w:ascii="Times New Roman" w:hAnsi="Times New Roman" w:cs="Times New Roman"/>
          <w:sz w:val="28"/>
          <w:szCs w:val="28"/>
        </w:rPr>
        <w:t>Их вклад такой весомый</w:t>
      </w:r>
      <w:r w:rsidR="00B839AD">
        <w:rPr>
          <w:rFonts w:ascii="Times New Roman" w:hAnsi="Times New Roman" w:cs="Times New Roman"/>
          <w:sz w:val="28"/>
          <w:szCs w:val="28"/>
        </w:rPr>
        <w:t xml:space="preserve">, </w:t>
      </w:r>
      <w:r w:rsidR="00E86B31">
        <w:rPr>
          <w:rFonts w:ascii="Times New Roman" w:hAnsi="Times New Roman" w:cs="Times New Roman"/>
          <w:sz w:val="28"/>
          <w:szCs w:val="28"/>
        </w:rPr>
        <w:t xml:space="preserve"> </w:t>
      </w:r>
      <w:r w:rsidRPr="00061B08">
        <w:rPr>
          <w:rFonts w:ascii="Times New Roman" w:hAnsi="Times New Roman" w:cs="Times New Roman"/>
          <w:sz w:val="28"/>
          <w:szCs w:val="28"/>
        </w:rPr>
        <w:t>При синтезе белка!</w:t>
      </w:r>
    </w:p>
    <w:p w:rsidR="00130BA1" w:rsidRPr="00061B08" w:rsidRDefault="00130BA1" w:rsidP="00130BA1">
      <w:pPr>
        <w:rPr>
          <w:rFonts w:ascii="Times New Roman" w:hAnsi="Times New Roman" w:cs="Times New Roman"/>
          <w:sz w:val="28"/>
          <w:szCs w:val="28"/>
        </w:rPr>
      </w:pPr>
      <w:r w:rsidRPr="00061B08">
        <w:rPr>
          <w:rFonts w:ascii="Times New Roman" w:hAnsi="Times New Roman" w:cs="Times New Roman"/>
          <w:sz w:val="28"/>
          <w:szCs w:val="28"/>
        </w:rPr>
        <w:t>А эндоплазмы сети –</w:t>
      </w:r>
      <w:r w:rsidR="00E86B31">
        <w:rPr>
          <w:rFonts w:ascii="Times New Roman" w:hAnsi="Times New Roman" w:cs="Times New Roman"/>
          <w:sz w:val="28"/>
          <w:szCs w:val="28"/>
        </w:rPr>
        <w:t xml:space="preserve"> </w:t>
      </w:r>
      <w:r w:rsidRPr="00061B08">
        <w:rPr>
          <w:rFonts w:ascii="Times New Roman" w:hAnsi="Times New Roman" w:cs="Times New Roman"/>
          <w:sz w:val="28"/>
          <w:szCs w:val="28"/>
        </w:rPr>
        <w:t>То транспорт для веществ.</w:t>
      </w:r>
    </w:p>
    <w:p w:rsidR="00130BA1" w:rsidRPr="00061B08" w:rsidRDefault="00130BA1" w:rsidP="00130BA1">
      <w:pPr>
        <w:rPr>
          <w:rFonts w:ascii="Times New Roman" w:hAnsi="Times New Roman" w:cs="Times New Roman"/>
          <w:sz w:val="28"/>
          <w:szCs w:val="28"/>
        </w:rPr>
      </w:pPr>
      <w:r w:rsidRPr="00061B08">
        <w:rPr>
          <w:rFonts w:ascii="Times New Roman" w:hAnsi="Times New Roman" w:cs="Times New Roman"/>
          <w:sz w:val="28"/>
          <w:szCs w:val="28"/>
        </w:rPr>
        <w:t>Пути-дороги эти</w:t>
      </w:r>
      <w:r w:rsidR="00E86B31">
        <w:rPr>
          <w:rFonts w:ascii="Times New Roman" w:hAnsi="Times New Roman" w:cs="Times New Roman"/>
          <w:sz w:val="28"/>
          <w:szCs w:val="28"/>
        </w:rPr>
        <w:t xml:space="preserve"> </w:t>
      </w:r>
      <w:r w:rsidRPr="00061B08">
        <w:rPr>
          <w:rFonts w:ascii="Times New Roman" w:hAnsi="Times New Roman" w:cs="Times New Roman"/>
          <w:sz w:val="28"/>
          <w:szCs w:val="28"/>
        </w:rPr>
        <w:t>Основа связи есть.</w:t>
      </w:r>
    </w:p>
    <w:p w:rsidR="00130BA1" w:rsidRPr="00061B08" w:rsidRDefault="00130BA1" w:rsidP="00130BA1">
      <w:pPr>
        <w:rPr>
          <w:rFonts w:ascii="Times New Roman" w:hAnsi="Times New Roman" w:cs="Times New Roman"/>
          <w:sz w:val="28"/>
          <w:szCs w:val="28"/>
        </w:rPr>
      </w:pPr>
      <w:r w:rsidRPr="00061B08">
        <w:rPr>
          <w:rFonts w:ascii="Times New Roman" w:hAnsi="Times New Roman" w:cs="Times New Roman"/>
          <w:sz w:val="28"/>
          <w:szCs w:val="28"/>
        </w:rPr>
        <w:t>Ещё есть комплекс Гольджи,</w:t>
      </w:r>
      <w:r w:rsidR="00E86B31">
        <w:rPr>
          <w:rFonts w:ascii="Times New Roman" w:hAnsi="Times New Roman" w:cs="Times New Roman"/>
          <w:sz w:val="28"/>
          <w:szCs w:val="28"/>
        </w:rPr>
        <w:t xml:space="preserve"> </w:t>
      </w:r>
      <w:r w:rsidRPr="00061B08">
        <w:rPr>
          <w:rFonts w:ascii="Times New Roman" w:hAnsi="Times New Roman" w:cs="Times New Roman"/>
          <w:sz w:val="28"/>
          <w:szCs w:val="28"/>
        </w:rPr>
        <w:t>Покуда полный тайн.</w:t>
      </w:r>
    </w:p>
    <w:p w:rsidR="00130BA1" w:rsidRPr="00061B08" w:rsidRDefault="00130BA1" w:rsidP="00130BA1">
      <w:pPr>
        <w:rPr>
          <w:rFonts w:ascii="Times New Roman" w:hAnsi="Times New Roman" w:cs="Times New Roman"/>
          <w:sz w:val="28"/>
          <w:szCs w:val="28"/>
        </w:rPr>
      </w:pPr>
      <w:r w:rsidRPr="00061B08">
        <w:rPr>
          <w:rFonts w:ascii="Times New Roman" w:hAnsi="Times New Roman" w:cs="Times New Roman"/>
          <w:sz w:val="28"/>
          <w:szCs w:val="28"/>
        </w:rPr>
        <w:t>Его ты, если хочешь,</w:t>
      </w:r>
      <w:r w:rsidR="00E86B31">
        <w:rPr>
          <w:rFonts w:ascii="Times New Roman" w:hAnsi="Times New Roman" w:cs="Times New Roman"/>
          <w:sz w:val="28"/>
          <w:szCs w:val="28"/>
        </w:rPr>
        <w:t xml:space="preserve"> </w:t>
      </w:r>
      <w:r w:rsidRPr="00061B08">
        <w:rPr>
          <w:rFonts w:ascii="Times New Roman" w:hAnsi="Times New Roman" w:cs="Times New Roman"/>
          <w:sz w:val="28"/>
          <w:szCs w:val="28"/>
        </w:rPr>
        <w:t>Попробуй разгадай.</w:t>
      </w:r>
    </w:p>
    <w:p w:rsidR="00130BA1" w:rsidRPr="00061B08" w:rsidRDefault="00130BA1" w:rsidP="00130BA1">
      <w:pPr>
        <w:rPr>
          <w:rFonts w:ascii="Times New Roman" w:hAnsi="Times New Roman" w:cs="Times New Roman"/>
          <w:sz w:val="28"/>
          <w:szCs w:val="28"/>
        </w:rPr>
      </w:pPr>
      <w:r w:rsidRPr="00061B08">
        <w:rPr>
          <w:rFonts w:ascii="Times New Roman" w:hAnsi="Times New Roman" w:cs="Times New Roman"/>
          <w:sz w:val="28"/>
          <w:szCs w:val="28"/>
        </w:rPr>
        <w:t>Учёным, чтоб решить секрет</w:t>
      </w:r>
      <w:r w:rsidR="00E86B31">
        <w:rPr>
          <w:rFonts w:ascii="Times New Roman" w:hAnsi="Times New Roman" w:cs="Times New Roman"/>
          <w:sz w:val="28"/>
          <w:szCs w:val="28"/>
        </w:rPr>
        <w:t xml:space="preserve">  </w:t>
      </w:r>
      <w:r w:rsidRPr="00061B08">
        <w:rPr>
          <w:rFonts w:ascii="Times New Roman" w:hAnsi="Times New Roman" w:cs="Times New Roman"/>
          <w:sz w:val="28"/>
          <w:szCs w:val="28"/>
        </w:rPr>
        <w:t>Всех клеточных проблем,</w:t>
      </w:r>
    </w:p>
    <w:p w:rsidR="00130BA1" w:rsidRPr="00061B08" w:rsidRDefault="00130BA1" w:rsidP="00130BA1">
      <w:pPr>
        <w:rPr>
          <w:rFonts w:ascii="Times New Roman" w:hAnsi="Times New Roman" w:cs="Times New Roman"/>
          <w:sz w:val="28"/>
          <w:szCs w:val="28"/>
        </w:rPr>
      </w:pPr>
      <w:r w:rsidRPr="00061B08">
        <w:rPr>
          <w:rFonts w:ascii="Times New Roman" w:hAnsi="Times New Roman" w:cs="Times New Roman"/>
          <w:sz w:val="28"/>
          <w:szCs w:val="28"/>
        </w:rPr>
        <w:t>Ещё на много сотен лет</w:t>
      </w:r>
      <w:r w:rsidR="00E86B31">
        <w:rPr>
          <w:rFonts w:ascii="Times New Roman" w:hAnsi="Times New Roman" w:cs="Times New Roman"/>
          <w:sz w:val="28"/>
          <w:szCs w:val="28"/>
        </w:rPr>
        <w:t xml:space="preserve"> </w:t>
      </w:r>
      <w:r w:rsidRPr="00061B08">
        <w:rPr>
          <w:rFonts w:ascii="Times New Roman" w:hAnsi="Times New Roman" w:cs="Times New Roman"/>
          <w:sz w:val="28"/>
          <w:szCs w:val="28"/>
        </w:rPr>
        <w:t>Работы хватит всем.</w:t>
      </w:r>
    </w:p>
    <w:p w:rsidR="00130BA1" w:rsidRPr="00061B08" w:rsidRDefault="00130BA1" w:rsidP="00130BA1">
      <w:pPr>
        <w:rPr>
          <w:rFonts w:ascii="Times New Roman" w:hAnsi="Times New Roman" w:cs="Times New Roman"/>
          <w:sz w:val="28"/>
          <w:szCs w:val="28"/>
        </w:rPr>
      </w:pPr>
      <w:r w:rsidRPr="006C7C51">
        <w:rPr>
          <w:rFonts w:ascii="Times New Roman" w:hAnsi="Times New Roman" w:cs="Times New Roman"/>
          <w:i/>
          <w:sz w:val="28"/>
          <w:szCs w:val="28"/>
        </w:rPr>
        <w:t>Учитель.</w:t>
      </w:r>
      <w:r w:rsidRPr="00061B08">
        <w:rPr>
          <w:rFonts w:ascii="Times New Roman" w:hAnsi="Times New Roman" w:cs="Times New Roman"/>
          <w:sz w:val="28"/>
          <w:szCs w:val="28"/>
        </w:rPr>
        <w:t xml:space="preserve"> Попробуем сегодня смоделировать разные виды клеток. Чтобы составить модель, давайте вспомним общий план строения клетки. (Работа со схемами у доски).</w:t>
      </w:r>
    </w:p>
    <w:p w:rsidR="00507656" w:rsidRDefault="00507656" w:rsidP="00130BA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130BA1" w:rsidRPr="00061B08">
        <w:rPr>
          <w:rFonts w:ascii="Times New Roman" w:hAnsi="Times New Roman" w:cs="Times New Roman"/>
          <w:sz w:val="28"/>
          <w:szCs w:val="28"/>
        </w:rPr>
        <w:t>Составляется м</w:t>
      </w:r>
      <w:r>
        <w:rPr>
          <w:rFonts w:ascii="Times New Roman" w:hAnsi="Times New Roman" w:cs="Times New Roman"/>
          <w:sz w:val="28"/>
          <w:szCs w:val="28"/>
        </w:rPr>
        <w:t>одель клетки эукариот (</w:t>
      </w:r>
      <w:r w:rsidR="00130BA1" w:rsidRPr="00061B08">
        <w:rPr>
          <w:rFonts w:ascii="Times New Roman" w:hAnsi="Times New Roman" w:cs="Times New Roman"/>
          <w:sz w:val="28"/>
          <w:szCs w:val="28"/>
        </w:rPr>
        <w:t xml:space="preserve">животной клетки); </w:t>
      </w:r>
    </w:p>
    <w:p w:rsidR="00507656" w:rsidRDefault="00507656" w:rsidP="00130BA1">
      <w:r>
        <w:rPr>
          <w:rFonts w:ascii="Times New Roman" w:hAnsi="Times New Roman" w:cs="Times New Roman"/>
          <w:sz w:val="28"/>
          <w:szCs w:val="28"/>
        </w:rPr>
        <w:t>2.</w:t>
      </w:r>
      <w:r w:rsidR="00130BA1" w:rsidRPr="00061B08">
        <w:rPr>
          <w:rFonts w:ascii="Times New Roman" w:hAnsi="Times New Roman" w:cs="Times New Roman"/>
          <w:sz w:val="28"/>
          <w:szCs w:val="28"/>
        </w:rPr>
        <w:t>Составляется модель клетки р</w:t>
      </w:r>
      <w:r>
        <w:rPr>
          <w:rFonts w:ascii="Times New Roman" w:hAnsi="Times New Roman" w:cs="Times New Roman"/>
          <w:sz w:val="28"/>
          <w:szCs w:val="28"/>
        </w:rPr>
        <w:t>астений.</w:t>
      </w:r>
      <w:r w:rsidRPr="00507656">
        <w:t xml:space="preserve"> </w:t>
      </w:r>
    </w:p>
    <w:p w:rsidR="00130BA1" w:rsidRPr="00061B08" w:rsidRDefault="00507656" w:rsidP="00130BA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чем </w:t>
      </w:r>
      <w:r w:rsidRPr="00507656">
        <w:rPr>
          <w:rFonts w:ascii="Times New Roman" w:hAnsi="Times New Roman" w:cs="Times New Roman"/>
          <w:sz w:val="28"/>
          <w:szCs w:val="28"/>
        </w:rPr>
        <w:t xml:space="preserve"> сходство и отличия</w:t>
      </w:r>
      <w:r>
        <w:rPr>
          <w:rFonts w:ascii="Times New Roman" w:hAnsi="Times New Roman" w:cs="Times New Roman"/>
          <w:sz w:val="28"/>
          <w:szCs w:val="28"/>
        </w:rPr>
        <w:t xml:space="preserve"> животной и растительной клетки</w:t>
      </w:r>
      <w:r w:rsidRPr="00507656">
        <w:rPr>
          <w:rFonts w:ascii="Times New Roman" w:hAnsi="Times New Roman" w:cs="Times New Roman"/>
          <w:sz w:val="28"/>
          <w:szCs w:val="28"/>
        </w:rPr>
        <w:t>?</w:t>
      </w:r>
    </w:p>
    <w:p w:rsidR="00130BA1" w:rsidRPr="00061B08" w:rsidRDefault="00507656" w:rsidP="00130BA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130BA1" w:rsidRPr="00061B0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Составляется </w:t>
      </w:r>
      <w:r w:rsidRPr="00507656">
        <w:rPr>
          <w:rFonts w:ascii="Times New Roman" w:hAnsi="Times New Roman" w:cs="Times New Roman"/>
          <w:sz w:val="28"/>
          <w:szCs w:val="28"/>
        </w:rPr>
        <w:t>модель клетки прокариот.</w:t>
      </w:r>
      <w:r>
        <w:rPr>
          <w:rFonts w:ascii="Times New Roman" w:hAnsi="Times New Roman" w:cs="Times New Roman"/>
          <w:sz w:val="28"/>
          <w:szCs w:val="28"/>
        </w:rPr>
        <w:t xml:space="preserve"> Сравните строение прокариотической и эукариотической клитки.</w:t>
      </w:r>
    </w:p>
    <w:p w:rsidR="00130BA1" w:rsidRPr="00B80604" w:rsidRDefault="00130BA1" w:rsidP="00130BA1">
      <w:pPr>
        <w:rPr>
          <w:rFonts w:ascii="Times New Roman" w:hAnsi="Times New Roman" w:cs="Times New Roman"/>
          <w:i/>
          <w:sz w:val="28"/>
          <w:szCs w:val="28"/>
        </w:rPr>
      </w:pPr>
      <w:r w:rsidRPr="00B80604">
        <w:rPr>
          <w:rFonts w:ascii="Times New Roman" w:hAnsi="Times New Roman" w:cs="Times New Roman"/>
          <w:i/>
          <w:sz w:val="28"/>
          <w:szCs w:val="28"/>
        </w:rPr>
        <w:t>4. Подведение итогов.</w:t>
      </w:r>
    </w:p>
    <w:p w:rsidR="00130BA1" w:rsidRPr="00061B08" w:rsidRDefault="00130BA1" w:rsidP="00130BA1">
      <w:pPr>
        <w:rPr>
          <w:rFonts w:ascii="Times New Roman" w:hAnsi="Times New Roman" w:cs="Times New Roman"/>
          <w:sz w:val="28"/>
          <w:szCs w:val="28"/>
        </w:rPr>
      </w:pPr>
      <w:r w:rsidRPr="00061B08">
        <w:rPr>
          <w:rFonts w:ascii="Times New Roman" w:hAnsi="Times New Roman" w:cs="Times New Roman"/>
          <w:sz w:val="28"/>
          <w:szCs w:val="28"/>
        </w:rPr>
        <w:lastRenderedPageBreak/>
        <w:t>Учитель. Согласны ли вы со следующими утверждениями? Если да, то почему?</w:t>
      </w:r>
    </w:p>
    <w:p w:rsidR="00130BA1" w:rsidRPr="00061B08" w:rsidRDefault="00130BA1" w:rsidP="00130BA1">
      <w:pPr>
        <w:rPr>
          <w:rFonts w:ascii="Times New Roman" w:hAnsi="Times New Roman" w:cs="Times New Roman"/>
          <w:sz w:val="28"/>
          <w:szCs w:val="28"/>
        </w:rPr>
      </w:pPr>
      <w:r w:rsidRPr="00061B08">
        <w:rPr>
          <w:rFonts w:ascii="Times New Roman" w:hAnsi="Times New Roman" w:cs="Times New Roman"/>
          <w:sz w:val="28"/>
          <w:szCs w:val="28"/>
        </w:rPr>
        <w:t>Клетка – это элементарная единица жизни.</w:t>
      </w:r>
    </w:p>
    <w:p w:rsidR="00130BA1" w:rsidRPr="00061B08" w:rsidRDefault="00130BA1" w:rsidP="00130BA1">
      <w:pPr>
        <w:rPr>
          <w:rFonts w:ascii="Times New Roman" w:hAnsi="Times New Roman" w:cs="Times New Roman"/>
          <w:sz w:val="28"/>
          <w:szCs w:val="28"/>
        </w:rPr>
      </w:pPr>
      <w:r w:rsidRPr="00061B08">
        <w:rPr>
          <w:rFonts w:ascii="Times New Roman" w:hAnsi="Times New Roman" w:cs="Times New Roman"/>
          <w:sz w:val="28"/>
          <w:szCs w:val="28"/>
        </w:rPr>
        <w:t>Клетка – это открытая биологическая система.</w:t>
      </w:r>
    </w:p>
    <w:p w:rsidR="00130BA1" w:rsidRPr="00061B08" w:rsidRDefault="00130BA1" w:rsidP="00130BA1">
      <w:pPr>
        <w:rPr>
          <w:rFonts w:ascii="Times New Roman" w:hAnsi="Times New Roman" w:cs="Times New Roman"/>
          <w:sz w:val="28"/>
          <w:szCs w:val="28"/>
        </w:rPr>
      </w:pPr>
      <w:r w:rsidRPr="00061B08">
        <w:rPr>
          <w:rFonts w:ascii="Times New Roman" w:hAnsi="Times New Roman" w:cs="Times New Roman"/>
          <w:sz w:val="28"/>
          <w:szCs w:val="28"/>
        </w:rPr>
        <w:t>(Дискуссия учащихся и выводы.)</w:t>
      </w:r>
    </w:p>
    <w:p w:rsidR="003815C0" w:rsidRPr="003815C0" w:rsidRDefault="003815C0" w:rsidP="003815C0">
      <w:pPr>
        <w:rPr>
          <w:rFonts w:ascii="Times New Roman" w:hAnsi="Times New Roman" w:cs="Times New Roman"/>
          <w:i/>
          <w:sz w:val="28"/>
          <w:szCs w:val="28"/>
        </w:rPr>
      </w:pPr>
      <w:r w:rsidRPr="003815C0">
        <w:rPr>
          <w:rFonts w:ascii="Times New Roman" w:hAnsi="Times New Roman" w:cs="Times New Roman"/>
          <w:i/>
          <w:sz w:val="28"/>
          <w:szCs w:val="28"/>
        </w:rPr>
        <w:t>Варианты ответа обучающихся.</w:t>
      </w:r>
    </w:p>
    <w:p w:rsidR="003815C0" w:rsidRPr="003815C0" w:rsidRDefault="003815C0" w:rsidP="003815C0">
      <w:pPr>
        <w:rPr>
          <w:rFonts w:ascii="Times New Roman" w:hAnsi="Times New Roman" w:cs="Times New Roman"/>
          <w:i/>
          <w:sz w:val="28"/>
          <w:szCs w:val="28"/>
        </w:rPr>
      </w:pPr>
      <w:r w:rsidRPr="003815C0">
        <w:rPr>
          <w:rFonts w:ascii="Times New Roman" w:hAnsi="Times New Roman" w:cs="Times New Roman"/>
          <w:i/>
          <w:sz w:val="28"/>
          <w:szCs w:val="28"/>
        </w:rPr>
        <w:t>Клетка, по существу, представляет собой самовоспроизводящуюся химическую систему. Осуществляется обмен веществ между клеткой и окружающей средой. В каждой клетке есть цитоплазма и генетический материал в форме ДНК. ДНК регулирует жизнедеятельность клетки и воспроизводит самое себя, благодаря чему образуются новые клетки.</w:t>
      </w:r>
    </w:p>
    <w:p w:rsidR="006D257B" w:rsidRPr="006D257B" w:rsidRDefault="00507656" w:rsidP="006D257B">
      <w:pPr>
        <w:rPr>
          <w:rFonts w:ascii="Times New Roman" w:hAnsi="Times New Roman" w:cs="Times New Roman"/>
          <w:sz w:val="28"/>
          <w:szCs w:val="28"/>
        </w:rPr>
      </w:pPr>
      <w:r w:rsidRPr="00C8203D">
        <w:rPr>
          <w:rFonts w:ascii="Times New Roman" w:hAnsi="Times New Roman" w:cs="Times New Roman"/>
          <w:i/>
          <w:sz w:val="28"/>
          <w:szCs w:val="28"/>
        </w:rPr>
        <w:t>Учитель: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D257B" w:rsidRPr="006D257B">
        <w:rPr>
          <w:rFonts w:ascii="Times New Roman" w:hAnsi="Times New Roman" w:cs="Times New Roman"/>
          <w:sz w:val="28"/>
          <w:szCs w:val="28"/>
        </w:rPr>
        <w:t>Клетка — это самая маленькая живая единица, основной «кирпичик» всего живого: от микроскопических бактерий до высших растений, животных и человека. Некоторые организмы, такие как бактерии, некоторые водоросли, инфузории и другие простейшие, состоят всего лишь из одной клетки — весь их организм заключен в одну эту клетку.</w:t>
      </w:r>
    </w:p>
    <w:p w:rsidR="006D257B" w:rsidRPr="006D257B" w:rsidRDefault="006D257B" w:rsidP="006D257B">
      <w:pPr>
        <w:rPr>
          <w:rFonts w:ascii="Times New Roman" w:hAnsi="Times New Roman" w:cs="Times New Roman"/>
          <w:sz w:val="28"/>
          <w:szCs w:val="28"/>
        </w:rPr>
      </w:pPr>
      <w:r w:rsidRPr="006D257B">
        <w:rPr>
          <w:rFonts w:ascii="Times New Roman" w:hAnsi="Times New Roman" w:cs="Times New Roman"/>
          <w:sz w:val="28"/>
          <w:szCs w:val="28"/>
        </w:rPr>
        <w:t>С другой стороны, высшие растения и животные включают в себя огромное количество отдельных «кирпичиков» — организм человека, например, состоит примерно из 3 000 000 000</w:t>
      </w:r>
      <w:r>
        <w:rPr>
          <w:rFonts w:ascii="Times New Roman" w:hAnsi="Times New Roman" w:cs="Times New Roman"/>
          <w:sz w:val="28"/>
          <w:szCs w:val="28"/>
        </w:rPr>
        <w:t xml:space="preserve"> 000 клеток. Клетки объединяют</w:t>
      </w:r>
      <w:r w:rsidRPr="006D257B">
        <w:rPr>
          <w:rFonts w:ascii="Times New Roman" w:hAnsi="Times New Roman" w:cs="Times New Roman"/>
          <w:sz w:val="28"/>
          <w:szCs w:val="28"/>
        </w:rPr>
        <w:t>ся в ткани и органы (например, сердце, мозг, легкие и т.п.)- В сложном многоклеточном организме каждая клеточка выполняет свою собственную работу: одни вырабатывают необходимые вещества, другие составляют скелет или отвечают за связь (например, нервные клетки), на каких-то клетках лежит ответственность за защиту организма (например, белые кровяные тельца или стрекательные клетки медузы).</w:t>
      </w:r>
    </w:p>
    <w:p w:rsidR="00C8203D" w:rsidRPr="00C8203D" w:rsidRDefault="00C8203D" w:rsidP="00C8203D">
      <w:pPr>
        <w:rPr>
          <w:rFonts w:ascii="Times New Roman" w:hAnsi="Times New Roman" w:cs="Times New Roman"/>
          <w:sz w:val="28"/>
          <w:szCs w:val="28"/>
        </w:rPr>
      </w:pPr>
      <w:r w:rsidRPr="00C8203D">
        <w:rPr>
          <w:rFonts w:ascii="Times New Roman" w:hAnsi="Times New Roman" w:cs="Times New Roman"/>
          <w:i/>
          <w:sz w:val="28"/>
          <w:szCs w:val="28"/>
        </w:rPr>
        <w:t xml:space="preserve">Ученик: </w:t>
      </w:r>
      <w:r w:rsidRPr="00C8203D">
        <w:rPr>
          <w:rFonts w:ascii="Times New Roman" w:hAnsi="Times New Roman" w:cs="Times New Roman"/>
          <w:sz w:val="28"/>
          <w:szCs w:val="28"/>
        </w:rPr>
        <w:t>Клетка - жизни всей основа! Повторять мы будем снова!</w:t>
      </w:r>
    </w:p>
    <w:p w:rsidR="00C8203D" w:rsidRPr="00C8203D" w:rsidRDefault="00C8203D" w:rsidP="00C8203D">
      <w:pPr>
        <w:rPr>
          <w:rFonts w:ascii="Times New Roman" w:hAnsi="Times New Roman" w:cs="Times New Roman"/>
          <w:sz w:val="28"/>
          <w:szCs w:val="28"/>
        </w:rPr>
      </w:pPr>
      <w:r w:rsidRPr="00C8203D">
        <w:rPr>
          <w:rFonts w:ascii="Times New Roman" w:hAnsi="Times New Roman" w:cs="Times New Roman"/>
          <w:sz w:val="28"/>
          <w:szCs w:val="28"/>
        </w:rPr>
        <w:t xml:space="preserve">               Только есть одна беда: Не удастся никогда</w:t>
      </w:r>
    </w:p>
    <w:p w:rsidR="00C8203D" w:rsidRPr="00C8203D" w:rsidRDefault="00C8203D" w:rsidP="00C8203D">
      <w:pPr>
        <w:rPr>
          <w:rFonts w:ascii="Times New Roman" w:hAnsi="Times New Roman" w:cs="Times New Roman"/>
          <w:sz w:val="28"/>
          <w:szCs w:val="28"/>
        </w:rPr>
      </w:pPr>
      <w:r w:rsidRPr="00C8203D">
        <w:rPr>
          <w:rFonts w:ascii="Times New Roman" w:hAnsi="Times New Roman" w:cs="Times New Roman"/>
          <w:sz w:val="28"/>
          <w:szCs w:val="28"/>
        </w:rPr>
        <w:t xml:space="preserve">               Нам увидеть клетку глазом. А хотелось бы всё сразу</w:t>
      </w:r>
    </w:p>
    <w:p w:rsidR="00C8203D" w:rsidRPr="00C8203D" w:rsidRDefault="00C8203D" w:rsidP="00C8203D">
      <w:pPr>
        <w:rPr>
          <w:rFonts w:ascii="Times New Roman" w:hAnsi="Times New Roman" w:cs="Times New Roman"/>
          <w:sz w:val="28"/>
          <w:szCs w:val="28"/>
        </w:rPr>
      </w:pPr>
      <w:r w:rsidRPr="00C8203D">
        <w:rPr>
          <w:rFonts w:ascii="Times New Roman" w:hAnsi="Times New Roman" w:cs="Times New Roman"/>
          <w:sz w:val="28"/>
          <w:szCs w:val="28"/>
        </w:rPr>
        <w:t xml:space="preserve">               Рассмотреть и разобрать, Клетку перерисовать!</w:t>
      </w:r>
    </w:p>
    <w:p w:rsidR="00C8203D" w:rsidRPr="00C8203D" w:rsidRDefault="00C8203D" w:rsidP="00C8203D">
      <w:pPr>
        <w:rPr>
          <w:rFonts w:ascii="Times New Roman" w:hAnsi="Times New Roman" w:cs="Times New Roman"/>
          <w:sz w:val="28"/>
          <w:szCs w:val="28"/>
        </w:rPr>
      </w:pPr>
      <w:r w:rsidRPr="00C8203D">
        <w:rPr>
          <w:rFonts w:ascii="Times New Roman" w:hAnsi="Times New Roman" w:cs="Times New Roman"/>
          <w:sz w:val="28"/>
          <w:szCs w:val="28"/>
        </w:rPr>
        <w:t xml:space="preserve">               Ведь из клетки состоят: Морж, медведь, петух и кит.</w:t>
      </w:r>
    </w:p>
    <w:p w:rsidR="00C8203D" w:rsidRPr="00C8203D" w:rsidRDefault="00C8203D" w:rsidP="00C8203D">
      <w:pPr>
        <w:rPr>
          <w:rFonts w:ascii="Times New Roman" w:hAnsi="Times New Roman" w:cs="Times New Roman"/>
          <w:sz w:val="28"/>
          <w:szCs w:val="28"/>
        </w:rPr>
      </w:pPr>
      <w:r w:rsidRPr="00C8203D">
        <w:rPr>
          <w:rFonts w:ascii="Times New Roman" w:hAnsi="Times New Roman" w:cs="Times New Roman"/>
          <w:sz w:val="28"/>
          <w:szCs w:val="28"/>
        </w:rPr>
        <w:t xml:space="preserve">               Дуб, сосна, собака, кошка, Да и гриб на тонкой ножке!</w:t>
      </w:r>
    </w:p>
    <w:p w:rsidR="00C8203D" w:rsidRPr="00C8203D" w:rsidRDefault="00C8203D" w:rsidP="00C8203D">
      <w:pPr>
        <w:rPr>
          <w:rFonts w:ascii="Times New Roman" w:hAnsi="Times New Roman" w:cs="Times New Roman"/>
          <w:i/>
          <w:sz w:val="28"/>
          <w:szCs w:val="28"/>
        </w:rPr>
      </w:pPr>
      <w:r w:rsidRPr="00C8203D">
        <w:rPr>
          <w:rFonts w:ascii="Times New Roman" w:hAnsi="Times New Roman" w:cs="Times New Roman"/>
          <w:sz w:val="28"/>
          <w:szCs w:val="28"/>
        </w:rPr>
        <w:lastRenderedPageBreak/>
        <w:t xml:space="preserve">               Многоклеточные мы: И поэтому должны</w:t>
      </w:r>
    </w:p>
    <w:p w:rsidR="00C8203D" w:rsidRPr="00C8203D" w:rsidRDefault="00C8203D" w:rsidP="00C8203D">
      <w:pPr>
        <w:rPr>
          <w:rFonts w:ascii="Times New Roman" w:hAnsi="Times New Roman" w:cs="Times New Roman"/>
          <w:sz w:val="28"/>
          <w:szCs w:val="28"/>
        </w:rPr>
      </w:pPr>
      <w:r w:rsidRPr="00C8203D">
        <w:rPr>
          <w:rFonts w:ascii="Times New Roman" w:hAnsi="Times New Roman" w:cs="Times New Roman"/>
          <w:i/>
          <w:sz w:val="28"/>
          <w:szCs w:val="28"/>
        </w:rPr>
        <w:t xml:space="preserve">               </w:t>
      </w:r>
      <w:r w:rsidRPr="00C8203D">
        <w:rPr>
          <w:rFonts w:ascii="Times New Roman" w:hAnsi="Times New Roman" w:cs="Times New Roman"/>
          <w:sz w:val="28"/>
          <w:szCs w:val="28"/>
        </w:rPr>
        <w:t>Клетки мышц мы упражнять, Клетки мозга развивать.</w:t>
      </w:r>
    </w:p>
    <w:p w:rsidR="00C8203D" w:rsidRPr="00C8203D" w:rsidRDefault="00C8203D" w:rsidP="00C8203D">
      <w:pPr>
        <w:rPr>
          <w:rFonts w:ascii="Times New Roman" w:hAnsi="Times New Roman" w:cs="Times New Roman"/>
          <w:sz w:val="28"/>
          <w:szCs w:val="28"/>
        </w:rPr>
      </w:pPr>
      <w:r w:rsidRPr="00C8203D">
        <w:rPr>
          <w:rFonts w:ascii="Times New Roman" w:hAnsi="Times New Roman" w:cs="Times New Roman"/>
          <w:sz w:val="28"/>
          <w:szCs w:val="28"/>
        </w:rPr>
        <w:t xml:space="preserve">               Обеспечат эти клетки Нам хорошие отметки!</w:t>
      </w:r>
    </w:p>
    <w:p w:rsidR="00F433FC" w:rsidRDefault="00F433FC" w:rsidP="00F433FC">
      <w:pPr>
        <w:rPr>
          <w:rFonts w:ascii="Times New Roman" w:hAnsi="Times New Roman" w:cs="Times New Roman"/>
          <w:i/>
          <w:sz w:val="28"/>
          <w:szCs w:val="28"/>
        </w:rPr>
      </w:pPr>
    </w:p>
    <w:p w:rsidR="00F433FC" w:rsidRPr="00F433FC" w:rsidRDefault="00F433FC" w:rsidP="00F433FC">
      <w:pPr>
        <w:rPr>
          <w:rFonts w:ascii="Times New Roman" w:hAnsi="Times New Roman" w:cs="Times New Roman"/>
          <w:i/>
          <w:sz w:val="28"/>
          <w:szCs w:val="28"/>
        </w:rPr>
      </w:pPr>
      <w:r w:rsidRPr="00F433FC">
        <w:rPr>
          <w:rFonts w:ascii="Times New Roman" w:hAnsi="Times New Roman" w:cs="Times New Roman"/>
          <w:i/>
          <w:sz w:val="28"/>
          <w:szCs w:val="28"/>
        </w:rPr>
        <w:t>5.Рефлексия.</w:t>
      </w:r>
    </w:p>
    <w:p w:rsidR="00F433FC" w:rsidRPr="00F433FC" w:rsidRDefault="00F433FC" w:rsidP="00F433FC">
      <w:pPr>
        <w:rPr>
          <w:rFonts w:ascii="Times New Roman" w:hAnsi="Times New Roman" w:cs="Times New Roman"/>
          <w:sz w:val="28"/>
          <w:szCs w:val="28"/>
        </w:rPr>
      </w:pPr>
      <w:r w:rsidRPr="00F433FC">
        <w:rPr>
          <w:rFonts w:ascii="Times New Roman" w:hAnsi="Times New Roman" w:cs="Times New Roman"/>
          <w:sz w:val="28"/>
          <w:szCs w:val="28"/>
        </w:rPr>
        <w:t>Ребята, перед вами на столе лежат по 3 смайлика с разными эмоциями. Поднимите смайлики, если вам: понравилось, не понравилось мероприятие и все равно.</w:t>
      </w:r>
    </w:p>
    <w:p w:rsidR="00F433FC" w:rsidRPr="00F433FC" w:rsidRDefault="00F433FC" w:rsidP="00F433FC">
      <w:pPr>
        <w:rPr>
          <w:rFonts w:ascii="Times New Roman" w:hAnsi="Times New Roman" w:cs="Times New Roman"/>
          <w:sz w:val="28"/>
          <w:szCs w:val="28"/>
        </w:rPr>
      </w:pPr>
      <w:r w:rsidRPr="00F433FC">
        <w:rPr>
          <w:rFonts w:ascii="Times New Roman" w:hAnsi="Times New Roman" w:cs="Times New Roman"/>
          <w:sz w:val="28"/>
          <w:szCs w:val="28"/>
        </w:rPr>
        <w:t>«Смайлики» для оценивания на положительные и отрицательные эмоции:</w:t>
      </w:r>
    </w:p>
    <w:p w:rsidR="006D257B" w:rsidRDefault="00F433FC" w:rsidP="00F433FC">
      <w:pPr>
        <w:rPr>
          <w:rFonts w:ascii="Times New Roman" w:hAnsi="Times New Roman" w:cs="Times New Roman"/>
          <w:sz w:val="28"/>
          <w:szCs w:val="28"/>
        </w:rPr>
      </w:pPr>
      <w:r w:rsidRPr="00F433FC">
        <w:rPr>
          <w:rFonts w:ascii="Times New Roman" w:hAnsi="Times New Roman" w:cs="Times New Roman"/>
          <w:sz w:val="28"/>
          <w:szCs w:val="28"/>
        </w:rPr>
        <w:t>1 – понравилось 2 – мне все равно 3 – не понравилось</w:t>
      </w:r>
    </w:p>
    <w:p w:rsidR="00F433FC" w:rsidRDefault="00F433FC" w:rsidP="00F433FC">
      <w:pPr>
        <w:rPr>
          <w:rFonts w:ascii="Times New Roman" w:hAnsi="Times New Roman" w:cs="Times New Roman"/>
          <w:sz w:val="28"/>
          <w:szCs w:val="28"/>
        </w:rPr>
      </w:pPr>
    </w:p>
    <w:p w:rsidR="00F433FC" w:rsidRDefault="00F433FC" w:rsidP="00F433FC">
      <w:pPr>
        <w:rPr>
          <w:rFonts w:ascii="Times New Roman" w:hAnsi="Times New Roman" w:cs="Times New Roman"/>
          <w:sz w:val="28"/>
          <w:szCs w:val="28"/>
        </w:rPr>
      </w:pPr>
    </w:p>
    <w:p w:rsidR="00F433FC" w:rsidRDefault="00F433FC" w:rsidP="00F433FC">
      <w:pPr>
        <w:rPr>
          <w:rFonts w:ascii="Times New Roman" w:hAnsi="Times New Roman" w:cs="Times New Roman"/>
          <w:sz w:val="28"/>
          <w:szCs w:val="28"/>
        </w:rPr>
      </w:pPr>
    </w:p>
    <w:p w:rsidR="00F433FC" w:rsidRPr="006D257B" w:rsidRDefault="00F433FC" w:rsidP="00F433FC">
      <w:pPr>
        <w:rPr>
          <w:rFonts w:ascii="Times New Roman" w:hAnsi="Times New Roman" w:cs="Times New Roman"/>
          <w:sz w:val="28"/>
          <w:szCs w:val="28"/>
        </w:rPr>
      </w:pPr>
    </w:p>
    <w:p w:rsidR="006D257B" w:rsidRPr="006D257B" w:rsidRDefault="006D257B" w:rsidP="006D257B">
      <w:pPr>
        <w:rPr>
          <w:rFonts w:ascii="Times New Roman" w:hAnsi="Times New Roman" w:cs="Times New Roman"/>
          <w:sz w:val="28"/>
          <w:szCs w:val="28"/>
        </w:rPr>
      </w:pPr>
    </w:p>
    <w:sectPr w:rsidR="006D257B" w:rsidRPr="006D25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8133FA"/>
    <w:multiLevelType w:val="multilevel"/>
    <w:tmpl w:val="7ED4E7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0FB5"/>
    <w:rsid w:val="00061B08"/>
    <w:rsid w:val="00130BA1"/>
    <w:rsid w:val="00162F5A"/>
    <w:rsid w:val="002F4FC5"/>
    <w:rsid w:val="003815C0"/>
    <w:rsid w:val="00402CA1"/>
    <w:rsid w:val="004055B1"/>
    <w:rsid w:val="00507656"/>
    <w:rsid w:val="00645943"/>
    <w:rsid w:val="006479BC"/>
    <w:rsid w:val="006C7C51"/>
    <w:rsid w:val="006D257B"/>
    <w:rsid w:val="007003C7"/>
    <w:rsid w:val="007A0D0B"/>
    <w:rsid w:val="00800224"/>
    <w:rsid w:val="00801BB4"/>
    <w:rsid w:val="00832825"/>
    <w:rsid w:val="008A6020"/>
    <w:rsid w:val="00972879"/>
    <w:rsid w:val="00992C9C"/>
    <w:rsid w:val="00A371E9"/>
    <w:rsid w:val="00A82FBA"/>
    <w:rsid w:val="00B80604"/>
    <w:rsid w:val="00B839AD"/>
    <w:rsid w:val="00C8203D"/>
    <w:rsid w:val="00E57374"/>
    <w:rsid w:val="00E86B31"/>
    <w:rsid w:val="00EC0FB5"/>
    <w:rsid w:val="00F433FC"/>
    <w:rsid w:val="00FD76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6B3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ichfactdown-paragraph">
    <w:name w:val="richfactdown-paragraph"/>
    <w:basedOn w:val="a"/>
    <w:rsid w:val="00801B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801BB4"/>
    <w:pPr>
      <w:ind w:left="720"/>
      <w:contextualSpacing/>
    </w:pPr>
  </w:style>
  <w:style w:type="paragraph" w:customStyle="1" w:styleId="c24">
    <w:name w:val="c24"/>
    <w:basedOn w:val="a"/>
    <w:rsid w:val="007A0D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7A0D0B"/>
  </w:style>
  <w:style w:type="paragraph" w:customStyle="1" w:styleId="c4">
    <w:name w:val="c4"/>
    <w:basedOn w:val="a"/>
    <w:rsid w:val="007A0D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6B3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ichfactdown-paragraph">
    <w:name w:val="richfactdown-paragraph"/>
    <w:basedOn w:val="a"/>
    <w:rsid w:val="00801B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801BB4"/>
    <w:pPr>
      <w:ind w:left="720"/>
      <w:contextualSpacing/>
    </w:pPr>
  </w:style>
  <w:style w:type="paragraph" w:customStyle="1" w:styleId="c24">
    <w:name w:val="c24"/>
    <w:basedOn w:val="a"/>
    <w:rsid w:val="007A0D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7A0D0B"/>
  </w:style>
  <w:style w:type="paragraph" w:customStyle="1" w:styleId="c4">
    <w:name w:val="c4"/>
    <w:basedOn w:val="a"/>
    <w:rsid w:val="007A0D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638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234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597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8960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3699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5224554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6815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04614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72407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794534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01598891">
                              <w:marLeft w:val="0"/>
                              <w:marRight w:val="0"/>
                              <w:marTop w:val="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8355872">
                              <w:marLeft w:val="0"/>
                              <w:marRight w:val="0"/>
                              <w:marTop w:val="75"/>
                              <w:marBottom w:val="22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9368564">
                              <w:marLeft w:val="0"/>
                              <w:marRight w:val="0"/>
                              <w:marTop w:val="22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30524154">
                              <w:marLeft w:val="0"/>
                              <w:marRight w:val="150"/>
                              <w:marTop w:val="0"/>
                              <w:marBottom w:val="0"/>
                              <w:divBdr>
                                <w:top w:val="single" w:sz="6" w:space="2" w:color="375E93"/>
                                <w:left w:val="single" w:sz="6" w:space="2" w:color="375E93"/>
                                <w:bottom w:val="single" w:sz="6" w:space="2" w:color="375E93"/>
                                <w:right w:val="single" w:sz="6" w:space="2" w:color="375E93"/>
                              </w:divBdr>
                            </w:div>
                            <w:div w:id="13799340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022141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6834720">
                              <w:marLeft w:val="0"/>
                              <w:marRight w:val="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434860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94995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820317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73683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265570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879201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440898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94620356">
                              <w:marLeft w:val="0"/>
                              <w:marRight w:val="0"/>
                              <w:marTop w:val="15"/>
                              <w:marBottom w:val="22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1447747">
                                  <w:marLeft w:val="0"/>
                                  <w:marRight w:val="0"/>
                                  <w:marTop w:val="15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915255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535714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906812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46299034">
                                              <w:marLeft w:val="0"/>
                                              <w:marRight w:val="0"/>
                                              <w:marTop w:val="100"/>
                                              <w:marBottom w:val="10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42223474">
                                                  <w:marLeft w:val="0"/>
                                                  <w:marRight w:val="0"/>
                                                  <w:marTop w:val="100"/>
                                                  <w:marBottom w:val="1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95154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953974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280901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2725299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8982102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663526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12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7319064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21416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486173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1604187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8243733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3827062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9248846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11575870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0095766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7324955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74895987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18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20325041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79699177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89339619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10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95621071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45927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46827580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48898517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96118553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82519443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2938509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82339833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69030413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585600703">
                                                                                                              <w:marLeft w:val="0"/>
                                                                                                              <w:marRight w:val="135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481263990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968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6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313</TotalTime>
  <Pages>8</Pages>
  <Words>1999</Words>
  <Characters>11397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13370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10</cp:revision>
  <cp:lastPrinted>2024-02-14T13:57:00Z</cp:lastPrinted>
  <dcterms:created xsi:type="dcterms:W3CDTF">2024-02-07T07:37:00Z</dcterms:created>
  <dcterms:modified xsi:type="dcterms:W3CDTF">2026-02-23T13:45:00Z</dcterms:modified>
</cp:coreProperties>
</file>