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C59" w:rsidRPr="009B7693" w:rsidRDefault="00C06C59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06C59" w:rsidRDefault="00C06C59">
      <w:pPr>
        <w:rPr>
          <w:rFonts w:ascii="Times New Roman" w:hAnsi="Times New Roman" w:cs="Times New Roman"/>
          <w:b/>
          <w:bCs/>
          <w:sz w:val="144"/>
          <w:szCs w:val="144"/>
          <w:lang w:val="ru-RU"/>
        </w:rPr>
      </w:pPr>
    </w:p>
    <w:p w:rsidR="00C06C59" w:rsidRDefault="009B76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144"/>
          <w:szCs w:val="144"/>
          <w:lang w:val="ru-RU"/>
        </w:rPr>
        <w:t>Проект</w:t>
      </w:r>
    </w:p>
    <w:p w:rsidR="00C06C59" w:rsidRDefault="009B7693">
      <w:pPr>
        <w:jc w:val="center"/>
        <w:rPr>
          <w:rFonts w:ascii="Times New Roman" w:hAnsi="Times New Roman" w:cs="Times New Roman"/>
          <w:sz w:val="72"/>
          <w:szCs w:val="72"/>
          <w:lang w:val="ru-RU"/>
        </w:rPr>
      </w:pPr>
      <w:r>
        <w:rPr>
          <w:rFonts w:ascii="Times New Roman" w:hAnsi="Times New Roman" w:cs="Times New Roman"/>
          <w:sz w:val="72"/>
          <w:szCs w:val="72"/>
          <w:lang w:val="ru-RU"/>
        </w:rPr>
        <w:t>по музыке</w:t>
      </w:r>
    </w:p>
    <w:p w:rsidR="00C06C59" w:rsidRDefault="00C06C59">
      <w:pPr>
        <w:jc w:val="center"/>
        <w:rPr>
          <w:rFonts w:ascii="Times New Roman" w:hAnsi="Times New Roman" w:cs="Times New Roman"/>
          <w:sz w:val="72"/>
          <w:szCs w:val="72"/>
          <w:lang w:val="ru-RU"/>
        </w:rPr>
      </w:pPr>
    </w:p>
    <w:p w:rsidR="00C06C59" w:rsidRDefault="009B7693">
      <w:pPr>
        <w:jc w:val="center"/>
        <w:rPr>
          <w:rFonts w:ascii="Times New Roman" w:hAnsi="Times New Roman" w:cs="Times New Roman"/>
          <w:i/>
          <w:iCs/>
          <w:sz w:val="80"/>
          <w:szCs w:val="80"/>
          <w:lang w:val="ru-RU"/>
        </w:rPr>
      </w:pPr>
      <w:r>
        <w:rPr>
          <w:rFonts w:ascii="Times New Roman" w:hAnsi="Times New Roman" w:cs="Times New Roman"/>
          <w:i/>
          <w:iCs/>
          <w:sz w:val="80"/>
          <w:szCs w:val="80"/>
          <w:lang w:val="ru-RU"/>
        </w:rPr>
        <w:t xml:space="preserve">«А.К. </w:t>
      </w:r>
      <w:proofErr w:type="spellStart"/>
      <w:r>
        <w:rPr>
          <w:rFonts w:ascii="Times New Roman" w:hAnsi="Times New Roman" w:cs="Times New Roman"/>
          <w:i/>
          <w:iCs/>
          <w:sz w:val="80"/>
          <w:szCs w:val="80"/>
          <w:lang w:val="ru-RU"/>
        </w:rPr>
        <w:t>Лядов</w:t>
      </w:r>
      <w:proofErr w:type="spellEnd"/>
      <w:r>
        <w:rPr>
          <w:rFonts w:ascii="Times New Roman" w:hAnsi="Times New Roman" w:cs="Times New Roman"/>
          <w:i/>
          <w:iCs/>
          <w:sz w:val="80"/>
          <w:szCs w:val="80"/>
          <w:lang w:val="ru-RU"/>
        </w:rPr>
        <w:t>. «Кикимора»</w:t>
      </w:r>
    </w:p>
    <w:p w:rsidR="00C06C59" w:rsidRDefault="00C06C5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C06C59" w:rsidRDefault="00C06C5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C06C59" w:rsidRDefault="00C06C59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C06C59" w:rsidRDefault="00C06C59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</w:p>
    <w:p w:rsidR="00C06C59" w:rsidRDefault="00C06C59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</w:p>
    <w:p w:rsidR="00C06C59" w:rsidRDefault="009B7693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Подготовил:</w:t>
      </w:r>
    </w:p>
    <w:p w:rsidR="00C06C59" w:rsidRDefault="009B7693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Федорович Максим,</w:t>
      </w:r>
    </w:p>
    <w:p w:rsidR="00C06C59" w:rsidRDefault="009B7693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  <w:proofErr w:type="gramStart"/>
      <w:r>
        <w:rPr>
          <w:rFonts w:ascii="Times New Roman" w:hAnsi="Times New Roman" w:cs="Times New Roman"/>
          <w:sz w:val="44"/>
          <w:szCs w:val="44"/>
          <w:lang w:val="ru-RU"/>
        </w:rPr>
        <w:t>обучающийся</w:t>
      </w:r>
      <w:proofErr w:type="gramEnd"/>
      <w:r>
        <w:rPr>
          <w:rFonts w:ascii="Times New Roman" w:hAnsi="Times New Roman" w:cs="Times New Roman"/>
          <w:sz w:val="44"/>
          <w:szCs w:val="44"/>
          <w:lang w:val="ru-RU"/>
        </w:rPr>
        <w:t xml:space="preserve"> 6Б класса</w:t>
      </w:r>
    </w:p>
    <w:p w:rsidR="009B7693" w:rsidRDefault="009B7693">
      <w:pPr>
        <w:jc w:val="right"/>
        <w:rPr>
          <w:rFonts w:ascii="Times New Roman" w:hAnsi="Times New Roman" w:cs="Times New Roman"/>
          <w:sz w:val="44"/>
          <w:szCs w:val="44"/>
          <w:lang w:val="ru-RU"/>
        </w:rPr>
      </w:pPr>
    </w:p>
    <w:p w:rsidR="009B7693" w:rsidRDefault="009B7693">
      <w:pPr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br w:type="page"/>
      </w:r>
    </w:p>
    <w:p w:rsidR="009B7693" w:rsidRPr="009B7693" w:rsidRDefault="009B7693" w:rsidP="009B7693">
      <w:pPr>
        <w:spacing w:line="360" w:lineRule="auto"/>
        <w:ind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Произведение Анатолия Константиновича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Лядова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>Кикимора</w:t>
      </w:r>
      <w:r>
        <w:rPr>
          <w:rFonts w:ascii="Times New Roman" w:hAnsi="Times New Roman" w:cs="Times New Roman"/>
          <w:sz w:val="28"/>
          <w:szCs w:val="28"/>
          <w:lang w:val="ru-RU"/>
        </w:rPr>
        <w:t>» -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 это не просто музыка. Она как будто переносит тебя прямо в сказку, в дремучий русский лес. Там всё таинственно, и ты сразу чувствуешь, что Кикимора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одновременно 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>хитрая и весёлая.</w:t>
      </w:r>
    </w:p>
    <w:p w:rsidR="009B7693" w:rsidRPr="009B7693" w:rsidRDefault="009B7693" w:rsidP="009B7693">
      <w:pPr>
        <w:spacing w:line="360" w:lineRule="auto"/>
        <w:ind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7693">
        <w:rPr>
          <w:rFonts w:ascii="Times New Roman" w:hAnsi="Times New Roman" w:cs="Times New Roman"/>
          <w:sz w:val="28"/>
          <w:szCs w:val="28"/>
          <w:lang w:val="ru-RU"/>
        </w:rPr>
        <w:t>Когда слушаешь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его сочинение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, сразу начинаешь думать о чём-то волшебном. Музыка такая густая, как туман. Сразу представляешь себе эту лесную девчонку: </w:t>
      </w:r>
      <w:proofErr w:type="gramStart"/>
      <w:r w:rsidRPr="009B7693">
        <w:rPr>
          <w:rFonts w:ascii="Times New Roman" w:hAnsi="Times New Roman" w:cs="Times New Roman"/>
          <w:sz w:val="28"/>
          <w:szCs w:val="28"/>
          <w:lang w:val="ru-RU"/>
        </w:rPr>
        <w:t>она то</w:t>
      </w:r>
      <w:proofErr w:type="gramEnd"/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 тихонько смеётся, то вдруг куда-то улетает. Это очень интересно, потому что ты не знаешь, что она сделает дальше.</w:t>
      </w:r>
    </w:p>
    <w:p w:rsidR="009B7693" w:rsidRPr="009B7693" w:rsidRDefault="009B7693" w:rsidP="009B7693">
      <w:pPr>
        <w:spacing w:line="360" w:lineRule="auto"/>
        <w:ind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Мне нравится, что мелодия всё время куда-то убегает. Она не играет ровно, как марш, а всё время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как будто куда-то 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плывёт. Композитор, наверное, очень хорошо знал, как использовать разные инструменты. Флейты звучат, как будто кто-то порхает, а струнные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передают всю 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>загадочно</w:t>
      </w:r>
      <w:r>
        <w:rPr>
          <w:rFonts w:ascii="Times New Roman" w:hAnsi="Times New Roman" w:cs="Times New Roman"/>
          <w:sz w:val="28"/>
          <w:szCs w:val="28"/>
          <w:lang w:val="ru-RU"/>
        </w:rPr>
        <w:t>сть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Очень интересно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>, что музыка может показать, какая Кикимора неуловимая.</w:t>
      </w:r>
    </w:p>
    <w:p w:rsidR="009B7693" w:rsidRPr="009B7693" w:rsidRDefault="009B7693" w:rsidP="009B7693">
      <w:pPr>
        <w:spacing w:line="360" w:lineRule="auto"/>
        <w:ind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7693">
        <w:rPr>
          <w:rFonts w:ascii="Times New Roman" w:hAnsi="Times New Roman" w:cs="Times New Roman"/>
          <w:sz w:val="28"/>
          <w:szCs w:val="28"/>
          <w:lang w:val="ru-RU"/>
        </w:rPr>
        <w:t>А ещё она очень игривая! Там нет ничего страшного, скорее, она просто балуется. Музыка быстрая и весёлая, хочется даже под неё немного попрыгать. Но иногда она резко меняется, и ты снова вспоминаешь, что это лесное существо, которое не поймаешь.</w:t>
      </w:r>
    </w:p>
    <w:p w:rsidR="009B7693" w:rsidRPr="009B7693" w:rsidRDefault="009B7693" w:rsidP="009B7693">
      <w:pPr>
        <w:spacing w:line="360" w:lineRule="auto"/>
        <w:ind w:firstLineChars="214" w:firstLine="59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7693">
        <w:rPr>
          <w:rFonts w:ascii="Times New Roman" w:hAnsi="Times New Roman" w:cs="Times New Roman"/>
          <w:sz w:val="28"/>
          <w:szCs w:val="28"/>
          <w:lang w:val="ru-RU"/>
        </w:rPr>
        <w:t>Кикимора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- замечательное произведение композитора</w:t>
      </w:r>
      <w:r w:rsidRPr="009B7693">
        <w:rPr>
          <w:rFonts w:ascii="Times New Roman" w:hAnsi="Times New Roman" w:cs="Times New Roman"/>
          <w:sz w:val="28"/>
          <w:szCs w:val="28"/>
          <w:lang w:val="ru-RU"/>
        </w:rPr>
        <w:t>!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натолий Константинович </w:t>
      </w:r>
      <w:proofErr w:type="spellStart"/>
      <w:r w:rsidRPr="009B7693">
        <w:rPr>
          <w:rFonts w:ascii="Times New Roman" w:hAnsi="Times New Roman" w:cs="Times New Roman"/>
          <w:sz w:val="28"/>
          <w:szCs w:val="28"/>
          <w:lang w:val="ru-RU"/>
        </w:rPr>
        <w:t>Лядов</w:t>
      </w:r>
      <w:proofErr w:type="spellEnd"/>
      <w:r w:rsidRPr="009B7693">
        <w:rPr>
          <w:rFonts w:ascii="Times New Roman" w:hAnsi="Times New Roman" w:cs="Times New Roman"/>
          <w:sz w:val="28"/>
          <w:szCs w:val="28"/>
          <w:lang w:val="ru-RU"/>
        </w:rPr>
        <w:t xml:space="preserve"> просто гений, что смог так нарисовать сказку музыкой. Это как будто ты сам побывал в этом волшебном лесу, и тебе немного щекотно от этой сказочной тайны.</w:t>
      </w:r>
    </w:p>
    <w:p w:rsidR="009B7693" w:rsidRPr="009B7693" w:rsidRDefault="009B7693" w:rsidP="009B769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9B7693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C06C59" w:rsidRDefault="009B76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114300" distR="114300">
            <wp:extent cx="5733415" cy="4300220"/>
            <wp:effectExtent l="0" t="0" r="635" b="5080"/>
            <wp:docPr id="1" name="Изображение 1" descr="f78e63f8522d18dc8fcf496fd634d24e-8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f78e63f8522d18dc8fcf496fd634d24e-800x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C59" w:rsidRDefault="009B7693">
      <w:pPr>
        <w:spacing w:line="360" w:lineRule="auto"/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5751830" cy="4308475"/>
            <wp:effectExtent l="0" t="0" r="1270" b="15875"/>
            <wp:docPr id="2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1830" cy="4308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06C59" w:rsidRDefault="009B7693">
      <w:pPr>
        <w:spacing w:line="360" w:lineRule="auto"/>
        <w:jc w:val="center"/>
        <w:rPr>
          <w:rFonts w:ascii="SimSun" w:eastAsia="SimSun" w:hAnsi="SimSun" w:cs="SimSun"/>
          <w:sz w:val="24"/>
          <w:szCs w:val="24"/>
          <w:lang w:val="ru-RU"/>
        </w:rPr>
      </w:pPr>
      <w:r>
        <w:rPr>
          <w:rFonts w:ascii="SimSun" w:eastAsia="SimSun" w:hAnsi="SimSun" w:cs="SimSun"/>
          <w:sz w:val="24"/>
          <w:szCs w:val="24"/>
          <w:lang w:val="ru-RU"/>
        </w:rPr>
        <w:lastRenderedPageBreak/>
        <w:t>Кикимора</w:t>
      </w:r>
      <w:r>
        <w:rPr>
          <w:rFonts w:ascii="SimSun" w:eastAsia="SimSun" w:hAnsi="SimSun" w:cs="SimSun"/>
          <w:sz w:val="24"/>
          <w:szCs w:val="24"/>
          <w:lang w:val="ru-RU"/>
        </w:rPr>
        <w:t xml:space="preserve"> в мифологии</w:t>
      </w:r>
    </w:p>
    <w:p w:rsidR="00C06C59" w:rsidRDefault="009B7693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5581015" cy="4185920"/>
            <wp:effectExtent l="0" t="0" r="635" b="5080"/>
            <wp:docPr id="3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1015" cy="4185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06C59" w:rsidRDefault="009B7693">
      <w:pPr>
        <w:spacing w:line="360" w:lineRule="auto"/>
        <w:jc w:val="center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5477510" cy="4109085"/>
            <wp:effectExtent l="0" t="0" r="8890" b="5715"/>
            <wp:docPr id="4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751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C06C59" w:rsidRDefault="009B7693">
      <w:pPr>
        <w:spacing w:line="360" w:lineRule="auto"/>
        <w:ind w:leftChars="-600" w:left="-1200"/>
        <w:jc w:val="center"/>
        <w:rPr>
          <w:rFonts w:ascii="SimSun" w:eastAsia="SimSun" w:hAnsi="SimSun" w:cs="SimSun"/>
          <w:sz w:val="24"/>
          <w:szCs w:val="24"/>
          <w:lang w:val="ru-RU"/>
        </w:rPr>
      </w:pPr>
      <w:bookmarkStart w:id="0" w:name="_GoBack"/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lastRenderedPageBreak/>
        <w:drawing>
          <wp:inline distT="0" distB="0" distL="114300" distR="114300">
            <wp:extent cx="6371590" cy="7971155"/>
            <wp:effectExtent l="0" t="0" r="10160" b="10795"/>
            <wp:docPr id="5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71590" cy="7971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06C59" w:rsidSect="00C06C59">
      <w:pgSz w:w="11906" w:h="16838"/>
      <w:pgMar w:top="1417" w:right="850" w:bottom="1417" w:left="1701" w:header="720" w:footer="720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00C06C59"/>
    <w:rsid w:val="009B7693"/>
    <w:rsid w:val="00C06C59"/>
    <w:rsid w:val="10AD60E8"/>
    <w:rsid w:val="15091BB6"/>
    <w:rsid w:val="5BBA43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6C59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B76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B7693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2025-10-15T17:07:00Z</cp:lastPrinted>
  <dcterms:created xsi:type="dcterms:W3CDTF">2025-10-15T16:43:00Z</dcterms:created>
  <dcterms:modified xsi:type="dcterms:W3CDTF">2026-02-21T16:15:00Z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C8E5752860464ED6A7993F3DAB8B9BE1_13</vt:lpwstr>
  </property>
</Properties>
</file>